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5A" w:rsidRDefault="005F3C6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47"/>
        <w:gridCol w:w="375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専ら出張のみによる業務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7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E7A5A" w:rsidRDefault="005F3C6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E7A5A">
        <w:rPr>
          <w:rFonts w:hint="eastAsia"/>
          <w:snapToGrid w:val="0"/>
        </w:rPr>
        <w:t xml:space="preserve">　　年　　月　　日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016175"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480"/>
        <w:gridCol w:w="585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次のとおり業務を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休止の場合は</w:t>
      </w:r>
      <w:r w:rsidR="005F3C6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その予定期間</w:t>
      </w:r>
    </w:p>
    <w:p w:rsidR="00FE7A5A" w:rsidRDefault="00FE7A5A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5F3C6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5F3C6A">
        <w:rPr>
          <w:rFonts w:hint="eastAsia"/>
          <w:snapToGrid w:val="0"/>
        </w:rPr>
        <w:t>、</w:t>
      </w:r>
      <w:r w:rsidR="005D5462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E7A5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B6" w:rsidRDefault="00363AB6">
      <w:r>
        <w:separator/>
      </w:r>
    </w:p>
  </w:endnote>
  <w:endnote w:type="continuationSeparator" w:id="0">
    <w:p w:rsidR="00363AB6" w:rsidRDefault="003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B6" w:rsidRDefault="00363AB6">
      <w:r>
        <w:separator/>
      </w:r>
    </w:p>
  </w:footnote>
  <w:footnote w:type="continuationSeparator" w:id="0">
    <w:p w:rsidR="00363AB6" w:rsidRDefault="0036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A"/>
    <w:rsid w:val="00016175"/>
    <w:rsid w:val="000C1934"/>
    <w:rsid w:val="00106E10"/>
    <w:rsid w:val="00363AB6"/>
    <w:rsid w:val="003B32BE"/>
    <w:rsid w:val="005D5462"/>
    <w:rsid w:val="005F3C6A"/>
    <w:rsid w:val="00AC214F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B77E8-0ACF-46BC-83D1-1ECD0B04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広島県</cp:lastModifiedBy>
  <cp:revision>2</cp:revision>
  <cp:lastPrinted>2000-09-26T01:44:00Z</cp:lastPrinted>
  <dcterms:created xsi:type="dcterms:W3CDTF">2024-03-29T05:15:00Z</dcterms:created>
  <dcterms:modified xsi:type="dcterms:W3CDTF">2024-03-29T05:15:00Z</dcterms:modified>
</cp:coreProperties>
</file>