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7AB8A" w14:textId="77777777" w:rsidR="00E7730C" w:rsidRPr="000E0B38" w:rsidRDefault="00A64382">
      <w:pPr>
        <w:ind w:left="-425"/>
        <w:jc w:val="center"/>
        <w:rPr>
          <w:rFonts w:ascii="ＭＳ Ｐ明朝" w:eastAsia="ＭＳ Ｐ明朝" w:hAnsi="ＭＳ Ｐ明朝" w:cs="ＭＳ Ｐ明朝"/>
        </w:rPr>
      </w:pPr>
      <w:r w:rsidRPr="000E0B38">
        <w:rPr>
          <w:rFonts w:ascii="ＭＳ Ｐ明朝" w:eastAsia="ＭＳ Ｐ明朝" w:hAnsi="ＭＳ Ｐ明朝" w:cs="ＭＳ Ｐ明朝"/>
        </w:rPr>
        <w:t>理科学習指導案</w:t>
      </w:r>
    </w:p>
    <w:p w14:paraId="6A0C9CC8" w14:textId="77777777" w:rsidR="00E7730C" w:rsidRPr="000E0B38" w:rsidRDefault="00E7730C">
      <w:pPr>
        <w:rPr>
          <w:rFonts w:ascii="ＭＳ Ｐ明朝" w:eastAsia="ＭＳ Ｐ明朝" w:hAnsi="ＭＳ Ｐ明朝" w:cs="ＭＳ Ｐ明朝"/>
        </w:rPr>
      </w:pPr>
    </w:p>
    <w:p w14:paraId="00E781B9" w14:textId="77777777" w:rsidR="00E7730C" w:rsidRPr="000E0B38" w:rsidRDefault="00A64382">
      <w:pPr>
        <w:jc w:val="right"/>
        <w:rPr>
          <w:rFonts w:ascii="ＭＳ Ｐ明朝" w:eastAsia="ＭＳ Ｐ明朝" w:hAnsi="ＭＳ Ｐ明朝" w:cs="ＭＳ Ｐ明朝"/>
        </w:rPr>
      </w:pPr>
      <w:r w:rsidRPr="000E0B38">
        <w:rPr>
          <w:rFonts w:ascii="ＭＳ Ｐ明朝" w:eastAsia="ＭＳ Ｐ明朝" w:hAnsi="ＭＳ Ｐ明朝" w:cs="ＭＳ Ｐ明朝"/>
        </w:rPr>
        <w:t>【Cグループ】</w:t>
      </w:r>
    </w:p>
    <w:p w14:paraId="4C683A3F" w14:textId="77777777" w:rsidR="00E7730C" w:rsidRPr="000E0B38" w:rsidRDefault="00A64382">
      <w:pPr>
        <w:jc w:val="right"/>
        <w:rPr>
          <w:rFonts w:ascii="ＭＳ Ｐ明朝" w:eastAsia="ＭＳ Ｐ明朝" w:hAnsi="ＭＳ Ｐ明朝" w:cs="ＭＳ Ｐ明朝"/>
        </w:rPr>
      </w:pPr>
      <w:r w:rsidRPr="000E0B38">
        <w:rPr>
          <w:rFonts w:ascii="ＭＳ Ｐ明朝" w:eastAsia="ＭＳ Ｐ明朝" w:hAnsi="ＭＳ Ｐ明朝" w:cs="ＭＳ Ｐ明朝"/>
        </w:rPr>
        <w:t xml:space="preserve">坂町立坂中学校 </w:t>
      </w:r>
    </w:p>
    <w:p w14:paraId="558F6AE3" w14:textId="77777777" w:rsidR="00E7730C" w:rsidRDefault="00A64382">
      <w:pPr>
        <w:jc w:val="right"/>
        <w:rPr>
          <w:rFonts w:ascii="ＭＳ Ｐ明朝" w:eastAsia="ＭＳ Ｐ明朝" w:hAnsi="ＭＳ Ｐ明朝" w:cs="ＭＳ Ｐ明朝"/>
        </w:rPr>
      </w:pPr>
      <w:r w:rsidRPr="000E0B38">
        <w:rPr>
          <w:rFonts w:ascii="ＭＳ Ｐ明朝" w:eastAsia="ＭＳ Ｐ明朝" w:hAnsi="ＭＳ Ｐ明朝" w:cs="ＭＳ Ｐ明朝"/>
        </w:rPr>
        <w:t xml:space="preserve">大崎上島町立大崎上島中学校 </w:t>
      </w:r>
    </w:p>
    <w:p w14:paraId="08B3DEB3" w14:textId="77777777" w:rsidR="00760C23" w:rsidRPr="000E0B38" w:rsidRDefault="00760C23" w:rsidP="00760C23">
      <w:pPr>
        <w:jc w:val="right"/>
        <w:rPr>
          <w:rFonts w:ascii="ＭＳ Ｐ明朝" w:eastAsia="ＭＳ Ｐ明朝" w:hAnsi="ＭＳ Ｐ明朝" w:cs="ＭＳ Ｐ明朝"/>
        </w:rPr>
      </w:pPr>
      <w:r w:rsidRPr="000E0B38">
        <w:rPr>
          <w:rFonts w:ascii="ＭＳ Ｐ明朝" w:eastAsia="ＭＳ Ｐ明朝" w:hAnsi="ＭＳ Ｐ明朝" w:cs="ＭＳ Ｐ明朝"/>
        </w:rPr>
        <w:t>三原市立第五中学校</w:t>
      </w:r>
    </w:p>
    <w:p w14:paraId="7A047043" w14:textId="40143A2E" w:rsidR="00E7730C" w:rsidRPr="000E0B38" w:rsidRDefault="00A64382">
      <w:pPr>
        <w:jc w:val="right"/>
        <w:rPr>
          <w:rFonts w:ascii="ＭＳ Ｐ明朝" w:eastAsia="ＭＳ Ｐ明朝" w:hAnsi="ＭＳ Ｐ明朝" w:cs="ＭＳ Ｐ明朝"/>
        </w:rPr>
      </w:pPr>
      <w:r w:rsidRPr="000E0B38">
        <w:rPr>
          <w:rFonts w:ascii="ＭＳ Ｐ明朝" w:eastAsia="ＭＳ Ｐ明朝" w:hAnsi="ＭＳ Ｐ明朝" w:cs="ＭＳ Ｐ明朝"/>
        </w:rPr>
        <w:t>府中市立</w:t>
      </w:r>
      <w:r w:rsidR="004F6244">
        <w:rPr>
          <w:rFonts w:ascii="ＭＳ Ｐ明朝" w:eastAsia="ＭＳ Ｐ明朝" w:hAnsi="ＭＳ Ｐ明朝" w:cs="ＭＳ Ｐ明朝" w:hint="eastAsia"/>
        </w:rPr>
        <w:t>上下</w:t>
      </w:r>
      <w:r w:rsidR="004F6244">
        <w:rPr>
          <w:rFonts w:ascii="ＭＳ Ｐ明朝" w:eastAsia="ＭＳ Ｐ明朝" w:hAnsi="ＭＳ Ｐ明朝" w:cs="ＭＳ Ｐ明朝"/>
        </w:rPr>
        <w:t>中学校</w:t>
      </w:r>
      <w:r w:rsidRPr="000E0B38">
        <w:rPr>
          <w:rFonts w:ascii="ＭＳ Ｐ明朝" w:eastAsia="ＭＳ Ｐ明朝" w:hAnsi="ＭＳ Ｐ明朝" w:cs="ＭＳ Ｐ明朝"/>
        </w:rPr>
        <w:t xml:space="preserve"> </w:t>
      </w:r>
    </w:p>
    <w:p w14:paraId="7F25DAE6" w14:textId="77777777" w:rsidR="00E7730C" w:rsidRPr="000E0B38" w:rsidRDefault="00A64382">
      <w:pPr>
        <w:jc w:val="right"/>
        <w:rPr>
          <w:rFonts w:ascii="ＭＳ Ｐ明朝" w:eastAsia="ＭＳ Ｐ明朝" w:hAnsi="ＭＳ Ｐ明朝" w:cs="ＭＳ Ｐ明朝"/>
        </w:rPr>
      </w:pPr>
      <w:r w:rsidRPr="000E0B38">
        <w:rPr>
          <w:rFonts w:ascii="ＭＳ Ｐ明朝" w:eastAsia="ＭＳ Ｐ明朝" w:hAnsi="ＭＳ Ｐ明朝" w:cs="ＭＳ Ｐ明朝"/>
        </w:rPr>
        <w:t xml:space="preserve">庄原市立総領中学校 </w:t>
      </w:r>
    </w:p>
    <w:p w14:paraId="6A4BA82E" w14:textId="77777777" w:rsidR="00E7730C" w:rsidRPr="000E0B38" w:rsidRDefault="00E7730C">
      <w:pPr>
        <w:rPr>
          <w:rFonts w:ascii="ＭＳ Ｐ明朝" w:eastAsia="ＭＳ Ｐ明朝" w:hAnsi="ＭＳ Ｐ明朝" w:cs="ＭＳ Ｐ明朝"/>
        </w:rPr>
      </w:pPr>
    </w:p>
    <w:p w14:paraId="737FEC03"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１　日　時　　　令和５年12月13日（水）　３校時</w:t>
      </w:r>
    </w:p>
    <w:p w14:paraId="0D8E203C"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２　学　年　　　第２学年　（２年A組　21名　男子12名　女子９名）</w:t>
      </w:r>
    </w:p>
    <w:p w14:paraId="20775C11"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３　単元名　　　大気の動きと日本の天気</w:t>
      </w:r>
    </w:p>
    <w:p w14:paraId="1E13A97B"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４　単元設定の理由</w:t>
      </w:r>
    </w:p>
    <w:p w14:paraId="73599B16"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 xml:space="preserve">　　・単元観</w:t>
      </w:r>
    </w:p>
    <w:p w14:paraId="4F9F9F2A" w14:textId="1FD576F9" w:rsidR="00E7730C" w:rsidRPr="000E0B38" w:rsidRDefault="00A64382" w:rsidP="00BD6691">
      <w:pPr>
        <w:ind w:left="440" w:hangingChars="200" w:hanging="440"/>
        <w:rPr>
          <w:rFonts w:ascii="ＭＳ Ｐ明朝" w:eastAsia="ＭＳ Ｐ明朝" w:hAnsi="ＭＳ Ｐ明朝" w:cs="ＭＳ Ｐ明朝"/>
        </w:rPr>
      </w:pPr>
      <w:r w:rsidRPr="000E0B38">
        <w:rPr>
          <w:rFonts w:ascii="ＭＳ Ｐ明朝" w:eastAsia="ＭＳ Ｐ明朝" w:hAnsi="ＭＳ Ｐ明朝" w:cs="ＭＳ Ｐ明朝"/>
        </w:rPr>
        <w:t xml:space="preserve">　　　　本単元は</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中学校学習指導要領解説（平成29年度告示）２内容の「（４）気象とその変化（ｳ）㋐   日本の天気の特徴</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㋑大気の動きと海洋の影響</w:t>
      </w:r>
      <w:r w:rsidR="007269EB">
        <w:rPr>
          <w:rFonts w:ascii="ＭＳ Ｐ明朝" w:eastAsia="ＭＳ Ｐ明朝" w:hAnsi="ＭＳ Ｐ明朝" w:cs="ＭＳ Ｐ明朝" w:hint="eastAsia"/>
        </w:rPr>
        <w:t>、(ｴ)自然の恵みと気象災害</w:t>
      </w:r>
      <w:r w:rsidRPr="000E0B38">
        <w:rPr>
          <w:rFonts w:ascii="ＭＳ Ｐ明朝" w:eastAsia="ＭＳ Ｐ明朝" w:hAnsi="ＭＳ Ｐ明朝" w:cs="ＭＳ Ｐ明朝"/>
        </w:rPr>
        <w:t>」を受けて設定した。ここでは</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天気図や気象衛星画像などを資料として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日本の天気の特徴を気団と関連付けて理解させるとともに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日本の気象を日本付近の大気の動きや海洋の影響に関連付けて理解させることがねらいである。</w:t>
      </w:r>
    </w:p>
    <w:p w14:paraId="39A9F7FB" w14:textId="6DF4165A"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 xml:space="preserve">　　　　この単元を通して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次のような資質・能力を身に付けたい。</w:t>
      </w:r>
    </w:p>
    <w:p w14:paraId="489B3D56" w14:textId="50C6ED2B" w:rsidR="00E7730C" w:rsidRPr="000E0B38" w:rsidRDefault="00A64382">
      <w:pPr>
        <w:widowControl w:val="0"/>
        <w:spacing w:line="240" w:lineRule="auto"/>
        <w:jc w:val="both"/>
        <w:rPr>
          <w:rFonts w:ascii="ＭＳ Ｐ明朝" w:eastAsia="ＭＳ Ｐ明朝" w:hAnsi="ＭＳ Ｐ明朝" w:cs="ＭＳ Ｐ明朝"/>
        </w:rPr>
      </w:pPr>
      <w:r w:rsidRPr="000E0B38">
        <w:rPr>
          <w:rFonts w:ascii="ＭＳ Ｐ明朝" w:eastAsia="ＭＳ Ｐ明朝" w:hAnsi="ＭＳ Ｐ明朝" w:cs="ＭＳ Ｐ明朝"/>
        </w:rPr>
        <w:t xml:space="preserve">　　　　（１）気象予測をする上で</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 xml:space="preserve">必要なデータを収集する力 </w:t>
      </w:r>
    </w:p>
    <w:p w14:paraId="068CEE54" w14:textId="68BF87CE" w:rsidR="00E7730C" w:rsidRPr="000E0B38" w:rsidRDefault="00A64382">
      <w:pPr>
        <w:widowControl w:val="0"/>
        <w:spacing w:line="240" w:lineRule="auto"/>
        <w:jc w:val="both"/>
        <w:rPr>
          <w:rFonts w:ascii="ＭＳ Ｐ明朝" w:eastAsia="ＭＳ Ｐ明朝" w:hAnsi="ＭＳ Ｐ明朝" w:cs="ＭＳ Ｐ明朝"/>
        </w:rPr>
      </w:pPr>
      <w:r w:rsidRPr="000E0B38">
        <w:rPr>
          <w:rFonts w:ascii="ＭＳ Ｐ明朝" w:eastAsia="ＭＳ Ｐ明朝" w:hAnsi="ＭＳ Ｐ明朝" w:cs="ＭＳ Ｐ明朝"/>
        </w:rPr>
        <w:t xml:space="preserve">　　　　（２）得られたデータを分析・解釈し</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表現する力</w:t>
      </w:r>
    </w:p>
    <w:p w14:paraId="679FB713" w14:textId="5B1E9390" w:rsidR="00E7730C" w:rsidRPr="000E0B38" w:rsidRDefault="00A64382">
      <w:pPr>
        <w:widowControl w:val="0"/>
        <w:spacing w:line="240" w:lineRule="auto"/>
        <w:jc w:val="both"/>
        <w:rPr>
          <w:rFonts w:ascii="ＭＳ Ｐ明朝" w:eastAsia="ＭＳ Ｐ明朝" w:hAnsi="ＭＳ Ｐ明朝" w:cs="ＭＳ Ｐ明朝"/>
        </w:rPr>
      </w:pPr>
      <w:r w:rsidRPr="000E0B38">
        <w:rPr>
          <w:rFonts w:ascii="ＭＳ Ｐ明朝" w:eastAsia="ＭＳ Ｐ明朝" w:hAnsi="ＭＳ Ｐ明朝" w:cs="ＭＳ Ｐ明朝"/>
        </w:rPr>
        <w:t xml:space="preserve">　　　　（３）気象について学んだことを</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自分の生活に関連付けて生かそうとする態度</w:t>
      </w:r>
    </w:p>
    <w:p w14:paraId="753F3455" w14:textId="0C9A5678" w:rsidR="00E7730C" w:rsidRPr="000E0B38" w:rsidRDefault="00A64382" w:rsidP="00BD6691">
      <w:pPr>
        <w:widowControl w:val="0"/>
        <w:spacing w:line="240" w:lineRule="auto"/>
        <w:ind w:left="440" w:hangingChars="200" w:hanging="440"/>
        <w:jc w:val="both"/>
        <w:rPr>
          <w:rFonts w:ascii="ＭＳ Ｐ明朝" w:eastAsia="ＭＳ Ｐ明朝" w:hAnsi="ＭＳ Ｐ明朝" w:cs="ＭＳ Ｐ明朝"/>
        </w:rPr>
      </w:pPr>
      <w:r w:rsidRPr="000E0B38">
        <w:rPr>
          <w:rFonts w:ascii="ＭＳ Ｐ明朝" w:eastAsia="ＭＳ Ｐ明朝" w:hAnsi="ＭＳ Ｐ明朝" w:cs="ＭＳ Ｐ明朝"/>
        </w:rPr>
        <w:t xml:space="preserve">　　　　このような資質・能力を身に付けることにより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地域の特徴</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天気予報の見方が変わり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理科を学ぶことの意義や有用性の実感及び理科への関心を高めることができる。このことから</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本単元の学習はきわめて有意義なものであると考える。</w:t>
      </w:r>
    </w:p>
    <w:p w14:paraId="14C79851" w14:textId="77777777" w:rsidR="00E7730C" w:rsidRPr="000E0B38" w:rsidRDefault="00E7730C">
      <w:pPr>
        <w:rPr>
          <w:rFonts w:ascii="ＭＳ Ｐ明朝" w:eastAsia="ＭＳ Ｐ明朝" w:hAnsi="ＭＳ Ｐ明朝" w:cs="ＭＳ Ｐ明朝"/>
        </w:rPr>
      </w:pPr>
    </w:p>
    <w:p w14:paraId="482B2395"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 xml:space="preserve">　　・生徒観</w:t>
      </w:r>
    </w:p>
    <w:p w14:paraId="3A00E1E6"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 xml:space="preserve">　　　　以下の表は事前に実施した理科の授業についてのアンケート結果である。</w:t>
      </w:r>
    </w:p>
    <w:tbl>
      <w:tblPr>
        <w:tblStyle w:val="a5"/>
        <w:tblpPr w:leftFromText="180" w:rightFromText="180" w:topFromText="180" w:bottomFromText="180" w:vertAnchor="text" w:tblpX="85" w:tblpY="169"/>
        <w:tblW w:w="94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48"/>
        <w:gridCol w:w="1322"/>
        <w:gridCol w:w="1393"/>
      </w:tblGrid>
      <w:tr w:rsidR="000E0B38" w:rsidRPr="000E0B38" w14:paraId="226C870A" w14:textId="77777777" w:rsidTr="00BD6691">
        <w:trPr>
          <w:trHeight w:val="390"/>
        </w:trPr>
        <w:tc>
          <w:tcPr>
            <w:tcW w:w="6748" w:type="dxa"/>
          </w:tcPr>
          <w:p w14:paraId="4EE6F511"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質問内容</w:t>
            </w:r>
          </w:p>
        </w:tc>
        <w:tc>
          <w:tcPr>
            <w:tcW w:w="1322" w:type="dxa"/>
          </w:tcPr>
          <w:p w14:paraId="0D547614"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肯定的回答</w:t>
            </w:r>
          </w:p>
        </w:tc>
        <w:tc>
          <w:tcPr>
            <w:tcW w:w="1393" w:type="dxa"/>
          </w:tcPr>
          <w:p w14:paraId="7C429C21"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否定的回答</w:t>
            </w:r>
          </w:p>
        </w:tc>
      </w:tr>
      <w:tr w:rsidR="000E0B38" w:rsidRPr="000E0B38" w14:paraId="6BBBD729" w14:textId="77777777" w:rsidTr="00BD6691">
        <w:tc>
          <w:tcPr>
            <w:tcW w:w="6748" w:type="dxa"/>
          </w:tcPr>
          <w:p w14:paraId="38855796" w14:textId="77777777" w:rsidR="00E7730C" w:rsidRPr="000E0B38" w:rsidRDefault="00A64382" w:rsidP="00BD6691">
            <w:pPr>
              <w:widowControl w:val="0"/>
              <w:spacing w:line="240" w:lineRule="auto"/>
              <w:rPr>
                <w:rFonts w:ascii="ＭＳ Ｐ明朝" w:eastAsia="ＭＳ Ｐ明朝" w:hAnsi="ＭＳ Ｐ明朝" w:cs="ＭＳ Ｐ明朝"/>
                <w:highlight w:val="white"/>
              </w:rPr>
            </w:pPr>
            <w:r w:rsidRPr="000E0B38">
              <w:rPr>
                <w:rFonts w:ascii="ＭＳ Ｐ明朝" w:eastAsia="ＭＳ Ｐ明朝" w:hAnsi="ＭＳ Ｐ明朝" w:cs="ＭＳ Ｐ明朝"/>
                <w:highlight w:val="white"/>
              </w:rPr>
              <w:t>天気予報をよく見ますか？</w:t>
            </w:r>
          </w:p>
        </w:tc>
        <w:tc>
          <w:tcPr>
            <w:tcW w:w="1322" w:type="dxa"/>
          </w:tcPr>
          <w:p w14:paraId="6E7DDDDF"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８３％</w:t>
            </w:r>
          </w:p>
        </w:tc>
        <w:tc>
          <w:tcPr>
            <w:tcW w:w="1393" w:type="dxa"/>
          </w:tcPr>
          <w:p w14:paraId="6DB59FAE"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１７％</w:t>
            </w:r>
          </w:p>
        </w:tc>
      </w:tr>
      <w:tr w:rsidR="000E0B38" w:rsidRPr="000E0B38" w14:paraId="4E0E2505" w14:textId="77777777" w:rsidTr="00BD6691">
        <w:tc>
          <w:tcPr>
            <w:tcW w:w="6748" w:type="dxa"/>
          </w:tcPr>
          <w:p w14:paraId="203A30F7" w14:textId="25A0B92B" w:rsidR="00E7730C" w:rsidRPr="000E0B38" w:rsidRDefault="00A64382" w:rsidP="00BD6691">
            <w:pPr>
              <w:widowControl w:val="0"/>
              <w:spacing w:line="240" w:lineRule="auto"/>
              <w:rPr>
                <w:rFonts w:ascii="ＭＳ Ｐ明朝" w:eastAsia="ＭＳ Ｐ明朝" w:hAnsi="ＭＳ Ｐ明朝" w:cs="ＭＳ Ｐ明朝"/>
                <w:highlight w:val="white"/>
              </w:rPr>
            </w:pPr>
            <w:r w:rsidRPr="000E0B38">
              <w:rPr>
                <w:rFonts w:ascii="ＭＳ Ｐ明朝" w:eastAsia="ＭＳ Ｐ明朝" w:hAnsi="ＭＳ Ｐ明朝" w:cs="ＭＳ Ｐ明朝"/>
                <w:highlight w:val="white"/>
              </w:rPr>
              <w:t>天気予報を見ていて</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分からないことがありますか？</w:t>
            </w:r>
          </w:p>
        </w:tc>
        <w:tc>
          <w:tcPr>
            <w:tcW w:w="1322" w:type="dxa"/>
          </w:tcPr>
          <w:p w14:paraId="73752AF3"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７３％</w:t>
            </w:r>
          </w:p>
        </w:tc>
        <w:tc>
          <w:tcPr>
            <w:tcW w:w="1393" w:type="dxa"/>
          </w:tcPr>
          <w:p w14:paraId="70FDA775"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２７％</w:t>
            </w:r>
          </w:p>
        </w:tc>
      </w:tr>
      <w:tr w:rsidR="000E0B38" w:rsidRPr="000E0B38" w14:paraId="4A01C459" w14:textId="77777777" w:rsidTr="00BD6691">
        <w:tc>
          <w:tcPr>
            <w:tcW w:w="6748" w:type="dxa"/>
          </w:tcPr>
          <w:p w14:paraId="0FAF11DA" w14:textId="03D61C6C" w:rsidR="00E7730C" w:rsidRPr="000E0B38" w:rsidRDefault="00A64382" w:rsidP="00BD6691">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highlight w:val="white"/>
              </w:rPr>
              <w:t>グループ内で協力することで</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課題解決することができますか？</w:t>
            </w:r>
          </w:p>
        </w:tc>
        <w:tc>
          <w:tcPr>
            <w:tcW w:w="1322" w:type="dxa"/>
          </w:tcPr>
          <w:p w14:paraId="4A4C944A"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１００％</w:t>
            </w:r>
          </w:p>
        </w:tc>
        <w:tc>
          <w:tcPr>
            <w:tcW w:w="1393" w:type="dxa"/>
          </w:tcPr>
          <w:p w14:paraId="76E1A848"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０％</w:t>
            </w:r>
          </w:p>
        </w:tc>
      </w:tr>
      <w:tr w:rsidR="000E0B38" w:rsidRPr="000E0B38" w14:paraId="0976BDE2" w14:textId="77777777" w:rsidTr="00BD6691">
        <w:tc>
          <w:tcPr>
            <w:tcW w:w="6748" w:type="dxa"/>
          </w:tcPr>
          <w:p w14:paraId="40D65D47" w14:textId="3664E006" w:rsidR="00E7730C" w:rsidRPr="000E0B38" w:rsidRDefault="00A64382" w:rsidP="00BD6691">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highlight w:val="white"/>
              </w:rPr>
              <w:t>既習事項を用いて</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新たな問題を解いたり考えたりすることができますか？</w:t>
            </w:r>
          </w:p>
        </w:tc>
        <w:tc>
          <w:tcPr>
            <w:tcW w:w="1322" w:type="dxa"/>
          </w:tcPr>
          <w:p w14:paraId="7AC5498D"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８３％</w:t>
            </w:r>
          </w:p>
        </w:tc>
        <w:tc>
          <w:tcPr>
            <w:tcW w:w="1393" w:type="dxa"/>
          </w:tcPr>
          <w:p w14:paraId="7DA3A17A"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１７％</w:t>
            </w:r>
          </w:p>
        </w:tc>
      </w:tr>
      <w:tr w:rsidR="000E0B38" w:rsidRPr="000E0B38" w14:paraId="06BAFBAB" w14:textId="77777777" w:rsidTr="00BD6691">
        <w:tc>
          <w:tcPr>
            <w:tcW w:w="6748" w:type="dxa"/>
          </w:tcPr>
          <w:p w14:paraId="2B5F449F" w14:textId="77777777" w:rsidR="00E7730C" w:rsidRPr="000E0B38" w:rsidRDefault="00A64382" w:rsidP="00BD6691">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highlight w:val="white"/>
              </w:rPr>
              <w:t>学習したことを自分の言葉でわかりやすく表現することができますか？</w:t>
            </w:r>
          </w:p>
        </w:tc>
        <w:tc>
          <w:tcPr>
            <w:tcW w:w="1322" w:type="dxa"/>
          </w:tcPr>
          <w:p w14:paraId="00D8401D" w14:textId="77777777" w:rsidR="00E7730C" w:rsidRPr="000E0B38" w:rsidRDefault="00A64382" w:rsidP="00BD6691">
            <w:pPr>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６７％</w:t>
            </w:r>
          </w:p>
        </w:tc>
        <w:tc>
          <w:tcPr>
            <w:tcW w:w="1393" w:type="dxa"/>
          </w:tcPr>
          <w:p w14:paraId="03203C6E"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３３％</w:t>
            </w:r>
          </w:p>
        </w:tc>
      </w:tr>
      <w:tr w:rsidR="000E0B38" w:rsidRPr="000E0B38" w14:paraId="1DA1B730" w14:textId="77777777" w:rsidTr="00BD6691">
        <w:tc>
          <w:tcPr>
            <w:tcW w:w="6748" w:type="dxa"/>
          </w:tcPr>
          <w:p w14:paraId="4E557478" w14:textId="48E68891" w:rsidR="00E7730C" w:rsidRPr="000E0B38" w:rsidRDefault="00A64382" w:rsidP="00BD6691">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highlight w:val="white"/>
              </w:rPr>
              <w:t>データを比較したり分析したりすることで</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何が分かるのかを考えていますか？</w:t>
            </w:r>
          </w:p>
        </w:tc>
        <w:tc>
          <w:tcPr>
            <w:tcW w:w="1322" w:type="dxa"/>
          </w:tcPr>
          <w:p w14:paraId="3F620AA3"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５６％</w:t>
            </w:r>
          </w:p>
        </w:tc>
        <w:tc>
          <w:tcPr>
            <w:tcW w:w="1393" w:type="dxa"/>
          </w:tcPr>
          <w:p w14:paraId="2F3EF74B" w14:textId="77777777" w:rsidR="00E7730C" w:rsidRPr="000E0B38" w:rsidRDefault="00A64382" w:rsidP="00BD6691">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４４％</w:t>
            </w:r>
          </w:p>
        </w:tc>
      </w:tr>
    </w:tbl>
    <w:p w14:paraId="5FFD7617" w14:textId="2DC210EC" w:rsidR="00E7730C" w:rsidRPr="000E0B38" w:rsidRDefault="00A64382" w:rsidP="00BD6691">
      <w:pPr>
        <w:ind w:left="220" w:hangingChars="100" w:hanging="220"/>
        <w:rPr>
          <w:rFonts w:ascii="ＭＳ Ｐ明朝" w:eastAsia="ＭＳ Ｐ明朝" w:hAnsi="ＭＳ Ｐ明朝" w:cs="ＭＳ Ｐ明朝"/>
        </w:rPr>
      </w:pPr>
      <w:r w:rsidRPr="000E0B38">
        <w:rPr>
          <w:rFonts w:ascii="ＭＳ Ｐ明朝" w:eastAsia="ＭＳ Ｐ明朝" w:hAnsi="ＭＳ Ｐ明朝" w:cs="ＭＳ Ｐ明朝"/>
        </w:rPr>
        <w:lastRenderedPageBreak/>
        <w:t xml:space="preserve">　　　本学級の生徒は</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落ち着いて授業を受けることができ</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自然の事物・現象から疑問をもつなどして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積極的に理科の学習に取り組んでいる。話し合い活動や観察・実験においてもグループで協力しながら実施することができている。アンケート結果より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「グループ内で協力することで</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課題解決することができる」と回答した生徒の割合が100％となっており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協働学習を肯定的に捉えていることが分かる。「既習事項を用いて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新たな問題を解いたり考えたりすることができる」と肯定的回答をした生徒の割合においても83％であることから</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学習内容が定着した上で新たな問題に取り組んでいる生徒が多いことも結果から考えられる。</w:t>
      </w:r>
    </w:p>
    <w:p w14:paraId="19A83F67" w14:textId="563F32A0" w:rsidR="00E7730C" w:rsidRPr="000E0B38" w:rsidRDefault="00A64382" w:rsidP="00BD6691">
      <w:pPr>
        <w:ind w:left="220" w:hangingChars="100" w:hanging="220"/>
        <w:rPr>
          <w:rFonts w:ascii="ＭＳ Ｐ明朝" w:eastAsia="ＭＳ Ｐ明朝" w:hAnsi="ＭＳ Ｐ明朝" w:cs="ＭＳ Ｐ明朝"/>
          <w:highlight w:val="white"/>
        </w:rPr>
      </w:pPr>
      <w:r w:rsidRPr="000E0B38">
        <w:rPr>
          <w:rFonts w:ascii="ＭＳ Ｐ明朝" w:eastAsia="ＭＳ Ｐ明朝" w:hAnsi="ＭＳ Ｐ明朝" w:cs="ＭＳ Ｐ明朝"/>
        </w:rPr>
        <w:t xml:space="preserve">　　　一方で</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天気予報を見ながら</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分からない内容があると多くの生徒が回答している。授業の中でも天気に関する語句を確認すると</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「前線」や「気圧」といった言葉が出てきたが</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意味まで理解している生徒は少ない現状があった。天気については</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日常的に考えているため</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生徒が自分事として学習を進めやすい単元であるとも考えられる。また</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w:t>
      </w:r>
      <w:r w:rsidRPr="000E0B38">
        <w:rPr>
          <w:rFonts w:ascii="ＭＳ Ｐ明朝" w:eastAsia="ＭＳ Ｐ明朝" w:hAnsi="ＭＳ Ｐ明朝" w:cs="ＭＳ Ｐ明朝"/>
          <w:highlight w:val="white"/>
        </w:rPr>
        <w:t>授業で学習したことを自分の言葉でわかりやすく表現することができる</w:t>
      </w:r>
      <w:r w:rsidRPr="000E0B38">
        <w:rPr>
          <w:rFonts w:ascii="ＭＳ Ｐ明朝" w:eastAsia="ＭＳ Ｐ明朝" w:hAnsi="ＭＳ Ｐ明朝" w:cs="ＭＳ Ｐ明朝"/>
        </w:rPr>
        <w:t>」という項目に関しては</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肯定的な回答をした生徒は66％であり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グループ内で協力しながら課題解決をしている現状はあるが</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相手に分かりやすく伝える工夫をすることに難しさを感じている生徒が複数いることが実態としてあげられる。「</w:t>
      </w:r>
      <w:r w:rsidRPr="000E0B38">
        <w:rPr>
          <w:rFonts w:ascii="ＭＳ Ｐ明朝" w:eastAsia="ＭＳ Ｐ明朝" w:hAnsi="ＭＳ Ｐ明朝" w:cs="ＭＳ Ｐ明朝"/>
          <w:highlight w:val="white"/>
        </w:rPr>
        <w:t>データを比較したり分析したりすることで</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何が分かるのかを考えている」と回答した生徒の割合についても</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56％とクラスの約半数のみの肯定的回答となっている。この要因としては</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データを読み取る活動の不足や読み取りの視点についての指導が不十分であることが考えられる。</w:t>
      </w:r>
    </w:p>
    <w:p w14:paraId="66950D3C" w14:textId="471A19F5" w:rsidR="00E7730C" w:rsidRPr="000E0B38" w:rsidRDefault="00A64382">
      <w:pPr>
        <w:rPr>
          <w:rFonts w:ascii="ＭＳ Ｐ明朝" w:eastAsia="ＭＳ Ｐ明朝" w:hAnsi="ＭＳ Ｐ明朝" w:cs="ＭＳ Ｐ明朝"/>
          <w:highlight w:val="white"/>
        </w:rPr>
      </w:pPr>
      <w:r w:rsidRPr="000E0B38">
        <w:rPr>
          <w:rFonts w:ascii="ＭＳ Ｐ明朝" w:eastAsia="ＭＳ Ｐ明朝" w:hAnsi="ＭＳ Ｐ明朝" w:cs="ＭＳ Ｐ明朝"/>
          <w:highlight w:val="white"/>
        </w:rPr>
        <w:t xml:space="preserve">　　　以上のことから</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次の３点に課題があると言える。</w:t>
      </w:r>
    </w:p>
    <w:p w14:paraId="7F29A730" w14:textId="77777777" w:rsidR="00E7730C" w:rsidRPr="000E0B38" w:rsidRDefault="00A64382">
      <w:pPr>
        <w:rPr>
          <w:rFonts w:ascii="ＭＳ Ｐ明朝" w:eastAsia="ＭＳ Ｐ明朝" w:hAnsi="ＭＳ Ｐ明朝" w:cs="ＭＳ Ｐ明朝"/>
          <w:highlight w:val="white"/>
        </w:rPr>
      </w:pPr>
      <w:r w:rsidRPr="000E0B38">
        <w:rPr>
          <w:rFonts w:ascii="ＭＳ Ｐ明朝" w:eastAsia="ＭＳ Ｐ明朝" w:hAnsi="ＭＳ Ｐ明朝" w:cs="ＭＳ Ｐ明朝"/>
          <w:highlight w:val="white"/>
        </w:rPr>
        <w:t xml:space="preserve">　　　〈１〉理科の事物・現象を自分事として考える力</w:t>
      </w:r>
    </w:p>
    <w:p w14:paraId="7BFFC7F5" w14:textId="17B1D36F" w:rsidR="00E7730C" w:rsidRPr="000E0B38" w:rsidRDefault="00A64382">
      <w:pPr>
        <w:rPr>
          <w:rFonts w:ascii="ＭＳ Ｐ明朝" w:eastAsia="ＭＳ Ｐ明朝" w:hAnsi="ＭＳ Ｐ明朝" w:cs="ＭＳ Ｐ明朝"/>
          <w:highlight w:val="white"/>
        </w:rPr>
      </w:pPr>
      <w:r w:rsidRPr="000E0B38">
        <w:rPr>
          <w:rFonts w:ascii="ＭＳ Ｐ明朝" w:eastAsia="ＭＳ Ｐ明朝" w:hAnsi="ＭＳ Ｐ明朝" w:cs="ＭＳ Ｐ明朝"/>
          <w:highlight w:val="white"/>
        </w:rPr>
        <w:t xml:space="preserve">　　　〈２〉学習内容の比較・分類・関連付けをして</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他者に分かりやすく伝える力</w:t>
      </w:r>
    </w:p>
    <w:p w14:paraId="1EA6F505" w14:textId="77777777" w:rsidR="00E7730C" w:rsidRPr="000E0B38" w:rsidRDefault="00A64382">
      <w:pPr>
        <w:rPr>
          <w:rFonts w:ascii="ＭＳ Ｐ明朝" w:eastAsia="ＭＳ Ｐ明朝" w:hAnsi="ＭＳ Ｐ明朝" w:cs="ＭＳ Ｐ明朝"/>
          <w:highlight w:val="white"/>
        </w:rPr>
      </w:pPr>
      <w:r w:rsidRPr="000E0B38">
        <w:rPr>
          <w:rFonts w:ascii="ＭＳ Ｐ明朝" w:eastAsia="ＭＳ Ｐ明朝" w:hAnsi="ＭＳ Ｐ明朝" w:cs="ＭＳ Ｐ明朝"/>
          <w:highlight w:val="white"/>
        </w:rPr>
        <w:t xml:space="preserve">　　　〈３〉データを比較・分析して解釈する力</w:t>
      </w:r>
    </w:p>
    <w:p w14:paraId="061293C4" w14:textId="77777777" w:rsidR="00E7730C" w:rsidRPr="000E0B38" w:rsidRDefault="00E7730C">
      <w:pPr>
        <w:rPr>
          <w:rFonts w:ascii="ＭＳ Ｐ明朝" w:eastAsia="ＭＳ Ｐ明朝" w:hAnsi="ＭＳ Ｐ明朝" w:cs="ＭＳ Ｐ明朝"/>
        </w:rPr>
      </w:pPr>
    </w:p>
    <w:p w14:paraId="11BB7C9B"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 xml:space="preserve">　　・指導観</w:t>
      </w:r>
    </w:p>
    <w:p w14:paraId="60A7F4D6" w14:textId="77777777" w:rsidR="00E7730C" w:rsidRPr="000E0B38" w:rsidRDefault="00A64382">
      <w:pPr>
        <w:rPr>
          <w:rFonts w:ascii="ＭＳ Ｐ明朝" w:eastAsia="ＭＳ Ｐ明朝" w:hAnsi="ＭＳ Ｐ明朝" w:cs="ＭＳ Ｐ明朝"/>
          <w:highlight w:val="white"/>
        </w:rPr>
      </w:pPr>
      <w:r w:rsidRPr="000E0B38">
        <w:rPr>
          <w:rFonts w:ascii="ＭＳ Ｐ明朝" w:eastAsia="ＭＳ Ｐ明朝" w:hAnsi="ＭＳ Ｐ明朝" w:cs="ＭＳ Ｐ明朝"/>
        </w:rPr>
        <w:t xml:space="preserve">　　　〈１〉「</w:t>
      </w:r>
      <w:r w:rsidRPr="000E0B38">
        <w:rPr>
          <w:rFonts w:ascii="ＭＳ Ｐ明朝" w:eastAsia="ＭＳ Ｐ明朝" w:hAnsi="ＭＳ Ｐ明朝" w:cs="ＭＳ Ｐ明朝"/>
          <w:highlight w:val="white"/>
        </w:rPr>
        <w:t>理科の事物・現象を自分事として考える力」の育成のための手立て</w:t>
      </w:r>
    </w:p>
    <w:p w14:paraId="2668AE3B" w14:textId="53CA64D9" w:rsidR="00E7730C" w:rsidRPr="000E0B38" w:rsidRDefault="00A64382" w:rsidP="00BD6691">
      <w:pPr>
        <w:ind w:left="440" w:hangingChars="200" w:hanging="440"/>
        <w:rPr>
          <w:rFonts w:ascii="ＭＳ Ｐ明朝" w:eastAsia="ＭＳ Ｐ明朝" w:hAnsi="ＭＳ Ｐ明朝" w:cs="ＭＳ Ｐ明朝"/>
        </w:rPr>
      </w:pPr>
      <w:r w:rsidRPr="000E0B38">
        <w:rPr>
          <w:rFonts w:ascii="ＭＳ Ｐ明朝" w:eastAsia="ＭＳ Ｐ明朝" w:hAnsi="ＭＳ Ｐ明朝" w:cs="ＭＳ Ｐ明朝"/>
        </w:rPr>
        <w:t xml:space="preserve">　　　　　本単元では</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天気に関する学習内容を用いたニュース番組（天気予報）を作成するというパフォーマンス課題を提示する。パフォーマンス課題に向けて</w:t>
      </w:r>
      <w:r w:rsidR="00BD6691" w:rsidRPr="000E0B38">
        <w:rPr>
          <w:rFonts w:ascii="ＭＳ Ｐ明朝" w:eastAsia="ＭＳ Ｐ明朝" w:hAnsi="ＭＳ Ｐ明朝" w:cs="ＭＳ Ｐ明朝"/>
        </w:rPr>
        <w:t>、</w:t>
      </w:r>
      <w:r w:rsidR="004F6244">
        <w:rPr>
          <w:rFonts w:ascii="ＭＳ Ｐ明朝" w:eastAsia="ＭＳ Ｐ明朝" w:hAnsi="ＭＳ Ｐ明朝" w:cs="ＭＳ Ｐ明朝"/>
        </w:rPr>
        <w:t>株式会社○○</w:t>
      </w:r>
      <w:r w:rsidRPr="000E0B38">
        <w:rPr>
          <w:rFonts w:ascii="ＭＳ Ｐ明朝" w:eastAsia="ＭＳ Ｐ明朝" w:hAnsi="ＭＳ Ｐ明朝" w:cs="ＭＳ Ｐ明朝"/>
        </w:rPr>
        <w:t>の新入社員として講座（「天気とその変化」に関する学習）を行うことを伝え</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課題への目的意識をもたせる。終末の課題だけではなく</w:t>
      </w:r>
      <w:r w:rsidR="00BD6691" w:rsidRPr="000E0B38">
        <w:rPr>
          <w:rFonts w:ascii="ＭＳ Ｐ明朝" w:eastAsia="ＭＳ Ｐ明朝" w:hAnsi="ＭＳ Ｐ明朝" w:cs="ＭＳ Ｐ明朝"/>
        </w:rPr>
        <w:t>、</w:t>
      </w:r>
      <w:r w:rsidR="004F6244">
        <w:rPr>
          <w:rFonts w:ascii="ＭＳ Ｐ明朝" w:eastAsia="ＭＳ Ｐ明朝" w:hAnsi="ＭＳ Ｐ明朝" w:cs="ＭＳ Ｐ明朝"/>
        </w:rPr>
        <w:t>株式会社○○</w:t>
      </w:r>
      <w:r w:rsidRPr="000E0B38">
        <w:rPr>
          <w:rFonts w:ascii="ＭＳ Ｐ明朝" w:eastAsia="ＭＳ Ｐ明朝" w:hAnsi="ＭＳ Ｐ明朝" w:cs="ＭＳ Ｐ明朝"/>
        </w:rPr>
        <w:t>に届いた案件（日本の四季の説明・天気図や気象データの結び</w:t>
      </w:r>
      <w:r w:rsidR="008E311F">
        <w:rPr>
          <w:rFonts w:ascii="ＭＳ Ｐ明朝" w:eastAsia="ＭＳ Ｐ明朝" w:hAnsi="ＭＳ Ｐ明朝" w:cs="ＭＳ Ｐ明朝" w:hint="eastAsia"/>
        </w:rPr>
        <w:t>付</w:t>
      </w:r>
      <w:r w:rsidRPr="000E0B38">
        <w:rPr>
          <w:rFonts w:ascii="ＭＳ Ｐ明朝" w:eastAsia="ＭＳ Ｐ明朝" w:hAnsi="ＭＳ Ｐ明朝" w:cs="ＭＳ Ｐ明朝"/>
        </w:rPr>
        <w:t>け）を提示し</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解決させることで</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天気の情報や気象現象のしくみについて興味をもち</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自分事として考える機会としたい。また</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課題解決に向けた考えの変容を生徒自身に振り返らせることで</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理科の　　　　事物・現象が日常生活や社会と深く関係していることに気づき</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その中から出た疑問を課題として設定し</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自分自身で課題解決に向けて取り組ませる指導を行う。</w:t>
      </w:r>
    </w:p>
    <w:p w14:paraId="18F0C3E9" w14:textId="77777777" w:rsidR="00E7730C" w:rsidRPr="000E0B38" w:rsidRDefault="00E7730C">
      <w:pPr>
        <w:rPr>
          <w:rFonts w:ascii="ＭＳ Ｐ明朝" w:eastAsia="ＭＳ Ｐ明朝" w:hAnsi="ＭＳ Ｐ明朝" w:cs="ＭＳ Ｐ明朝"/>
        </w:rPr>
      </w:pPr>
    </w:p>
    <w:p w14:paraId="67987724" w14:textId="21761EA1" w:rsidR="00E7730C" w:rsidRPr="000E0B38" w:rsidRDefault="00A64382" w:rsidP="00BD6691">
      <w:pPr>
        <w:ind w:left="660" w:hangingChars="300" w:hanging="660"/>
        <w:rPr>
          <w:rFonts w:ascii="ＭＳ Ｐ明朝" w:eastAsia="ＭＳ Ｐ明朝" w:hAnsi="ＭＳ Ｐ明朝" w:cs="ＭＳ Ｐ明朝"/>
          <w:highlight w:val="white"/>
        </w:rPr>
      </w:pPr>
      <w:r w:rsidRPr="000E0B38">
        <w:rPr>
          <w:rFonts w:ascii="ＭＳ Ｐ明朝" w:eastAsia="ＭＳ Ｐ明朝" w:hAnsi="ＭＳ Ｐ明朝" w:cs="ＭＳ Ｐ明朝"/>
        </w:rPr>
        <w:t xml:space="preserve">　　　〈２〉「</w:t>
      </w:r>
      <w:r w:rsidRPr="000E0B38">
        <w:rPr>
          <w:rFonts w:ascii="ＭＳ Ｐ明朝" w:eastAsia="ＭＳ Ｐ明朝" w:hAnsi="ＭＳ Ｐ明朝" w:cs="ＭＳ Ｐ明朝"/>
          <w:highlight w:val="white"/>
        </w:rPr>
        <w:t>学習内容の比較・分類・関連付けをして</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他者に分かりやすく伝える力」の育成のための手　　　　立て</w:t>
      </w:r>
    </w:p>
    <w:p w14:paraId="5F1F9471" w14:textId="3018771D" w:rsidR="00E7730C" w:rsidRPr="000E0B38" w:rsidRDefault="00A64382" w:rsidP="00BD6691">
      <w:pPr>
        <w:ind w:left="440" w:hangingChars="200" w:hanging="440"/>
        <w:rPr>
          <w:rFonts w:ascii="ＭＳ Ｐ明朝" w:eastAsia="ＭＳ Ｐ明朝" w:hAnsi="ＭＳ Ｐ明朝" w:cs="ＭＳ Ｐ明朝"/>
          <w:highlight w:val="white"/>
        </w:rPr>
      </w:pPr>
      <w:r w:rsidRPr="000E0B38">
        <w:rPr>
          <w:rFonts w:ascii="ＭＳ Ｐ明朝" w:eastAsia="ＭＳ Ｐ明朝" w:hAnsi="ＭＳ Ｐ明朝" w:cs="ＭＳ Ｐ明朝"/>
          <w:highlight w:val="white"/>
        </w:rPr>
        <w:t xml:space="preserve">　　　　　理科の授業では</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学習内容を比較・分類・関連付けができるように１枚ポートフォリオやICTを効果的に活用している。１枚ポートフォリオを用いて</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学習の流れを可視化することで</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学習内容を振り返ることができる。また</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教科書に掲載されているbefore＆ afterを活用し</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学習内容をキーワードに沿って他者に分かりやすく伝える活動を行う。自己評価や相互評価も実施することで</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自身の成長を実感させたい。ICT活用に関しては</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天気図にある前線や気圧配置などに着目させ</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天気図に書き込ませながら</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天気の様子を説明させたり</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複数ある天気図と気象データの中から一致</w:t>
      </w:r>
      <w:r w:rsidRPr="000E0B38">
        <w:rPr>
          <w:rFonts w:ascii="ＭＳ Ｐ明朝" w:eastAsia="ＭＳ Ｐ明朝" w:hAnsi="ＭＳ Ｐ明朝" w:cs="ＭＳ Ｐ明朝"/>
          <w:highlight w:val="white"/>
        </w:rPr>
        <w:lastRenderedPageBreak/>
        <w:t>するものを選ばせ</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科学的根拠を用いて結び</w:t>
      </w:r>
      <w:r w:rsidR="00B0448D">
        <w:rPr>
          <w:rFonts w:ascii="ＭＳ Ｐ明朝" w:eastAsia="ＭＳ Ｐ明朝" w:hAnsi="ＭＳ Ｐ明朝" w:cs="ＭＳ Ｐ明朝" w:hint="eastAsia"/>
          <w:highlight w:val="white"/>
        </w:rPr>
        <w:t>付け</w:t>
      </w:r>
      <w:r w:rsidRPr="000E0B38">
        <w:rPr>
          <w:rFonts w:ascii="ＭＳ Ｐ明朝" w:eastAsia="ＭＳ Ｐ明朝" w:hAnsi="ＭＳ Ｐ明朝" w:cs="ＭＳ Ｐ明朝"/>
          <w:highlight w:val="white"/>
        </w:rPr>
        <w:t>たりする活動をロイロノートを用いて行う。このような</w:t>
      </w:r>
      <w:r w:rsidR="00BD6691" w:rsidRPr="000E0B38">
        <w:rPr>
          <w:rFonts w:ascii="ＭＳ Ｐ明朝" w:eastAsia="ＭＳ Ｐ明朝" w:hAnsi="ＭＳ Ｐ明朝" w:cs="ＭＳ Ｐ明朝" w:hint="eastAsia"/>
          <w:highlight w:val="white"/>
        </w:rPr>
        <w:t>活動</w:t>
      </w:r>
      <w:r w:rsidRPr="000E0B38">
        <w:rPr>
          <w:rFonts w:ascii="ＭＳ Ｐ明朝" w:eastAsia="ＭＳ Ｐ明朝" w:hAnsi="ＭＳ Ｐ明朝" w:cs="ＭＳ Ｐ明朝"/>
          <w:highlight w:val="white"/>
        </w:rPr>
        <w:t>を通して</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伝える力の向上を目指したい。</w:t>
      </w:r>
    </w:p>
    <w:p w14:paraId="598E9043"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highlight w:val="white"/>
        </w:rPr>
        <w:t xml:space="preserve">　　　　</w:t>
      </w:r>
    </w:p>
    <w:p w14:paraId="4D4132AE" w14:textId="77777777" w:rsidR="00E7730C" w:rsidRPr="000E0B38" w:rsidRDefault="00A64382">
      <w:pPr>
        <w:rPr>
          <w:rFonts w:ascii="ＭＳ Ｐ明朝" w:eastAsia="ＭＳ Ｐ明朝" w:hAnsi="ＭＳ Ｐ明朝" w:cs="ＭＳ Ｐ明朝"/>
          <w:highlight w:val="white"/>
        </w:rPr>
      </w:pPr>
      <w:r w:rsidRPr="000E0B38">
        <w:rPr>
          <w:rFonts w:ascii="ＭＳ Ｐ明朝" w:eastAsia="ＭＳ Ｐ明朝" w:hAnsi="ＭＳ Ｐ明朝" w:cs="ＭＳ Ｐ明朝"/>
        </w:rPr>
        <w:t xml:space="preserve">　　　〈３〉「</w:t>
      </w:r>
      <w:r w:rsidRPr="000E0B38">
        <w:rPr>
          <w:rFonts w:ascii="ＭＳ Ｐ明朝" w:eastAsia="ＭＳ Ｐ明朝" w:hAnsi="ＭＳ Ｐ明朝" w:cs="ＭＳ Ｐ明朝"/>
          <w:highlight w:val="white"/>
        </w:rPr>
        <w:t>データを比較・分析して解釈する力」の育成のための手立て</w:t>
      </w:r>
    </w:p>
    <w:p w14:paraId="59421CF8" w14:textId="5DED3A81" w:rsidR="00E7730C" w:rsidRPr="000E0B38" w:rsidRDefault="00A64382" w:rsidP="00BD6691">
      <w:pPr>
        <w:ind w:left="440" w:hangingChars="200" w:hanging="440"/>
        <w:rPr>
          <w:rFonts w:ascii="ＭＳ Ｐ明朝" w:eastAsia="ＭＳ Ｐ明朝" w:hAnsi="ＭＳ Ｐ明朝" w:cs="ＭＳ Ｐ明朝"/>
          <w:highlight w:val="white"/>
        </w:rPr>
      </w:pPr>
      <w:r w:rsidRPr="000E0B38">
        <w:rPr>
          <w:rFonts w:ascii="ＭＳ Ｐ明朝" w:eastAsia="ＭＳ Ｐ明朝" w:hAnsi="ＭＳ Ｐ明朝" w:cs="ＭＳ Ｐ明朝"/>
          <w:highlight w:val="white"/>
        </w:rPr>
        <w:t xml:space="preserve">　　　　　パフォーマンス課題の解決に向けて</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天気図や気象データを比較して分かることや違いをあげさせ</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なぜそのような結果になるのか根拠を用いて分析をさせる。比較させる際には</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着目させる視点をグループや全体で交流し</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様々な視点から考えを見いださせる。気象要素</w:t>
      </w:r>
      <w:r w:rsidRPr="000E0B38">
        <w:rPr>
          <w:rFonts w:ascii="ＭＳ Ｐ明朝" w:eastAsia="ＭＳ Ｐ明朝" w:hAnsi="ＭＳ Ｐ明朝" w:cs="ＭＳ Ｐ明朝"/>
        </w:rPr>
        <w:t>のデータを分析・解釈し</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予想される天気図を考え</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気象要素のデータと天気図を科学的根拠を用いて結び</w:t>
      </w:r>
      <w:r w:rsidR="00B0448D">
        <w:rPr>
          <w:rFonts w:ascii="ＭＳ Ｐ明朝" w:eastAsia="ＭＳ Ｐ明朝" w:hAnsi="ＭＳ Ｐ明朝" w:cs="ＭＳ Ｐ明朝" w:hint="eastAsia"/>
        </w:rPr>
        <w:t>付け</w:t>
      </w:r>
      <w:r w:rsidRPr="000E0B38">
        <w:rPr>
          <w:rFonts w:ascii="ＭＳ Ｐ明朝" w:eastAsia="ＭＳ Ｐ明朝" w:hAnsi="ＭＳ Ｐ明朝" w:cs="ＭＳ Ｐ明朝"/>
        </w:rPr>
        <w:t>る活動を行う。生徒が見通しもって比較・分析するため</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他者との</w:t>
      </w:r>
      <w:r w:rsidRPr="000E0B38">
        <w:rPr>
          <w:rFonts w:ascii="ＭＳ Ｐ明朝" w:eastAsia="ＭＳ Ｐ明朝" w:hAnsi="ＭＳ Ｐ明朝" w:cs="ＭＳ Ｐ明朝"/>
          <w:highlight w:val="white"/>
        </w:rPr>
        <w:t>話し合い活動を行い</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多面的・多角的な考えを知ることで自身の学びを深めさせたい。また</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令和４年度全国学力・学習状況調査では</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観測データを天気図に関連付けて</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天気の変化を分析して解釈できるかどうかを趣旨とした問題が出題された。この問題の趣旨にもあげられている</w:t>
      </w:r>
      <w:r w:rsidR="00BD6691" w:rsidRPr="000E0B38">
        <w:rPr>
          <w:rFonts w:ascii="ＭＳ Ｐ明朝" w:eastAsia="ＭＳ Ｐ明朝" w:hAnsi="ＭＳ Ｐ明朝" w:cs="ＭＳ Ｐ明朝"/>
          <w:highlight w:val="white"/>
        </w:rPr>
        <w:t>、</w:t>
      </w:r>
      <w:r w:rsidRPr="000E0B38">
        <w:rPr>
          <w:rFonts w:ascii="ＭＳ Ｐ明朝" w:eastAsia="ＭＳ Ｐ明朝" w:hAnsi="ＭＳ Ｐ明朝" w:cs="ＭＳ Ｐ明朝"/>
          <w:highlight w:val="white"/>
        </w:rPr>
        <w:t>データを分析・解釈する力を本単元を通して育みたい。</w:t>
      </w:r>
    </w:p>
    <w:p w14:paraId="585E352D" w14:textId="77777777" w:rsidR="00E7730C" w:rsidRPr="000E0B38" w:rsidRDefault="00E7730C">
      <w:pPr>
        <w:rPr>
          <w:rFonts w:ascii="ＭＳ Ｐ明朝" w:eastAsia="ＭＳ Ｐ明朝" w:hAnsi="ＭＳ Ｐ明朝" w:cs="ＭＳ Ｐ明朝"/>
        </w:rPr>
      </w:pPr>
    </w:p>
    <w:p w14:paraId="312AEC72"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５　単元の目標</w:t>
      </w:r>
    </w:p>
    <w:p w14:paraId="56BD96DF" w14:textId="01078FBA" w:rsidR="00E7730C" w:rsidRPr="000E0B38" w:rsidRDefault="00A64382" w:rsidP="00BD6691">
      <w:pPr>
        <w:ind w:left="440" w:hangingChars="200" w:hanging="440"/>
        <w:rPr>
          <w:rFonts w:ascii="ＭＳ Ｐ明朝" w:eastAsia="ＭＳ Ｐ明朝" w:hAnsi="ＭＳ Ｐ明朝" w:cs="ＭＳ Ｐ明朝"/>
        </w:rPr>
      </w:pPr>
      <w:r w:rsidRPr="000E0B38">
        <w:rPr>
          <w:rFonts w:ascii="ＭＳ Ｐ明朝" w:eastAsia="ＭＳ Ｐ明朝" w:hAnsi="ＭＳ Ｐ明朝" w:cs="ＭＳ Ｐ明朝"/>
        </w:rPr>
        <w:t xml:space="preserve">　（１）気象要素と天気の変化との関係に着目しながら</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日本の天気の特徴</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大気の動きと海洋の</w:t>
      </w:r>
      <w:r w:rsidR="00BD6691" w:rsidRPr="000E0B38">
        <w:rPr>
          <w:rFonts w:ascii="ＭＳ Ｐ明朝" w:eastAsia="ＭＳ Ｐ明朝" w:hAnsi="ＭＳ Ｐ明朝" w:cs="ＭＳ Ｐ明朝" w:hint="eastAsia"/>
        </w:rPr>
        <w:t>影響</w:t>
      </w:r>
      <w:r w:rsidR="00BD6691" w:rsidRPr="000E0B38">
        <w:rPr>
          <w:rFonts w:ascii="ＭＳ Ｐ明朝" w:eastAsia="ＭＳ Ｐ明朝" w:hAnsi="ＭＳ Ｐ明朝" w:cs="ＭＳ Ｐ明朝"/>
        </w:rPr>
        <w:t>、</w:t>
      </w:r>
      <w:r w:rsidR="007269EB">
        <w:rPr>
          <w:rFonts w:ascii="ＭＳ Ｐ明朝" w:eastAsia="ＭＳ Ｐ明朝" w:hAnsi="ＭＳ Ｐ明朝" w:cs="ＭＳ Ｐ明朝" w:hint="eastAsia"/>
        </w:rPr>
        <w:t>自然</w:t>
      </w:r>
      <w:r w:rsidRPr="000E0B38">
        <w:rPr>
          <w:rFonts w:ascii="ＭＳ Ｐ明朝" w:eastAsia="ＭＳ Ｐ明朝" w:hAnsi="ＭＳ Ｐ明朝" w:cs="ＭＳ Ｐ明朝"/>
        </w:rPr>
        <w:t>の恵みと</w:t>
      </w:r>
      <w:r w:rsidR="007269EB">
        <w:rPr>
          <w:rFonts w:ascii="ＭＳ Ｐ明朝" w:eastAsia="ＭＳ Ｐ明朝" w:hAnsi="ＭＳ Ｐ明朝" w:cs="ＭＳ Ｐ明朝" w:hint="eastAsia"/>
        </w:rPr>
        <w:t>気象</w:t>
      </w:r>
      <w:r w:rsidRPr="000E0B38">
        <w:rPr>
          <w:rFonts w:ascii="ＭＳ Ｐ明朝" w:eastAsia="ＭＳ Ｐ明朝" w:hAnsi="ＭＳ Ｐ明朝" w:cs="ＭＳ Ｐ明朝"/>
        </w:rPr>
        <w:t>災害を理解するとともに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それらの観察</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実験などに関する技能を身に付けること。</w:t>
      </w:r>
    </w:p>
    <w:p w14:paraId="4251D176" w14:textId="4B4C8E7F" w:rsidR="00E7730C" w:rsidRPr="000E0B38" w:rsidRDefault="00A64382" w:rsidP="00BD6691">
      <w:pPr>
        <w:ind w:left="440" w:hangingChars="200" w:hanging="440"/>
        <w:rPr>
          <w:rFonts w:ascii="ＭＳ Ｐ明朝" w:eastAsia="ＭＳ Ｐ明朝" w:hAnsi="ＭＳ Ｐ明朝" w:cs="ＭＳ Ｐ明朝"/>
        </w:rPr>
      </w:pPr>
      <w:r w:rsidRPr="000E0B38">
        <w:rPr>
          <w:rFonts w:ascii="ＭＳ Ｐ明朝" w:eastAsia="ＭＳ Ｐ明朝" w:hAnsi="ＭＳ Ｐ明朝" w:cs="ＭＳ Ｐ明朝"/>
        </w:rPr>
        <w:t xml:space="preserve">　（２）日本の気象について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見通しをもって解決する方法を立案して観察</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実験などを行い</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その結果を分析して解釈し</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天気の変化や日本の気象についての規則性や関係性を見いだして表現すること。</w:t>
      </w:r>
    </w:p>
    <w:p w14:paraId="57DD7DA6" w14:textId="42C0F259"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 xml:space="preserve">　（３）日本の気象に関する事物・現象に進んで関わり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科学的に探究しようとする態度を養うこと。</w:t>
      </w:r>
    </w:p>
    <w:p w14:paraId="672A24B7" w14:textId="77777777" w:rsidR="00E7730C" w:rsidRPr="000E0B38" w:rsidRDefault="00E7730C">
      <w:pPr>
        <w:rPr>
          <w:rFonts w:ascii="ＭＳ Ｐ明朝" w:eastAsia="ＭＳ Ｐ明朝" w:hAnsi="ＭＳ Ｐ明朝" w:cs="ＭＳ Ｐ明朝"/>
        </w:rPr>
      </w:pPr>
    </w:p>
    <w:p w14:paraId="56CF7165"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６　単元の評価規準</w:t>
      </w:r>
    </w:p>
    <w:tbl>
      <w:tblPr>
        <w:tblStyle w:val="a6"/>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15"/>
        <w:gridCol w:w="3030"/>
      </w:tblGrid>
      <w:tr w:rsidR="000E0B38" w:rsidRPr="000E0B38" w14:paraId="40B1B3FE" w14:textId="77777777">
        <w:tc>
          <w:tcPr>
            <w:tcW w:w="3300" w:type="dxa"/>
            <w:shd w:val="clear" w:color="auto" w:fill="auto"/>
            <w:tcMar>
              <w:top w:w="100" w:type="dxa"/>
              <w:left w:w="100" w:type="dxa"/>
              <w:bottom w:w="100" w:type="dxa"/>
              <w:right w:w="100" w:type="dxa"/>
            </w:tcMar>
          </w:tcPr>
          <w:p w14:paraId="6F3E25A0" w14:textId="77777777" w:rsidR="00E7730C" w:rsidRPr="000E0B38" w:rsidRDefault="00A64382">
            <w:pPr>
              <w:widowControl w:val="0"/>
              <w:pBdr>
                <w:top w:val="nil"/>
                <w:left w:val="nil"/>
                <w:bottom w:val="nil"/>
                <w:right w:val="nil"/>
                <w:between w:val="nil"/>
              </w:pBdr>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知識・技能</w:t>
            </w:r>
          </w:p>
        </w:tc>
        <w:tc>
          <w:tcPr>
            <w:tcW w:w="3015" w:type="dxa"/>
            <w:shd w:val="clear" w:color="auto" w:fill="auto"/>
            <w:tcMar>
              <w:top w:w="100" w:type="dxa"/>
              <w:left w:w="100" w:type="dxa"/>
              <w:bottom w:w="100" w:type="dxa"/>
              <w:right w:w="100" w:type="dxa"/>
            </w:tcMar>
          </w:tcPr>
          <w:p w14:paraId="3E366795" w14:textId="77777777" w:rsidR="00E7730C" w:rsidRPr="000E0B38" w:rsidRDefault="00A64382">
            <w:pPr>
              <w:widowControl w:val="0"/>
              <w:pBdr>
                <w:top w:val="nil"/>
                <w:left w:val="nil"/>
                <w:bottom w:val="nil"/>
                <w:right w:val="nil"/>
                <w:between w:val="nil"/>
              </w:pBdr>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思考・判断・表現</w:t>
            </w:r>
          </w:p>
        </w:tc>
        <w:tc>
          <w:tcPr>
            <w:tcW w:w="3030" w:type="dxa"/>
            <w:shd w:val="clear" w:color="auto" w:fill="auto"/>
            <w:tcMar>
              <w:top w:w="100" w:type="dxa"/>
              <w:left w:w="100" w:type="dxa"/>
              <w:bottom w:w="100" w:type="dxa"/>
              <w:right w:w="100" w:type="dxa"/>
            </w:tcMar>
          </w:tcPr>
          <w:p w14:paraId="48308DBA" w14:textId="77777777" w:rsidR="00E7730C" w:rsidRPr="000E0B38" w:rsidRDefault="00A64382">
            <w:pPr>
              <w:widowControl w:val="0"/>
              <w:pBdr>
                <w:top w:val="nil"/>
                <w:left w:val="nil"/>
                <w:bottom w:val="nil"/>
                <w:right w:val="nil"/>
                <w:between w:val="nil"/>
              </w:pBdr>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主体的に学習に</w:t>
            </w:r>
          </w:p>
          <w:p w14:paraId="09BA072B" w14:textId="77777777" w:rsidR="00E7730C" w:rsidRPr="000E0B38" w:rsidRDefault="00A64382">
            <w:pPr>
              <w:widowControl w:val="0"/>
              <w:pBdr>
                <w:top w:val="nil"/>
                <w:left w:val="nil"/>
                <w:bottom w:val="nil"/>
                <w:right w:val="nil"/>
                <w:between w:val="nil"/>
              </w:pBdr>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取り組む態度</w:t>
            </w:r>
          </w:p>
        </w:tc>
      </w:tr>
      <w:tr w:rsidR="00E7730C" w:rsidRPr="000E0B38" w14:paraId="2F8DC12B" w14:textId="77777777">
        <w:tc>
          <w:tcPr>
            <w:tcW w:w="3300" w:type="dxa"/>
            <w:shd w:val="clear" w:color="auto" w:fill="auto"/>
            <w:tcMar>
              <w:top w:w="100" w:type="dxa"/>
              <w:left w:w="100" w:type="dxa"/>
              <w:bottom w:w="100" w:type="dxa"/>
              <w:right w:w="100" w:type="dxa"/>
            </w:tcMar>
          </w:tcPr>
          <w:p w14:paraId="7C52FA07" w14:textId="39AB5265"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気象要素と天気の変化との関係に着目しながら</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日本の天気の特徴</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大気の動きと海洋の影響</w:t>
            </w:r>
            <w:r w:rsidR="00BD6691" w:rsidRPr="000E0B38">
              <w:rPr>
                <w:rFonts w:ascii="ＭＳ Ｐ明朝" w:eastAsia="ＭＳ Ｐ明朝" w:hAnsi="ＭＳ Ｐ明朝" w:cs="ＭＳ Ｐ明朝"/>
              </w:rPr>
              <w:t>、</w:t>
            </w:r>
            <w:r w:rsidR="007269EB">
              <w:rPr>
                <w:rFonts w:ascii="ＭＳ Ｐ明朝" w:eastAsia="ＭＳ Ｐ明朝" w:hAnsi="ＭＳ Ｐ明朝" w:cs="ＭＳ Ｐ明朝" w:hint="eastAsia"/>
              </w:rPr>
              <w:t>自然</w:t>
            </w:r>
            <w:r w:rsidRPr="000E0B38">
              <w:rPr>
                <w:rFonts w:ascii="ＭＳ Ｐ明朝" w:eastAsia="ＭＳ Ｐ明朝" w:hAnsi="ＭＳ Ｐ明朝" w:cs="ＭＳ Ｐ明朝"/>
              </w:rPr>
              <w:t>の恵みと</w:t>
            </w:r>
            <w:r w:rsidR="007269EB">
              <w:rPr>
                <w:rFonts w:ascii="ＭＳ Ｐ明朝" w:eastAsia="ＭＳ Ｐ明朝" w:hAnsi="ＭＳ Ｐ明朝" w:cs="ＭＳ Ｐ明朝" w:hint="eastAsia"/>
              </w:rPr>
              <w:t>気象</w:t>
            </w:r>
            <w:r w:rsidRPr="000E0B38">
              <w:rPr>
                <w:rFonts w:ascii="ＭＳ Ｐ明朝" w:eastAsia="ＭＳ Ｐ明朝" w:hAnsi="ＭＳ Ｐ明朝" w:cs="ＭＳ Ｐ明朝"/>
              </w:rPr>
              <w:t>災害についての基本的な概念や原理・法則などを理解しているとともに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科学的に探究するために必要な観察</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実験などに関する基本操作や記録などの基本的な技能を身に付けている。</w:t>
            </w:r>
          </w:p>
        </w:tc>
        <w:tc>
          <w:tcPr>
            <w:tcW w:w="3015" w:type="dxa"/>
            <w:shd w:val="clear" w:color="auto" w:fill="auto"/>
            <w:tcMar>
              <w:top w:w="100" w:type="dxa"/>
              <w:left w:w="100" w:type="dxa"/>
              <w:bottom w:w="100" w:type="dxa"/>
              <w:right w:w="100" w:type="dxa"/>
            </w:tcMar>
          </w:tcPr>
          <w:p w14:paraId="164EC7D2" w14:textId="198C0D06" w:rsidR="00E7730C" w:rsidRPr="000E0B38" w:rsidRDefault="00A64382">
            <w:pPr>
              <w:widowControl w:val="0"/>
              <w:pBdr>
                <w:top w:val="nil"/>
                <w:left w:val="nil"/>
                <w:bottom w:val="nil"/>
                <w:right w:val="nil"/>
                <w:between w:val="nil"/>
              </w:pBdr>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日本の気象について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見通しをもって解決する方法を立案して観察</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実験などを行い</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その結果を分析して解釈し</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日本の気象についての規則性や関係性を見いだして表現しているなど</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科学的に探究している。</w:t>
            </w:r>
          </w:p>
        </w:tc>
        <w:tc>
          <w:tcPr>
            <w:tcW w:w="3030" w:type="dxa"/>
            <w:shd w:val="clear" w:color="auto" w:fill="auto"/>
            <w:tcMar>
              <w:top w:w="100" w:type="dxa"/>
              <w:left w:w="100" w:type="dxa"/>
              <w:bottom w:w="100" w:type="dxa"/>
              <w:right w:w="100" w:type="dxa"/>
            </w:tcMar>
          </w:tcPr>
          <w:p w14:paraId="67547EB5" w14:textId="2DE67610" w:rsidR="00E7730C" w:rsidRPr="000E0B38" w:rsidRDefault="00A64382">
            <w:pPr>
              <w:widowControl w:val="0"/>
              <w:pBdr>
                <w:top w:val="nil"/>
                <w:left w:val="nil"/>
                <w:bottom w:val="nil"/>
                <w:right w:val="nil"/>
                <w:between w:val="nil"/>
              </w:pBdr>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日本の気象に関する事物・現象に進んで関わり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見通しをもったり振り返ったりするなど</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科学的に探究しようとしている。</w:t>
            </w:r>
          </w:p>
        </w:tc>
      </w:tr>
    </w:tbl>
    <w:p w14:paraId="6C38592C" w14:textId="77777777" w:rsidR="00E7730C" w:rsidRPr="000E0B38" w:rsidRDefault="00E7730C">
      <w:pPr>
        <w:rPr>
          <w:rFonts w:ascii="ＭＳ Ｐ明朝" w:eastAsia="ＭＳ Ｐ明朝" w:hAnsi="ＭＳ Ｐ明朝" w:cs="ＭＳ Ｐ明朝"/>
        </w:rPr>
      </w:pPr>
    </w:p>
    <w:p w14:paraId="48C1E2EC" w14:textId="77777777" w:rsidR="00E7730C" w:rsidRPr="000E0B38" w:rsidRDefault="00E7730C">
      <w:pPr>
        <w:rPr>
          <w:rFonts w:ascii="ＭＳ Ｐ明朝" w:eastAsia="ＭＳ Ｐ明朝" w:hAnsi="ＭＳ Ｐ明朝" w:cs="ＭＳ Ｐ明朝"/>
        </w:rPr>
      </w:pPr>
    </w:p>
    <w:p w14:paraId="512B4DFA" w14:textId="77777777" w:rsidR="00E7730C" w:rsidRPr="000E0B38" w:rsidRDefault="00E7730C">
      <w:pPr>
        <w:rPr>
          <w:rFonts w:ascii="ＭＳ Ｐ明朝" w:eastAsia="ＭＳ Ｐ明朝" w:hAnsi="ＭＳ Ｐ明朝" w:cs="ＭＳ Ｐ明朝"/>
        </w:rPr>
      </w:pPr>
    </w:p>
    <w:p w14:paraId="055B4C49" w14:textId="77777777" w:rsidR="00E7730C" w:rsidRPr="000E0B38" w:rsidRDefault="00E7730C">
      <w:pPr>
        <w:rPr>
          <w:rFonts w:ascii="ＭＳ Ｐ明朝" w:eastAsia="ＭＳ Ｐ明朝" w:hAnsi="ＭＳ Ｐ明朝" w:cs="ＭＳ Ｐ明朝"/>
        </w:rPr>
      </w:pPr>
    </w:p>
    <w:p w14:paraId="1A8A458B" w14:textId="77777777" w:rsidR="00E7730C" w:rsidRPr="000E0B38" w:rsidRDefault="00E7730C">
      <w:pPr>
        <w:rPr>
          <w:rFonts w:ascii="ＭＳ Ｐ明朝" w:eastAsia="ＭＳ Ｐ明朝" w:hAnsi="ＭＳ Ｐ明朝" w:cs="ＭＳ Ｐ明朝"/>
        </w:rPr>
      </w:pPr>
    </w:p>
    <w:p w14:paraId="041BE297"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lastRenderedPageBreak/>
        <w:t>７　指導と評価の計画</w:t>
      </w:r>
    </w:p>
    <w:tbl>
      <w:tblPr>
        <w:tblStyle w:val="a7"/>
        <w:tblW w:w="95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170"/>
        <w:gridCol w:w="615"/>
        <w:gridCol w:w="570"/>
        <w:gridCol w:w="3495"/>
      </w:tblGrid>
      <w:tr w:rsidR="000E0B38" w:rsidRPr="000E0B38" w14:paraId="1D5D175F" w14:textId="77777777" w:rsidTr="00B34921">
        <w:trPr>
          <w:trHeight w:val="856"/>
          <w:jc w:val="center"/>
        </w:trPr>
        <w:tc>
          <w:tcPr>
            <w:tcW w:w="660" w:type="dxa"/>
            <w:shd w:val="clear" w:color="auto" w:fill="auto"/>
            <w:tcMar>
              <w:top w:w="100" w:type="dxa"/>
              <w:left w:w="100" w:type="dxa"/>
              <w:bottom w:w="100" w:type="dxa"/>
              <w:right w:w="100" w:type="dxa"/>
            </w:tcMar>
            <w:vAlign w:val="center"/>
          </w:tcPr>
          <w:p w14:paraId="3CD06830"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時間</w:t>
            </w:r>
          </w:p>
        </w:tc>
        <w:tc>
          <w:tcPr>
            <w:tcW w:w="4170" w:type="dxa"/>
            <w:shd w:val="clear" w:color="auto" w:fill="auto"/>
            <w:tcMar>
              <w:top w:w="100" w:type="dxa"/>
              <w:left w:w="100" w:type="dxa"/>
              <w:bottom w:w="100" w:type="dxa"/>
              <w:right w:w="100" w:type="dxa"/>
            </w:tcMar>
            <w:vAlign w:val="center"/>
          </w:tcPr>
          <w:p w14:paraId="2239CF28"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学習活動</w:t>
            </w:r>
          </w:p>
        </w:tc>
        <w:tc>
          <w:tcPr>
            <w:tcW w:w="615" w:type="dxa"/>
            <w:shd w:val="clear" w:color="auto" w:fill="auto"/>
            <w:tcMar>
              <w:top w:w="100" w:type="dxa"/>
              <w:left w:w="100" w:type="dxa"/>
              <w:bottom w:w="100" w:type="dxa"/>
              <w:right w:w="100" w:type="dxa"/>
            </w:tcMar>
            <w:vAlign w:val="center"/>
          </w:tcPr>
          <w:p w14:paraId="1ECD0395"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重点</w:t>
            </w:r>
          </w:p>
        </w:tc>
        <w:tc>
          <w:tcPr>
            <w:tcW w:w="570" w:type="dxa"/>
            <w:shd w:val="clear" w:color="auto" w:fill="auto"/>
            <w:tcMar>
              <w:top w:w="100" w:type="dxa"/>
              <w:left w:w="100" w:type="dxa"/>
              <w:bottom w:w="100" w:type="dxa"/>
              <w:right w:w="100" w:type="dxa"/>
            </w:tcMar>
            <w:vAlign w:val="center"/>
          </w:tcPr>
          <w:p w14:paraId="3A0F1AA2"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記録</w:t>
            </w:r>
          </w:p>
        </w:tc>
        <w:tc>
          <w:tcPr>
            <w:tcW w:w="3495" w:type="dxa"/>
            <w:shd w:val="clear" w:color="auto" w:fill="auto"/>
            <w:tcMar>
              <w:top w:w="100" w:type="dxa"/>
              <w:left w:w="100" w:type="dxa"/>
              <w:bottom w:w="100" w:type="dxa"/>
              <w:right w:w="100" w:type="dxa"/>
            </w:tcMar>
            <w:vAlign w:val="center"/>
          </w:tcPr>
          <w:p w14:paraId="707D98D5" w14:textId="2CA319B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評価</w:t>
            </w:r>
            <w:r w:rsidR="002A1760">
              <w:rPr>
                <w:rFonts w:ascii="ＭＳ Ｐ明朝" w:eastAsia="ＭＳ Ｐ明朝" w:hAnsi="ＭＳ Ｐ明朝" w:cs="ＭＳ Ｐ明朝" w:hint="eastAsia"/>
              </w:rPr>
              <w:t>規</w:t>
            </w:r>
            <w:r w:rsidRPr="000E0B38">
              <w:rPr>
                <w:rFonts w:ascii="ＭＳ Ｐ明朝" w:eastAsia="ＭＳ Ｐ明朝" w:hAnsi="ＭＳ Ｐ明朝" w:cs="ＭＳ Ｐ明朝"/>
              </w:rPr>
              <w:t>準</w:t>
            </w:r>
          </w:p>
        </w:tc>
      </w:tr>
      <w:tr w:rsidR="000E0B38" w:rsidRPr="000E0B38" w14:paraId="58E4FA84" w14:textId="77777777" w:rsidTr="00B34921">
        <w:trPr>
          <w:jc w:val="center"/>
        </w:trPr>
        <w:tc>
          <w:tcPr>
            <w:tcW w:w="660" w:type="dxa"/>
            <w:shd w:val="clear" w:color="auto" w:fill="auto"/>
            <w:tcMar>
              <w:top w:w="100" w:type="dxa"/>
              <w:left w:w="100" w:type="dxa"/>
              <w:bottom w:w="100" w:type="dxa"/>
              <w:right w:w="100" w:type="dxa"/>
            </w:tcMar>
          </w:tcPr>
          <w:p w14:paraId="175651E2"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１</w:t>
            </w:r>
          </w:p>
          <w:p w14:paraId="659011AF" w14:textId="77777777" w:rsidR="00E7730C" w:rsidRPr="000E0B38" w:rsidRDefault="00E7730C">
            <w:pPr>
              <w:widowControl w:val="0"/>
              <w:spacing w:line="240" w:lineRule="auto"/>
              <w:jc w:val="center"/>
              <w:rPr>
                <w:rFonts w:ascii="ＭＳ Ｐ明朝" w:eastAsia="ＭＳ Ｐ明朝" w:hAnsi="ＭＳ Ｐ明朝" w:cs="ＭＳ Ｐ明朝"/>
              </w:rPr>
            </w:pPr>
          </w:p>
          <w:p w14:paraId="63034475" w14:textId="77777777" w:rsidR="00E7730C" w:rsidRPr="000E0B38" w:rsidRDefault="00E7730C">
            <w:pPr>
              <w:widowControl w:val="0"/>
              <w:spacing w:line="240" w:lineRule="auto"/>
              <w:jc w:val="center"/>
              <w:rPr>
                <w:rFonts w:ascii="ＭＳ Ｐ明朝" w:eastAsia="ＭＳ Ｐ明朝" w:hAnsi="ＭＳ Ｐ明朝" w:cs="ＭＳ Ｐ明朝"/>
              </w:rPr>
            </w:pPr>
          </w:p>
        </w:tc>
        <w:tc>
          <w:tcPr>
            <w:tcW w:w="4170" w:type="dxa"/>
            <w:shd w:val="clear" w:color="auto" w:fill="auto"/>
            <w:tcMar>
              <w:top w:w="100" w:type="dxa"/>
              <w:left w:w="100" w:type="dxa"/>
              <w:bottom w:w="100" w:type="dxa"/>
              <w:right w:w="100" w:type="dxa"/>
            </w:tcMar>
          </w:tcPr>
          <w:p w14:paraId="0F662D33" w14:textId="2545E9B1"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単元を貫く問いを設定する</w:t>
            </w:r>
            <w:r w:rsidR="00011A28">
              <w:rPr>
                <w:rFonts w:ascii="ＭＳ Ｐ明朝" w:eastAsia="ＭＳ Ｐ明朝" w:hAnsi="ＭＳ Ｐ明朝" w:cs="ＭＳ Ｐ明朝" w:hint="eastAsia"/>
              </w:rPr>
              <w:t>。</w:t>
            </w:r>
          </w:p>
          <w:p w14:paraId="5DE0B832"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日本付近での天気が移り変わり</w:t>
            </w:r>
          </w:p>
          <w:p w14:paraId="1107389F"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【ポートフォリオのbefore ＆after】</w:t>
            </w:r>
          </w:p>
          <w:p w14:paraId="5D13F929" w14:textId="77777777" w:rsidR="00E7730C" w:rsidRPr="000E0B38" w:rsidRDefault="00E7730C">
            <w:pPr>
              <w:widowControl w:val="0"/>
              <w:spacing w:line="240" w:lineRule="auto"/>
              <w:rPr>
                <w:rFonts w:ascii="ＭＳ Ｐ明朝" w:eastAsia="ＭＳ Ｐ明朝" w:hAnsi="ＭＳ Ｐ明朝" w:cs="ＭＳ Ｐ明朝"/>
              </w:rPr>
            </w:pPr>
          </w:p>
          <w:p w14:paraId="624A8C15"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パフォーマンス課題の提示</w:t>
            </w:r>
          </w:p>
          <w:p w14:paraId="60ECFAF0"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天気予報（ニュース番組）</w:t>
            </w:r>
          </w:p>
        </w:tc>
        <w:tc>
          <w:tcPr>
            <w:tcW w:w="615" w:type="dxa"/>
            <w:shd w:val="clear" w:color="auto" w:fill="auto"/>
            <w:tcMar>
              <w:top w:w="100" w:type="dxa"/>
              <w:left w:w="100" w:type="dxa"/>
              <w:bottom w:w="100" w:type="dxa"/>
              <w:right w:w="100" w:type="dxa"/>
            </w:tcMar>
          </w:tcPr>
          <w:p w14:paraId="7E63A5F2"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態</w:t>
            </w:r>
          </w:p>
        </w:tc>
        <w:tc>
          <w:tcPr>
            <w:tcW w:w="570" w:type="dxa"/>
            <w:shd w:val="clear" w:color="auto" w:fill="auto"/>
            <w:tcMar>
              <w:top w:w="100" w:type="dxa"/>
              <w:left w:w="100" w:type="dxa"/>
              <w:bottom w:w="100" w:type="dxa"/>
              <w:right w:w="100" w:type="dxa"/>
            </w:tcMar>
          </w:tcPr>
          <w:p w14:paraId="4FE2302C" w14:textId="77777777" w:rsidR="00E7730C" w:rsidRPr="000E0B38" w:rsidRDefault="00E7730C">
            <w:pPr>
              <w:widowControl w:val="0"/>
              <w:spacing w:line="240" w:lineRule="auto"/>
              <w:jc w:val="center"/>
              <w:rPr>
                <w:rFonts w:ascii="ＭＳ Ｐ明朝" w:eastAsia="ＭＳ Ｐ明朝" w:hAnsi="ＭＳ Ｐ明朝" w:cs="ＭＳ Ｐ明朝"/>
              </w:rPr>
            </w:pPr>
          </w:p>
        </w:tc>
        <w:tc>
          <w:tcPr>
            <w:tcW w:w="3495" w:type="dxa"/>
            <w:shd w:val="clear" w:color="auto" w:fill="auto"/>
            <w:tcMar>
              <w:top w:w="100" w:type="dxa"/>
              <w:left w:w="100" w:type="dxa"/>
              <w:bottom w:w="100" w:type="dxa"/>
              <w:right w:w="100" w:type="dxa"/>
            </w:tcMar>
          </w:tcPr>
          <w:p w14:paraId="335EDA2F" w14:textId="5082950F"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 xml:space="preserve">　ポートフォリオの課題やパフォーマンス課題に進んで関わり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今後の学習内容に見通しをもって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科学的に探究しようとしている。</w:t>
            </w:r>
          </w:p>
        </w:tc>
      </w:tr>
      <w:tr w:rsidR="000E0B38" w:rsidRPr="000E0B38" w14:paraId="5D456836" w14:textId="77777777" w:rsidTr="00B34921">
        <w:trPr>
          <w:jc w:val="center"/>
        </w:trPr>
        <w:tc>
          <w:tcPr>
            <w:tcW w:w="660" w:type="dxa"/>
            <w:shd w:val="clear" w:color="auto" w:fill="auto"/>
            <w:tcMar>
              <w:top w:w="100" w:type="dxa"/>
              <w:left w:w="100" w:type="dxa"/>
              <w:bottom w:w="100" w:type="dxa"/>
              <w:right w:w="100" w:type="dxa"/>
            </w:tcMar>
          </w:tcPr>
          <w:p w14:paraId="636B71B1"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２</w:t>
            </w:r>
          </w:p>
        </w:tc>
        <w:tc>
          <w:tcPr>
            <w:tcW w:w="4170" w:type="dxa"/>
            <w:shd w:val="clear" w:color="auto" w:fill="auto"/>
            <w:tcMar>
              <w:top w:w="100" w:type="dxa"/>
              <w:left w:w="100" w:type="dxa"/>
              <w:bottom w:w="100" w:type="dxa"/>
              <w:right w:w="100" w:type="dxa"/>
            </w:tcMar>
          </w:tcPr>
          <w:p w14:paraId="2BF5880A" w14:textId="71101E33"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なぜ日本付近では西から東へ天気が変わるのだろうか。</w:t>
            </w:r>
            <w:r>
              <w:rPr>
                <w:rFonts w:ascii="ＭＳ Ｐ明朝" w:eastAsia="ＭＳ Ｐ明朝" w:hAnsi="ＭＳ Ｐ明朝" w:cs="ＭＳ Ｐ明朝"/>
              </w:rPr>
              <w:t>」</w:t>
            </w:r>
          </w:p>
          <w:p w14:paraId="0570C153"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地球での大気の動きと偏西風</w:t>
            </w:r>
          </w:p>
          <w:p w14:paraId="51B550E3"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【大気の循環・偏西風】</w:t>
            </w:r>
          </w:p>
        </w:tc>
        <w:tc>
          <w:tcPr>
            <w:tcW w:w="615" w:type="dxa"/>
            <w:shd w:val="clear" w:color="auto" w:fill="auto"/>
            <w:tcMar>
              <w:top w:w="100" w:type="dxa"/>
              <w:left w:w="100" w:type="dxa"/>
              <w:bottom w:w="100" w:type="dxa"/>
              <w:right w:w="100" w:type="dxa"/>
            </w:tcMar>
          </w:tcPr>
          <w:p w14:paraId="33ECF619"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知</w:t>
            </w:r>
          </w:p>
        </w:tc>
        <w:tc>
          <w:tcPr>
            <w:tcW w:w="570" w:type="dxa"/>
            <w:shd w:val="clear" w:color="auto" w:fill="auto"/>
            <w:tcMar>
              <w:top w:w="100" w:type="dxa"/>
              <w:left w:w="100" w:type="dxa"/>
              <w:bottom w:w="100" w:type="dxa"/>
              <w:right w:w="100" w:type="dxa"/>
            </w:tcMar>
          </w:tcPr>
          <w:p w14:paraId="24A9EA8F" w14:textId="77777777" w:rsidR="00E7730C" w:rsidRPr="000E0B38" w:rsidRDefault="00E7730C">
            <w:pPr>
              <w:widowControl w:val="0"/>
              <w:spacing w:line="240" w:lineRule="auto"/>
              <w:jc w:val="center"/>
              <w:rPr>
                <w:rFonts w:ascii="ＭＳ Ｐ明朝" w:eastAsia="ＭＳ Ｐ明朝" w:hAnsi="ＭＳ Ｐ明朝" w:cs="ＭＳ Ｐ明朝"/>
              </w:rPr>
            </w:pPr>
          </w:p>
        </w:tc>
        <w:tc>
          <w:tcPr>
            <w:tcW w:w="3495" w:type="dxa"/>
            <w:shd w:val="clear" w:color="auto" w:fill="auto"/>
            <w:tcMar>
              <w:top w:w="100" w:type="dxa"/>
              <w:left w:w="100" w:type="dxa"/>
              <w:bottom w:w="100" w:type="dxa"/>
              <w:right w:w="100" w:type="dxa"/>
            </w:tcMar>
          </w:tcPr>
          <w:p w14:paraId="259842BF" w14:textId="55C2E63C"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 xml:space="preserve">　天気予報で用いられる天気図や気象衛星画像などの資料をもとに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低気圧や雲の移動をとらえ</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大気の動きと関連付けて理解している。</w:t>
            </w:r>
          </w:p>
        </w:tc>
      </w:tr>
      <w:tr w:rsidR="000E0B38" w:rsidRPr="000E0B38" w14:paraId="47C3379F" w14:textId="77777777" w:rsidTr="00B34921">
        <w:trPr>
          <w:jc w:val="center"/>
        </w:trPr>
        <w:tc>
          <w:tcPr>
            <w:tcW w:w="660" w:type="dxa"/>
            <w:shd w:val="clear" w:color="auto" w:fill="auto"/>
            <w:tcMar>
              <w:top w:w="100" w:type="dxa"/>
              <w:left w:w="100" w:type="dxa"/>
              <w:bottom w:w="100" w:type="dxa"/>
              <w:right w:w="100" w:type="dxa"/>
            </w:tcMar>
          </w:tcPr>
          <w:p w14:paraId="4ABBBCC1"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３</w:t>
            </w:r>
          </w:p>
        </w:tc>
        <w:tc>
          <w:tcPr>
            <w:tcW w:w="4170" w:type="dxa"/>
            <w:shd w:val="clear" w:color="auto" w:fill="auto"/>
            <w:tcMar>
              <w:top w:w="100" w:type="dxa"/>
              <w:left w:w="100" w:type="dxa"/>
              <w:bottom w:w="100" w:type="dxa"/>
              <w:right w:w="100" w:type="dxa"/>
            </w:tcMar>
          </w:tcPr>
          <w:p w14:paraId="1F45097D" w14:textId="0BF9DCC9"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日本列島付近で季節風が吹き</w:t>
            </w:r>
            <w:r w:rsidR="00BD6691" w:rsidRPr="000E0B38">
              <w:rPr>
                <w:rFonts w:ascii="ＭＳ Ｐ明朝" w:eastAsia="ＭＳ Ｐ明朝" w:hAnsi="ＭＳ Ｐ明朝" w:cs="ＭＳ Ｐ明朝"/>
              </w:rPr>
              <w:t>、</w:t>
            </w:r>
            <w:r w:rsidR="00A64382" w:rsidRPr="000E0B38">
              <w:rPr>
                <w:rFonts w:ascii="ＭＳ Ｐ明朝" w:eastAsia="ＭＳ Ｐ明朝" w:hAnsi="ＭＳ Ｐ明朝" w:cs="ＭＳ Ｐ明朝"/>
              </w:rPr>
              <w:t>冬と夏で風向が変わるのはなぜだろうか。</w:t>
            </w:r>
            <w:r>
              <w:rPr>
                <w:rFonts w:ascii="ＭＳ Ｐ明朝" w:eastAsia="ＭＳ Ｐ明朝" w:hAnsi="ＭＳ Ｐ明朝" w:cs="ＭＳ Ｐ明朝"/>
              </w:rPr>
              <w:t>」</w:t>
            </w:r>
          </w:p>
          <w:p w14:paraId="3689BDED"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夏と冬の季節風の向き</w:t>
            </w:r>
          </w:p>
          <w:p w14:paraId="5D480BCE"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【季節風・海陸風・気圧配置】</w:t>
            </w:r>
          </w:p>
        </w:tc>
        <w:tc>
          <w:tcPr>
            <w:tcW w:w="615" w:type="dxa"/>
            <w:shd w:val="clear" w:color="auto" w:fill="auto"/>
            <w:tcMar>
              <w:top w:w="100" w:type="dxa"/>
              <w:left w:w="100" w:type="dxa"/>
              <w:bottom w:w="100" w:type="dxa"/>
              <w:right w:w="100" w:type="dxa"/>
            </w:tcMar>
          </w:tcPr>
          <w:p w14:paraId="2FF9CE74"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知</w:t>
            </w:r>
          </w:p>
        </w:tc>
        <w:tc>
          <w:tcPr>
            <w:tcW w:w="570" w:type="dxa"/>
            <w:shd w:val="clear" w:color="auto" w:fill="auto"/>
            <w:tcMar>
              <w:top w:w="100" w:type="dxa"/>
              <w:left w:w="100" w:type="dxa"/>
              <w:bottom w:w="100" w:type="dxa"/>
              <w:right w:w="100" w:type="dxa"/>
            </w:tcMar>
          </w:tcPr>
          <w:p w14:paraId="1D721235" w14:textId="77777777" w:rsidR="00E7730C" w:rsidRPr="000E0B38" w:rsidRDefault="00E7730C">
            <w:pPr>
              <w:widowControl w:val="0"/>
              <w:spacing w:line="240" w:lineRule="auto"/>
              <w:jc w:val="center"/>
              <w:rPr>
                <w:rFonts w:ascii="ＭＳ Ｐ明朝" w:eastAsia="ＭＳ Ｐ明朝" w:hAnsi="ＭＳ Ｐ明朝" w:cs="ＭＳ Ｐ明朝"/>
              </w:rPr>
            </w:pPr>
          </w:p>
        </w:tc>
        <w:tc>
          <w:tcPr>
            <w:tcW w:w="3495" w:type="dxa"/>
            <w:shd w:val="clear" w:color="auto" w:fill="auto"/>
            <w:tcMar>
              <w:top w:w="100" w:type="dxa"/>
              <w:left w:w="100" w:type="dxa"/>
              <w:bottom w:w="100" w:type="dxa"/>
              <w:right w:w="100" w:type="dxa"/>
            </w:tcMar>
          </w:tcPr>
          <w:p w14:paraId="3C313B78" w14:textId="4A6EA414"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 xml:space="preserve">　海と陸のあたたまり方のちがいを知り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季節風や海陸風が発生するしくみを理解している。</w:t>
            </w:r>
          </w:p>
        </w:tc>
      </w:tr>
      <w:tr w:rsidR="000E0B38" w:rsidRPr="000E0B38" w14:paraId="471FF6CE" w14:textId="77777777" w:rsidTr="00B34921">
        <w:trPr>
          <w:jc w:val="center"/>
        </w:trPr>
        <w:tc>
          <w:tcPr>
            <w:tcW w:w="660" w:type="dxa"/>
            <w:shd w:val="clear" w:color="auto" w:fill="auto"/>
            <w:tcMar>
              <w:top w:w="100" w:type="dxa"/>
              <w:left w:w="100" w:type="dxa"/>
              <w:bottom w:w="100" w:type="dxa"/>
              <w:right w:w="100" w:type="dxa"/>
            </w:tcMar>
          </w:tcPr>
          <w:p w14:paraId="27399E1D"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４</w:t>
            </w:r>
          </w:p>
        </w:tc>
        <w:tc>
          <w:tcPr>
            <w:tcW w:w="4170" w:type="dxa"/>
            <w:shd w:val="clear" w:color="auto" w:fill="auto"/>
            <w:tcMar>
              <w:top w:w="100" w:type="dxa"/>
              <w:left w:w="100" w:type="dxa"/>
              <w:bottom w:w="100" w:type="dxa"/>
              <w:right w:w="100" w:type="dxa"/>
            </w:tcMar>
          </w:tcPr>
          <w:p w14:paraId="68737FB8" w14:textId="5AB29A6F"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日本の四季には</w:t>
            </w:r>
            <w:r w:rsidR="00BD6691" w:rsidRPr="000E0B38">
              <w:rPr>
                <w:rFonts w:ascii="ＭＳ Ｐ明朝" w:eastAsia="ＭＳ Ｐ明朝" w:hAnsi="ＭＳ Ｐ明朝" w:cs="ＭＳ Ｐ明朝"/>
              </w:rPr>
              <w:t>、</w:t>
            </w:r>
            <w:r w:rsidR="00A64382" w:rsidRPr="000E0B38">
              <w:rPr>
                <w:rFonts w:ascii="ＭＳ Ｐ明朝" w:eastAsia="ＭＳ Ｐ明朝" w:hAnsi="ＭＳ Ｐ明朝" w:cs="ＭＳ Ｐ明朝"/>
              </w:rPr>
              <w:t>どのような特徴があるのだろ</w:t>
            </w:r>
            <w:r w:rsidR="002A1760">
              <w:rPr>
                <w:rFonts w:ascii="ＭＳ Ｐ明朝" w:eastAsia="ＭＳ Ｐ明朝" w:hAnsi="ＭＳ Ｐ明朝" w:cs="ＭＳ Ｐ明朝" w:hint="eastAsia"/>
              </w:rPr>
              <w:t>う</w:t>
            </w:r>
            <w:r w:rsidR="00A64382" w:rsidRPr="000E0B38">
              <w:rPr>
                <w:rFonts w:ascii="ＭＳ Ｐ明朝" w:eastAsia="ＭＳ Ｐ明朝" w:hAnsi="ＭＳ Ｐ明朝" w:cs="ＭＳ Ｐ明朝"/>
              </w:rPr>
              <w:t>か。</w:t>
            </w:r>
            <w:r>
              <w:rPr>
                <w:rFonts w:ascii="ＭＳ Ｐ明朝" w:eastAsia="ＭＳ Ｐ明朝" w:hAnsi="ＭＳ Ｐ明朝" w:cs="ＭＳ Ｐ明朝"/>
              </w:rPr>
              <w:t>」</w:t>
            </w:r>
          </w:p>
          <w:p w14:paraId="31F7B719"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【ポートフォリオへの記入・交流</w:t>
            </w:r>
          </w:p>
          <w:p w14:paraId="0737FA39"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 xml:space="preserve">　ロイロノートでの交流】</w:t>
            </w:r>
          </w:p>
        </w:tc>
        <w:tc>
          <w:tcPr>
            <w:tcW w:w="615" w:type="dxa"/>
            <w:shd w:val="clear" w:color="auto" w:fill="auto"/>
            <w:tcMar>
              <w:top w:w="100" w:type="dxa"/>
              <w:left w:w="100" w:type="dxa"/>
              <w:bottom w:w="100" w:type="dxa"/>
              <w:right w:w="100" w:type="dxa"/>
            </w:tcMar>
          </w:tcPr>
          <w:p w14:paraId="098722C5"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思</w:t>
            </w:r>
          </w:p>
        </w:tc>
        <w:tc>
          <w:tcPr>
            <w:tcW w:w="570" w:type="dxa"/>
            <w:shd w:val="clear" w:color="auto" w:fill="auto"/>
            <w:tcMar>
              <w:top w:w="100" w:type="dxa"/>
              <w:left w:w="100" w:type="dxa"/>
              <w:bottom w:w="100" w:type="dxa"/>
              <w:right w:w="100" w:type="dxa"/>
            </w:tcMar>
          </w:tcPr>
          <w:p w14:paraId="204D8CAD"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〇</w:t>
            </w:r>
          </w:p>
        </w:tc>
        <w:tc>
          <w:tcPr>
            <w:tcW w:w="3495" w:type="dxa"/>
            <w:shd w:val="clear" w:color="auto" w:fill="auto"/>
            <w:tcMar>
              <w:top w:w="100" w:type="dxa"/>
              <w:left w:w="100" w:type="dxa"/>
              <w:bottom w:w="100" w:type="dxa"/>
              <w:right w:w="100" w:type="dxa"/>
            </w:tcMar>
          </w:tcPr>
          <w:p w14:paraId="5A1A89A9" w14:textId="380008B3"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 xml:space="preserve">　日本の四季について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既習事項や生活経験をもとに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日本の四季についての規則性や関係性を見いだして表現しているなど</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科学的に探究している。</w:t>
            </w:r>
          </w:p>
        </w:tc>
      </w:tr>
      <w:tr w:rsidR="000E0B38" w:rsidRPr="000E0B38" w14:paraId="06F66A18" w14:textId="77777777" w:rsidTr="00B34921">
        <w:trPr>
          <w:jc w:val="center"/>
        </w:trPr>
        <w:tc>
          <w:tcPr>
            <w:tcW w:w="660" w:type="dxa"/>
            <w:shd w:val="clear" w:color="auto" w:fill="auto"/>
            <w:tcMar>
              <w:top w:w="100" w:type="dxa"/>
              <w:left w:w="100" w:type="dxa"/>
              <w:bottom w:w="100" w:type="dxa"/>
              <w:right w:w="100" w:type="dxa"/>
            </w:tcMar>
          </w:tcPr>
          <w:p w14:paraId="304C1195" w14:textId="77777777" w:rsidR="00E7730C" w:rsidRPr="000E0B38" w:rsidRDefault="00E7730C">
            <w:pPr>
              <w:widowControl w:val="0"/>
              <w:spacing w:line="240" w:lineRule="auto"/>
              <w:jc w:val="center"/>
              <w:rPr>
                <w:rFonts w:ascii="ＭＳ Ｐ明朝" w:eastAsia="ＭＳ Ｐ明朝" w:hAnsi="ＭＳ Ｐ明朝" w:cs="ＭＳ Ｐ明朝"/>
              </w:rPr>
            </w:pPr>
          </w:p>
          <w:p w14:paraId="714B4550" w14:textId="77777777" w:rsidR="00E7730C" w:rsidRPr="000E0B38" w:rsidRDefault="00E7730C">
            <w:pPr>
              <w:widowControl w:val="0"/>
              <w:spacing w:line="240" w:lineRule="auto"/>
              <w:jc w:val="center"/>
              <w:rPr>
                <w:rFonts w:ascii="ＭＳ Ｐ明朝" w:eastAsia="ＭＳ Ｐ明朝" w:hAnsi="ＭＳ Ｐ明朝" w:cs="ＭＳ Ｐ明朝"/>
              </w:rPr>
            </w:pPr>
          </w:p>
          <w:p w14:paraId="6FAEF323"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５</w:t>
            </w:r>
          </w:p>
          <w:p w14:paraId="25B28745" w14:textId="77777777" w:rsidR="00E7730C" w:rsidRPr="000E0B38" w:rsidRDefault="00E7730C">
            <w:pPr>
              <w:widowControl w:val="0"/>
              <w:spacing w:line="240" w:lineRule="auto"/>
              <w:jc w:val="center"/>
              <w:rPr>
                <w:rFonts w:ascii="ＭＳ Ｐ明朝" w:eastAsia="ＭＳ Ｐ明朝" w:hAnsi="ＭＳ Ｐ明朝" w:cs="ＭＳ Ｐ明朝"/>
              </w:rPr>
            </w:pPr>
          </w:p>
          <w:p w14:paraId="4CFC17CA"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６</w:t>
            </w:r>
          </w:p>
        </w:tc>
        <w:tc>
          <w:tcPr>
            <w:tcW w:w="4170" w:type="dxa"/>
            <w:shd w:val="clear" w:color="auto" w:fill="auto"/>
            <w:tcMar>
              <w:top w:w="100" w:type="dxa"/>
              <w:left w:w="100" w:type="dxa"/>
              <w:bottom w:w="100" w:type="dxa"/>
              <w:right w:w="100" w:type="dxa"/>
            </w:tcMar>
          </w:tcPr>
          <w:p w14:paraId="7E298349" w14:textId="4CCAB6AE"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日本の四季に生じる特徴的な天気は</w:t>
            </w:r>
            <w:r w:rsidR="00BD6691" w:rsidRPr="000E0B38">
              <w:rPr>
                <w:rFonts w:ascii="ＭＳ Ｐ明朝" w:eastAsia="ＭＳ Ｐ明朝" w:hAnsi="ＭＳ Ｐ明朝" w:cs="ＭＳ Ｐ明朝"/>
              </w:rPr>
              <w:t>、</w:t>
            </w:r>
            <w:r w:rsidR="00A64382" w:rsidRPr="000E0B38">
              <w:rPr>
                <w:rFonts w:ascii="ＭＳ Ｐ明朝" w:eastAsia="ＭＳ Ｐ明朝" w:hAnsi="ＭＳ Ｐ明朝" w:cs="ＭＳ Ｐ明朝"/>
              </w:rPr>
              <w:t>どのようにして生じるのだろうか。</w:t>
            </w:r>
            <w:r>
              <w:rPr>
                <w:rFonts w:ascii="ＭＳ Ｐ明朝" w:eastAsia="ＭＳ Ｐ明朝" w:hAnsi="ＭＳ Ｐ明朝" w:cs="ＭＳ Ｐ明朝"/>
              </w:rPr>
              <w:t>」</w:t>
            </w:r>
          </w:p>
          <w:p w14:paraId="199E7EBC"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夏と冬・春・秋・梅雨・台風の天気の特徴</w:t>
            </w:r>
          </w:p>
          <w:p w14:paraId="7070A578" w14:textId="09FBAF05" w:rsidR="00E7730C" w:rsidRPr="000E0B38" w:rsidRDefault="004F6244">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株式会社○○</w:t>
            </w:r>
            <w:r w:rsidR="00A64382" w:rsidRPr="000E0B38">
              <w:rPr>
                <w:rFonts w:ascii="ＭＳ Ｐ明朝" w:eastAsia="ＭＳ Ｐ明朝" w:hAnsi="ＭＳ Ｐ明朝" w:cs="ＭＳ Ｐ明朝"/>
              </w:rPr>
              <w:t>への提案①</w:t>
            </w:r>
          </w:p>
          <w:p w14:paraId="2C88EF1F"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【気団・シベリア気団・シベリア高気圧・太平洋高気圧・小笠原気団・移動性高気圧・停滞前線・台風】</w:t>
            </w:r>
          </w:p>
        </w:tc>
        <w:tc>
          <w:tcPr>
            <w:tcW w:w="615" w:type="dxa"/>
            <w:shd w:val="clear" w:color="auto" w:fill="auto"/>
            <w:tcMar>
              <w:top w:w="100" w:type="dxa"/>
              <w:left w:w="100" w:type="dxa"/>
              <w:bottom w:w="100" w:type="dxa"/>
              <w:right w:w="100" w:type="dxa"/>
            </w:tcMar>
          </w:tcPr>
          <w:p w14:paraId="1C4A3BED"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知</w:t>
            </w:r>
          </w:p>
        </w:tc>
        <w:tc>
          <w:tcPr>
            <w:tcW w:w="570" w:type="dxa"/>
            <w:shd w:val="clear" w:color="auto" w:fill="auto"/>
            <w:tcMar>
              <w:top w:w="100" w:type="dxa"/>
              <w:left w:w="100" w:type="dxa"/>
              <w:bottom w:w="100" w:type="dxa"/>
              <w:right w:w="100" w:type="dxa"/>
            </w:tcMar>
          </w:tcPr>
          <w:p w14:paraId="66E9A765" w14:textId="77777777" w:rsidR="00E7730C" w:rsidRPr="000E0B38" w:rsidRDefault="00E7730C">
            <w:pPr>
              <w:widowControl w:val="0"/>
              <w:spacing w:line="240" w:lineRule="auto"/>
              <w:jc w:val="center"/>
              <w:rPr>
                <w:rFonts w:ascii="ＭＳ Ｐ明朝" w:eastAsia="ＭＳ Ｐ明朝" w:hAnsi="ＭＳ Ｐ明朝" w:cs="ＭＳ Ｐ明朝"/>
              </w:rPr>
            </w:pPr>
          </w:p>
        </w:tc>
        <w:tc>
          <w:tcPr>
            <w:tcW w:w="3495" w:type="dxa"/>
            <w:shd w:val="clear" w:color="auto" w:fill="auto"/>
            <w:tcMar>
              <w:top w:w="100" w:type="dxa"/>
              <w:left w:w="100" w:type="dxa"/>
              <w:bottom w:w="100" w:type="dxa"/>
              <w:right w:w="100" w:type="dxa"/>
            </w:tcMar>
          </w:tcPr>
          <w:p w14:paraId="2CC7C5A7" w14:textId="52DD40CD"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四季の気圧配置の特徴を</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日本周辺の気団の変遷や気温の変化による影響と結び付けて理解している。</w:t>
            </w:r>
          </w:p>
        </w:tc>
      </w:tr>
      <w:tr w:rsidR="000E0B38" w:rsidRPr="000E0B38" w14:paraId="5A7BB1DE" w14:textId="77777777" w:rsidTr="00B34921">
        <w:trPr>
          <w:jc w:val="center"/>
        </w:trPr>
        <w:tc>
          <w:tcPr>
            <w:tcW w:w="660" w:type="dxa"/>
            <w:tcBorders>
              <w:bottom w:val="single" w:sz="12" w:space="0" w:color="000000"/>
            </w:tcBorders>
            <w:shd w:val="clear" w:color="auto" w:fill="auto"/>
            <w:tcMar>
              <w:top w:w="100" w:type="dxa"/>
              <w:left w:w="100" w:type="dxa"/>
              <w:bottom w:w="100" w:type="dxa"/>
              <w:right w:w="100" w:type="dxa"/>
            </w:tcMar>
          </w:tcPr>
          <w:p w14:paraId="3650C6B4"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７</w:t>
            </w:r>
          </w:p>
        </w:tc>
        <w:tc>
          <w:tcPr>
            <w:tcW w:w="4170" w:type="dxa"/>
            <w:tcBorders>
              <w:bottom w:val="single" w:sz="12" w:space="0" w:color="000000"/>
            </w:tcBorders>
            <w:shd w:val="clear" w:color="auto" w:fill="auto"/>
            <w:tcMar>
              <w:top w:w="100" w:type="dxa"/>
              <w:left w:w="100" w:type="dxa"/>
              <w:bottom w:w="100" w:type="dxa"/>
              <w:right w:w="100" w:type="dxa"/>
            </w:tcMar>
          </w:tcPr>
          <w:p w14:paraId="53E3B2C5" w14:textId="7D801C89"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天気予報はなぜできるのだろうか。</w:t>
            </w:r>
            <w:r>
              <w:rPr>
                <w:rFonts w:ascii="ＭＳ Ｐ明朝" w:eastAsia="ＭＳ Ｐ明朝" w:hAnsi="ＭＳ Ｐ明朝" w:cs="ＭＳ Ｐ明朝"/>
              </w:rPr>
              <w:t>」</w:t>
            </w:r>
          </w:p>
          <w:p w14:paraId="614DFF10" w14:textId="1BDA7E5B"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天気図上で１地点を選び</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その地点のこのときの天気とこれからの天気の予測</w:t>
            </w:r>
          </w:p>
          <w:p w14:paraId="083EFE4E" w14:textId="266076F9" w:rsidR="00E7730C" w:rsidRPr="000E0B38" w:rsidRDefault="004F6244">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株式会社○○</w:t>
            </w:r>
            <w:r w:rsidR="00A64382" w:rsidRPr="000E0B38">
              <w:rPr>
                <w:rFonts w:ascii="ＭＳ Ｐ明朝" w:eastAsia="ＭＳ Ｐ明朝" w:hAnsi="ＭＳ Ｐ明朝" w:cs="ＭＳ Ｐ明朝"/>
              </w:rPr>
              <w:t>への提案②</w:t>
            </w:r>
          </w:p>
          <w:p w14:paraId="73AEA29E"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【既習事項の活用・スライド】</w:t>
            </w:r>
          </w:p>
        </w:tc>
        <w:tc>
          <w:tcPr>
            <w:tcW w:w="615" w:type="dxa"/>
            <w:tcBorders>
              <w:bottom w:val="single" w:sz="12" w:space="0" w:color="000000"/>
            </w:tcBorders>
            <w:shd w:val="clear" w:color="auto" w:fill="auto"/>
            <w:tcMar>
              <w:top w:w="100" w:type="dxa"/>
              <w:left w:w="100" w:type="dxa"/>
              <w:bottom w:w="100" w:type="dxa"/>
              <w:right w:w="100" w:type="dxa"/>
            </w:tcMar>
          </w:tcPr>
          <w:p w14:paraId="0DA16EA7"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知</w:t>
            </w:r>
          </w:p>
        </w:tc>
        <w:tc>
          <w:tcPr>
            <w:tcW w:w="570" w:type="dxa"/>
            <w:tcBorders>
              <w:bottom w:val="single" w:sz="12" w:space="0" w:color="000000"/>
            </w:tcBorders>
            <w:shd w:val="clear" w:color="auto" w:fill="auto"/>
            <w:tcMar>
              <w:top w:w="100" w:type="dxa"/>
              <w:left w:w="100" w:type="dxa"/>
              <w:bottom w:w="100" w:type="dxa"/>
              <w:right w:w="100" w:type="dxa"/>
            </w:tcMar>
          </w:tcPr>
          <w:p w14:paraId="051EBBD6"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〇</w:t>
            </w:r>
          </w:p>
        </w:tc>
        <w:tc>
          <w:tcPr>
            <w:tcW w:w="3495" w:type="dxa"/>
            <w:tcBorders>
              <w:bottom w:val="single" w:sz="12" w:space="0" w:color="000000"/>
            </w:tcBorders>
            <w:shd w:val="clear" w:color="auto" w:fill="auto"/>
            <w:tcMar>
              <w:top w:w="100" w:type="dxa"/>
              <w:left w:w="100" w:type="dxa"/>
              <w:bottom w:w="100" w:type="dxa"/>
              <w:right w:w="100" w:type="dxa"/>
            </w:tcMar>
          </w:tcPr>
          <w:p w14:paraId="0718B8F1"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気象データの変化が天候の変化に影響していることを理解している。</w:t>
            </w:r>
          </w:p>
        </w:tc>
      </w:tr>
      <w:tr w:rsidR="000E0B38" w:rsidRPr="000E0B38" w14:paraId="55FFAF15" w14:textId="77777777" w:rsidTr="00B34921">
        <w:trPr>
          <w:trHeight w:val="1789"/>
          <w:jc w:val="center"/>
        </w:trPr>
        <w:tc>
          <w:tcPr>
            <w:tcW w:w="6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373F4"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８</w:t>
            </w:r>
          </w:p>
        </w:tc>
        <w:tc>
          <w:tcPr>
            <w:tcW w:w="417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643D78"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（本時）</w:t>
            </w:r>
          </w:p>
          <w:p w14:paraId="6096F8A9" w14:textId="745E35BF"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天気図から読み取れることは何だろうか？</w:t>
            </w:r>
            <w:r>
              <w:rPr>
                <w:rFonts w:ascii="ＭＳ Ｐ明朝" w:eastAsia="ＭＳ Ｐ明朝" w:hAnsi="ＭＳ Ｐ明朝" w:cs="ＭＳ Ｐ明朝"/>
              </w:rPr>
              <w:t>」</w:t>
            </w:r>
          </w:p>
          <w:p w14:paraId="1ACE63F5" w14:textId="4BED5C64" w:rsidR="00E7730C" w:rsidRPr="000E0B38" w:rsidRDefault="004F6244">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株式会社○○</w:t>
            </w:r>
            <w:r w:rsidR="00A64382" w:rsidRPr="000E0B38">
              <w:rPr>
                <w:rFonts w:ascii="ＭＳ Ｐ明朝" w:eastAsia="ＭＳ Ｐ明朝" w:hAnsi="ＭＳ Ｐ明朝" w:cs="ＭＳ Ｐ明朝"/>
              </w:rPr>
              <w:t>への提案③</w:t>
            </w:r>
          </w:p>
          <w:p w14:paraId="7ADD6B71"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【気象データと天気図の分析・表現】</w:t>
            </w:r>
          </w:p>
        </w:tc>
        <w:tc>
          <w:tcPr>
            <w:tcW w:w="6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FCC28" w14:textId="4826C75F" w:rsidR="00E7730C" w:rsidRPr="000E0B38" w:rsidRDefault="00B0448D">
            <w:pPr>
              <w:widowControl w:val="0"/>
              <w:spacing w:line="240" w:lineRule="auto"/>
              <w:jc w:val="center"/>
              <w:rPr>
                <w:rFonts w:ascii="ＭＳ Ｐ明朝" w:eastAsia="ＭＳ Ｐ明朝" w:hAnsi="ＭＳ Ｐ明朝" w:cs="ＭＳ Ｐ明朝"/>
              </w:rPr>
            </w:pPr>
            <w:r>
              <w:rPr>
                <w:rFonts w:ascii="ＭＳ Ｐ明朝" w:eastAsia="ＭＳ Ｐ明朝" w:hAnsi="ＭＳ Ｐ明朝" w:cs="ＭＳ Ｐ明朝" w:hint="eastAsia"/>
              </w:rPr>
              <w:t>思</w:t>
            </w:r>
          </w:p>
        </w:tc>
        <w:tc>
          <w:tcPr>
            <w:tcW w:w="57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7E8FC" w14:textId="7C94E157" w:rsidR="00E7730C" w:rsidRPr="000E0B38" w:rsidRDefault="00B0448D">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〇</w:t>
            </w:r>
          </w:p>
        </w:tc>
        <w:tc>
          <w:tcPr>
            <w:tcW w:w="349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1C5D8" w14:textId="49C7D39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気象データと天気図の規則性や関係性を基に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w:t>
            </w:r>
            <w:r w:rsidR="007F0F86">
              <w:rPr>
                <w:rFonts w:ascii="ＭＳ Ｐ明朝" w:eastAsia="ＭＳ Ｐ明朝" w:hAnsi="ＭＳ Ｐ明朝" w:cs="ＭＳ Ｐ明朝" w:hint="eastAsia"/>
              </w:rPr>
              <w:t>の様子</w:t>
            </w:r>
            <w:r w:rsidRPr="000E0B38">
              <w:rPr>
                <w:rFonts w:ascii="ＭＳ Ｐ明朝" w:eastAsia="ＭＳ Ｐ明朝" w:hAnsi="ＭＳ Ｐ明朝" w:cs="ＭＳ Ｐ明朝"/>
              </w:rPr>
              <w:t>を根拠を持って表現している。</w:t>
            </w:r>
          </w:p>
        </w:tc>
      </w:tr>
      <w:tr w:rsidR="000E0B38" w:rsidRPr="000E0B38" w14:paraId="4071BFA9" w14:textId="77777777" w:rsidTr="00B34921">
        <w:trPr>
          <w:jc w:val="center"/>
        </w:trPr>
        <w:tc>
          <w:tcPr>
            <w:tcW w:w="660" w:type="dxa"/>
            <w:tcBorders>
              <w:top w:val="single" w:sz="12" w:space="0" w:color="000000"/>
            </w:tcBorders>
            <w:shd w:val="clear" w:color="auto" w:fill="auto"/>
            <w:tcMar>
              <w:top w:w="100" w:type="dxa"/>
              <w:left w:w="100" w:type="dxa"/>
              <w:bottom w:w="100" w:type="dxa"/>
              <w:right w:w="100" w:type="dxa"/>
            </w:tcMar>
          </w:tcPr>
          <w:p w14:paraId="4CEC9AA2"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lastRenderedPageBreak/>
              <w:t>９</w:t>
            </w:r>
          </w:p>
          <w:p w14:paraId="2BF5292C" w14:textId="77777777" w:rsidR="00E7730C" w:rsidRPr="000E0B38" w:rsidRDefault="00E7730C">
            <w:pPr>
              <w:widowControl w:val="0"/>
              <w:spacing w:line="240" w:lineRule="auto"/>
              <w:rPr>
                <w:rFonts w:ascii="ＭＳ Ｐ明朝" w:eastAsia="ＭＳ Ｐ明朝" w:hAnsi="ＭＳ Ｐ明朝" w:cs="ＭＳ Ｐ明朝"/>
              </w:rPr>
            </w:pPr>
          </w:p>
          <w:p w14:paraId="77393B2C"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１０</w:t>
            </w:r>
          </w:p>
        </w:tc>
        <w:tc>
          <w:tcPr>
            <w:tcW w:w="4170" w:type="dxa"/>
            <w:tcBorders>
              <w:top w:val="single" w:sz="12" w:space="0" w:color="000000"/>
            </w:tcBorders>
            <w:shd w:val="clear" w:color="auto" w:fill="auto"/>
            <w:tcMar>
              <w:top w:w="100" w:type="dxa"/>
              <w:left w:w="100" w:type="dxa"/>
              <w:bottom w:w="100" w:type="dxa"/>
              <w:right w:w="100" w:type="dxa"/>
            </w:tcMar>
          </w:tcPr>
          <w:p w14:paraId="699FFE0B" w14:textId="1DB56A04"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翌日の天気を予想するには</w:t>
            </w:r>
            <w:r w:rsidR="00BD6691" w:rsidRPr="000E0B38">
              <w:rPr>
                <w:rFonts w:ascii="ＭＳ Ｐ明朝" w:eastAsia="ＭＳ Ｐ明朝" w:hAnsi="ＭＳ Ｐ明朝" w:cs="ＭＳ Ｐ明朝"/>
              </w:rPr>
              <w:t>、</w:t>
            </w:r>
            <w:r w:rsidR="00A64382" w:rsidRPr="000E0B38">
              <w:rPr>
                <w:rFonts w:ascii="ＭＳ Ｐ明朝" w:eastAsia="ＭＳ Ｐ明朝" w:hAnsi="ＭＳ Ｐ明朝" w:cs="ＭＳ Ｐ明朝"/>
              </w:rPr>
              <w:t>どのようにすればよいだろか。</w:t>
            </w:r>
            <w:r>
              <w:rPr>
                <w:rFonts w:ascii="ＭＳ Ｐ明朝" w:eastAsia="ＭＳ Ｐ明朝" w:hAnsi="ＭＳ Ｐ明朝" w:cs="ＭＳ Ｐ明朝"/>
              </w:rPr>
              <w:t>」</w:t>
            </w:r>
          </w:p>
          <w:p w14:paraId="39E1DDF6" w14:textId="1698E223" w:rsidR="00E7730C" w:rsidRPr="000E0B38" w:rsidRDefault="004F6244">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株式会社○○</w:t>
            </w:r>
            <w:r w:rsidR="00A64382" w:rsidRPr="000E0B38">
              <w:rPr>
                <w:rFonts w:ascii="ＭＳ Ｐ明朝" w:eastAsia="ＭＳ Ｐ明朝" w:hAnsi="ＭＳ Ｐ明朝" w:cs="ＭＳ Ｐ明朝"/>
              </w:rPr>
              <w:t>への提案④</w:t>
            </w:r>
          </w:p>
          <w:p w14:paraId="290D0AC6"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日本各地の天気予報</w:t>
            </w:r>
          </w:p>
          <w:p w14:paraId="746310B0"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【天気図・気象データ】</w:t>
            </w:r>
          </w:p>
        </w:tc>
        <w:tc>
          <w:tcPr>
            <w:tcW w:w="615" w:type="dxa"/>
            <w:tcBorders>
              <w:top w:val="single" w:sz="12" w:space="0" w:color="000000"/>
            </w:tcBorders>
            <w:shd w:val="clear" w:color="auto" w:fill="auto"/>
            <w:tcMar>
              <w:top w:w="100" w:type="dxa"/>
              <w:left w:w="100" w:type="dxa"/>
              <w:bottom w:w="100" w:type="dxa"/>
              <w:right w:w="100" w:type="dxa"/>
            </w:tcMar>
          </w:tcPr>
          <w:p w14:paraId="17842A13"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思</w:t>
            </w:r>
          </w:p>
        </w:tc>
        <w:tc>
          <w:tcPr>
            <w:tcW w:w="570" w:type="dxa"/>
            <w:tcBorders>
              <w:top w:val="single" w:sz="12" w:space="0" w:color="000000"/>
            </w:tcBorders>
            <w:shd w:val="clear" w:color="auto" w:fill="auto"/>
            <w:tcMar>
              <w:top w:w="100" w:type="dxa"/>
              <w:left w:w="100" w:type="dxa"/>
              <w:bottom w:w="100" w:type="dxa"/>
              <w:right w:w="100" w:type="dxa"/>
            </w:tcMar>
          </w:tcPr>
          <w:p w14:paraId="444ED160" w14:textId="77777777" w:rsidR="00E7730C" w:rsidRPr="000E0B38" w:rsidRDefault="00E7730C">
            <w:pPr>
              <w:widowControl w:val="0"/>
              <w:spacing w:line="240" w:lineRule="auto"/>
              <w:jc w:val="center"/>
              <w:rPr>
                <w:rFonts w:ascii="ＭＳ Ｐ明朝" w:eastAsia="ＭＳ Ｐ明朝" w:hAnsi="ＭＳ Ｐ明朝" w:cs="ＭＳ Ｐ明朝"/>
              </w:rPr>
            </w:pPr>
          </w:p>
        </w:tc>
        <w:tc>
          <w:tcPr>
            <w:tcW w:w="3495" w:type="dxa"/>
            <w:tcBorders>
              <w:top w:val="single" w:sz="12" w:space="0" w:color="000000"/>
            </w:tcBorders>
            <w:shd w:val="clear" w:color="auto" w:fill="auto"/>
            <w:tcMar>
              <w:top w:w="100" w:type="dxa"/>
              <w:left w:w="100" w:type="dxa"/>
              <w:bottom w:w="100" w:type="dxa"/>
              <w:right w:w="100" w:type="dxa"/>
            </w:tcMar>
          </w:tcPr>
          <w:p w14:paraId="1EC32BBD" w14:textId="5A4CEA48"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天気図や気象データの数値の変化から</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根拠をもって天気の移り変わりを説明している。</w:t>
            </w:r>
          </w:p>
        </w:tc>
      </w:tr>
      <w:tr w:rsidR="000E0B38" w:rsidRPr="000E0B38" w14:paraId="71C9535D" w14:textId="77777777" w:rsidTr="00B34921">
        <w:trPr>
          <w:jc w:val="center"/>
        </w:trPr>
        <w:tc>
          <w:tcPr>
            <w:tcW w:w="660" w:type="dxa"/>
            <w:shd w:val="clear" w:color="auto" w:fill="auto"/>
            <w:tcMar>
              <w:top w:w="100" w:type="dxa"/>
              <w:left w:w="100" w:type="dxa"/>
              <w:bottom w:w="100" w:type="dxa"/>
              <w:right w:w="100" w:type="dxa"/>
            </w:tcMar>
          </w:tcPr>
          <w:p w14:paraId="66D2939A"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１１</w:t>
            </w:r>
          </w:p>
        </w:tc>
        <w:tc>
          <w:tcPr>
            <w:tcW w:w="4170" w:type="dxa"/>
            <w:shd w:val="clear" w:color="auto" w:fill="auto"/>
            <w:tcMar>
              <w:top w:w="100" w:type="dxa"/>
              <w:left w:w="100" w:type="dxa"/>
              <w:bottom w:w="100" w:type="dxa"/>
              <w:right w:w="100" w:type="dxa"/>
            </w:tcMar>
          </w:tcPr>
          <w:p w14:paraId="377579A6" w14:textId="41E267EB"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天気予報の信憑性を上げるにはどうしたらよいだろうか。</w:t>
            </w:r>
            <w:r>
              <w:rPr>
                <w:rFonts w:ascii="ＭＳ Ｐ明朝" w:eastAsia="ＭＳ Ｐ明朝" w:hAnsi="ＭＳ Ｐ明朝" w:cs="ＭＳ Ｐ明朝"/>
              </w:rPr>
              <w:t>」</w:t>
            </w:r>
          </w:p>
          <w:p w14:paraId="30C8B510"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天気予報の確認・解決方法の熟考</w:t>
            </w:r>
          </w:p>
          <w:p w14:paraId="1ED705E6"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「より良くするにはどうしたらいいか」</w:t>
            </w:r>
          </w:p>
          <w:p w14:paraId="3A0A0F4A"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【自己評価や相互評価の実施】</w:t>
            </w:r>
          </w:p>
        </w:tc>
        <w:tc>
          <w:tcPr>
            <w:tcW w:w="615" w:type="dxa"/>
            <w:shd w:val="clear" w:color="auto" w:fill="auto"/>
            <w:tcMar>
              <w:top w:w="100" w:type="dxa"/>
              <w:left w:w="100" w:type="dxa"/>
              <w:bottom w:w="100" w:type="dxa"/>
              <w:right w:w="100" w:type="dxa"/>
            </w:tcMar>
          </w:tcPr>
          <w:p w14:paraId="2EF94F58"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態</w:t>
            </w:r>
          </w:p>
        </w:tc>
        <w:tc>
          <w:tcPr>
            <w:tcW w:w="570" w:type="dxa"/>
            <w:shd w:val="clear" w:color="auto" w:fill="auto"/>
            <w:tcMar>
              <w:top w:w="100" w:type="dxa"/>
              <w:left w:w="100" w:type="dxa"/>
              <w:bottom w:w="100" w:type="dxa"/>
              <w:right w:w="100" w:type="dxa"/>
            </w:tcMar>
          </w:tcPr>
          <w:p w14:paraId="2D65A50F"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〇</w:t>
            </w:r>
          </w:p>
        </w:tc>
        <w:tc>
          <w:tcPr>
            <w:tcW w:w="3495" w:type="dxa"/>
            <w:shd w:val="clear" w:color="auto" w:fill="auto"/>
            <w:tcMar>
              <w:top w:w="100" w:type="dxa"/>
              <w:left w:w="100" w:type="dxa"/>
              <w:bottom w:w="100" w:type="dxa"/>
              <w:right w:w="100" w:type="dxa"/>
            </w:tcMar>
          </w:tcPr>
          <w:p w14:paraId="2F79EBDE" w14:textId="3A5A76B9"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他の発表内容と比較し</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より正確な天気予報をするために必要となるデータとその根拠について考えようとしている。</w:t>
            </w:r>
          </w:p>
          <w:p w14:paraId="735A7F0F" w14:textId="77777777" w:rsidR="00E7730C" w:rsidRPr="000E0B38" w:rsidRDefault="00E7730C">
            <w:pPr>
              <w:widowControl w:val="0"/>
              <w:spacing w:line="240" w:lineRule="auto"/>
              <w:rPr>
                <w:rFonts w:ascii="ＭＳ Ｐ明朝" w:eastAsia="ＭＳ Ｐ明朝" w:hAnsi="ＭＳ Ｐ明朝" w:cs="ＭＳ Ｐ明朝"/>
              </w:rPr>
            </w:pPr>
          </w:p>
        </w:tc>
      </w:tr>
      <w:tr w:rsidR="000E0B38" w:rsidRPr="000E0B38" w14:paraId="5A6404DA" w14:textId="77777777" w:rsidTr="00B34921">
        <w:trPr>
          <w:jc w:val="center"/>
        </w:trPr>
        <w:tc>
          <w:tcPr>
            <w:tcW w:w="660" w:type="dxa"/>
            <w:shd w:val="clear" w:color="auto" w:fill="auto"/>
            <w:tcMar>
              <w:top w:w="100" w:type="dxa"/>
              <w:left w:w="100" w:type="dxa"/>
              <w:bottom w:w="100" w:type="dxa"/>
              <w:right w:w="100" w:type="dxa"/>
            </w:tcMar>
          </w:tcPr>
          <w:p w14:paraId="53900CCC"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１２</w:t>
            </w:r>
          </w:p>
        </w:tc>
        <w:tc>
          <w:tcPr>
            <w:tcW w:w="4170" w:type="dxa"/>
            <w:shd w:val="clear" w:color="auto" w:fill="auto"/>
            <w:tcMar>
              <w:top w:w="100" w:type="dxa"/>
              <w:left w:w="100" w:type="dxa"/>
              <w:bottom w:w="100" w:type="dxa"/>
              <w:right w:w="100" w:type="dxa"/>
            </w:tcMar>
          </w:tcPr>
          <w:p w14:paraId="5847CB3E" w14:textId="31CE85F4"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気象現象によって</w:t>
            </w:r>
            <w:r w:rsidR="00BD6691" w:rsidRPr="000E0B38">
              <w:rPr>
                <w:rFonts w:ascii="ＭＳ Ｐ明朝" w:eastAsia="ＭＳ Ｐ明朝" w:hAnsi="ＭＳ Ｐ明朝" w:cs="ＭＳ Ｐ明朝"/>
              </w:rPr>
              <w:t>、</w:t>
            </w:r>
            <w:r w:rsidR="00A64382" w:rsidRPr="000E0B38">
              <w:rPr>
                <w:rFonts w:ascii="ＭＳ Ｐ明朝" w:eastAsia="ＭＳ Ｐ明朝" w:hAnsi="ＭＳ Ｐ明朝" w:cs="ＭＳ Ｐ明朝"/>
              </w:rPr>
              <w:t>どのような</w:t>
            </w:r>
            <w:r w:rsidR="007269EB">
              <w:rPr>
                <w:rFonts w:ascii="ＭＳ Ｐ明朝" w:eastAsia="ＭＳ Ｐ明朝" w:hAnsi="ＭＳ Ｐ明朝" w:cs="ＭＳ Ｐ明朝" w:hint="eastAsia"/>
              </w:rPr>
              <w:t>恵み</w:t>
            </w:r>
            <w:r w:rsidR="00A64382" w:rsidRPr="000E0B38">
              <w:rPr>
                <w:rFonts w:ascii="ＭＳ Ｐ明朝" w:eastAsia="ＭＳ Ｐ明朝" w:hAnsi="ＭＳ Ｐ明朝" w:cs="ＭＳ Ｐ明朝"/>
              </w:rPr>
              <w:t>や災害がもたらされているのだろうか。</w:t>
            </w:r>
            <w:r>
              <w:rPr>
                <w:rFonts w:ascii="ＭＳ Ｐ明朝" w:eastAsia="ＭＳ Ｐ明朝" w:hAnsi="ＭＳ Ｐ明朝" w:cs="ＭＳ Ｐ明朝"/>
              </w:rPr>
              <w:t>」</w:t>
            </w:r>
          </w:p>
          <w:p w14:paraId="554D0142" w14:textId="08178516"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日本の自然の</w:t>
            </w:r>
            <w:r w:rsidR="007269EB">
              <w:rPr>
                <w:rFonts w:ascii="ＭＳ Ｐ明朝" w:eastAsia="ＭＳ Ｐ明朝" w:hAnsi="ＭＳ Ｐ明朝" w:cs="ＭＳ Ｐ明朝" w:hint="eastAsia"/>
              </w:rPr>
              <w:t>恵み</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気象災害</w:t>
            </w:r>
          </w:p>
        </w:tc>
        <w:tc>
          <w:tcPr>
            <w:tcW w:w="615" w:type="dxa"/>
            <w:shd w:val="clear" w:color="auto" w:fill="auto"/>
            <w:tcMar>
              <w:top w:w="100" w:type="dxa"/>
              <w:left w:w="100" w:type="dxa"/>
              <w:bottom w:w="100" w:type="dxa"/>
              <w:right w:w="100" w:type="dxa"/>
            </w:tcMar>
          </w:tcPr>
          <w:p w14:paraId="063624DC"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知</w:t>
            </w:r>
          </w:p>
        </w:tc>
        <w:tc>
          <w:tcPr>
            <w:tcW w:w="570" w:type="dxa"/>
            <w:shd w:val="clear" w:color="auto" w:fill="auto"/>
            <w:tcMar>
              <w:top w:w="100" w:type="dxa"/>
              <w:left w:w="100" w:type="dxa"/>
              <w:bottom w:w="100" w:type="dxa"/>
              <w:right w:w="100" w:type="dxa"/>
            </w:tcMar>
          </w:tcPr>
          <w:p w14:paraId="6630C444" w14:textId="77777777" w:rsidR="00E7730C" w:rsidRPr="000E0B38" w:rsidRDefault="00E7730C">
            <w:pPr>
              <w:widowControl w:val="0"/>
              <w:spacing w:line="240" w:lineRule="auto"/>
              <w:jc w:val="center"/>
              <w:rPr>
                <w:rFonts w:ascii="ＭＳ Ｐ明朝" w:eastAsia="ＭＳ Ｐ明朝" w:hAnsi="ＭＳ Ｐ明朝" w:cs="ＭＳ Ｐ明朝"/>
              </w:rPr>
            </w:pPr>
          </w:p>
        </w:tc>
        <w:tc>
          <w:tcPr>
            <w:tcW w:w="3495" w:type="dxa"/>
            <w:shd w:val="clear" w:color="auto" w:fill="auto"/>
            <w:tcMar>
              <w:top w:w="100" w:type="dxa"/>
              <w:left w:w="100" w:type="dxa"/>
              <w:bottom w:w="100" w:type="dxa"/>
              <w:right w:w="100" w:type="dxa"/>
            </w:tcMar>
          </w:tcPr>
          <w:p w14:paraId="77E65551" w14:textId="706F677A"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気圧や雨量の変化により起こる災害や恩恵とともに暮らす先人の様子</w:t>
            </w:r>
            <w:r w:rsidR="007269EB">
              <w:rPr>
                <w:rFonts w:ascii="ＭＳ Ｐ明朝" w:eastAsia="ＭＳ Ｐ明朝" w:hAnsi="ＭＳ Ｐ明朝" w:cs="ＭＳ Ｐ明朝" w:hint="eastAsia"/>
              </w:rPr>
              <w:t>を調べ</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自身の生活を振り返り</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環境保全について理解している。</w:t>
            </w:r>
          </w:p>
        </w:tc>
      </w:tr>
      <w:tr w:rsidR="000E0B38" w:rsidRPr="000E0B38" w14:paraId="5BAB1964" w14:textId="77777777" w:rsidTr="00B34921">
        <w:trPr>
          <w:jc w:val="center"/>
        </w:trPr>
        <w:tc>
          <w:tcPr>
            <w:tcW w:w="660" w:type="dxa"/>
            <w:shd w:val="clear" w:color="auto" w:fill="auto"/>
            <w:tcMar>
              <w:top w:w="100" w:type="dxa"/>
              <w:left w:w="100" w:type="dxa"/>
              <w:bottom w:w="100" w:type="dxa"/>
              <w:right w:w="100" w:type="dxa"/>
            </w:tcMar>
          </w:tcPr>
          <w:p w14:paraId="4A1B05EC"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１３</w:t>
            </w:r>
          </w:p>
        </w:tc>
        <w:tc>
          <w:tcPr>
            <w:tcW w:w="4170" w:type="dxa"/>
            <w:shd w:val="clear" w:color="auto" w:fill="auto"/>
            <w:tcMar>
              <w:top w:w="100" w:type="dxa"/>
              <w:left w:w="100" w:type="dxa"/>
              <w:bottom w:w="100" w:type="dxa"/>
              <w:right w:w="100" w:type="dxa"/>
            </w:tcMar>
          </w:tcPr>
          <w:p w14:paraId="09BF09B3" w14:textId="1F5458CC" w:rsidR="00E7730C" w:rsidRPr="000E0B38" w:rsidRDefault="00011A28">
            <w:pPr>
              <w:widowControl w:val="0"/>
              <w:spacing w:line="240" w:lineRule="auto"/>
              <w:rPr>
                <w:rFonts w:ascii="ＭＳ Ｐ明朝" w:eastAsia="ＭＳ Ｐ明朝" w:hAnsi="ＭＳ Ｐ明朝" w:cs="ＭＳ Ｐ明朝"/>
              </w:rPr>
            </w:pPr>
            <w:r>
              <w:rPr>
                <w:rFonts w:ascii="ＭＳ Ｐ明朝" w:eastAsia="ＭＳ Ｐ明朝" w:hAnsi="ＭＳ Ｐ明朝" w:cs="ＭＳ Ｐ明朝"/>
              </w:rPr>
              <w:t>「</w:t>
            </w:r>
            <w:r w:rsidR="00A64382" w:rsidRPr="000E0B38">
              <w:rPr>
                <w:rFonts w:ascii="ＭＳ Ｐ明朝" w:eastAsia="ＭＳ Ｐ明朝" w:hAnsi="ＭＳ Ｐ明朝" w:cs="ＭＳ Ｐ明朝"/>
              </w:rPr>
              <w:t>この単元で何を学んだか</w:t>
            </w:r>
            <w:r>
              <w:rPr>
                <w:rFonts w:ascii="ＭＳ Ｐ明朝" w:eastAsia="ＭＳ Ｐ明朝" w:hAnsi="ＭＳ Ｐ明朝" w:cs="ＭＳ Ｐ明朝"/>
              </w:rPr>
              <w:t>」</w:t>
            </w:r>
          </w:p>
          <w:p w14:paraId="00E3DF23"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日本付近での天気が移り変わり</w:t>
            </w:r>
          </w:p>
          <w:p w14:paraId="40F403A7"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【ポートフォリオのbefore ＆after】</w:t>
            </w:r>
          </w:p>
          <w:p w14:paraId="6C3CF183"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自己評価・相互評価</w:t>
            </w:r>
          </w:p>
          <w:p w14:paraId="790A1DB5" w14:textId="77777777"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パフォーマンス課題への振り返り</w:t>
            </w:r>
          </w:p>
        </w:tc>
        <w:tc>
          <w:tcPr>
            <w:tcW w:w="615" w:type="dxa"/>
            <w:shd w:val="clear" w:color="auto" w:fill="auto"/>
            <w:tcMar>
              <w:top w:w="100" w:type="dxa"/>
              <w:left w:w="100" w:type="dxa"/>
              <w:bottom w:w="100" w:type="dxa"/>
              <w:right w:w="100" w:type="dxa"/>
            </w:tcMar>
          </w:tcPr>
          <w:p w14:paraId="142290FB"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思</w:t>
            </w:r>
          </w:p>
        </w:tc>
        <w:tc>
          <w:tcPr>
            <w:tcW w:w="570" w:type="dxa"/>
            <w:shd w:val="clear" w:color="auto" w:fill="auto"/>
            <w:tcMar>
              <w:top w:w="100" w:type="dxa"/>
              <w:left w:w="100" w:type="dxa"/>
              <w:bottom w:w="100" w:type="dxa"/>
              <w:right w:w="100" w:type="dxa"/>
            </w:tcMar>
          </w:tcPr>
          <w:p w14:paraId="0D20BA23" w14:textId="77777777" w:rsidR="00E7730C" w:rsidRPr="000E0B38" w:rsidRDefault="00A64382">
            <w:pPr>
              <w:widowControl w:val="0"/>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w:t>
            </w:r>
          </w:p>
        </w:tc>
        <w:tc>
          <w:tcPr>
            <w:tcW w:w="3495" w:type="dxa"/>
            <w:shd w:val="clear" w:color="auto" w:fill="auto"/>
            <w:tcMar>
              <w:top w:w="100" w:type="dxa"/>
              <w:left w:w="100" w:type="dxa"/>
              <w:bottom w:w="100" w:type="dxa"/>
              <w:right w:w="100" w:type="dxa"/>
            </w:tcMar>
          </w:tcPr>
          <w:p w14:paraId="3B919919" w14:textId="367421D6" w:rsidR="00E7730C" w:rsidRPr="000E0B38" w:rsidRDefault="00A64382">
            <w:pPr>
              <w:widowControl w:val="0"/>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 xml:space="preserve">　日本の気象について</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多面的</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総合的にとらえ</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日常生活と社会とのつながりと関連付けながら</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ポートフォリオの課題やパフォーマンス課題に自分の考えを表現している。</w:t>
            </w:r>
          </w:p>
        </w:tc>
      </w:tr>
    </w:tbl>
    <w:p w14:paraId="4DF9EBD7" w14:textId="77777777" w:rsidR="00E7730C" w:rsidRPr="000E0B38" w:rsidRDefault="00E7730C">
      <w:pPr>
        <w:rPr>
          <w:rFonts w:ascii="ＭＳ Ｐ明朝" w:eastAsia="ＭＳ Ｐ明朝" w:hAnsi="ＭＳ Ｐ明朝" w:cs="ＭＳ Ｐ明朝"/>
        </w:rPr>
      </w:pPr>
    </w:p>
    <w:p w14:paraId="07D98122"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８　本時の展開</w:t>
      </w:r>
    </w:p>
    <w:p w14:paraId="3E3BA9A7"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（１）本時の目標</w:t>
      </w:r>
    </w:p>
    <w:p w14:paraId="11E83D45" w14:textId="0455620D"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 xml:space="preserve">　　気象データを天気図と関連付け</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天気の様子を分析して表現することができる。</w:t>
      </w:r>
    </w:p>
    <w:p w14:paraId="15832C21" w14:textId="77777777" w:rsidR="00E7730C" w:rsidRPr="000E0B38" w:rsidRDefault="00E7730C">
      <w:pPr>
        <w:rPr>
          <w:rFonts w:ascii="ＭＳ Ｐ明朝" w:eastAsia="ＭＳ Ｐ明朝" w:hAnsi="ＭＳ Ｐ明朝" w:cs="ＭＳ Ｐ明朝"/>
        </w:rPr>
      </w:pPr>
    </w:p>
    <w:p w14:paraId="644099F8" w14:textId="77777777"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（２）本時の評価規準</w:t>
      </w:r>
    </w:p>
    <w:p w14:paraId="1D5FB0D6" w14:textId="2C737419"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 xml:space="preserve">　　「</w:t>
      </w:r>
      <w:r w:rsidR="00B0448D">
        <w:rPr>
          <w:rFonts w:ascii="ＭＳ Ｐ明朝" w:eastAsia="ＭＳ Ｐ明朝" w:hAnsi="ＭＳ Ｐ明朝" w:cs="ＭＳ Ｐ明朝" w:hint="eastAsia"/>
        </w:rPr>
        <w:t>思考・判断・表現</w:t>
      </w:r>
      <w:r w:rsidRPr="000E0B38">
        <w:rPr>
          <w:rFonts w:ascii="ＭＳ Ｐ明朝" w:eastAsia="ＭＳ Ｐ明朝" w:hAnsi="ＭＳ Ｐ明朝" w:cs="ＭＳ Ｐ明朝"/>
        </w:rPr>
        <w:t>」</w:t>
      </w:r>
    </w:p>
    <w:p w14:paraId="7B0FD13D" w14:textId="3159A1D3" w:rsidR="00E7730C" w:rsidRPr="000E0B38" w:rsidRDefault="00A64382" w:rsidP="00B0448D">
      <w:pPr>
        <w:ind w:left="220" w:hangingChars="100" w:hanging="220"/>
        <w:rPr>
          <w:rFonts w:ascii="ＭＳ Ｐ明朝" w:eastAsia="ＭＳ Ｐ明朝" w:hAnsi="ＭＳ Ｐ明朝" w:cs="ＭＳ Ｐ明朝"/>
        </w:rPr>
      </w:pPr>
      <w:r w:rsidRPr="000E0B38">
        <w:rPr>
          <w:rFonts w:ascii="ＭＳ Ｐ明朝" w:eastAsia="ＭＳ Ｐ明朝" w:hAnsi="ＭＳ Ｐ明朝" w:cs="ＭＳ Ｐ明朝"/>
        </w:rPr>
        <w:t xml:space="preserve">　　気象データと天気図の規則性や関係性を基に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天気の様子を根拠をもって表現している。</w:t>
      </w:r>
    </w:p>
    <w:p w14:paraId="28DB06A6" w14:textId="77777777" w:rsidR="00E7730C" w:rsidRPr="000E0B38" w:rsidRDefault="00E7730C">
      <w:pPr>
        <w:rPr>
          <w:rFonts w:ascii="ＭＳ Ｐ明朝" w:eastAsia="ＭＳ Ｐ明朝" w:hAnsi="ＭＳ Ｐ明朝" w:cs="ＭＳ Ｐ明朝"/>
        </w:rPr>
      </w:pPr>
    </w:p>
    <w:tbl>
      <w:tblPr>
        <w:tblStyle w:val="a8"/>
        <w:tblW w:w="937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5"/>
        <w:gridCol w:w="3126"/>
        <w:gridCol w:w="3126"/>
      </w:tblGrid>
      <w:tr w:rsidR="000E0B38" w:rsidRPr="000E0B38" w14:paraId="1C0B6D93" w14:textId="77777777" w:rsidTr="00B0448D">
        <w:trPr>
          <w:trHeight w:val="420"/>
        </w:trPr>
        <w:tc>
          <w:tcPr>
            <w:tcW w:w="3125" w:type="dxa"/>
            <w:vMerge w:val="restart"/>
            <w:shd w:val="clear" w:color="auto" w:fill="auto"/>
            <w:tcMar>
              <w:top w:w="100" w:type="dxa"/>
              <w:left w:w="100" w:type="dxa"/>
              <w:bottom w:w="100" w:type="dxa"/>
              <w:right w:w="100" w:type="dxa"/>
            </w:tcMar>
            <w:vAlign w:val="center"/>
          </w:tcPr>
          <w:p w14:paraId="759AE0F3" w14:textId="57A05EA2" w:rsidR="00E7730C" w:rsidRPr="000E0B38" w:rsidRDefault="00E7730C">
            <w:pPr>
              <w:widowControl w:val="0"/>
              <w:pBdr>
                <w:top w:val="nil"/>
                <w:left w:val="nil"/>
                <w:bottom w:val="nil"/>
                <w:right w:val="nil"/>
                <w:between w:val="nil"/>
              </w:pBdr>
              <w:spacing w:line="240" w:lineRule="auto"/>
              <w:jc w:val="center"/>
              <w:rPr>
                <w:rFonts w:ascii="ＭＳ Ｐ明朝" w:eastAsia="ＭＳ Ｐ明朝" w:hAnsi="ＭＳ Ｐ明朝" w:cs="ＭＳ Ｐ明朝"/>
              </w:rPr>
            </w:pPr>
          </w:p>
        </w:tc>
        <w:tc>
          <w:tcPr>
            <w:tcW w:w="6250" w:type="dxa"/>
            <w:gridSpan w:val="2"/>
            <w:shd w:val="clear" w:color="auto" w:fill="auto"/>
            <w:tcMar>
              <w:top w:w="100" w:type="dxa"/>
              <w:left w:w="100" w:type="dxa"/>
              <w:bottom w:w="100" w:type="dxa"/>
              <w:right w:w="100" w:type="dxa"/>
            </w:tcMar>
          </w:tcPr>
          <w:p w14:paraId="51B4B187" w14:textId="62155FF0" w:rsidR="00E7730C" w:rsidRPr="000E0B38" w:rsidRDefault="00A64382">
            <w:pPr>
              <w:widowControl w:val="0"/>
              <w:pBdr>
                <w:top w:val="nil"/>
                <w:left w:val="nil"/>
                <w:bottom w:val="nil"/>
                <w:right w:val="nil"/>
                <w:between w:val="nil"/>
              </w:pBdr>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評価</w:t>
            </w:r>
            <w:r w:rsidR="002A1760">
              <w:rPr>
                <w:rFonts w:ascii="ＭＳ Ｐ明朝" w:eastAsia="ＭＳ Ｐ明朝" w:hAnsi="ＭＳ Ｐ明朝" w:cs="ＭＳ Ｐ明朝" w:hint="eastAsia"/>
              </w:rPr>
              <w:t>基</w:t>
            </w:r>
            <w:r w:rsidR="00B0448D">
              <w:rPr>
                <w:rFonts w:ascii="ＭＳ Ｐ明朝" w:eastAsia="ＭＳ Ｐ明朝" w:hAnsi="ＭＳ Ｐ明朝" w:cs="ＭＳ Ｐ明朝" w:hint="eastAsia"/>
              </w:rPr>
              <w:t>準</w:t>
            </w:r>
          </w:p>
        </w:tc>
      </w:tr>
      <w:tr w:rsidR="000E0B38" w:rsidRPr="000E0B38" w14:paraId="014743A5" w14:textId="77777777">
        <w:trPr>
          <w:trHeight w:val="420"/>
        </w:trPr>
        <w:tc>
          <w:tcPr>
            <w:tcW w:w="3125" w:type="dxa"/>
            <w:vMerge/>
            <w:shd w:val="clear" w:color="auto" w:fill="auto"/>
            <w:tcMar>
              <w:top w:w="100" w:type="dxa"/>
              <w:left w:w="100" w:type="dxa"/>
              <w:bottom w:w="100" w:type="dxa"/>
              <w:right w:w="100" w:type="dxa"/>
            </w:tcMar>
          </w:tcPr>
          <w:p w14:paraId="7D775898" w14:textId="77777777" w:rsidR="00E7730C" w:rsidRPr="000E0B38" w:rsidRDefault="00E7730C">
            <w:pPr>
              <w:widowControl w:val="0"/>
              <w:pBdr>
                <w:top w:val="nil"/>
                <w:left w:val="nil"/>
                <w:bottom w:val="nil"/>
                <w:right w:val="nil"/>
                <w:between w:val="nil"/>
              </w:pBdr>
              <w:spacing w:line="240" w:lineRule="auto"/>
              <w:rPr>
                <w:rFonts w:ascii="ＭＳ Ｐ明朝" w:eastAsia="ＭＳ Ｐ明朝" w:hAnsi="ＭＳ Ｐ明朝" w:cs="ＭＳ Ｐ明朝"/>
              </w:rPr>
            </w:pPr>
          </w:p>
        </w:tc>
        <w:tc>
          <w:tcPr>
            <w:tcW w:w="3125" w:type="dxa"/>
            <w:shd w:val="clear" w:color="auto" w:fill="auto"/>
            <w:tcMar>
              <w:top w:w="100" w:type="dxa"/>
              <w:left w:w="100" w:type="dxa"/>
              <w:bottom w:w="100" w:type="dxa"/>
              <w:right w:w="100" w:type="dxa"/>
            </w:tcMar>
          </w:tcPr>
          <w:p w14:paraId="668EC843" w14:textId="77777777" w:rsidR="00E7730C" w:rsidRPr="000E0B38" w:rsidRDefault="00A64382">
            <w:pPr>
              <w:widowControl w:val="0"/>
              <w:pBdr>
                <w:top w:val="nil"/>
                <w:left w:val="nil"/>
                <w:bottom w:val="nil"/>
                <w:right w:val="nil"/>
                <w:between w:val="nil"/>
              </w:pBdr>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A（十分に満足できる）</w:t>
            </w:r>
          </w:p>
        </w:tc>
        <w:tc>
          <w:tcPr>
            <w:tcW w:w="3125" w:type="dxa"/>
            <w:shd w:val="clear" w:color="auto" w:fill="auto"/>
            <w:tcMar>
              <w:top w:w="100" w:type="dxa"/>
              <w:left w:w="100" w:type="dxa"/>
              <w:bottom w:w="100" w:type="dxa"/>
              <w:right w:w="100" w:type="dxa"/>
            </w:tcMar>
          </w:tcPr>
          <w:p w14:paraId="0EA594B9" w14:textId="77777777" w:rsidR="00E7730C" w:rsidRPr="000E0B38" w:rsidRDefault="00A64382">
            <w:pPr>
              <w:widowControl w:val="0"/>
              <w:pBdr>
                <w:top w:val="nil"/>
                <w:left w:val="nil"/>
                <w:bottom w:val="nil"/>
                <w:right w:val="nil"/>
                <w:between w:val="nil"/>
              </w:pBdr>
              <w:spacing w:line="240" w:lineRule="auto"/>
              <w:jc w:val="center"/>
              <w:rPr>
                <w:rFonts w:ascii="ＭＳ Ｐ明朝" w:eastAsia="ＭＳ Ｐ明朝" w:hAnsi="ＭＳ Ｐ明朝" w:cs="ＭＳ Ｐ明朝"/>
              </w:rPr>
            </w:pPr>
            <w:r w:rsidRPr="000E0B38">
              <w:rPr>
                <w:rFonts w:ascii="ＭＳ Ｐ明朝" w:eastAsia="ＭＳ Ｐ明朝" w:hAnsi="ＭＳ Ｐ明朝" w:cs="ＭＳ Ｐ明朝"/>
              </w:rPr>
              <w:t>B（概ね満足できる）</w:t>
            </w:r>
          </w:p>
        </w:tc>
      </w:tr>
      <w:tr w:rsidR="00E7730C" w:rsidRPr="000E0B38" w14:paraId="34178B13" w14:textId="77777777" w:rsidTr="00B0448D">
        <w:trPr>
          <w:trHeight w:val="1556"/>
        </w:trPr>
        <w:tc>
          <w:tcPr>
            <w:tcW w:w="3125" w:type="dxa"/>
            <w:shd w:val="clear" w:color="auto" w:fill="auto"/>
            <w:tcMar>
              <w:top w:w="100" w:type="dxa"/>
              <w:left w:w="100" w:type="dxa"/>
              <w:bottom w:w="100" w:type="dxa"/>
              <w:right w:w="100" w:type="dxa"/>
            </w:tcMar>
            <w:vAlign w:val="center"/>
          </w:tcPr>
          <w:p w14:paraId="25FABA87" w14:textId="77777777" w:rsidR="00E7730C" w:rsidRPr="000E0B38" w:rsidRDefault="00A64382">
            <w:pPr>
              <w:jc w:val="center"/>
              <w:rPr>
                <w:rFonts w:ascii="ＭＳ Ｐ明朝" w:eastAsia="ＭＳ Ｐ明朝" w:hAnsi="ＭＳ Ｐ明朝" w:cs="ＭＳ Ｐ明朝"/>
              </w:rPr>
            </w:pPr>
            <w:r w:rsidRPr="000E0B38">
              <w:rPr>
                <w:rFonts w:ascii="ＭＳ Ｐ明朝" w:eastAsia="ＭＳ Ｐ明朝" w:hAnsi="ＭＳ Ｐ明朝" w:cs="ＭＳ Ｐ明朝"/>
              </w:rPr>
              <w:t>思考・判断・表現</w:t>
            </w:r>
          </w:p>
        </w:tc>
        <w:tc>
          <w:tcPr>
            <w:tcW w:w="3125" w:type="dxa"/>
            <w:shd w:val="clear" w:color="auto" w:fill="auto"/>
            <w:tcMar>
              <w:top w:w="100" w:type="dxa"/>
              <w:left w:w="100" w:type="dxa"/>
              <w:bottom w:w="100" w:type="dxa"/>
              <w:right w:w="100" w:type="dxa"/>
            </w:tcMar>
          </w:tcPr>
          <w:p w14:paraId="1ED29F9E" w14:textId="2A1BEFF0"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複数の気象データと天気図の規則性や関係性を基に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天気の様子を複数の根拠をもって表現している。</w:t>
            </w:r>
          </w:p>
        </w:tc>
        <w:tc>
          <w:tcPr>
            <w:tcW w:w="3125" w:type="dxa"/>
            <w:shd w:val="clear" w:color="auto" w:fill="auto"/>
            <w:tcMar>
              <w:top w:w="100" w:type="dxa"/>
              <w:left w:w="100" w:type="dxa"/>
              <w:bottom w:w="100" w:type="dxa"/>
              <w:right w:w="100" w:type="dxa"/>
            </w:tcMar>
          </w:tcPr>
          <w:p w14:paraId="114235D3" w14:textId="5D510606"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t>気象データと天気図の規則性や関係性を基に</w:t>
            </w:r>
            <w:r w:rsidR="00BD6691" w:rsidRPr="000E0B38">
              <w:rPr>
                <w:rFonts w:ascii="ＭＳ Ｐ明朝" w:eastAsia="ＭＳ Ｐ明朝" w:hAnsi="ＭＳ Ｐ明朝" w:cs="ＭＳ Ｐ明朝"/>
              </w:rPr>
              <w:t>、</w:t>
            </w:r>
            <w:r w:rsidRPr="000E0B38">
              <w:rPr>
                <w:rFonts w:ascii="ＭＳ Ｐ明朝" w:eastAsia="ＭＳ Ｐ明朝" w:hAnsi="ＭＳ Ｐ明朝" w:cs="ＭＳ Ｐ明朝"/>
              </w:rPr>
              <w:t>天気の様子を根拠をもって表現している。</w:t>
            </w:r>
          </w:p>
        </w:tc>
      </w:tr>
    </w:tbl>
    <w:p w14:paraId="063F2891" w14:textId="77777777" w:rsidR="00E7730C" w:rsidRDefault="00E7730C">
      <w:pPr>
        <w:rPr>
          <w:rFonts w:ascii="ＭＳ Ｐ明朝" w:eastAsia="ＭＳ Ｐ明朝" w:hAnsi="ＭＳ Ｐ明朝" w:cs="ＭＳ Ｐ明朝"/>
        </w:rPr>
      </w:pPr>
    </w:p>
    <w:p w14:paraId="55A9D6CE" w14:textId="77777777" w:rsidR="007F0F86" w:rsidRDefault="007F0F86">
      <w:pPr>
        <w:rPr>
          <w:rFonts w:ascii="ＭＳ Ｐ明朝" w:eastAsia="ＭＳ Ｐ明朝" w:hAnsi="ＭＳ Ｐ明朝" w:cs="ＭＳ Ｐ明朝"/>
        </w:rPr>
      </w:pPr>
    </w:p>
    <w:p w14:paraId="56F9A66D" w14:textId="77777777" w:rsidR="00B0448D" w:rsidRDefault="00B0448D">
      <w:pPr>
        <w:rPr>
          <w:rFonts w:ascii="ＭＳ Ｐ明朝" w:eastAsia="ＭＳ Ｐ明朝" w:hAnsi="ＭＳ Ｐ明朝" w:cs="ＭＳ Ｐ明朝"/>
        </w:rPr>
      </w:pPr>
    </w:p>
    <w:p w14:paraId="3D909FDE" w14:textId="77777777" w:rsidR="00B0448D" w:rsidRPr="000E0B38" w:rsidRDefault="00B0448D">
      <w:pPr>
        <w:rPr>
          <w:rFonts w:ascii="ＭＳ Ｐ明朝" w:eastAsia="ＭＳ Ｐ明朝" w:hAnsi="ＭＳ Ｐ明朝" w:cs="ＭＳ Ｐ明朝"/>
        </w:rPr>
      </w:pPr>
    </w:p>
    <w:p w14:paraId="733C3572" w14:textId="30A96335" w:rsidR="00E7730C" w:rsidRPr="000E0B38" w:rsidRDefault="00A64382">
      <w:pPr>
        <w:rPr>
          <w:rFonts w:ascii="ＭＳ Ｐ明朝" w:eastAsia="ＭＳ Ｐ明朝" w:hAnsi="ＭＳ Ｐ明朝" w:cs="ＭＳ Ｐ明朝"/>
        </w:rPr>
      </w:pPr>
      <w:r w:rsidRPr="000E0B38">
        <w:rPr>
          <w:rFonts w:ascii="ＭＳ Ｐ明朝" w:eastAsia="ＭＳ Ｐ明朝" w:hAnsi="ＭＳ Ｐ明朝" w:cs="ＭＳ Ｐ明朝"/>
        </w:rPr>
        <w:lastRenderedPageBreak/>
        <w:t>（３）本時の展開</w:t>
      </w:r>
    </w:p>
    <w:tbl>
      <w:tblPr>
        <w:tblStyle w:val="a9"/>
        <w:tblW w:w="10575" w:type="dxa"/>
        <w:tblInd w:w="-630" w:type="dxa"/>
        <w:tblLayout w:type="fixed"/>
        <w:tblLook w:val="0400" w:firstRow="0" w:lastRow="0" w:firstColumn="0" w:lastColumn="0" w:noHBand="0" w:noVBand="1"/>
      </w:tblPr>
      <w:tblGrid>
        <w:gridCol w:w="3855"/>
        <w:gridCol w:w="4500"/>
        <w:gridCol w:w="2220"/>
      </w:tblGrid>
      <w:tr w:rsidR="000E0B38" w:rsidRPr="000E0B38" w14:paraId="768E8822" w14:textId="77777777">
        <w:trPr>
          <w:trHeight w:val="765"/>
        </w:trPr>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DB4382" w14:textId="77777777" w:rsidR="00E7730C" w:rsidRPr="000E0B38" w:rsidRDefault="00A64382">
            <w:pPr>
              <w:spacing w:line="240" w:lineRule="auto"/>
              <w:jc w:val="center"/>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学習活動</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9BE0C" w14:textId="77777777" w:rsidR="00E7730C" w:rsidRPr="000E0B38" w:rsidRDefault="00A64382">
            <w:pPr>
              <w:spacing w:line="240" w:lineRule="auto"/>
              <w:jc w:val="center"/>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◇指導上の留意点</w:t>
            </w:r>
          </w:p>
          <w:p w14:paraId="2DBCBAD0" w14:textId="77777777" w:rsidR="00E7730C" w:rsidRPr="000E0B38" w:rsidRDefault="00A64382">
            <w:pPr>
              <w:spacing w:line="240" w:lineRule="auto"/>
              <w:jc w:val="center"/>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（◆配慮を要する生徒への支援）</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778FB" w14:textId="77777777" w:rsidR="00E7730C" w:rsidRPr="000E0B38" w:rsidRDefault="00A64382">
            <w:pPr>
              <w:spacing w:line="240" w:lineRule="auto"/>
              <w:jc w:val="center"/>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評価規準［観点］</w:t>
            </w:r>
          </w:p>
          <w:p w14:paraId="02C9109A" w14:textId="77777777" w:rsidR="00E7730C" w:rsidRPr="000E0B38" w:rsidRDefault="00A64382">
            <w:pPr>
              <w:spacing w:line="240" w:lineRule="auto"/>
              <w:jc w:val="center"/>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（評価方法）</w:t>
            </w:r>
          </w:p>
        </w:tc>
      </w:tr>
      <w:tr w:rsidR="000E0B38" w:rsidRPr="000E0B38" w14:paraId="02DC2D69" w14:textId="77777777" w:rsidTr="00BD6691">
        <w:trPr>
          <w:trHeight w:val="9094"/>
        </w:trPr>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9764A" w14:textId="77777777" w:rsidR="00E7730C" w:rsidRPr="000E0B38" w:rsidRDefault="00A64382">
            <w:pPr>
              <w:spacing w:line="240" w:lineRule="auto"/>
              <w:ind w:left="210"/>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１．前時までの学習内容（ストーリー）及びパフォーマンス課題を確認する。（２分）</w:t>
            </w:r>
          </w:p>
          <w:p w14:paraId="670BE20D" w14:textId="77777777" w:rsidR="00E7730C" w:rsidRPr="000E0B38" w:rsidRDefault="00A64382">
            <w:pPr>
              <w:spacing w:line="240" w:lineRule="auto"/>
              <w:ind w:left="210"/>
              <w:rPr>
                <w:rFonts w:ascii="ＭＳ Ｐ明朝" w:eastAsia="ＭＳ Ｐ明朝" w:hAnsi="ＭＳ Ｐ明朝" w:cs="ＭＳ Ｐ明朝"/>
                <w:sz w:val="21"/>
                <w:szCs w:val="21"/>
              </w:rPr>
            </w:pPr>
            <w:r w:rsidRPr="000E0B38">
              <w:rPr>
                <w:noProof/>
              </w:rPr>
              <mc:AlternateContent>
                <mc:Choice Requires="wps">
                  <w:drawing>
                    <wp:anchor distT="0" distB="0" distL="114300" distR="114300" simplePos="0" relativeHeight="251658240" behindDoc="0" locked="0" layoutInCell="1" hidden="0" allowOverlap="1" wp14:anchorId="4C4469AD" wp14:editId="7796EA09">
                      <wp:simplePos x="0" y="0"/>
                      <wp:positionH relativeFrom="column">
                        <wp:posOffset>128588</wp:posOffset>
                      </wp:positionH>
                      <wp:positionV relativeFrom="paragraph">
                        <wp:posOffset>95250</wp:posOffset>
                      </wp:positionV>
                      <wp:extent cx="6229350" cy="1685925"/>
                      <wp:effectExtent l="0" t="0" r="0" b="0"/>
                      <wp:wrapNone/>
                      <wp:docPr id="5" name="正方形/長方形 5"/>
                      <wp:cNvGraphicFramePr/>
                      <a:graphic xmlns:a="http://schemas.openxmlformats.org/drawingml/2006/main">
                        <a:graphicData uri="http://schemas.microsoft.com/office/word/2010/wordprocessingShape">
                          <wps:wsp>
                            <wps:cNvSpPr/>
                            <wps:spPr>
                              <a:xfrm>
                                <a:off x="2217150" y="2756073"/>
                                <a:ext cx="6257700" cy="1677600"/>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4C2AEDBE" w14:textId="77777777" w:rsidR="00E7730C" w:rsidRDefault="00A64382">
                                  <w:pPr>
                                    <w:spacing w:line="240" w:lineRule="auto"/>
                                    <w:ind w:firstLine="160"/>
                                    <w:jc w:val="both"/>
                                    <w:textDirection w:val="btLr"/>
                                  </w:pPr>
                                  <w:r>
                                    <w:rPr>
                                      <w:rFonts w:ascii="ＭＳ ゴシック" w:eastAsia="ＭＳ ゴシック" w:hAnsi="ＭＳ ゴシック" w:cs="ＭＳ ゴシック"/>
                                      <w:color w:val="000000"/>
                                      <w:sz w:val="16"/>
                                    </w:rPr>
                                    <w:t>【パフォーマンス課題】</w:t>
                                  </w:r>
                                </w:p>
                                <w:p w14:paraId="25EF645F" w14:textId="7603B637" w:rsidR="00E7730C" w:rsidRDefault="00A64382">
                                  <w:pPr>
                                    <w:spacing w:line="279" w:lineRule="auto"/>
                                    <w:ind w:firstLine="160"/>
                                    <w:textDirection w:val="btLr"/>
                                  </w:pPr>
                                  <w:r>
                                    <w:rPr>
                                      <w:rFonts w:ascii="ＭＳ ゴシック" w:eastAsia="ＭＳ ゴシック" w:hAnsi="ＭＳ ゴシック" w:cs="ＭＳ ゴシック"/>
                                      <w:color w:val="000000"/>
                                      <w:sz w:val="16"/>
                                    </w:rPr>
                                    <w:t>気象予報会社の社員であるあなたは、</w:t>
                                  </w:r>
                                  <w:r w:rsidR="004F6244">
                                    <w:rPr>
                                      <w:rFonts w:ascii="ＭＳ ゴシック" w:eastAsia="ＭＳ ゴシック" w:hAnsi="ＭＳ ゴシック" w:cs="ＭＳ ゴシック"/>
                                      <w:color w:val="000000"/>
                                      <w:sz w:val="16"/>
                                    </w:rPr>
                                    <w:t>○○中学校</w:t>
                                  </w:r>
                                  <w:r>
                                    <w:rPr>
                                      <w:rFonts w:ascii="ＭＳ ゴシック" w:eastAsia="ＭＳ ゴシック" w:hAnsi="ＭＳ ゴシック" w:cs="ＭＳ ゴシック"/>
                                      <w:color w:val="000000"/>
                                      <w:sz w:val="16"/>
                                    </w:rPr>
                                    <w:t>の校長先生からメールで、次のような依頼を受けました。</w:t>
                                  </w:r>
                                </w:p>
                                <w:p w14:paraId="6BEA5BE3" w14:textId="77777777" w:rsidR="00E7730C" w:rsidRDefault="00E7730C">
                                  <w:pPr>
                                    <w:spacing w:line="180" w:lineRule="auto"/>
                                    <w:ind w:firstLine="160"/>
                                    <w:textDirection w:val="btLr"/>
                                  </w:pPr>
                                </w:p>
                                <w:p w14:paraId="18D40954" w14:textId="77777777" w:rsidR="00E7730C" w:rsidRDefault="00E7730C">
                                  <w:pPr>
                                    <w:spacing w:line="280" w:lineRule="auto"/>
                                    <w:textDirection w:val="btLr"/>
                                  </w:pPr>
                                </w:p>
                                <w:p w14:paraId="1976AAB8" w14:textId="77777777" w:rsidR="00E7730C" w:rsidRDefault="00E7730C">
                                  <w:pPr>
                                    <w:spacing w:line="279" w:lineRule="auto"/>
                                    <w:textDirection w:val="btLr"/>
                                  </w:pPr>
                                </w:p>
                                <w:p w14:paraId="78800817" w14:textId="77777777" w:rsidR="00E7730C" w:rsidRDefault="00E7730C">
                                  <w:pPr>
                                    <w:spacing w:line="279" w:lineRule="auto"/>
                                    <w:textDirection w:val="btLr"/>
                                  </w:pPr>
                                </w:p>
                                <w:p w14:paraId="62C363D9" w14:textId="77777777" w:rsidR="00E7730C" w:rsidRDefault="00E7730C">
                                  <w:pPr>
                                    <w:spacing w:line="279" w:lineRule="auto"/>
                                    <w:textDirection w:val="btLr"/>
                                  </w:pPr>
                                </w:p>
                                <w:p w14:paraId="7CDA61A8" w14:textId="77777777" w:rsidR="00E7730C" w:rsidRDefault="00E7730C">
                                  <w:pPr>
                                    <w:spacing w:line="279" w:lineRule="auto"/>
                                    <w:textDirection w:val="btLr"/>
                                  </w:pPr>
                                </w:p>
                                <w:p w14:paraId="60E16476" w14:textId="77777777" w:rsidR="00E7730C" w:rsidRDefault="00E7730C">
                                  <w:pPr>
                                    <w:spacing w:line="279" w:lineRule="auto"/>
                                    <w:textDirection w:val="btLr"/>
                                  </w:pPr>
                                </w:p>
                                <w:p w14:paraId="41D7FB94" w14:textId="77777777" w:rsidR="00E7730C" w:rsidRDefault="00E7730C">
                                  <w:pPr>
                                    <w:spacing w:line="279" w:lineRule="auto"/>
                                    <w:ind w:firstLine="160"/>
                                    <w:textDirection w:val="btLr"/>
                                  </w:pPr>
                                </w:p>
                                <w:p w14:paraId="15DB2825" w14:textId="77777777" w:rsidR="00E7730C" w:rsidRDefault="00A64382">
                                  <w:pPr>
                                    <w:spacing w:line="279" w:lineRule="auto"/>
                                    <w:ind w:firstLine="160"/>
                                    <w:textDirection w:val="btLr"/>
                                  </w:pPr>
                                  <w:r>
                                    <w:rPr>
                                      <w:rFonts w:ascii="ＭＳ ゴシック" w:eastAsia="ＭＳ ゴシック" w:hAnsi="ＭＳ ゴシック" w:cs="ＭＳ ゴシック"/>
                                      <w:color w:val="000000"/>
                                      <w:sz w:val="16"/>
                                    </w:rPr>
                                    <w:t>校長先生からの依頼に応えるためには、①科学的根拠に基づいて天気予報を行うこと、②その結果を分かりやすく表現することが必要です。そのためには、どのようなデータをどのように活用すればよいでしょうか。</w:t>
                                  </w:r>
                                </w:p>
                              </w:txbxContent>
                            </wps:txbx>
                            <wps:bodyPr spcFirstLastPara="1" wrap="square" lIns="72000" tIns="0" rIns="72000" bIns="0" anchor="t" anchorCtr="0">
                              <a:noAutofit/>
                            </wps:bodyPr>
                          </wps:wsp>
                        </a:graphicData>
                      </a:graphic>
                    </wp:anchor>
                  </w:drawing>
                </mc:Choice>
                <mc:Fallback>
                  <w:pict>
                    <v:rect w14:anchorId="4C4469AD" id="正方形/長方形 5" o:spid="_x0000_s1026" style="position:absolute;left:0;text-align:left;margin-left:10.15pt;margin-top:7.5pt;width:490.5pt;height:132.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" fillcolor="white [3201]" strokecolor="#8064a2 [3207]" strokeweight="1pt">
                      <v:stroke startarrowwidth="narrow" startarrowlength="short" endarrowwidth="narrow" endarrowlength="short"/>
                      <v:textbox inset="2mm,0,2mm,0">
                        <w:txbxContent>
                          <w:p w14:paraId="4C2AEDBE" w14:textId="77777777" w:rsidR="00E7730C" w:rsidRDefault="00A64382">
                            <w:pPr>
                              <w:spacing w:line="240" w:lineRule="auto"/>
                              <w:ind w:firstLine="160"/>
                              <w:jc w:val="both"/>
                              <w:textDirection w:val="btLr"/>
                            </w:pPr>
                            <w:r>
                              <w:rPr>
                                <w:rFonts w:ascii="ＭＳ ゴシック" w:eastAsia="ＭＳ ゴシック" w:hAnsi="ＭＳ ゴシック" w:cs="ＭＳ ゴシック"/>
                                <w:color w:val="000000"/>
                                <w:sz w:val="16"/>
                              </w:rPr>
                              <w:t>【パフォーマンス課題】</w:t>
                            </w:r>
                          </w:p>
                          <w:p w14:paraId="25EF645F" w14:textId="7603B637" w:rsidR="00E7730C" w:rsidRDefault="00A64382">
                            <w:pPr>
                              <w:spacing w:line="279" w:lineRule="auto"/>
                              <w:ind w:firstLine="160"/>
                              <w:textDirection w:val="btLr"/>
                            </w:pPr>
                            <w:r>
                              <w:rPr>
                                <w:rFonts w:ascii="ＭＳ ゴシック" w:eastAsia="ＭＳ ゴシック" w:hAnsi="ＭＳ ゴシック" w:cs="ＭＳ ゴシック"/>
                                <w:color w:val="000000"/>
                                <w:sz w:val="16"/>
                              </w:rPr>
                              <w:t>気象予報会社の社員であるあなたは、</w:t>
                            </w:r>
                            <w:r w:rsidR="004F6244">
                              <w:rPr>
                                <w:rFonts w:ascii="ＭＳ ゴシック" w:eastAsia="ＭＳ ゴシック" w:hAnsi="ＭＳ ゴシック" w:cs="ＭＳ ゴシック"/>
                                <w:color w:val="000000"/>
                                <w:sz w:val="16"/>
                              </w:rPr>
                              <w:t>○○中学校</w:t>
                            </w:r>
                            <w:r>
                              <w:rPr>
                                <w:rFonts w:ascii="ＭＳ ゴシック" w:eastAsia="ＭＳ ゴシック" w:hAnsi="ＭＳ ゴシック" w:cs="ＭＳ ゴシック"/>
                                <w:color w:val="000000"/>
                                <w:sz w:val="16"/>
                              </w:rPr>
                              <w:t>の校長先生からメールで、次のような依頼を受けました。</w:t>
                            </w:r>
                          </w:p>
                          <w:p w14:paraId="6BEA5BE3" w14:textId="77777777" w:rsidR="00E7730C" w:rsidRDefault="00E7730C">
                            <w:pPr>
                              <w:spacing w:line="180" w:lineRule="auto"/>
                              <w:ind w:firstLine="160"/>
                              <w:textDirection w:val="btLr"/>
                            </w:pPr>
                          </w:p>
                          <w:p w14:paraId="18D40954" w14:textId="77777777" w:rsidR="00E7730C" w:rsidRDefault="00E7730C">
                            <w:pPr>
                              <w:spacing w:line="280" w:lineRule="auto"/>
                              <w:textDirection w:val="btLr"/>
                            </w:pPr>
                          </w:p>
                          <w:p w14:paraId="1976AAB8" w14:textId="77777777" w:rsidR="00E7730C" w:rsidRDefault="00E7730C">
                            <w:pPr>
                              <w:spacing w:line="279" w:lineRule="auto"/>
                              <w:textDirection w:val="btLr"/>
                            </w:pPr>
                          </w:p>
                          <w:p w14:paraId="78800817" w14:textId="77777777" w:rsidR="00E7730C" w:rsidRDefault="00E7730C">
                            <w:pPr>
                              <w:spacing w:line="279" w:lineRule="auto"/>
                              <w:textDirection w:val="btLr"/>
                            </w:pPr>
                          </w:p>
                          <w:p w14:paraId="62C363D9" w14:textId="77777777" w:rsidR="00E7730C" w:rsidRDefault="00E7730C">
                            <w:pPr>
                              <w:spacing w:line="279" w:lineRule="auto"/>
                              <w:textDirection w:val="btLr"/>
                            </w:pPr>
                          </w:p>
                          <w:p w14:paraId="7CDA61A8" w14:textId="77777777" w:rsidR="00E7730C" w:rsidRDefault="00E7730C">
                            <w:pPr>
                              <w:spacing w:line="279" w:lineRule="auto"/>
                              <w:textDirection w:val="btLr"/>
                            </w:pPr>
                          </w:p>
                          <w:p w14:paraId="60E16476" w14:textId="77777777" w:rsidR="00E7730C" w:rsidRDefault="00E7730C">
                            <w:pPr>
                              <w:spacing w:line="279" w:lineRule="auto"/>
                              <w:textDirection w:val="btLr"/>
                            </w:pPr>
                          </w:p>
                          <w:p w14:paraId="41D7FB94" w14:textId="77777777" w:rsidR="00E7730C" w:rsidRDefault="00E7730C">
                            <w:pPr>
                              <w:spacing w:line="279" w:lineRule="auto"/>
                              <w:ind w:firstLine="160"/>
                              <w:textDirection w:val="btLr"/>
                            </w:pPr>
                          </w:p>
                          <w:p w14:paraId="15DB2825" w14:textId="77777777" w:rsidR="00E7730C" w:rsidRDefault="00A64382">
                            <w:pPr>
                              <w:spacing w:line="279" w:lineRule="auto"/>
                              <w:ind w:firstLine="160"/>
                              <w:textDirection w:val="btLr"/>
                            </w:pPr>
                            <w:r>
                              <w:rPr>
                                <w:rFonts w:ascii="ＭＳ ゴシック" w:eastAsia="ＭＳ ゴシック" w:hAnsi="ＭＳ ゴシック" w:cs="ＭＳ ゴシック"/>
                                <w:color w:val="000000"/>
                                <w:sz w:val="16"/>
                              </w:rPr>
                              <w:t>校長先生からの依頼に応えるためには、①科学的根拠に基づいて天気予報を行うこと、②その結果を分かりやすく表現することが必要です。そのためには、どのようなデータをどのように活用すればよいでしょうか。</w:t>
                            </w:r>
                          </w:p>
                        </w:txbxContent>
                      </v:textbox>
                    </v:rect>
                  </w:pict>
                </mc:Fallback>
              </mc:AlternateContent>
            </w:r>
          </w:p>
          <w:p w14:paraId="4DEBFF83" w14:textId="77777777" w:rsidR="00E7730C" w:rsidRPr="000E0B38" w:rsidRDefault="00E7730C">
            <w:pPr>
              <w:spacing w:line="240" w:lineRule="auto"/>
              <w:ind w:left="210"/>
              <w:rPr>
                <w:rFonts w:ascii="ＭＳ Ｐ明朝" w:eastAsia="ＭＳ Ｐ明朝" w:hAnsi="ＭＳ Ｐ明朝" w:cs="ＭＳ Ｐ明朝"/>
                <w:sz w:val="21"/>
                <w:szCs w:val="21"/>
              </w:rPr>
            </w:pPr>
          </w:p>
          <w:p w14:paraId="71B628EB" w14:textId="0BF980AE" w:rsidR="00E7730C" w:rsidRPr="000E0B38" w:rsidRDefault="00E7730C">
            <w:pPr>
              <w:spacing w:line="240" w:lineRule="auto"/>
              <w:ind w:left="210"/>
              <w:rPr>
                <w:rFonts w:ascii="ＭＳ Ｐ明朝" w:eastAsia="ＭＳ Ｐ明朝" w:hAnsi="ＭＳ Ｐ明朝" w:cs="ＭＳ Ｐ明朝"/>
                <w:sz w:val="21"/>
                <w:szCs w:val="21"/>
              </w:rPr>
            </w:pPr>
          </w:p>
          <w:p w14:paraId="744CA186" w14:textId="77777777" w:rsidR="00E7730C" w:rsidRPr="000E0B38" w:rsidRDefault="00E7730C">
            <w:pPr>
              <w:spacing w:line="240" w:lineRule="auto"/>
              <w:ind w:left="210"/>
              <w:rPr>
                <w:rFonts w:ascii="ＭＳ Ｐ明朝" w:eastAsia="ＭＳ Ｐ明朝" w:hAnsi="ＭＳ Ｐ明朝" w:cs="ＭＳ Ｐ明朝"/>
                <w:sz w:val="21"/>
                <w:szCs w:val="21"/>
              </w:rPr>
            </w:pPr>
          </w:p>
          <w:p w14:paraId="3ADD9016" w14:textId="77777777" w:rsidR="00E7730C" w:rsidRPr="000E0B38" w:rsidRDefault="00E7730C">
            <w:pPr>
              <w:spacing w:line="240" w:lineRule="auto"/>
              <w:ind w:left="210"/>
              <w:rPr>
                <w:rFonts w:ascii="ＭＳ Ｐ明朝" w:eastAsia="ＭＳ Ｐ明朝" w:hAnsi="ＭＳ Ｐ明朝" w:cs="ＭＳ Ｐ明朝"/>
                <w:sz w:val="21"/>
                <w:szCs w:val="21"/>
              </w:rPr>
            </w:pPr>
          </w:p>
          <w:p w14:paraId="60ED5FF3" w14:textId="77777777" w:rsidR="00E7730C" w:rsidRPr="000E0B38" w:rsidRDefault="00E7730C">
            <w:pPr>
              <w:spacing w:line="240" w:lineRule="auto"/>
              <w:ind w:left="210"/>
              <w:rPr>
                <w:rFonts w:ascii="ＭＳ Ｐ明朝" w:eastAsia="ＭＳ Ｐ明朝" w:hAnsi="ＭＳ Ｐ明朝" w:cs="ＭＳ Ｐ明朝"/>
                <w:sz w:val="21"/>
                <w:szCs w:val="21"/>
              </w:rPr>
            </w:pPr>
          </w:p>
          <w:p w14:paraId="0D86E3D1" w14:textId="77777777" w:rsidR="00E7730C" w:rsidRPr="000E0B38" w:rsidRDefault="00E7730C">
            <w:pPr>
              <w:spacing w:line="240" w:lineRule="auto"/>
              <w:ind w:left="210"/>
              <w:rPr>
                <w:rFonts w:ascii="ＭＳ Ｐ明朝" w:eastAsia="ＭＳ Ｐ明朝" w:hAnsi="ＭＳ Ｐ明朝" w:cs="ＭＳ Ｐ明朝"/>
                <w:sz w:val="21"/>
                <w:szCs w:val="21"/>
              </w:rPr>
            </w:pPr>
          </w:p>
          <w:p w14:paraId="0ADE8A0B" w14:textId="77777777" w:rsidR="00E7730C" w:rsidRPr="000E0B38" w:rsidRDefault="00E7730C">
            <w:pPr>
              <w:spacing w:line="240" w:lineRule="auto"/>
              <w:ind w:left="210"/>
              <w:rPr>
                <w:rFonts w:ascii="ＭＳ Ｐ明朝" w:eastAsia="ＭＳ Ｐ明朝" w:hAnsi="ＭＳ Ｐ明朝" w:cs="ＭＳ Ｐ明朝"/>
                <w:sz w:val="21"/>
                <w:szCs w:val="21"/>
              </w:rPr>
            </w:pPr>
          </w:p>
          <w:p w14:paraId="1662758E" w14:textId="77777777" w:rsidR="00E7730C" w:rsidRPr="000E0B38" w:rsidRDefault="00E7730C">
            <w:pPr>
              <w:spacing w:line="240" w:lineRule="auto"/>
              <w:ind w:left="210"/>
              <w:rPr>
                <w:rFonts w:ascii="ＭＳ Ｐ明朝" w:eastAsia="ＭＳ Ｐ明朝" w:hAnsi="ＭＳ Ｐ明朝" w:cs="ＭＳ Ｐ明朝"/>
                <w:sz w:val="21"/>
                <w:szCs w:val="21"/>
              </w:rPr>
            </w:pPr>
          </w:p>
          <w:p w14:paraId="5A448CD8" w14:textId="77777777" w:rsidR="00E7730C" w:rsidRPr="000E0B38" w:rsidRDefault="00E7730C">
            <w:pPr>
              <w:spacing w:line="240" w:lineRule="auto"/>
              <w:ind w:left="210"/>
              <w:rPr>
                <w:rFonts w:ascii="ＭＳ Ｐ明朝" w:eastAsia="ＭＳ Ｐ明朝" w:hAnsi="ＭＳ Ｐ明朝" w:cs="ＭＳ Ｐ明朝"/>
                <w:sz w:val="21"/>
                <w:szCs w:val="21"/>
              </w:rPr>
            </w:pPr>
          </w:p>
          <w:p w14:paraId="12DC2685" w14:textId="77777777" w:rsidR="00E7730C" w:rsidRPr="000E0B38" w:rsidRDefault="00E7730C">
            <w:pPr>
              <w:spacing w:line="240" w:lineRule="auto"/>
              <w:ind w:left="210"/>
              <w:rPr>
                <w:rFonts w:ascii="ＭＳ Ｐ明朝" w:eastAsia="ＭＳ Ｐ明朝" w:hAnsi="ＭＳ Ｐ明朝" w:cs="ＭＳ Ｐ明朝"/>
                <w:sz w:val="21"/>
                <w:szCs w:val="21"/>
              </w:rPr>
            </w:pPr>
          </w:p>
          <w:p w14:paraId="22BE6CF2" w14:textId="0F995ACC" w:rsidR="00E7730C" w:rsidRPr="000E0B38" w:rsidRDefault="00A64382">
            <w:pPr>
              <w:spacing w:line="240" w:lineRule="auto"/>
              <w:ind w:left="210"/>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２．資料についての説明を聞き</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課題意識をもつ。（３分）</w:t>
            </w:r>
          </w:p>
          <w:p w14:paraId="7E665554" w14:textId="77777777" w:rsidR="00E7730C" w:rsidRPr="000E0B38" w:rsidRDefault="00E7730C">
            <w:pPr>
              <w:spacing w:line="240" w:lineRule="auto"/>
              <w:ind w:left="210"/>
              <w:rPr>
                <w:rFonts w:ascii="ＭＳ Ｐ明朝" w:eastAsia="ＭＳ Ｐ明朝" w:hAnsi="ＭＳ Ｐ明朝" w:cs="ＭＳ Ｐ明朝"/>
                <w:sz w:val="21"/>
                <w:szCs w:val="21"/>
              </w:rPr>
            </w:pPr>
          </w:p>
          <w:p w14:paraId="36E47A6B" w14:textId="77777777" w:rsidR="00E7730C" w:rsidRPr="000E0B38" w:rsidRDefault="00E7730C">
            <w:pPr>
              <w:spacing w:line="240" w:lineRule="auto"/>
              <w:ind w:left="210"/>
              <w:rPr>
                <w:rFonts w:ascii="ＭＳ Ｐ明朝" w:eastAsia="ＭＳ Ｐ明朝" w:hAnsi="ＭＳ Ｐ明朝" w:cs="ＭＳ Ｐ明朝"/>
                <w:sz w:val="21"/>
                <w:szCs w:val="21"/>
              </w:rPr>
            </w:pPr>
          </w:p>
          <w:p w14:paraId="76391AEF" w14:textId="2D94D226" w:rsidR="00E7730C" w:rsidRPr="000E0B38" w:rsidRDefault="00E7730C">
            <w:pPr>
              <w:spacing w:line="240" w:lineRule="auto"/>
              <w:ind w:left="210"/>
              <w:rPr>
                <w:rFonts w:ascii="ＭＳ Ｐ明朝" w:eastAsia="ＭＳ Ｐ明朝" w:hAnsi="ＭＳ Ｐ明朝" w:cs="ＭＳ Ｐ明朝"/>
                <w:sz w:val="21"/>
                <w:szCs w:val="21"/>
              </w:rPr>
            </w:pPr>
          </w:p>
          <w:p w14:paraId="07CB2848" w14:textId="77777777" w:rsidR="00E7730C" w:rsidRPr="000E0B38" w:rsidRDefault="00E7730C">
            <w:pPr>
              <w:spacing w:line="240" w:lineRule="auto"/>
              <w:ind w:left="210"/>
              <w:rPr>
                <w:rFonts w:ascii="ＭＳ Ｐ明朝" w:eastAsia="ＭＳ Ｐ明朝" w:hAnsi="ＭＳ Ｐ明朝" w:cs="ＭＳ Ｐ明朝"/>
                <w:sz w:val="21"/>
                <w:szCs w:val="21"/>
              </w:rPr>
            </w:pPr>
          </w:p>
          <w:p w14:paraId="17D50389" w14:textId="77777777" w:rsidR="00E7730C" w:rsidRPr="000E0B38" w:rsidRDefault="00E7730C">
            <w:pPr>
              <w:spacing w:line="240" w:lineRule="auto"/>
              <w:ind w:left="210"/>
              <w:rPr>
                <w:rFonts w:ascii="ＭＳ Ｐ明朝" w:eastAsia="ＭＳ Ｐ明朝" w:hAnsi="ＭＳ Ｐ明朝" w:cs="ＭＳ Ｐ明朝"/>
                <w:sz w:val="21"/>
                <w:szCs w:val="21"/>
              </w:rPr>
            </w:pPr>
          </w:p>
          <w:p w14:paraId="61F56D25" w14:textId="77777777" w:rsidR="00E7730C" w:rsidRPr="000E0B38" w:rsidRDefault="00E7730C">
            <w:pPr>
              <w:spacing w:line="240" w:lineRule="auto"/>
              <w:rPr>
                <w:rFonts w:ascii="ＭＳ Ｐ明朝" w:eastAsia="ＭＳ Ｐ明朝" w:hAnsi="ＭＳ Ｐ明朝" w:cs="ＭＳ Ｐ明朝"/>
                <w:sz w:val="21"/>
                <w:szCs w:val="21"/>
              </w:rPr>
            </w:pPr>
          </w:p>
          <w:p w14:paraId="1F68FE22" w14:textId="77777777" w:rsidR="00E7730C" w:rsidRPr="000E0B38" w:rsidRDefault="00E7730C">
            <w:pPr>
              <w:spacing w:line="240" w:lineRule="auto"/>
              <w:ind w:left="210"/>
              <w:rPr>
                <w:rFonts w:ascii="ＭＳ Ｐ明朝" w:eastAsia="ＭＳ Ｐ明朝" w:hAnsi="ＭＳ Ｐ明朝" w:cs="ＭＳ Ｐ明朝"/>
                <w:sz w:val="21"/>
                <w:szCs w:val="21"/>
              </w:rPr>
            </w:pPr>
          </w:p>
          <w:p w14:paraId="68A1D299" w14:textId="77777777" w:rsidR="00E7730C" w:rsidRPr="000E0B38" w:rsidRDefault="00E7730C" w:rsidP="00BD6691">
            <w:pPr>
              <w:spacing w:line="240" w:lineRule="auto"/>
              <w:rPr>
                <w:rFonts w:ascii="ＭＳ Ｐ明朝" w:eastAsia="ＭＳ Ｐ明朝" w:hAnsi="ＭＳ Ｐ明朝" w:cs="ＭＳ Ｐ明朝"/>
                <w:sz w:val="21"/>
                <w:szCs w:val="21"/>
              </w:rPr>
            </w:pPr>
          </w:p>
          <w:p w14:paraId="593C2451" w14:textId="77777777" w:rsidR="00BD6691" w:rsidRPr="000E0B38" w:rsidRDefault="00BD6691" w:rsidP="00BD6691">
            <w:pPr>
              <w:spacing w:line="240" w:lineRule="auto"/>
              <w:rPr>
                <w:rFonts w:ascii="ＭＳ Ｐ明朝" w:eastAsia="ＭＳ Ｐ明朝" w:hAnsi="ＭＳ Ｐ明朝" w:cs="ＭＳ Ｐ明朝"/>
                <w:sz w:val="21"/>
                <w:szCs w:val="21"/>
              </w:rPr>
            </w:pPr>
          </w:p>
          <w:p w14:paraId="7DEF3391" w14:textId="77777777" w:rsidR="00BD6691" w:rsidRPr="000E0B38" w:rsidRDefault="00BD6691" w:rsidP="00BD6691">
            <w:pPr>
              <w:spacing w:line="240" w:lineRule="auto"/>
              <w:rPr>
                <w:rFonts w:ascii="ＭＳ Ｐ明朝" w:eastAsia="ＭＳ Ｐ明朝" w:hAnsi="ＭＳ Ｐ明朝" w:cs="ＭＳ Ｐ明朝"/>
                <w:sz w:val="21"/>
                <w:szCs w:val="21"/>
              </w:rPr>
            </w:pPr>
          </w:p>
          <w:p w14:paraId="231930BE" w14:textId="77777777" w:rsidR="00E7730C" w:rsidRPr="000E0B38" w:rsidRDefault="00E7730C">
            <w:pPr>
              <w:spacing w:line="240" w:lineRule="auto"/>
              <w:ind w:left="210"/>
              <w:rPr>
                <w:rFonts w:ascii="ＭＳ Ｐ明朝" w:eastAsia="ＭＳ Ｐ明朝" w:hAnsi="ＭＳ Ｐ明朝" w:cs="ＭＳ Ｐ明朝"/>
                <w:sz w:val="21"/>
                <w:szCs w:val="21"/>
              </w:rPr>
            </w:pPr>
          </w:p>
          <w:p w14:paraId="186FB7DA" w14:textId="77777777" w:rsidR="00E7730C" w:rsidRPr="000E0B38" w:rsidRDefault="00A64382">
            <w:pPr>
              <w:spacing w:line="240" w:lineRule="auto"/>
              <w:ind w:left="210"/>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３．本時のめあてを確認する。</w:t>
            </w:r>
          </w:p>
          <w:p w14:paraId="10ECDCF9" w14:textId="77777777" w:rsidR="00E7730C" w:rsidRPr="000E0B38" w:rsidRDefault="00A64382">
            <w:pPr>
              <w:spacing w:line="240" w:lineRule="auto"/>
              <w:ind w:left="210"/>
              <w:rPr>
                <w:rFonts w:ascii="ＭＳ Ｐ明朝" w:eastAsia="ＭＳ Ｐ明朝" w:hAnsi="ＭＳ Ｐ明朝" w:cs="ＭＳ Ｐ明朝"/>
                <w:sz w:val="21"/>
                <w:szCs w:val="21"/>
              </w:rPr>
            </w:pPr>
            <w:r w:rsidRPr="000E0B38">
              <w:rPr>
                <w:noProof/>
              </w:rPr>
              <mc:AlternateContent>
                <mc:Choice Requires="wps">
                  <w:drawing>
                    <wp:anchor distT="0" distB="0" distL="114300" distR="114300" simplePos="0" relativeHeight="251661312" behindDoc="0" locked="0" layoutInCell="1" hidden="0" allowOverlap="1" wp14:anchorId="0048F0C4" wp14:editId="09494322">
                      <wp:simplePos x="0" y="0"/>
                      <wp:positionH relativeFrom="column">
                        <wp:posOffset>101601</wp:posOffset>
                      </wp:positionH>
                      <wp:positionV relativeFrom="paragraph">
                        <wp:posOffset>0</wp:posOffset>
                      </wp:positionV>
                      <wp:extent cx="5762625" cy="295275"/>
                      <wp:effectExtent l="0" t="0" r="0" b="0"/>
                      <wp:wrapNone/>
                      <wp:docPr id="1" name="正方形/長方形 1"/>
                      <wp:cNvGraphicFramePr/>
                      <a:graphic xmlns:a="http://schemas.openxmlformats.org/drawingml/2006/main">
                        <a:graphicData uri="http://schemas.microsoft.com/office/word/2010/wordprocessingShape">
                          <wps:wsp>
                            <wps:cNvSpPr/>
                            <wps:spPr>
                              <a:xfrm>
                                <a:off x="2474213" y="3640111"/>
                                <a:ext cx="5743575" cy="279779"/>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3FDF4E00" w14:textId="77777777" w:rsidR="00E7730C" w:rsidRDefault="00A64382">
                                  <w:pPr>
                                    <w:spacing w:line="240" w:lineRule="auto"/>
                                    <w:ind w:firstLine="210"/>
                                    <w:textDirection w:val="btLr"/>
                                  </w:pPr>
                                  <w:r>
                                    <w:rPr>
                                      <w:rFonts w:ascii="ＭＳ 明朝" w:eastAsia="ＭＳ 明朝" w:hAnsi="ＭＳ 明朝" w:cs="ＭＳ 明朝"/>
                                      <w:color w:val="000000"/>
                                      <w:sz w:val="21"/>
                                    </w:rPr>
                                    <w:t>ばらばらになった資料から必要な情報を読み取り、天気図と気象データを結び付けよう。</w:t>
                                  </w:r>
                                </w:p>
                              </w:txbxContent>
                            </wps:txbx>
                            <wps:bodyPr spcFirstLastPara="1" wrap="square" lIns="74275" tIns="8875" rIns="0" bIns="8875" anchor="ctr" anchorCtr="0">
                              <a:noAutofit/>
                            </wps:bodyPr>
                          </wps:wsp>
                        </a:graphicData>
                      </a:graphic>
                    </wp:anchor>
                  </w:drawing>
                </mc:Choice>
                <mc:Fallback>
                  <w:pict>
                    <v:rect w14:anchorId="0048F0C4" id="正方形/長方形 1" o:spid="_x0000_s1027" style="position:absolute;left:0;text-align:left;margin-left:8pt;margin-top:0;width:453.7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" strokeweight="1.5pt">
                      <v:stroke startarrowwidth="narrow" startarrowlength="short" endarrowwidth="narrow" endarrowlength="short"/>
                      <v:textbox inset="2.06319mm,.24653mm,0,.24653mm">
                        <w:txbxContent>
                          <w:p w14:paraId="3FDF4E00" w14:textId="77777777" w:rsidR="00E7730C" w:rsidRDefault="00A64382">
                            <w:pPr>
                              <w:spacing w:line="240" w:lineRule="auto"/>
                              <w:ind w:firstLine="210"/>
                              <w:textDirection w:val="btLr"/>
                            </w:pPr>
                            <w:r>
                              <w:rPr>
                                <w:rFonts w:ascii="ＭＳ 明朝" w:eastAsia="ＭＳ 明朝" w:hAnsi="ＭＳ 明朝" w:cs="ＭＳ 明朝"/>
                                <w:color w:val="000000"/>
                                <w:sz w:val="21"/>
                              </w:rPr>
                              <w:t>ばらばらになった資料から必要な情報を読み取り、天気図と気象データを結び付けよう。</w:t>
                            </w:r>
                          </w:p>
                        </w:txbxContent>
                      </v:textbox>
                    </v:rect>
                  </w:pict>
                </mc:Fallback>
              </mc:AlternateContent>
            </w:r>
          </w:p>
          <w:p w14:paraId="69E5E777" w14:textId="77777777" w:rsidR="00E7730C" w:rsidRPr="000E0B38" w:rsidRDefault="00E7730C">
            <w:pPr>
              <w:spacing w:line="240" w:lineRule="auto"/>
              <w:ind w:left="210"/>
              <w:rPr>
                <w:rFonts w:ascii="ＭＳ Ｐ明朝" w:eastAsia="ＭＳ Ｐ明朝" w:hAnsi="ＭＳ Ｐ明朝" w:cs="ＭＳ Ｐ明朝"/>
                <w:sz w:val="21"/>
                <w:szCs w:val="21"/>
              </w:rPr>
            </w:pPr>
          </w:p>
          <w:p w14:paraId="33EDA41C" w14:textId="76FD91D7" w:rsidR="00E7730C" w:rsidRPr="000E0B38" w:rsidRDefault="00A64382">
            <w:pPr>
              <w:spacing w:line="240" w:lineRule="auto"/>
              <w:ind w:left="210"/>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４．</w:t>
            </w:r>
            <w:r w:rsidR="00B0448D">
              <w:rPr>
                <w:rFonts w:ascii="ＭＳ Ｐ明朝" w:eastAsia="ＭＳ Ｐ明朝" w:hAnsi="ＭＳ Ｐ明朝" w:cs="ＭＳ Ｐ明朝" w:hint="eastAsia"/>
                <w:sz w:val="21"/>
                <w:szCs w:val="21"/>
              </w:rPr>
              <w:t>配付</w:t>
            </w:r>
            <w:r w:rsidRPr="000E0B38">
              <w:rPr>
                <w:rFonts w:ascii="ＭＳ Ｐ明朝" w:eastAsia="ＭＳ Ｐ明朝" w:hAnsi="ＭＳ Ｐ明朝" w:cs="ＭＳ Ｐ明朝"/>
                <w:sz w:val="21"/>
                <w:szCs w:val="21"/>
              </w:rPr>
              <w:t>された資料を</w:t>
            </w:r>
            <w:r w:rsidR="00B64A7F">
              <w:rPr>
                <w:rFonts w:ascii="ＭＳ Ｐ明朝" w:eastAsia="ＭＳ Ｐ明朝" w:hAnsi="ＭＳ Ｐ明朝" w:cs="ＭＳ Ｐ明朝" w:hint="eastAsia"/>
                <w:sz w:val="21"/>
                <w:szCs w:val="21"/>
              </w:rPr>
              <w:t>基</w:t>
            </w:r>
            <w:r w:rsidRPr="000E0B38">
              <w:rPr>
                <w:rFonts w:ascii="ＭＳ Ｐ明朝" w:eastAsia="ＭＳ Ｐ明朝" w:hAnsi="ＭＳ Ｐ明朝" w:cs="ＭＳ Ｐ明朝"/>
                <w:sz w:val="21"/>
                <w:szCs w:val="21"/>
              </w:rPr>
              <w:t>に</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課題について個人で考える。（５分）</w:t>
            </w:r>
          </w:p>
          <w:p w14:paraId="3EBDA4E2" w14:textId="6DF3B65A" w:rsidR="00E7730C" w:rsidRPr="000E0B38" w:rsidRDefault="00ED3D98">
            <w:pPr>
              <w:spacing w:line="240" w:lineRule="auto"/>
              <w:ind w:left="210"/>
              <w:rPr>
                <w:rFonts w:ascii="ＭＳ Ｐ明朝" w:eastAsia="ＭＳ Ｐ明朝" w:hAnsi="ＭＳ Ｐ明朝" w:cs="ＭＳ Ｐ明朝"/>
                <w:sz w:val="21"/>
                <w:szCs w:val="21"/>
              </w:rPr>
            </w:pPr>
            <w:r w:rsidRPr="00ED3D98">
              <w:rPr>
                <w:rFonts w:ascii="ＭＳ Ｐ明朝" w:eastAsia="ＭＳ Ｐ明朝" w:hAnsi="ＭＳ Ｐ明朝" w:cs="ＭＳ Ｐ明朝"/>
                <w:noProof/>
                <w:sz w:val="21"/>
                <w:szCs w:val="21"/>
              </w:rPr>
              <w:drawing>
                <wp:inline distT="0" distB="0" distL="0" distR="0" wp14:anchorId="39A77A3B" wp14:editId="3ADF19F4">
                  <wp:extent cx="2320925" cy="1441450"/>
                  <wp:effectExtent l="0" t="0" r="3175" b="6350"/>
                  <wp:docPr id="134" name="Google Shape;134;p23"/>
                  <wp:cNvGraphicFramePr/>
                  <a:graphic xmlns:a="http://schemas.openxmlformats.org/drawingml/2006/main">
                    <a:graphicData uri="http://schemas.openxmlformats.org/drawingml/2006/picture">
                      <pic:pic xmlns:pic="http://schemas.openxmlformats.org/drawingml/2006/picture">
                        <pic:nvPicPr>
                          <pic:cNvPr id="134" name="Google Shape;134;p23"/>
                          <pic:cNvPicPr preferRelativeResize="0"/>
                        </pic:nvPicPr>
                        <pic:blipFill rotWithShape="1">
                          <a:blip r:embed="rId4">
                            <a:alphaModFix/>
                          </a:blip>
                          <a:srcRect l="13532" t="23294" r="16351" b="9883"/>
                          <a:stretch/>
                        </pic:blipFill>
                        <pic:spPr>
                          <a:xfrm>
                            <a:off x="0" y="0"/>
                            <a:ext cx="2320925" cy="1441450"/>
                          </a:xfrm>
                          <a:prstGeom prst="rect">
                            <a:avLst/>
                          </a:prstGeom>
                          <a:noFill/>
                          <a:ln>
                            <a:noFill/>
                          </a:ln>
                        </pic:spPr>
                      </pic:pic>
                    </a:graphicData>
                  </a:graphic>
                </wp:inline>
              </w:drawing>
            </w:r>
          </w:p>
          <w:p w14:paraId="0C6B3C5C" w14:textId="72532B8D" w:rsidR="00E7730C" w:rsidRPr="000E0B38" w:rsidRDefault="00E7730C">
            <w:pPr>
              <w:spacing w:line="240" w:lineRule="auto"/>
              <w:rPr>
                <w:rFonts w:ascii="ＭＳ Ｐ明朝" w:eastAsia="ＭＳ Ｐ明朝" w:hAnsi="ＭＳ Ｐ明朝" w:cs="ＭＳ Ｐ明朝"/>
                <w:sz w:val="21"/>
                <w:szCs w:val="21"/>
              </w:rPr>
            </w:pPr>
          </w:p>
          <w:p w14:paraId="08F74920" w14:textId="77777777" w:rsidR="00E7730C" w:rsidRDefault="00E7730C">
            <w:pPr>
              <w:spacing w:line="240" w:lineRule="auto"/>
              <w:ind w:left="210"/>
              <w:rPr>
                <w:rFonts w:ascii="ＭＳ Ｐ明朝" w:eastAsia="ＭＳ Ｐ明朝" w:hAnsi="ＭＳ Ｐ明朝" w:cs="ＭＳ Ｐ明朝"/>
                <w:sz w:val="21"/>
                <w:szCs w:val="21"/>
              </w:rPr>
            </w:pPr>
          </w:p>
          <w:p w14:paraId="3B36B3A5" w14:textId="77777777" w:rsidR="00FF381C" w:rsidRPr="000E0B38" w:rsidRDefault="00FF381C">
            <w:pPr>
              <w:spacing w:line="240" w:lineRule="auto"/>
              <w:ind w:left="210"/>
              <w:rPr>
                <w:rFonts w:ascii="ＭＳ Ｐ明朝" w:eastAsia="ＭＳ Ｐ明朝" w:hAnsi="ＭＳ Ｐ明朝" w:cs="ＭＳ Ｐ明朝"/>
                <w:sz w:val="21"/>
                <w:szCs w:val="21"/>
              </w:rPr>
            </w:pPr>
          </w:p>
          <w:p w14:paraId="11BD10D7" w14:textId="6177E3CD" w:rsidR="00E7730C" w:rsidRPr="000E0B38" w:rsidRDefault="00E7730C">
            <w:pPr>
              <w:spacing w:line="240" w:lineRule="auto"/>
              <w:ind w:left="210"/>
              <w:rPr>
                <w:rFonts w:ascii="ＭＳ Ｐ明朝" w:eastAsia="ＭＳ Ｐ明朝" w:hAnsi="ＭＳ Ｐ明朝" w:cs="ＭＳ Ｐ明朝"/>
                <w:sz w:val="21"/>
                <w:szCs w:val="21"/>
              </w:rPr>
            </w:pPr>
          </w:p>
          <w:p w14:paraId="1D3BD522" w14:textId="77777777" w:rsidR="00E7730C" w:rsidRDefault="00E7730C">
            <w:pPr>
              <w:spacing w:line="240" w:lineRule="auto"/>
              <w:ind w:left="210"/>
              <w:rPr>
                <w:rFonts w:ascii="ＭＳ Ｐ明朝" w:eastAsia="ＭＳ Ｐ明朝" w:hAnsi="ＭＳ Ｐ明朝" w:cs="ＭＳ Ｐ明朝"/>
                <w:sz w:val="21"/>
                <w:szCs w:val="21"/>
              </w:rPr>
            </w:pPr>
          </w:p>
          <w:p w14:paraId="72BB0A5A" w14:textId="77777777" w:rsidR="00FF381C" w:rsidRDefault="00FF381C">
            <w:pPr>
              <w:spacing w:line="240" w:lineRule="auto"/>
              <w:ind w:left="210"/>
              <w:rPr>
                <w:rFonts w:ascii="ＭＳ Ｐ明朝" w:eastAsia="ＭＳ Ｐ明朝" w:hAnsi="ＭＳ Ｐ明朝" w:cs="ＭＳ Ｐ明朝"/>
                <w:sz w:val="21"/>
                <w:szCs w:val="21"/>
              </w:rPr>
            </w:pPr>
          </w:p>
          <w:p w14:paraId="03F48969" w14:textId="77777777" w:rsidR="00FF381C" w:rsidRDefault="00FF381C">
            <w:pPr>
              <w:spacing w:line="240" w:lineRule="auto"/>
              <w:ind w:left="210"/>
              <w:rPr>
                <w:rFonts w:ascii="ＭＳ Ｐ明朝" w:eastAsia="ＭＳ Ｐ明朝" w:hAnsi="ＭＳ Ｐ明朝" w:cs="ＭＳ Ｐ明朝"/>
                <w:sz w:val="21"/>
                <w:szCs w:val="21"/>
              </w:rPr>
            </w:pPr>
          </w:p>
          <w:p w14:paraId="08FA9F38" w14:textId="77777777" w:rsidR="00FF381C" w:rsidRDefault="00FF381C">
            <w:pPr>
              <w:spacing w:line="240" w:lineRule="auto"/>
              <w:ind w:left="210"/>
              <w:rPr>
                <w:rFonts w:ascii="ＭＳ Ｐ明朝" w:eastAsia="ＭＳ Ｐ明朝" w:hAnsi="ＭＳ Ｐ明朝" w:cs="ＭＳ Ｐ明朝"/>
                <w:sz w:val="21"/>
                <w:szCs w:val="21"/>
              </w:rPr>
            </w:pPr>
          </w:p>
          <w:p w14:paraId="4B4C3AB9" w14:textId="77777777" w:rsidR="00FF381C" w:rsidRDefault="00FF381C">
            <w:pPr>
              <w:spacing w:line="240" w:lineRule="auto"/>
              <w:ind w:left="210"/>
              <w:rPr>
                <w:rFonts w:ascii="ＭＳ Ｐ明朝" w:eastAsia="ＭＳ Ｐ明朝" w:hAnsi="ＭＳ Ｐ明朝" w:cs="ＭＳ Ｐ明朝"/>
                <w:sz w:val="21"/>
                <w:szCs w:val="21"/>
              </w:rPr>
            </w:pPr>
          </w:p>
          <w:p w14:paraId="2C7A15D0" w14:textId="77777777" w:rsidR="00FF381C" w:rsidRDefault="00FF381C">
            <w:pPr>
              <w:spacing w:line="240" w:lineRule="auto"/>
              <w:ind w:left="210"/>
              <w:rPr>
                <w:rFonts w:ascii="ＭＳ Ｐ明朝" w:eastAsia="ＭＳ Ｐ明朝" w:hAnsi="ＭＳ Ｐ明朝" w:cs="ＭＳ Ｐ明朝"/>
                <w:sz w:val="21"/>
                <w:szCs w:val="21"/>
              </w:rPr>
            </w:pPr>
          </w:p>
          <w:p w14:paraId="3B6FEC60" w14:textId="77777777" w:rsidR="00FF381C" w:rsidRDefault="00FF381C">
            <w:pPr>
              <w:spacing w:line="240" w:lineRule="auto"/>
              <w:ind w:left="210"/>
              <w:rPr>
                <w:rFonts w:ascii="ＭＳ Ｐ明朝" w:eastAsia="ＭＳ Ｐ明朝" w:hAnsi="ＭＳ Ｐ明朝" w:cs="ＭＳ Ｐ明朝"/>
                <w:sz w:val="21"/>
                <w:szCs w:val="21"/>
              </w:rPr>
            </w:pPr>
          </w:p>
          <w:p w14:paraId="01D77348" w14:textId="77777777" w:rsidR="00ED3D98" w:rsidRDefault="00ED3D98">
            <w:pPr>
              <w:spacing w:line="240" w:lineRule="auto"/>
              <w:rPr>
                <w:rFonts w:ascii="ＭＳ Ｐ明朝" w:eastAsia="ＭＳ Ｐ明朝" w:hAnsi="ＭＳ Ｐ明朝" w:cs="ＭＳ Ｐ明朝"/>
                <w:sz w:val="21"/>
                <w:szCs w:val="21"/>
              </w:rPr>
            </w:pPr>
          </w:p>
          <w:p w14:paraId="0FE7290C" w14:textId="3128B5E9" w:rsidR="00E7730C" w:rsidRPr="000E0B38" w:rsidRDefault="00A64382">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５．グループで課題について考える。</w:t>
            </w:r>
          </w:p>
          <w:p w14:paraId="321E5E78" w14:textId="77777777" w:rsidR="00E7730C" w:rsidRPr="000E0B38" w:rsidRDefault="00A64382">
            <w:pPr>
              <w:spacing w:line="240" w:lineRule="auto"/>
              <w:ind w:left="210"/>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 xml:space="preserve">　（１３分）</w:t>
            </w:r>
          </w:p>
          <w:p w14:paraId="521AE268" w14:textId="217CD3C2" w:rsidR="00E7730C" w:rsidRPr="000E0B38" w:rsidRDefault="00ED3D98">
            <w:pPr>
              <w:spacing w:line="240" w:lineRule="auto"/>
              <w:rPr>
                <w:rFonts w:ascii="ＭＳ Ｐ明朝" w:eastAsia="ＭＳ Ｐ明朝" w:hAnsi="ＭＳ Ｐ明朝" w:cs="ＭＳ Ｐ明朝"/>
                <w:sz w:val="21"/>
                <w:szCs w:val="21"/>
              </w:rPr>
            </w:pPr>
            <w:r w:rsidRPr="00ED3D98">
              <w:rPr>
                <w:rFonts w:ascii="ＭＳ Ｐ明朝" w:eastAsia="ＭＳ Ｐ明朝" w:hAnsi="ＭＳ Ｐ明朝" w:cs="ＭＳ Ｐ明朝"/>
                <w:noProof/>
                <w:sz w:val="21"/>
                <w:szCs w:val="21"/>
              </w:rPr>
              <w:drawing>
                <wp:anchor distT="0" distB="0" distL="114300" distR="114300" simplePos="0" relativeHeight="251666432" behindDoc="0" locked="0" layoutInCell="1" allowOverlap="1" wp14:anchorId="66A71DDD" wp14:editId="34406ADF">
                  <wp:simplePos x="0" y="0"/>
                  <wp:positionH relativeFrom="column">
                    <wp:posOffset>1905</wp:posOffset>
                  </wp:positionH>
                  <wp:positionV relativeFrom="paragraph">
                    <wp:posOffset>173355</wp:posOffset>
                  </wp:positionV>
                  <wp:extent cx="1630680" cy="998220"/>
                  <wp:effectExtent l="0" t="0" r="7620" b="0"/>
                  <wp:wrapSquare wrapText="bothSides"/>
                  <wp:docPr id="123" name="Google Shape;123;p22"/>
                  <wp:cNvGraphicFramePr/>
                  <a:graphic xmlns:a="http://schemas.openxmlformats.org/drawingml/2006/main">
                    <a:graphicData uri="http://schemas.openxmlformats.org/drawingml/2006/picture">
                      <pic:pic xmlns:pic="http://schemas.openxmlformats.org/drawingml/2006/picture">
                        <pic:nvPicPr>
                          <pic:cNvPr id="123" name="Google Shape;123;p22"/>
                          <pic:cNvPicPr preferRelativeResize="0"/>
                        </pic:nvPicPr>
                        <pic:blipFill rotWithShape="1">
                          <a:blip r:embed="rId5" cstate="print">
                            <a:alphaModFix/>
                            <a:extLst>
                              <a:ext uri="{28A0092B-C50C-407E-A947-70E740481C1C}">
                                <a14:useLocalDpi xmlns:a14="http://schemas.microsoft.com/office/drawing/2010/main" val="0"/>
                              </a:ext>
                            </a:extLst>
                          </a:blip>
                          <a:srcRect l="19034" t="34896" r="27182" b="10270"/>
                          <a:stretch/>
                        </pic:blipFill>
                        <pic:spPr>
                          <a:xfrm>
                            <a:off x="0" y="0"/>
                            <a:ext cx="163068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C8E30" w14:textId="557FC386" w:rsidR="00E7730C" w:rsidRPr="000E0B38" w:rsidRDefault="00E7730C">
            <w:pPr>
              <w:spacing w:line="240" w:lineRule="auto"/>
              <w:rPr>
                <w:rFonts w:ascii="ＭＳ Ｐ明朝" w:eastAsia="ＭＳ Ｐ明朝" w:hAnsi="ＭＳ Ｐ明朝" w:cs="ＭＳ Ｐ明朝"/>
                <w:sz w:val="21"/>
                <w:szCs w:val="21"/>
              </w:rPr>
            </w:pPr>
          </w:p>
          <w:p w14:paraId="1B97C28C" w14:textId="77777777" w:rsidR="00E7730C" w:rsidRPr="000E0B38" w:rsidRDefault="00E7730C">
            <w:pPr>
              <w:spacing w:line="240" w:lineRule="auto"/>
              <w:rPr>
                <w:rFonts w:ascii="ＭＳ Ｐ明朝" w:eastAsia="ＭＳ Ｐ明朝" w:hAnsi="ＭＳ Ｐ明朝" w:cs="ＭＳ Ｐ明朝"/>
                <w:sz w:val="21"/>
                <w:szCs w:val="21"/>
              </w:rPr>
            </w:pPr>
          </w:p>
          <w:p w14:paraId="280F391F" w14:textId="77777777" w:rsidR="00E7730C" w:rsidRPr="000E0B38" w:rsidRDefault="00E7730C">
            <w:pPr>
              <w:spacing w:line="240" w:lineRule="auto"/>
              <w:rPr>
                <w:rFonts w:ascii="ＭＳ Ｐ明朝" w:eastAsia="ＭＳ Ｐ明朝" w:hAnsi="ＭＳ Ｐ明朝" w:cs="ＭＳ Ｐ明朝"/>
                <w:sz w:val="21"/>
                <w:szCs w:val="21"/>
              </w:rPr>
            </w:pPr>
          </w:p>
          <w:p w14:paraId="6B0F1FF1" w14:textId="77777777" w:rsidR="00E7730C" w:rsidRDefault="00E7730C">
            <w:pPr>
              <w:spacing w:line="240" w:lineRule="auto"/>
              <w:rPr>
                <w:rFonts w:ascii="ＭＳ Ｐ明朝" w:eastAsia="ＭＳ Ｐ明朝" w:hAnsi="ＭＳ Ｐ明朝" w:cs="ＭＳ Ｐ明朝"/>
                <w:sz w:val="21"/>
                <w:szCs w:val="21"/>
              </w:rPr>
            </w:pPr>
          </w:p>
          <w:p w14:paraId="10EA764A" w14:textId="77777777" w:rsidR="00FF381C" w:rsidRDefault="00FF381C">
            <w:pPr>
              <w:spacing w:line="240" w:lineRule="auto"/>
              <w:rPr>
                <w:rFonts w:ascii="ＭＳ Ｐ明朝" w:eastAsia="ＭＳ Ｐ明朝" w:hAnsi="ＭＳ Ｐ明朝" w:cs="ＭＳ Ｐ明朝"/>
                <w:sz w:val="21"/>
                <w:szCs w:val="21"/>
              </w:rPr>
            </w:pPr>
          </w:p>
          <w:p w14:paraId="67D28D5D" w14:textId="77777777" w:rsidR="00FF381C" w:rsidRDefault="00FF381C">
            <w:pPr>
              <w:spacing w:line="240" w:lineRule="auto"/>
              <w:rPr>
                <w:rFonts w:ascii="ＭＳ Ｐ明朝" w:eastAsia="ＭＳ Ｐ明朝" w:hAnsi="ＭＳ Ｐ明朝" w:cs="ＭＳ Ｐ明朝"/>
                <w:sz w:val="21"/>
                <w:szCs w:val="21"/>
              </w:rPr>
            </w:pPr>
          </w:p>
          <w:p w14:paraId="1C890777" w14:textId="77777777" w:rsidR="00FF381C" w:rsidRDefault="00FF381C">
            <w:pPr>
              <w:spacing w:line="240" w:lineRule="auto"/>
              <w:rPr>
                <w:rFonts w:ascii="ＭＳ Ｐ明朝" w:eastAsia="ＭＳ Ｐ明朝" w:hAnsi="ＭＳ Ｐ明朝" w:cs="ＭＳ Ｐ明朝"/>
                <w:sz w:val="21"/>
                <w:szCs w:val="21"/>
              </w:rPr>
            </w:pPr>
          </w:p>
          <w:p w14:paraId="49674A75" w14:textId="245EDF13" w:rsidR="00FF381C" w:rsidRPr="000E0B38" w:rsidRDefault="00ED3D98">
            <w:pPr>
              <w:spacing w:line="240" w:lineRule="auto"/>
              <w:rPr>
                <w:rFonts w:ascii="ＭＳ Ｐ明朝" w:eastAsia="ＭＳ Ｐ明朝" w:hAnsi="ＭＳ Ｐ明朝" w:cs="ＭＳ Ｐ明朝"/>
                <w:sz w:val="21"/>
                <w:szCs w:val="21"/>
              </w:rPr>
            </w:pPr>
            <w:r w:rsidRPr="00ED3D98">
              <w:rPr>
                <w:rFonts w:ascii="ＭＳ Ｐ明朝" w:eastAsia="ＭＳ Ｐ明朝" w:hAnsi="ＭＳ Ｐ明朝" w:cs="ＭＳ Ｐ明朝"/>
                <w:noProof/>
                <w:sz w:val="21"/>
                <w:szCs w:val="21"/>
              </w:rPr>
              <w:drawing>
                <wp:inline distT="0" distB="0" distL="0" distR="0" wp14:anchorId="66A0A195" wp14:editId="196B8428">
                  <wp:extent cx="1897380" cy="1203960"/>
                  <wp:effectExtent l="0" t="0" r="7620" b="0"/>
                  <wp:docPr id="133" name="Google Shape;133;p23"/>
                  <wp:cNvGraphicFramePr/>
                  <a:graphic xmlns:a="http://schemas.openxmlformats.org/drawingml/2006/main">
                    <a:graphicData uri="http://schemas.openxmlformats.org/drawingml/2006/picture">
                      <pic:pic xmlns:pic="http://schemas.openxmlformats.org/drawingml/2006/picture">
                        <pic:nvPicPr>
                          <pic:cNvPr id="133" name="Google Shape;133;p23"/>
                          <pic:cNvPicPr preferRelativeResize="0"/>
                        </pic:nvPicPr>
                        <pic:blipFill rotWithShape="1">
                          <a:blip r:embed="rId6">
                            <a:alphaModFix/>
                          </a:blip>
                          <a:srcRect l="21490" t="16507" r="13641" b="10420"/>
                          <a:stretch/>
                        </pic:blipFill>
                        <pic:spPr>
                          <a:xfrm>
                            <a:off x="0" y="0"/>
                            <a:ext cx="1897380" cy="1203960"/>
                          </a:xfrm>
                          <a:prstGeom prst="rect">
                            <a:avLst/>
                          </a:prstGeom>
                          <a:noFill/>
                          <a:ln>
                            <a:noFill/>
                          </a:ln>
                        </pic:spPr>
                      </pic:pic>
                    </a:graphicData>
                  </a:graphic>
                </wp:inline>
              </w:drawing>
            </w:r>
          </w:p>
          <w:p w14:paraId="3E495DE8" w14:textId="01C9BC94" w:rsidR="00E7730C" w:rsidRDefault="00E7730C">
            <w:pPr>
              <w:spacing w:line="240" w:lineRule="auto"/>
              <w:rPr>
                <w:rFonts w:ascii="ＭＳ Ｐ明朝" w:eastAsia="ＭＳ Ｐ明朝" w:hAnsi="ＭＳ Ｐ明朝" w:cs="ＭＳ Ｐ明朝"/>
                <w:sz w:val="21"/>
                <w:szCs w:val="21"/>
              </w:rPr>
            </w:pPr>
          </w:p>
          <w:p w14:paraId="006E2970" w14:textId="77777777" w:rsidR="00E7730C" w:rsidRPr="000E0B38" w:rsidRDefault="00E7730C">
            <w:pPr>
              <w:spacing w:line="240" w:lineRule="auto"/>
              <w:rPr>
                <w:rFonts w:ascii="ＭＳ Ｐ明朝" w:eastAsia="ＭＳ Ｐ明朝" w:hAnsi="ＭＳ Ｐ明朝" w:cs="ＭＳ Ｐ明朝"/>
                <w:sz w:val="21"/>
                <w:szCs w:val="21"/>
              </w:rPr>
            </w:pPr>
          </w:p>
          <w:p w14:paraId="1D38698F" w14:textId="77777777" w:rsidR="00E7730C" w:rsidRPr="000E0B38" w:rsidRDefault="00A64382" w:rsidP="00B0448D">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６．全体で交流する。（１５分）</w:t>
            </w:r>
          </w:p>
          <w:p w14:paraId="18364B73" w14:textId="77777777" w:rsidR="00E7730C" w:rsidRPr="000E0B38" w:rsidRDefault="00E7730C">
            <w:pPr>
              <w:spacing w:line="240" w:lineRule="auto"/>
              <w:ind w:left="210"/>
              <w:rPr>
                <w:rFonts w:ascii="ＭＳ Ｐ明朝" w:eastAsia="ＭＳ Ｐ明朝" w:hAnsi="ＭＳ Ｐ明朝" w:cs="ＭＳ Ｐ明朝"/>
                <w:sz w:val="21"/>
                <w:szCs w:val="21"/>
              </w:rPr>
            </w:pPr>
          </w:p>
          <w:p w14:paraId="75F9381A" w14:textId="77777777" w:rsidR="00E7730C" w:rsidRDefault="00E7730C">
            <w:pPr>
              <w:spacing w:line="240" w:lineRule="auto"/>
              <w:ind w:left="210"/>
              <w:rPr>
                <w:rFonts w:ascii="ＭＳ Ｐ明朝" w:eastAsia="ＭＳ Ｐ明朝" w:hAnsi="ＭＳ Ｐ明朝" w:cs="ＭＳ Ｐ明朝"/>
                <w:sz w:val="21"/>
                <w:szCs w:val="21"/>
              </w:rPr>
            </w:pPr>
          </w:p>
          <w:p w14:paraId="016B5CF8" w14:textId="6AB2F7FC" w:rsidR="00ED3D98" w:rsidRDefault="00ED3D98">
            <w:pPr>
              <w:spacing w:line="240" w:lineRule="auto"/>
              <w:ind w:left="210"/>
              <w:rPr>
                <w:rFonts w:ascii="ＭＳ Ｐ明朝" w:eastAsia="ＭＳ Ｐ明朝" w:hAnsi="ＭＳ Ｐ明朝" w:cs="ＭＳ Ｐ明朝"/>
                <w:sz w:val="21"/>
                <w:szCs w:val="21"/>
              </w:rPr>
            </w:pPr>
            <w:r w:rsidRPr="000E0B38">
              <w:rPr>
                <w:noProof/>
              </w:rPr>
              <mc:AlternateContent>
                <mc:Choice Requires="wps">
                  <w:drawing>
                    <wp:anchor distT="0" distB="0" distL="114300" distR="114300" simplePos="0" relativeHeight="251663360" behindDoc="0" locked="0" layoutInCell="1" hidden="0" allowOverlap="1" wp14:anchorId="740EE55F" wp14:editId="07AE1873">
                      <wp:simplePos x="0" y="0"/>
                      <wp:positionH relativeFrom="column">
                        <wp:posOffset>1905</wp:posOffset>
                      </wp:positionH>
                      <wp:positionV relativeFrom="paragraph">
                        <wp:posOffset>164465</wp:posOffset>
                      </wp:positionV>
                      <wp:extent cx="6543788" cy="1403623"/>
                      <wp:effectExtent l="0" t="0" r="0" b="0"/>
                      <wp:wrapNone/>
                      <wp:docPr id="6" name="四角形: 角を丸くする 6"/>
                      <wp:cNvGraphicFramePr/>
                      <a:graphic xmlns:a="http://schemas.openxmlformats.org/drawingml/2006/main">
                        <a:graphicData uri="http://schemas.microsoft.com/office/word/2010/wordprocessingShape">
                          <wps:wsp>
                            <wps:cNvSpPr/>
                            <wps:spPr>
                              <a:xfrm>
                                <a:off x="0" y="0"/>
                                <a:ext cx="6543788" cy="1403623"/>
                              </a:xfrm>
                              <a:prstGeom prst="roundRect">
                                <a:avLst>
                                  <a:gd name="adj" fmla="val 8975"/>
                                </a:avLst>
                              </a:prstGeom>
                              <a:solidFill>
                                <a:schemeClr val="lt1"/>
                              </a:solidFill>
                              <a:ln w="12700" cap="flat" cmpd="sng">
                                <a:solidFill>
                                  <a:schemeClr val="accent6"/>
                                </a:solidFill>
                                <a:prstDash val="solid"/>
                                <a:miter lim="800000"/>
                                <a:headEnd type="none" w="sm" len="sm"/>
                                <a:tailEnd type="none" w="sm" len="sm"/>
                              </a:ln>
                            </wps:spPr>
                            <wps:txbx>
                              <w:txbxContent>
                                <w:p w14:paraId="3F30031E"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【予想される生徒の思考】</w:t>
                                  </w:r>
                                </w:p>
                                <w:p w14:paraId="2FF475F5" w14:textId="214EED74" w:rsidR="00E7730C" w:rsidRDefault="00A64382" w:rsidP="00B0448D">
                                  <w:pPr>
                                    <w:spacing w:line="240" w:lineRule="auto"/>
                                    <w:textDirection w:val="btLr"/>
                                  </w:pPr>
                                  <w:r>
                                    <w:rPr>
                                      <w:rFonts w:ascii="ＭＳ Ｐゴシック" w:eastAsia="ＭＳ Ｐゴシック" w:hAnsi="ＭＳ Ｐゴシック" w:cs="ＭＳ Ｐゴシック"/>
                                      <w:color w:val="000000"/>
                                      <w:sz w:val="20"/>
                                    </w:rPr>
                                    <w:t>・天気図○は高気圧に覆われているために天気が良いし</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気温が高い特徴もあるよ。だから</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気象データは雨が降っていない△だと思うよ。</w:t>
                                  </w:r>
                                </w:p>
                                <w:p w14:paraId="505E0C99" w14:textId="249CBA56" w:rsidR="00E7730C" w:rsidRDefault="00A64382">
                                  <w:pPr>
                                    <w:spacing w:line="240" w:lineRule="auto"/>
                                    <w:textDirection w:val="btLr"/>
                                  </w:pPr>
                                  <w:r>
                                    <w:rPr>
                                      <w:rFonts w:ascii="ＭＳ Ｐゴシック" w:eastAsia="ＭＳ Ｐゴシック" w:hAnsi="ＭＳ Ｐゴシック" w:cs="ＭＳ Ｐゴシック"/>
                                      <w:color w:val="000000"/>
                                      <w:sz w:val="20"/>
                                    </w:rPr>
                                    <w:t>・天気図◎は、ちょうど広島県を温暖前線が通過しているよ。温暖前線付近では乱層雲が発達するので、弱い長雨</w:t>
                                  </w:r>
                                  <w:r w:rsidR="00B0448D">
                                    <w:rPr>
                                      <w:rFonts w:ascii="ＭＳ Ｐゴシック" w:eastAsia="ＭＳ Ｐゴシック" w:hAnsi="ＭＳ Ｐゴシック" w:cs="ＭＳ Ｐゴシック" w:hint="eastAsia"/>
                                      <w:color w:val="000000"/>
                                      <w:sz w:val="20"/>
                                    </w:rPr>
                                    <w:t>が</w:t>
                                  </w:r>
                                  <w:r>
                                    <w:rPr>
                                      <w:rFonts w:ascii="ＭＳ Ｐゴシック" w:eastAsia="ＭＳ Ｐゴシック" w:hAnsi="ＭＳ Ｐゴシック" w:cs="ＭＳ Ｐゴシック"/>
                                      <w:color w:val="000000"/>
                                      <w:sz w:val="20"/>
                                    </w:rPr>
                                    <w:t>降る。そして、通過後には気温が上がり、風向きが南寄りになるんじゃないかな。だから</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気象データはこの特徴がある▲だと思うよ。</w:t>
                                  </w:r>
                                </w:p>
                                <w:p w14:paraId="43162632" w14:textId="4B918CAF" w:rsidR="00E7730C" w:rsidRDefault="00A64382">
                                  <w:pPr>
                                    <w:spacing w:line="240" w:lineRule="auto"/>
                                    <w:textDirection w:val="btLr"/>
                                  </w:pPr>
                                  <w:r>
                                    <w:rPr>
                                      <w:rFonts w:ascii="ＭＳ Ｐゴシック" w:eastAsia="ＭＳ Ｐゴシック" w:hAnsi="ＭＳ Ｐゴシック" w:cs="ＭＳ Ｐゴシック"/>
                                      <w:color w:val="000000"/>
                                      <w:sz w:val="20"/>
                                    </w:rPr>
                                    <w:t>・天気図◇は</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長い時間雨が降り続いているし</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台風とは違って風が強くない。だから</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気象データは停滞前線がある◆だと思うよ。</w:t>
                                  </w:r>
                                </w:p>
                              </w:txbxContent>
                            </wps:txbx>
                            <wps:bodyPr spcFirstLastPara="1" wrap="square" lIns="91425" tIns="0" rIns="91425" bIns="0" anchor="ctr" anchorCtr="0">
                              <a:noAutofit/>
                            </wps:bodyPr>
                          </wps:wsp>
                        </a:graphicData>
                      </a:graphic>
                    </wp:anchor>
                  </w:drawing>
                </mc:Choice>
                <mc:Fallback>
                  <w:pict>
                    <v:roundrect w14:anchorId="740EE55F" id="四角形: 角を丸くする 6" o:spid="_x0000_s1028" style="position:absolute;left:0;text-align:left;margin-left:.15pt;margin-top:12.95pt;width:515.25pt;height:11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" fillcolor="white [3201]" strokecolor="#f79646 [3209]" strokeweight="1pt">
                      <v:stroke startarrowwidth="narrow" startarrowlength="short" endarrowwidth="narrow" endarrowlength="short" joinstyle="miter"/>
                      <v:textbox inset="2.53958mm,0,2.53958mm,0">
                        <w:txbxContent>
                          <w:p w14:paraId="3F30031E"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【予想される生徒の思考】</w:t>
                            </w:r>
                          </w:p>
                          <w:p w14:paraId="2FF475F5" w14:textId="214EED74" w:rsidR="00E7730C" w:rsidRDefault="00A64382" w:rsidP="00B0448D">
                            <w:pPr>
                              <w:spacing w:line="240" w:lineRule="auto"/>
                              <w:textDirection w:val="btLr"/>
                            </w:pPr>
                            <w:r>
                              <w:rPr>
                                <w:rFonts w:ascii="ＭＳ Ｐゴシック" w:eastAsia="ＭＳ Ｐゴシック" w:hAnsi="ＭＳ Ｐゴシック" w:cs="ＭＳ Ｐゴシック"/>
                                <w:color w:val="000000"/>
                                <w:sz w:val="20"/>
                              </w:rPr>
                              <w:t>・天気図○は高気圧に覆われているために天気が良いし</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気温が高い特徴もあるよ。だから</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気象データは雨が降っていない△だと思うよ。</w:t>
                            </w:r>
                          </w:p>
                          <w:p w14:paraId="505E0C99" w14:textId="249CBA56" w:rsidR="00E7730C" w:rsidRDefault="00A64382">
                            <w:pPr>
                              <w:spacing w:line="240" w:lineRule="auto"/>
                              <w:textDirection w:val="btLr"/>
                            </w:pPr>
                            <w:r>
                              <w:rPr>
                                <w:rFonts w:ascii="ＭＳ Ｐゴシック" w:eastAsia="ＭＳ Ｐゴシック" w:hAnsi="ＭＳ Ｐゴシック" w:cs="ＭＳ Ｐゴシック"/>
                                <w:color w:val="000000"/>
                                <w:sz w:val="20"/>
                              </w:rPr>
                              <w:t>・天気図◎は、ちょうど広島県を温暖前線が通過しているよ。温暖前線付近では乱層雲が発達するので、弱い長雨</w:t>
                            </w:r>
                            <w:r w:rsidR="00B0448D">
                              <w:rPr>
                                <w:rFonts w:ascii="ＭＳ Ｐゴシック" w:eastAsia="ＭＳ Ｐゴシック" w:hAnsi="ＭＳ Ｐゴシック" w:cs="ＭＳ Ｐゴシック" w:hint="eastAsia"/>
                                <w:color w:val="000000"/>
                                <w:sz w:val="20"/>
                              </w:rPr>
                              <w:t>が</w:t>
                            </w:r>
                            <w:r>
                              <w:rPr>
                                <w:rFonts w:ascii="ＭＳ Ｐゴシック" w:eastAsia="ＭＳ Ｐゴシック" w:hAnsi="ＭＳ Ｐゴシック" w:cs="ＭＳ Ｐゴシック"/>
                                <w:color w:val="000000"/>
                                <w:sz w:val="20"/>
                              </w:rPr>
                              <w:t>降る。そして、通過後には気温が上がり、風向きが南寄りになるんじゃないかな。だから</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気象データはこの特徴がある▲だと思うよ。</w:t>
                            </w:r>
                          </w:p>
                          <w:p w14:paraId="43162632" w14:textId="4B918CAF" w:rsidR="00E7730C" w:rsidRDefault="00A64382">
                            <w:pPr>
                              <w:spacing w:line="240" w:lineRule="auto"/>
                              <w:textDirection w:val="btLr"/>
                            </w:pPr>
                            <w:r>
                              <w:rPr>
                                <w:rFonts w:ascii="ＭＳ Ｐゴシック" w:eastAsia="ＭＳ Ｐゴシック" w:hAnsi="ＭＳ Ｐゴシック" w:cs="ＭＳ Ｐゴシック"/>
                                <w:color w:val="000000"/>
                                <w:sz w:val="20"/>
                              </w:rPr>
                              <w:t>・天気図◇は</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長い時間雨が降り続いているし</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台風とは違って風が強くない。だから</w:t>
                            </w:r>
                            <w:r w:rsidR="00B0448D">
                              <w:rPr>
                                <w:rFonts w:ascii="ＭＳ Ｐゴシック" w:eastAsia="ＭＳ Ｐゴシック" w:hAnsi="ＭＳ Ｐゴシック" w:cs="ＭＳ Ｐゴシック" w:hint="eastAsia"/>
                                <w:color w:val="000000"/>
                                <w:sz w:val="20"/>
                              </w:rPr>
                              <w:t>、</w:t>
                            </w:r>
                            <w:r>
                              <w:rPr>
                                <w:rFonts w:ascii="ＭＳ Ｐゴシック" w:eastAsia="ＭＳ Ｐゴシック" w:hAnsi="ＭＳ Ｐゴシック" w:cs="ＭＳ Ｐゴシック"/>
                                <w:color w:val="000000"/>
                                <w:sz w:val="20"/>
                              </w:rPr>
                              <w:t>気象データは停滞前線がある◆だと思うよ。</w:t>
                            </w:r>
                          </w:p>
                        </w:txbxContent>
                      </v:textbox>
                    </v:roundrect>
                  </w:pict>
                </mc:Fallback>
              </mc:AlternateContent>
            </w:r>
          </w:p>
          <w:p w14:paraId="65E0C7BF" w14:textId="61E6CED9" w:rsidR="00ED3D98" w:rsidRDefault="00ED3D98">
            <w:pPr>
              <w:spacing w:line="240" w:lineRule="auto"/>
              <w:ind w:left="210"/>
              <w:rPr>
                <w:rFonts w:ascii="ＭＳ Ｐ明朝" w:eastAsia="ＭＳ Ｐ明朝" w:hAnsi="ＭＳ Ｐ明朝" w:cs="ＭＳ Ｐ明朝"/>
                <w:sz w:val="21"/>
                <w:szCs w:val="21"/>
              </w:rPr>
            </w:pPr>
          </w:p>
          <w:p w14:paraId="0E031E7F" w14:textId="3761D75B" w:rsidR="00ED3D98" w:rsidRDefault="00ED3D98">
            <w:pPr>
              <w:spacing w:line="240" w:lineRule="auto"/>
              <w:ind w:left="210"/>
              <w:rPr>
                <w:rFonts w:ascii="ＭＳ Ｐ明朝" w:eastAsia="ＭＳ Ｐ明朝" w:hAnsi="ＭＳ Ｐ明朝" w:cs="ＭＳ Ｐ明朝"/>
                <w:sz w:val="21"/>
                <w:szCs w:val="21"/>
              </w:rPr>
            </w:pPr>
          </w:p>
          <w:p w14:paraId="5E922CD7" w14:textId="09D4D0F1" w:rsidR="00ED3D98" w:rsidRPr="000E0B38" w:rsidRDefault="00ED3D98">
            <w:pPr>
              <w:spacing w:line="240" w:lineRule="auto"/>
              <w:ind w:left="210"/>
              <w:rPr>
                <w:rFonts w:ascii="ＭＳ Ｐ明朝" w:eastAsia="ＭＳ Ｐ明朝" w:hAnsi="ＭＳ Ｐ明朝" w:cs="ＭＳ Ｐ明朝"/>
                <w:sz w:val="21"/>
                <w:szCs w:val="21"/>
              </w:rPr>
            </w:pPr>
          </w:p>
          <w:p w14:paraId="74EA4447" w14:textId="013E9E90" w:rsidR="00E7730C" w:rsidRPr="000E0B38" w:rsidRDefault="00E7730C">
            <w:pPr>
              <w:spacing w:line="240" w:lineRule="auto"/>
              <w:ind w:left="210"/>
              <w:rPr>
                <w:rFonts w:ascii="ＭＳ Ｐ明朝" w:eastAsia="ＭＳ Ｐ明朝" w:hAnsi="ＭＳ Ｐ明朝" w:cs="ＭＳ Ｐ明朝"/>
                <w:sz w:val="21"/>
                <w:szCs w:val="21"/>
              </w:rPr>
            </w:pPr>
          </w:p>
          <w:p w14:paraId="5A4A3F91" w14:textId="77777777" w:rsidR="00E7730C" w:rsidRPr="000E0B38" w:rsidRDefault="00E7730C">
            <w:pPr>
              <w:spacing w:line="240" w:lineRule="auto"/>
              <w:ind w:left="210"/>
              <w:rPr>
                <w:rFonts w:ascii="ＭＳ Ｐ明朝" w:eastAsia="ＭＳ Ｐ明朝" w:hAnsi="ＭＳ Ｐ明朝" w:cs="ＭＳ Ｐ明朝"/>
                <w:sz w:val="21"/>
                <w:szCs w:val="21"/>
              </w:rPr>
            </w:pPr>
          </w:p>
          <w:p w14:paraId="6D758D8B" w14:textId="77777777" w:rsidR="00E7730C" w:rsidRPr="000E0B38" w:rsidRDefault="00E7730C">
            <w:pPr>
              <w:spacing w:line="240" w:lineRule="auto"/>
              <w:ind w:left="210"/>
              <w:rPr>
                <w:rFonts w:ascii="ＭＳ Ｐ明朝" w:eastAsia="ＭＳ Ｐ明朝" w:hAnsi="ＭＳ Ｐ明朝" w:cs="ＭＳ Ｐ明朝"/>
                <w:sz w:val="21"/>
                <w:szCs w:val="21"/>
              </w:rPr>
            </w:pPr>
          </w:p>
          <w:p w14:paraId="51C3EE9A" w14:textId="77777777" w:rsidR="00E7730C" w:rsidRPr="000E0B38" w:rsidRDefault="00E7730C">
            <w:pPr>
              <w:spacing w:line="240" w:lineRule="auto"/>
              <w:rPr>
                <w:rFonts w:ascii="ＭＳ Ｐ明朝" w:eastAsia="ＭＳ Ｐ明朝" w:hAnsi="ＭＳ Ｐ明朝" w:cs="ＭＳ Ｐ明朝"/>
                <w:sz w:val="21"/>
                <w:szCs w:val="21"/>
              </w:rPr>
            </w:pPr>
          </w:p>
          <w:p w14:paraId="64A5735E" w14:textId="77777777" w:rsidR="00E7730C" w:rsidRPr="000E0B38" w:rsidRDefault="00E7730C">
            <w:pPr>
              <w:spacing w:line="240" w:lineRule="auto"/>
              <w:rPr>
                <w:rFonts w:ascii="ＭＳ Ｐ明朝" w:eastAsia="ＭＳ Ｐ明朝" w:hAnsi="ＭＳ Ｐ明朝" w:cs="ＭＳ Ｐ明朝"/>
                <w:sz w:val="21"/>
                <w:szCs w:val="21"/>
              </w:rPr>
            </w:pPr>
          </w:p>
          <w:p w14:paraId="65563726" w14:textId="77777777" w:rsidR="00E7730C" w:rsidRPr="000E0B38" w:rsidRDefault="00E7730C">
            <w:pPr>
              <w:spacing w:line="240" w:lineRule="auto"/>
              <w:rPr>
                <w:rFonts w:ascii="ＭＳ Ｐ明朝" w:eastAsia="ＭＳ Ｐ明朝" w:hAnsi="ＭＳ Ｐ明朝" w:cs="ＭＳ Ｐ明朝"/>
                <w:sz w:val="21"/>
                <w:szCs w:val="21"/>
              </w:rPr>
            </w:pPr>
          </w:p>
          <w:p w14:paraId="378EA3A4" w14:textId="77777777" w:rsidR="00E7730C" w:rsidRPr="000E0B38" w:rsidRDefault="00A64382" w:rsidP="00B0448D">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７．課題についてまとめる。（７分）</w:t>
            </w:r>
          </w:p>
          <w:p w14:paraId="7628A790" w14:textId="77777777" w:rsidR="00E7730C" w:rsidRPr="000E0B38" w:rsidRDefault="00E7730C">
            <w:pPr>
              <w:spacing w:line="240" w:lineRule="auto"/>
              <w:ind w:left="210"/>
              <w:rPr>
                <w:rFonts w:ascii="ＭＳ Ｐ明朝" w:eastAsia="ＭＳ Ｐ明朝" w:hAnsi="ＭＳ Ｐ明朝" w:cs="ＭＳ Ｐ明朝"/>
                <w:sz w:val="21"/>
                <w:szCs w:val="21"/>
              </w:rPr>
            </w:pPr>
          </w:p>
          <w:p w14:paraId="10B1291D" w14:textId="77777777" w:rsidR="00E7730C" w:rsidRPr="000E0B38" w:rsidRDefault="00E7730C">
            <w:pPr>
              <w:spacing w:line="240" w:lineRule="auto"/>
              <w:ind w:left="210"/>
              <w:rPr>
                <w:rFonts w:ascii="ＭＳ Ｐ明朝" w:eastAsia="ＭＳ Ｐ明朝" w:hAnsi="ＭＳ Ｐ明朝" w:cs="ＭＳ Ｐ明朝"/>
                <w:sz w:val="21"/>
                <w:szCs w:val="21"/>
              </w:rPr>
            </w:pPr>
          </w:p>
          <w:p w14:paraId="7783034A" w14:textId="77777777" w:rsidR="00E7730C" w:rsidRPr="000E0B38" w:rsidRDefault="00E7730C">
            <w:pPr>
              <w:spacing w:line="240" w:lineRule="auto"/>
              <w:ind w:left="210"/>
              <w:rPr>
                <w:rFonts w:ascii="ＭＳ Ｐ明朝" w:eastAsia="ＭＳ Ｐ明朝" w:hAnsi="ＭＳ Ｐ明朝" w:cs="ＭＳ Ｐ明朝"/>
                <w:sz w:val="21"/>
                <w:szCs w:val="21"/>
              </w:rPr>
            </w:pPr>
          </w:p>
          <w:p w14:paraId="78223234" w14:textId="77777777" w:rsidR="00E7730C" w:rsidRPr="000E0B38" w:rsidRDefault="00E7730C">
            <w:pPr>
              <w:spacing w:line="240" w:lineRule="auto"/>
              <w:ind w:left="210"/>
              <w:rPr>
                <w:rFonts w:ascii="ＭＳ Ｐ明朝" w:eastAsia="ＭＳ Ｐ明朝" w:hAnsi="ＭＳ Ｐ明朝" w:cs="ＭＳ Ｐ明朝"/>
                <w:sz w:val="21"/>
                <w:szCs w:val="21"/>
              </w:rPr>
            </w:pPr>
          </w:p>
          <w:p w14:paraId="3653263E" w14:textId="77777777" w:rsidR="00E7730C" w:rsidRPr="000E0B38" w:rsidRDefault="00A64382">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８．振り返りをポートフォリオに記入する。（５分）</w:t>
            </w:r>
          </w:p>
          <w:p w14:paraId="2EEEEDF1" w14:textId="77777777" w:rsidR="00E7730C" w:rsidRPr="000E0B38" w:rsidRDefault="00E7730C">
            <w:pPr>
              <w:spacing w:line="240" w:lineRule="auto"/>
              <w:ind w:left="210"/>
              <w:rPr>
                <w:rFonts w:ascii="ＭＳ Ｐ明朝" w:eastAsia="ＭＳ Ｐ明朝" w:hAnsi="ＭＳ Ｐ明朝" w:cs="ＭＳ Ｐ明朝"/>
                <w:sz w:val="21"/>
                <w:szCs w:val="21"/>
              </w:rPr>
            </w:pPr>
          </w:p>
          <w:p w14:paraId="1F2B1317" w14:textId="77777777" w:rsidR="00E7730C" w:rsidRPr="000E0B38" w:rsidRDefault="00E7730C">
            <w:pPr>
              <w:spacing w:line="240" w:lineRule="auto"/>
              <w:rPr>
                <w:rFonts w:ascii="ＭＳ Ｐ明朝" w:eastAsia="ＭＳ Ｐ明朝" w:hAnsi="ＭＳ Ｐ明朝" w:cs="ＭＳ Ｐ明朝"/>
                <w:sz w:val="21"/>
                <w:szCs w:val="21"/>
              </w:rPr>
            </w:pPr>
          </w:p>
          <w:p w14:paraId="52881958" w14:textId="77777777" w:rsidR="00E7730C" w:rsidRPr="000E0B38" w:rsidRDefault="00E7730C">
            <w:pPr>
              <w:spacing w:line="240" w:lineRule="auto"/>
              <w:rPr>
                <w:rFonts w:ascii="ＭＳ Ｐ明朝" w:eastAsia="ＭＳ Ｐ明朝" w:hAnsi="ＭＳ Ｐ明朝" w:cs="ＭＳ Ｐ明朝"/>
                <w:sz w:val="21"/>
                <w:szCs w:val="21"/>
              </w:rPr>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12374" w14:textId="6751FB54" w:rsidR="00E7730C" w:rsidRPr="000E0B38" w:rsidRDefault="00A64382" w:rsidP="00B0448D">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lastRenderedPageBreak/>
              <w:t>◇パフォーマンス課題を提示することで</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単元の導入を想起させ</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本時の課題へとつなげる。</w:t>
            </w:r>
          </w:p>
          <w:p w14:paraId="3FF9F4DA" w14:textId="77777777" w:rsidR="00E7730C" w:rsidRPr="000E0B38" w:rsidRDefault="00E7730C">
            <w:pPr>
              <w:spacing w:line="240" w:lineRule="auto"/>
              <w:ind w:left="210"/>
              <w:rPr>
                <w:rFonts w:ascii="ＭＳ Ｐ明朝" w:eastAsia="ＭＳ Ｐ明朝" w:hAnsi="ＭＳ Ｐ明朝" w:cs="ＭＳ Ｐ明朝"/>
                <w:sz w:val="21"/>
                <w:szCs w:val="21"/>
              </w:rPr>
            </w:pPr>
          </w:p>
          <w:p w14:paraId="7333359F" w14:textId="77777777" w:rsidR="00E7730C" w:rsidRPr="000E0B38" w:rsidRDefault="00E7730C">
            <w:pPr>
              <w:spacing w:line="240" w:lineRule="auto"/>
              <w:ind w:left="210"/>
              <w:rPr>
                <w:rFonts w:ascii="ＭＳ Ｐ明朝" w:eastAsia="ＭＳ Ｐ明朝" w:hAnsi="ＭＳ Ｐ明朝" w:cs="ＭＳ Ｐ明朝"/>
                <w:sz w:val="21"/>
                <w:szCs w:val="21"/>
              </w:rPr>
            </w:pPr>
          </w:p>
          <w:p w14:paraId="0E9CFA38" w14:textId="0C2755CF" w:rsidR="00E7730C" w:rsidRPr="000E0B38" w:rsidRDefault="00B0448D">
            <w:pPr>
              <w:spacing w:line="240" w:lineRule="auto"/>
              <w:ind w:left="210"/>
              <w:rPr>
                <w:rFonts w:ascii="ＭＳ Ｐ明朝" w:eastAsia="ＭＳ Ｐ明朝" w:hAnsi="ＭＳ Ｐ明朝" w:cs="ＭＳ Ｐ明朝"/>
                <w:sz w:val="21"/>
                <w:szCs w:val="21"/>
              </w:rPr>
            </w:pPr>
            <w:r w:rsidRPr="000E0B38">
              <w:rPr>
                <w:noProof/>
              </w:rPr>
              <mc:AlternateContent>
                <mc:Choice Requires="wps">
                  <w:drawing>
                    <wp:anchor distT="0" distB="0" distL="114300" distR="114300" simplePos="0" relativeHeight="251659264" behindDoc="0" locked="0" layoutInCell="1" hidden="0" allowOverlap="1" wp14:anchorId="739D5374" wp14:editId="585D1F98">
                      <wp:simplePos x="0" y="0"/>
                      <wp:positionH relativeFrom="column">
                        <wp:posOffset>-2322195</wp:posOffset>
                      </wp:positionH>
                      <wp:positionV relativeFrom="paragraph">
                        <wp:posOffset>346710</wp:posOffset>
                      </wp:positionV>
                      <wp:extent cx="6165850" cy="1085850"/>
                      <wp:effectExtent l="0" t="0" r="25400" b="19050"/>
                      <wp:wrapNone/>
                      <wp:docPr id="3" name="正方形/長方形 3"/>
                      <wp:cNvGraphicFramePr/>
                      <a:graphic xmlns:a="http://schemas.openxmlformats.org/drawingml/2006/main">
                        <a:graphicData uri="http://schemas.microsoft.com/office/word/2010/wordprocessingShape">
                          <wps:wsp>
                            <wps:cNvSpPr/>
                            <wps:spPr>
                              <a:xfrm>
                                <a:off x="0" y="0"/>
                                <a:ext cx="6165850" cy="108585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77D206AC" w14:textId="77777777" w:rsidR="00E7730C" w:rsidRDefault="00A64382">
                                  <w:pPr>
                                    <w:spacing w:line="279" w:lineRule="auto"/>
                                    <w:textDirection w:val="btLr"/>
                                  </w:pPr>
                                  <w:r>
                                    <w:rPr>
                                      <w:rFonts w:ascii="UD デジタル 教科書体 NP-R" w:eastAsia="UD デジタル 教科書体 NP-R" w:hAnsi="UD デジタル 教科書体 NP-R" w:cs="UD デジタル 教科書体 NP-R"/>
                                      <w:color w:val="000000"/>
                                      <w:sz w:val="16"/>
                                    </w:rPr>
                                    <w:t>≪校長先生からのメール≫</w:t>
                                  </w:r>
                                </w:p>
                                <w:p w14:paraId="4F56ED7E" w14:textId="57E0E905" w:rsidR="00E7730C" w:rsidRDefault="004F6244">
                                  <w:pPr>
                                    <w:spacing w:line="279" w:lineRule="auto"/>
                                    <w:textDirection w:val="btLr"/>
                                  </w:pPr>
                                  <w:r>
                                    <w:rPr>
                                      <w:rFonts w:ascii="UD デジタル 教科書体 NP-R" w:eastAsia="UD デジタル 教科書体 NP-R" w:hAnsi="UD デジタル 教科書体 NP-R" w:cs="UD デジタル 教科書体 NP-R"/>
                                      <w:color w:val="000000"/>
                                      <w:sz w:val="16"/>
                                    </w:rPr>
                                    <w:t>株式会社○○</w:t>
                                  </w:r>
                                  <w:r w:rsidR="00A64382">
                                    <w:rPr>
                                      <w:rFonts w:ascii="UD デジタル 教科書体 NP-R" w:eastAsia="UD デジタル 教科書体 NP-R" w:hAnsi="UD デジタル 教科書体 NP-R" w:cs="UD デジタル 教科書体 NP-R"/>
                                      <w:color w:val="000000"/>
                                      <w:sz w:val="16"/>
                                    </w:rPr>
                                    <w:t xml:space="preserve">　天気事業部　新入社員の皆様</w:t>
                                  </w:r>
                                </w:p>
                                <w:p w14:paraId="54E1E219" w14:textId="48DA0DBC" w:rsidR="00E7730C" w:rsidRDefault="00A64382">
                                  <w:pPr>
                                    <w:spacing w:line="280" w:lineRule="auto"/>
                                    <w:textDirection w:val="btLr"/>
                                  </w:pPr>
                                  <w:r>
                                    <w:rPr>
                                      <w:rFonts w:ascii="UD デジタル 教科書体 NP-R" w:eastAsia="UD デジタル 教科書体 NP-R" w:hAnsi="UD デジタル 教科書体 NP-R" w:cs="UD デジタル 教科書体 NP-R"/>
                                      <w:color w:val="000000"/>
                                      <w:sz w:val="16"/>
                                    </w:rPr>
                                    <w:t xml:space="preserve">　私が勤務している</w:t>
                                  </w:r>
                                  <w:r w:rsidR="004F6244">
                                    <w:rPr>
                                      <w:rFonts w:ascii="UD デジタル 教科書体 NP-R" w:eastAsia="UD デジタル 教科書体 NP-R" w:hAnsi="UD デジタル 教科書体 NP-R" w:cs="UD デジタル 教科書体 NP-R"/>
                                      <w:color w:val="000000"/>
                                      <w:sz w:val="16"/>
                                    </w:rPr>
                                    <w:t>○○中学校</w:t>
                                  </w:r>
                                  <w:r>
                                    <w:rPr>
                                      <w:rFonts w:ascii="UD デジタル 教科書体 NP-R" w:eastAsia="UD デジタル 教科書体 NP-R" w:hAnsi="UD デジタル 教科書体 NP-R" w:cs="UD デジタル 教科書体 NP-R"/>
                                      <w:color w:val="000000"/>
                                      <w:sz w:val="16"/>
                                    </w:rPr>
                                    <w:t>では、１年間を通して様々な行事があります。各行事に向けて、生徒達は一生懸命準備をしているのですが、悪天候によって中止になったり、予定通りに実施できなかったりすることが多々あります。もし、事前に天気が予測できれば、その天気に応じた準備ができます。そこで、気象予報会社である貴社の皆様に、行事等がある日時の天気を、事前に予測してもらい、教育活動をより充実したものにしていたいと考えています。ご協力をお願いいたします。</w:t>
                                  </w:r>
                                </w:p>
                              </w:txbxContent>
                            </wps:txbx>
                            <wps:bodyPr spcFirstLastPara="1" wrap="square" lIns="72000" tIns="0" rIns="72000" bIns="0" anchor="ctr" anchorCtr="0">
                              <a:noAutofit/>
                            </wps:bodyPr>
                          </wps:wsp>
                        </a:graphicData>
                      </a:graphic>
                      <wp14:sizeRelV relativeFrom="margin">
                        <wp14:pctHeight>0</wp14:pctHeight>
                      </wp14:sizeRelV>
                    </wp:anchor>
                  </w:drawing>
                </mc:Choice>
                <mc:Fallback>
                  <w:pict>
                    <v:rect w14:anchorId="739D5374" id="正方形/長方形 3" o:spid="_x0000_s1029" style="position:absolute;left:0;text-align:left;margin-left:-182.85pt;margin-top:27.3pt;width:485.5pt;height: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" fillcolor="white [3201]" strokecolor="#c0504d [3205]" strokeweight="1pt">
                      <v:stroke startarrowwidth="narrow" startarrowlength="short" endarrowwidth="narrow" endarrowlength="short"/>
                      <v:textbox inset="2mm,0,2mm,0">
                        <w:txbxContent>
                          <w:p w14:paraId="77D206AC" w14:textId="77777777" w:rsidR="00E7730C" w:rsidRDefault="00A64382">
                            <w:pPr>
                              <w:spacing w:line="279" w:lineRule="auto"/>
                              <w:textDirection w:val="btLr"/>
                            </w:pPr>
                            <w:r>
                              <w:rPr>
                                <w:rFonts w:ascii="UD デジタル 教科書体 NP-R" w:eastAsia="UD デジタル 教科書体 NP-R" w:hAnsi="UD デジタル 教科書体 NP-R" w:cs="UD デジタル 教科書体 NP-R"/>
                                <w:color w:val="000000"/>
                                <w:sz w:val="16"/>
                              </w:rPr>
                              <w:t>≪校長先生からのメール≫</w:t>
                            </w:r>
                          </w:p>
                          <w:p w14:paraId="4F56ED7E" w14:textId="57E0E905" w:rsidR="00E7730C" w:rsidRDefault="004F6244">
                            <w:pPr>
                              <w:spacing w:line="279" w:lineRule="auto"/>
                              <w:textDirection w:val="btLr"/>
                            </w:pPr>
                            <w:r>
                              <w:rPr>
                                <w:rFonts w:ascii="UD デジタル 教科書体 NP-R" w:eastAsia="UD デジタル 教科書体 NP-R" w:hAnsi="UD デジタル 教科書体 NP-R" w:cs="UD デジタル 教科書体 NP-R"/>
                                <w:color w:val="000000"/>
                                <w:sz w:val="16"/>
                              </w:rPr>
                              <w:t>株式会社○○</w:t>
                            </w:r>
                            <w:r w:rsidR="00A64382">
                              <w:rPr>
                                <w:rFonts w:ascii="UD デジタル 教科書体 NP-R" w:eastAsia="UD デジタル 教科書体 NP-R" w:hAnsi="UD デジタル 教科書体 NP-R" w:cs="UD デジタル 教科書体 NP-R"/>
                                <w:color w:val="000000"/>
                                <w:sz w:val="16"/>
                              </w:rPr>
                              <w:t xml:space="preserve">　天気事業部　新入社員の皆様</w:t>
                            </w:r>
                          </w:p>
                          <w:p w14:paraId="54E1E219" w14:textId="48DA0DBC" w:rsidR="00E7730C" w:rsidRDefault="00A64382">
                            <w:pPr>
                              <w:spacing w:line="280" w:lineRule="auto"/>
                              <w:textDirection w:val="btLr"/>
                            </w:pPr>
                            <w:r>
                              <w:rPr>
                                <w:rFonts w:ascii="UD デジタル 教科書体 NP-R" w:eastAsia="UD デジタル 教科書体 NP-R" w:hAnsi="UD デジタル 教科書体 NP-R" w:cs="UD デジタル 教科書体 NP-R"/>
                                <w:color w:val="000000"/>
                                <w:sz w:val="16"/>
                              </w:rPr>
                              <w:t xml:space="preserve">　私が勤務している</w:t>
                            </w:r>
                            <w:r w:rsidR="004F6244">
                              <w:rPr>
                                <w:rFonts w:ascii="UD デジタル 教科書体 NP-R" w:eastAsia="UD デジタル 教科書体 NP-R" w:hAnsi="UD デジタル 教科書体 NP-R" w:cs="UD デジタル 教科書体 NP-R"/>
                                <w:color w:val="000000"/>
                                <w:sz w:val="16"/>
                              </w:rPr>
                              <w:t>○○中学校</w:t>
                            </w:r>
                            <w:r>
                              <w:rPr>
                                <w:rFonts w:ascii="UD デジタル 教科書体 NP-R" w:eastAsia="UD デジタル 教科書体 NP-R" w:hAnsi="UD デジタル 教科書体 NP-R" w:cs="UD デジタル 教科書体 NP-R"/>
                                <w:color w:val="000000"/>
                                <w:sz w:val="16"/>
                              </w:rPr>
                              <w:t>では、１年間を通して様々な行事があります。各行事に向けて、生徒達は一生懸命準備をしているのですが、悪天候によって中止になったり、予定通りに実施できなかったりすることが多々あります。もし、事前に天気が予測できれば、その天気に応じた準備ができます。そこで、気象予報会社である貴社の皆様に、行事等がある日時の天気を、事前に予測してもらい、教育活動をより充実したものにしていたいと考えています。ご協力をお願いいたします。</w:t>
                            </w:r>
                          </w:p>
                        </w:txbxContent>
                      </v:textbox>
                    </v:rect>
                  </w:pict>
                </mc:Fallback>
              </mc:AlternateContent>
            </w:r>
          </w:p>
          <w:p w14:paraId="3737E7B9" w14:textId="2857519A" w:rsidR="00E7730C" w:rsidRPr="000E0B38" w:rsidRDefault="00E7730C">
            <w:pPr>
              <w:spacing w:line="240" w:lineRule="auto"/>
              <w:rPr>
                <w:rFonts w:ascii="ＭＳ Ｐ明朝" w:eastAsia="ＭＳ Ｐ明朝" w:hAnsi="ＭＳ Ｐ明朝" w:cs="ＭＳ Ｐ明朝"/>
                <w:sz w:val="21"/>
                <w:szCs w:val="21"/>
              </w:rPr>
            </w:pPr>
          </w:p>
          <w:p w14:paraId="76C17294" w14:textId="77777777" w:rsidR="00E7730C" w:rsidRPr="000E0B38" w:rsidRDefault="00E7730C">
            <w:pPr>
              <w:spacing w:line="240" w:lineRule="auto"/>
              <w:rPr>
                <w:rFonts w:ascii="ＭＳ Ｐ明朝" w:eastAsia="ＭＳ Ｐ明朝" w:hAnsi="ＭＳ Ｐ明朝" w:cs="ＭＳ Ｐ明朝"/>
                <w:sz w:val="21"/>
                <w:szCs w:val="21"/>
              </w:rPr>
            </w:pPr>
          </w:p>
          <w:p w14:paraId="765597D1" w14:textId="77777777" w:rsidR="00E7730C" w:rsidRPr="000E0B38" w:rsidRDefault="00E7730C">
            <w:pPr>
              <w:spacing w:line="240" w:lineRule="auto"/>
              <w:ind w:left="210"/>
              <w:rPr>
                <w:rFonts w:ascii="ＭＳ Ｐ明朝" w:eastAsia="ＭＳ Ｐ明朝" w:hAnsi="ＭＳ Ｐ明朝" w:cs="ＭＳ Ｐ明朝"/>
                <w:sz w:val="21"/>
                <w:szCs w:val="21"/>
              </w:rPr>
            </w:pPr>
          </w:p>
          <w:p w14:paraId="4CAE1719" w14:textId="77777777" w:rsidR="00E7730C" w:rsidRPr="000E0B38" w:rsidRDefault="00E7730C">
            <w:pPr>
              <w:spacing w:line="240" w:lineRule="auto"/>
              <w:ind w:left="210"/>
              <w:rPr>
                <w:rFonts w:ascii="ＭＳ Ｐ明朝" w:eastAsia="ＭＳ Ｐ明朝" w:hAnsi="ＭＳ Ｐ明朝" w:cs="ＭＳ Ｐ明朝"/>
                <w:sz w:val="21"/>
                <w:szCs w:val="21"/>
              </w:rPr>
            </w:pPr>
          </w:p>
          <w:p w14:paraId="4DB902C2" w14:textId="77777777" w:rsidR="00E7730C" w:rsidRPr="000E0B38" w:rsidRDefault="00E7730C">
            <w:pPr>
              <w:spacing w:line="240" w:lineRule="auto"/>
              <w:ind w:left="210"/>
              <w:rPr>
                <w:rFonts w:ascii="ＭＳ Ｐ明朝" w:eastAsia="ＭＳ Ｐ明朝" w:hAnsi="ＭＳ Ｐ明朝" w:cs="ＭＳ Ｐ明朝"/>
                <w:sz w:val="21"/>
                <w:szCs w:val="21"/>
              </w:rPr>
            </w:pPr>
          </w:p>
          <w:p w14:paraId="4DAB9CCD" w14:textId="77777777" w:rsidR="00E7730C" w:rsidRPr="000E0B38" w:rsidRDefault="00E7730C">
            <w:pPr>
              <w:spacing w:line="240" w:lineRule="auto"/>
              <w:ind w:left="210"/>
              <w:rPr>
                <w:rFonts w:ascii="ＭＳ Ｐ明朝" w:eastAsia="ＭＳ Ｐ明朝" w:hAnsi="ＭＳ Ｐ明朝" w:cs="ＭＳ Ｐ明朝"/>
                <w:sz w:val="21"/>
                <w:szCs w:val="21"/>
              </w:rPr>
            </w:pPr>
          </w:p>
          <w:p w14:paraId="4BAB3386" w14:textId="77777777" w:rsidR="00E7730C" w:rsidRPr="000E0B38" w:rsidRDefault="00E7730C">
            <w:pPr>
              <w:spacing w:line="240" w:lineRule="auto"/>
              <w:ind w:left="210"/>
              <w:rPr>
                <w:rFonts w:ascii="ＭＳ Ｐ明朝" w:eastAsia="ＭＳ Ｐ明朝" w:hAnsi="ＭＳ Ｐ明朝" w:cs="ＭＳ Ｐ明朝"/>
                <w:sz w:val="21"/>
                <w:szCs w:val="21"/>
              </w:rPr>
            </w:pPr>
          </w:p>
          <w:p w14:paraId="01E4675D" w14:textId="77777777" w:rsidR="00E7730C" w:rsidRPr="000E0B38" w:rsidRDefault="00E7730C">
            <w:pPr>
              <w:spacing w:line="240" w:lineRule="auto"/>
              <w:ind w:left="210"/>
              <w:rPr>
                <w:rFonts w:ascii="ＭＳ Ｐ明朝" w:eastAsia="ＭＳ Ｐ明朝" w:hAnsi="ＭＳ Ｐ明朝" w:cs="ＭＳ Ｐ明朝"/>
                <w:sz w:val="21"/>
                <w:szCs w:val="21"/>
              </w:rPr>
            </w:pPr>
          </w:p>
          <w:p w14:paraId="006FA9A3" w14:textId="77777777" w:rsidR="00BD6691" w:rsidRPr="000E0B38" w:rsidRDefault="00BD6691">
            <w:pPr>
              <w:spacing w:line="240" w:lineRule="auto"/>
              <w:ind w:left="210"/>
              <w:rPr>
                <w:rFonts w:ascii="ＭＳ Ｐ明朝" w:eastAsia="ＭＳ Ｐ明朝" w:hAnsi="ＭＳ Ｐ明朝" w:cs="ＭＳ Ｐ明朝"/>
                <w:sz w:val="21"/>
                <w:szCs w:val="21"/>
              </w:rPr>
            </w:pPr>
          </w:p>
          <w:p w14:paraId="325DF96F" w14:textId="749195A4" w:rsidR="00E7730C" w:rsidRPr="000E0B38" w:rsidRDefault="00A64382" w:rsidP="00B0448D">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◇気象データは全て日付が異なり</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広島市のものであること</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天気図とそれに該当する日時の気象データがセットになっていたが</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ばらばらになってしまったことを伝え</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課題意識をもたせる。</w:t>
            </w:r>
          </w:p>
          <w:p w14:paraId="5A36D5F7" w14:textId="1026AF50" w:rsidR="00E7730C" w:rsidRPr="000E0B38" w:rsidRDefault="00BD6691">
            <w:pPr>
              <w:spacing w:line="240" w:lineRule="auto"/>
              <w:rPr>
                <w:rFonts w:ascii="ＭＳ Ｐ明朝" w:eastAsia="ＭＳ Ｐ明朝" w:hAnsi="ＭＳ Ｐ明朝" w:cs="ＭＳ Ｐ明朝"/>
                <w:sz w:val="21"/>
                <w:szCs w:val="21"/>
              </w:rPr>
            </w:pPr>
            <w:r w:rsidRPr="000E0B38">
              <w:rPr>
                <w:noProof/>
              </w:rPr>
              <mc:AlternateContent>
                <mc:Choice Requires="wps">
                  <w:drawing>
                    <wp:anchor distT="114300" distB="114300" distL="114300" distR="114300" simplePos="0" relativeHeight="251660288" behindDoc="0" locked="0" layoutInCell="1" hidden="0" allowOverlap="1" wp14:anchorId="4DC271A7" wp14:editId="0DB3A99A">
                      <wp:simplePos x="0" y="0"/>
                      <wp:positionH relativeFrom="column">
                        <wp:posOffset>-2322195</wp:posOffset>
                      </wp:positionH>
                      <wp:positionV relativeFrom="paragraph">
                        <wp:posOffset>44450</wp:posOffset>
                      </wp:positionV>
                      <wp:extent cx="5848350" cy="1409700"/>
                      <wp:effectExtent l="0" t="0" r="19050" b="19050"/>
                      <wp:wrapNone/>
                      <wp:docPr id="2" name="四角形: 角を丸くする 2"/>
                      <wp:cNvGraphicFramePr/>
                      <a:graphic xmlns:a="http://schemas.openxmlformats.org/drawingml/2006/main">
                        <a:graphicData uri="http://schemas.microsoft.com/office/word/2010/wordprocessingShape">
                          <wps:wsp>
                            <wps:cNvSpPr/>
                            <wps:spPr>
                              <a:xfrm>
                                <a:off x="0" y="0"/>
                                <a:ext cx="5848350" cy="1409700"/>
                              </a:xfrm>
                              <a:prstGeom prst="roundRect">
                                <a:avLst>
                                  <a:gd name="adj" fmla="val 16667"/>
                                </a:avLst>
                              </a:prstGeom>
                              <a:solidFill>
                                <a:srgbClr val="FFFFFF"/>
                              </a:solidFill>
                              <a:ln w="9525" cap="flat" cmpd="sng">
                                <a:solidFill>
                                  <a:srgbClr val="00FF00"/>
                                </a:solidFill>
                                <a:prstDash val="solid"/>
                                <a:round/>
                                <a:headEnd type="none" w="sm" len="sm"/>
                                <a:tailEnd type="none" w="sm" len="sm"/>
                              </a:ln>
                            </wps:spPr>
                            <wps:txbx>
                              <w:txbxContent>
                                <w:p w14:paraId="70C1D976" w14:textId="77777777"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【予想される生徒の思考】</w:t>
                                  </w:r>
                                </w:p>
                                <w:p w14:paraId="57C06F3D" w14:textId="77777777"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・ばらばらになった天気図と気象データを結び付ければいいのか。</w:t>
                                  </w:r>
                                </w:p>
                                <w:p w14:paraId="0C785C3E" w14:textId="46347B1B"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・天気図って</w:t>
                                  </w:r>
                                  <w:r w:rsidR="00B0448D" w:rsidRPr="007F0F86">
                                    <w:rPr>
                                      <w:rFonts w:ascii="ＭＳ Ｐゴシック" w:eastAsia="ＭＳ Ｐゴシック" w:hAnsi="ＭＳ Ｐゴシック" w:cs="ＭＳ 明朝" w:hint="eastAsia"/>
                                      <w:color w:val="000000"/>
                                      <w:sz w:val="20"/>
                                      <w:szCs w:val="24"/>
                                    </w:rPr>
                                    <w:t>、</w:t>
                                  </w:r>
                                  <w:r w:rsidRPr="007F0F86">
                                    <w:rPr>
                                      <w:rFonts w:ascii="ＭＳ Ｐゴシック" w:eastAsia="ＭＳ Ｐゴシック" w:hAnsi="ＭＳ Ｐゴシック"/>
                                      <w:color w:val="000000"/>
                                      <w:sz w:val="20"/>
                                      <w:szCs w:val="24"/>
                                    </w:rPr>
                                    <w:t>その時間の天気の情報を図で表したものなんだ。</w:t>
                                  </w:r>
                                </w:p>
                                <w:p w14:paraId="00776B47" w14:textId="4C0BD06D"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・気象データって</w:t>
                                  </w:r>
                                  <w:r w:rsidR="00B0448D" w:rsidRPr="007F0F86">
                                    <w:rPr>
                                      <w:rFonts w:ascii="ＭＳ Ｐゴシック" w:eastAsia="ＭＳ Ｐゴシック" w:hAnsi="ＭＳ Ｐゴシック" w:cs="ＭＳ 明朝" w:hint="eastAsia"/>
                                      <w:color w:val="000000"/>
                                      <w:sz w:val="20"/>
                                      <w:szCs w:val="24"/>
                                    </w:rPr>
                                    <w:t>、</w:t>
                                  </w:r>
                                  <w:r w:rsidRPr="007F0F86">
                                    <w:rPr>
                                      <w:rFonts w:ascii="ＭＳ Ｐゴシック" w:eastAsia="ＭＳ Ｐゴシック" w:hAnsi="ＭＳ Ｐゴシック"/>
                                      <w:color w:val="000000"/>
                                      <w:sz w:val="20"/>
                                      <w:szCs w:val="24"/>
                                    </w:rPr>
                                    <w:t>詳しい気象要素が時間ごとに書かれているものなんだ。</w:t>
                                  </w:r>
                                </w:p>
                                <w:p w14:paraId="005B317A" w14:textId="0917BABF"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・天気図と気象データは</w:t>
                                  </w:r>
                                  <w:r w:rsidR="00B0448D" w:rsidRPr="007F0F86">
                                    <w:rPr>
                                      <w:rFonts w:ascii="ＭＳ Ｐゴシック" w:eastAsia="ＭＳ Ｐゴシック" w:hAnsi="ＭＳ Ｐゴシック" w:cs="ＭＳ 明朝" w:hint="eastAsia"/>
                                      <w:color w:val="000000"/>
                                      <w:sz w:val="20"/>
                                      <w:szCs w:val="24"/>
                                    </w:rPr>
                                    <w:t>、</w:t>
                                  </w:r>
                                  <w:r w:rsidRPr="007F0F86">
                                    <w:rPr>
                                      <w:rFonts w:ascii="ＭＳ Ｐゴシック" w:eastAsia="ＭＳ Ｐゴシック" w:hAnsi="ＭＳ Ｐゴシック"/>
                                      <w:color w:val="000000"/>
                                      <w:sz w:val="20"/>
                                      <w:szCs w:val="24"/>
                                    </w:rPr>
                                    <w:t>共通する情報が入っているんだな。</w:t>
                                  </w:r>
                                </w:p>
                                <w:p w14:paraId="4585CF04" w14:textId="09CDA3C6"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・ばらばらになった資料から</w:t>
                                  </w:r>
                                  <w:r w:rsidR="00B0448D" w:rsidRPr="007F0F86">
                                    <w:rPr>
                                      <w:rFonts w:ascii="ＭＳ Ｐゴシック" w:eastAsia="ＭＳ Ｐゴシック" w:hAnsi="ＭＳ Ｐゴシック" w:cs="ＭＳ 明朝" w:hint="eastAsia"/>
                                      <w:color w:val="000000"/>
                                      <w:sz w:val="20"/>
                                      <w:szCs w:val="24"/>
                                    </w:rPr>
                                    <w:t>、</w:t>
                                  </w:r>
                                  <w:r w:rsidRPr="007F0F86">
                                    <w:rPr>
                                      <w:rFonts w:ascii="ＭＳ Ｐゴシック" w:eastAsia="ＭＳ Ｐゴシック" w:hAnsi="ＭＳ Ｐゴシック"/>
                                      <w:color w:val="000000"/>
                                      <w:sz w:val="20"/>
                                      <w:szCs w:val="24"/>
                                    </w:rPr>
                                    <w:t>情報を読み取れれば結び</w:t>
                                  </w:r>
                                  <w:r w:rsidR="007F0F86">
                                    <w:rPr>
                                      <w:rFonts w:ascii="ＭＳ Ｐゴシック" w:eastAsia="ＭＳ Ｐゴシック" w:hAnsi="ＭＳ Ｐゴシック" w:hint="eastAsia"/>
                                      <w:color w:val="000000"/>
                                      <w:sz w:val="20"/>
                                      <w:szCs w:val="24"/>
                                    </w:rPr>
                                    <w:t>付け</w:t>
                                  </w:r>
                                  <w:r w:rsidRPr="007F0F86">
                                    <w:rPr>
                                      <w:rFonts w:ascii="ＭＳ Ｐゴシック" w:eastAsia="ＭＳ Ｐゴシック" w:hAnsi="ＭＳ Ｐゴシック"/>
                                      <w:color w:val="000000"/>
                                      <w:sz w:val="20"/>
                                      <w:szCs w:val="24"/>
                                    </w:rPr>
                                    <w:t>ることができそうだな。</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4DC271A7" id="四角形: 角を丸くする 2" o:spid="_x0000_s1030" style="position:absolute;margin-left:-182.85pt;margin-top:3.5pt;width:460.5pt;height:111pt;z-index:251660288;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" strokecolor="lime">
                      <v:stroke startarrowwidth="narrow" startarrowlength="short" endarrowwidth="narrow" endarrowlength="short"/>
                      <v:textbox inset="2.53958mm,2.53958mm,2.53958mm,2.53958mm">
                        <w:txbxContent>
                          <w:p w14:paraId="70C1D976" w14:textId="77777777"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【予想される生徒の思考】</w:t>
                            </w:r>
                          </w:p>
                          <w:p w14:paraId="57C06F3D" w14:textId="77777777"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・ばらばらになった天気図と気象データを結び付ければいいのか。</w:t>
                            </w:r>
                          </w:p>
                          <w:p w14:paraId="0C785C3E" w14:textId="46347B1B"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・天気図って</w:t>
                            </w:r>
                            <w:r w:rsidR="00B0448D" w:rsidRPr="007F0F86">
                              <w:rPr>
                                <w:rFonts w:ascii="ＭＳ Ｐゴシック" w:eastAsia="ＭＳ Ｐゴシック" w:hAnsi="ＭＳ Ｐゴシック" w:cs="ＭＳ 明朝" w:hint="eastAsia"/>
                                <w:color w:val="000000"/>
                                <w:sz w:val="20"/>
                                <w:szCs w:val="24"/>
                              </w:rPr>
                              <w:t>、</w:t>
                            </w:r>
                            <w:r w:rsidRPr="007F0F86">
                              <w:rPr>
                                <w:rFonts w:ascii="ＭＳ Ｐゴシック" w:eastAsia="ＭＳ Ｐゴシック" w:hAnsi="ＭＳ Ｐゴシック"/>
                                <w:color w:val="000000"/>
                                <w:sz w:val="20"/>
                                <w:szCs w:val="24"/>
                              </w:rPr>
                              <w:t>その時間の天気の情報を図で表したものなんだ。</w:t>
                            </w:r>
                          </w:p>
                          <w:p w14:paraId="00776B47" w14:textId="4C0BD06D"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・気象データって</w:t>
                            </w:r>
                            <w:r w:rsidR="00B0448D" w:rsidRPr="007F0F86">
                              <w:rPr>
                                <w:rFonts w:ascii="ＭＳ Ｐゴシック" w:eastAsia="ＭＳ Ｐゴシック" w:hAnsi="ＭＳ Ｐゴシック" w:cs="ＭＳ 明朝" w:hint="eastAsia"/>
                                <w:color w:val="000000"/>
                                <w:sz w:val="20"/>
                                <w:szCs w:val="24"/>
                              </w:rPr>
                              <w:t>、</w:t>
                            </w:r>
                            <w:r w:rsidRPr="007F0F86">
                              <w:rPr>
                                <w:rFonts w:ascii="ＭＳ Ｐゴシック" w:eastAsia="ＭＳ Ｐゴシック" w:hAnsi="ＭＳ Ｐゴシック"/>
                                <w:color w:val="000000"/>
                                <w:sz w:val="20"/>
                                <w:szCs w:val="24"/>
                              </w:rPr>
                              <w:t>詳しい気象要素が時間ごとに書かれているものなんだ。</w:t>
                            </w:r>
                          </w:p>
                          <w:p w14:paraId="005B317A" w14:textId="0917BABF"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・天気図と気象データは</w:t>
                            </w:r>
                            <w:r w:rsidR="00B0448D" w:rsidRPr="007F0F86">
                              <w:rPr>
                                <w:rFonts w:ascii="ＭＳ Ｐゴシック" w:eastAsia="ＭＳ Ｐゴシック" w:hAnsi="ＭＳ Ｐゴシック" w:cs="ＭＳ 明朝" w:hint="eastAsia"/>
                                <w:color w:val="000000"/>
                                <w:sz w:val="20"/>
                                <w:szCs w:val="24"/>
                              </w:rPr>
                              <w:t>、</w:t>
                            </w:r>
                            <w:r w:rsidRPr="007F0F86">
                              <w:rPr>
                                <w:rFonts w:ascii="ＭＳ Ｐゴシック" w:eastAsia="ＭＳ Ｐゴシック" w:hAnsi="ＭＳ Ｐゴシック"/>
                                <w:color w:val="000000"/>
                                <w:sz w:val="20"/>
                                <w:szCs w:val="24"/>
                              </w:rPr>
                              <w:t>共通する情報が入っているんだな。</w:t>
                            </w:r>
                          </w:p>
                          <w:p w14:paraId="4585CF04" w14:textId="09CDA3C6" w:rsidR="00E7730C" w:rsidRPr="007F0F86" w:rsidRDefault="00A64382">
                            <w:pPr>
                              <w:spacing w:line="240" w:lineRule="auto"/>
                              <w:textDirection w:val="btLr"/>
                              <w:rPr>
                                <w:rFonts w:ascii="ＭＳ Ｐゴシック" w:eastAsia="ＭＳ Ｐゴシック" w:hAnsi="ＭＳ Ｐゴシック"/>
                                <w:sz w:val="24"/>
                                <w:szCs w:val="24"/>
                              </w:rPr>
                            </w:pPr>
                            <w:r w:rsidRPr="007F0F86">
                              <w:rPr>
                                <w:rFonts w:ascii="ＭＳ Ｐゴシック" w:eastAsia="ＭＳ Ｐゴシック" w:hAnsi="ＭＳ Ｐゴシック"/>
                                <w:color w:val="000000"/>
                                <w:sz w:val="20"/>
                                <w:szCs w:val="24"/>
                              </w:rPr>
                              <w:t>・ばらばらになった資料から</w:t>
                            </w:r>
                            <w:r w:rsidR="00B0448D" w:rsidRPr="007F0F86">
                              <w:rPr>
                                <w:rFonts w:ascii="ＭＳ Ｐゴシック" w:eastAsia="ＭＳ Ｐゴシック" w:hAnsi="ＭＳ Ｐゴシック" w:cs="ＭＳ 明朝" w:hint="eastAsia"/>
                                <w:color w:val="000000"/>
                                <w:sz w:val="20"/>
                                <w:szCs w:val="24"/>
                              </w:rPr>
                              <w:t>、</w:t>
                            </w:r>
                            <w:r w:rsidRPr="007F0F86">
                              <w:rPr>
                                <w:rFonts w:ascii="ＭＳ Ｐゴシック" w:eastAsia="ＭＳ Ｐゴシック" w:hAnsi="ＭＳ Ｐゴシック"/>
                                <w:color w:val="000000"/>
                                <w:sz w:val="20"/>
                                <w:szCs w:val="24"/>
                              </w:rPr>
                              <w:t>情報を読み取れれば結び</w:t>
                            </w:r>
                            <w:r w:rsidR="007F0F86">
                              <w:rPr>
                                <w:rFonts w:ascii="ＭＳ Ｐゴシック" w:eastAsia="ＭＳ Ｐゴシック" w:hAnsi="ＭＳ Ｐゴシック" w:hint="eastAsia"/>
                                <w:color w:val="000000"/>
                                <w:sz w:val="20"/>
                                <w:szCs w:val="24"/>
                              </w:rPr>
                              <w:t>付け</w:t>
                            </w:r>
                            <w:r w:rsidRPr="007F0F86">
                              <w:rPr>
                                <w:rFonts w:ascii="ＭＳ Ｐゴシック" w:eastAsia="ＭＳ Ｐゴシック" w:hAnsi="ＭＳ Ｐゴシック"/>
                                <w:color w:val="000000"/>
                                <w:sz w:val="20"/>
                                <w:szCs w:val="24"/>
                              </w:rPr>
                              <w:t>ることができそうだな。</w:t>
                            </w:r>
                          </w:p>
                        </w:txbxContent>
                      </v:textbox>
                    </v:roundrect>
                  </w:pict>
                </mc:Fallback>
              </mc:AlternateContent>
            </w:r>
          </w:p>
          <w:p w14:paraId="04BB4FE2" w14:textId="77777777" w:rsidR="00E7730C" w:rsidRPr="000E0B38" w:rsidRDefault="00E7730C">
            <w:pPr>
              <w:spacing w:line="240" w:lineRule="auto"/>
              <w:rPr>
                <w:rFonts w:ascii="ＭＳ Ｐ明朝" w:eastAsia="ＭＳ Ｐ明朝" w:hAnsi="ＭＳ Ｐ明朝" w:cs="ＭＳ Ｐ明朝"/>
                <w:sz w:val="21"/>
                <w:szCs w:val="21"/>
              </w:rPr>
            </w:pPr>
          </w:p>
          <w:p w14:paraId="20F43AD7" w14:textId="77777777" w:rsidR="00E7730C" w:rsidRPr="000E0B38" w:rsidRDefault="00E7730C">
            <w:pPr>
              <w:spacing w:line="240" w:lineRule="auto"/>
              <w:rPr>
                <w:rFonts w:ascii="ＭＳ Ｐ明朝" w:eastAsia="ＭＳ Ｐ明朝" w:hAnsi="ＭＳ Ｐ明朝" w:cs="ＭＳ Ｐ明朝"/>
                <w:sz w:val="21"/>
                <w:szCs w:val="21"/>
              </w:rPr>
            </w:pPr>
          </w:p>
          <w:p w14:paraId="54820440" w14:textId="77777777" w:rsidR="00E7730C" w:rsidRPr="000E0B38" w:rsidRDefault="00E7730C">
            <w:pPr>
              <w:spacing w:line="240" w:lineRule="auto"/>
              <w:rPr>
                <w:rFonts w:ascii="ＭＳ Ｐ明朝" w:eastAsia="ＭＳ Ｐ明朝" w:hAnsi="ＭＳ Ｐ明朝" w:cs="ＭＳ Ｐ明朝"/>
                <w:sz w:val="21"/>
                <w:szCs w:val="21"/>
              </w:rPr>
            </w:pPr>
          </w:p>
          <w:p w14:paraId="1AE9E34B" w14:textId="77777777" w:rsidR="00E7730C" w:rsidRPr="000E0B38" w:rsidRDefault="00E7730C">
            <w:pPr>
              <w:spacing w:line="240" w:lineRule="auto"/>
              <w:rPr>
                <w:rFonts w:ascii="ＭＳ Ｐ明朝" w:eastAsia="ＭＳ Ｐ明朝" w:hAnsi="ＭＳ Ｐ明朝" w:cs="ＭＳ Ｐ明朝"/>
                <w:sz w:val="21"/>
                <w:szCs w:val="21"/>
              </w:rPr>
            </w:pPr>
          </w:p>
          <w:p w14:paraId="19C17822" w14:textId="77777777" w:rsidR="00E7730C" w:rsidRPr="000E0B38" w:rsidRDefault="00E7730C">
            <w:pPr>
              <w:spacing w:line="240" w:lineRule="auto"/>
              <w:rPr>
                <w:rFonts w:ascii="ＭＳ Ｐ明朝" w:eastAsia="ＭＳ Ｐ明朝" w:hAnsi="ＭＳ Ｐ明朝" w:cs="ＭＳ Ｐ明朝"/>
                <w:sz w:val="21"/>
                <w:szCs w:val="21"/>
              </w:rPr>
            </w:pPr>
          </w:p>
          <w:p w14:paraId="2E2A798F" w14:textId="77777777" w:rsidR="00E7730C" w:rsidRPr="000E0B38" w:rsidRDefault="00E7730C">
            <w:pPr>
              <w:spacing w:line="240" w:lineRule="auto"/>
              <w:rPr>
                <w:rFonts w:ascii="ＭＳ Ｐ明朝" w:eastAsia="ＭＳ Ｐ明朝" w:hAnsi="ＭＳ Ｐ明朝" w:cs="ＭＳ Ｐ明朝"/>
                <w:sz w:val="21"/>
                <w:szCs w:val="21"/>
              </w:rPr>
            </w:pPr>
          </w:p>
          <w:p w14:paraId="1B1B4D54" w14:textId="77777777" w:rsidR="00BD6691" w:rsidRPr="000E0B38" w:rsidRDefault="00BD6691">
            <w:pPr>
              <w:spacing w:line="240" w:lineRule="auto"/>
              <w:rPr>
                <w:rFonts w:ascii="ＭＳ Ｐ明朝" w:eastAsia="ＭＳ Ｐ明朝" w:hAnsi="ＭＳ Ｐ明朝" w:cs="ＭＳ Ｐ明朝"/>
                <w:sz w:val="21"/>
                <w:szCs w:val="21"/>
              </w:rPr>
            </w:pPr>
          </w:p>
          <w:p w14:paraId="1AA2D7DE" w14:textId="77777777" w:rsidR="00BD6691" w:rsidRDefault="00BD6691">
            <w:pPr>
              <w:spacing w:line="240" w:lineRule="auto"/>
              <w:rPr>
                <w:rFonts w:ascii="ＭＳ Ｐ明朝" w:eastAsia="ＭＳ Ｐ明朝" w:hAnsi="ＭＳ Ｐ明朝" w:cs="ＭＳ Ｐ明朝"/>
                <w:sz w:val="21"/>
                <w:szCs w:val="21"/>
              </w:rPr>
            </w:pPr>
          </w:p>
          <w:p w14:paraId="10C5A444" w14:textId="77777777" w:rsidR="00B0448D" w:rsidRPr="000E0B38" w:rsidRDefault="00B0448D">
            <w:pPr>
              <w:spacing w:line="240" w:lineRule="auto"/>
              <w:rPr>
                <w:rFonts w:ascii="ＭＳ Ｐ明朝" w:eastAsia="ＭＳ Ｐ明朝" w:hAnsi="ＭＳ Ｐ明朝" w:cs="ＭＳ Ｐ明朝"/>
                <w:sz w:val="21"/>
                <w:szCs w:val="21"/>
              </w:rPr>
            </w:pPr>
          </w:p>
          <w:p w14:paraId="59446EA2" w14:textId="5D593AAE" w:rsidR="00BD6691" w:rsidRPr="000E0B38" w:rsidRDefault="00BD6691">
            <w:pPr>
              <w:spacing w:line="240" w:lineRule="auto"/>
              <w:rPr>
                <w:rFonts w:ascii="ＭＳ Ｐ明朝" w:eastAsia="ＭＳ Ｐ明朝" w:hAnsi="ＭＳ Ｐ明朝" w:cs="ＭＳ Ｐ明朝"/>
                <w:sz w:val="21"/>
                <w:szCs w:val="21"/>
              </w:rPr>
            </w:pPr>
          </w:p>
          <w:p w14:paraId="2E86282F" w14:textId="5AC93B2E" w:rsidR="00E7730C" w:rsidRPr="000E0B38" w:rsidRDefault="00E7730C">
            <w:pPr>
              <w:spacing w:line="240" w:lineRule="auto"/>
              <w:rPr>
                <w:rFonts w:ascii="ＭＳ Ｐ明朝" w:eastAsia="ＭＳ Ｐ明朝" w:hAnsi="ＭＳ Ｐ明朝" w:cs="ＭＳ Ｐ明朝"/>
                <w:sz w:val="21"/>
                <w:szCs w:val="21"/>
              </w:rPr>
            </w:pPr>
          </w:p>
          <w:p w14:paraId="6BC0669E" w14:textId="02F3449F" w:rsidR="00E7730C" w:rsidRPr="000E0B38" w:rsidRDefault="00A64382">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◇自分の考えを</w:t>
            </w:r>
            <w:r w:rsidR="00B64A7F">
              <w:rPr>
                <w:rFonts w:ascii="ＭＳ Ｐ明朝" w:eastAsia="ＭＳ Ｐ明朝" w:hAnsi="ＭＳ Ｐ明朝" w:cs="ＭＳ Ｐ明朝" w:hint="eastAsia"/>
                <w:sz w:val="21"/>
                <w:szCs w:val="21"/>
              </w:rPr>
              <w:t>基</w:t>
            </w:r>
            <w:r w:rsidRPr="000E0B38">
              <w:rPr>
                <w:rFonts w:ascii="ＭＳ Ｐ明朝" w:eastAsia="ＭＳ Ｐ明朝" w:hAnsi="ＭＳ Ｐ明朝" w:cs="ＭＳ Ｐ明朝"/>
                <w:sz w:val="21"/>
                <w:szCs w:val="21"/>
              </w:rPr>
              <w:t>に解決するために必要な視点を全体で共有し</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見通しをもたせる。</w:t>
            </w:r>
          </w:p>
          <w:p w14:paraId="4F2DA98B" w14:textId="56400708" w:rsidR="00E7730C" w:rsidRPr="000E0B38" w:rsidRDefault="00A64382">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◇見通しがもてない場合は、ポートフォリオや新入社員研修の冊子（学習内容のまとめ）を活用し</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既習事項の確認をさせる。</w:t>
            </w:r>
          </w:p>
          <w:p w14:paraId="25CE13F0" w14:textId="4A597423" w:rsidR="00E7730C" w:rsidRPr="000E0B38" w:rsidRDefault="00E7730C">
            <w:pPr>
              <w:spacing w:line="240" w:lineRule="auto"/>
              <w:rPr>
                <w:rFonts w:ascii="ＭＳ Ｐ明朝" w:eastAsia="ＭＳ Ｐ明朝" w:hAnsi="ＭＳ Ｐ明朝" w:cs="ＭＳ Ｐ明朝"/>
                <w:sz w:val="21"/>
                <w:szCs w:val="21"/>
              </w:rPr>
            </w:pPr>
          </w:p>
          <w:p w14:paraId="6DDF9AE0" w14:textId="64C93B34" w:rsidR="00E7730C" w:rsidRDefault="00ED3D98">
            <w:pPr>
              <w:spacing w:line="240" w:lineRule="auto"/>
              <w:rPr>
                <w:rFonts w:ascii="ＭＳ Ｐ明朝" w:eastAsia="ＭＳ Ｐ明朝" w:hAnsi="ＭＳ Ｐ明朝" w:cs="ＭＳ Ｐ明朝"/>
                <w:sz w:val="21"/>
                <w:szCs w:val="21"/>
              </w:rPr>
            </w:pPr>
            <w:r>
              <w:rPr>
                <w:rFonts w:ascii="ＭＳ Ｐ明朝" w:eastAsia="ＭＳ Ｐ明朝" w:hAnsi="ＭＳ Ｐ明朝" w:cs="ＭＳ Ｐ明朝"/>
                <w:noProof/>
                <w:sz w:val="21"/>
                <w:szCs w:val="21"/>
                <w:lang w:val="ja-JP"/>
              </w:rPr>
              <mc:AlternateContent>
                <mc:Choice Requires="wps">
                  <w:drawing>
                    <wp:anchor distT="0" distB="0" distL="114300" distR="114300" simplePos="0" relativeHeight="251665408" behindDoc="0" locked="0" layoutInCell="1" allowOverlap="1" wp14:anchorId="3C02FA8C" wp14:editId="3867DDF2">
                      <wp:simplePos x="0" y="0"/>
                      <wp:positionH relativeFrom="column">
                        <wp:posOffset>88900</wp:posOffset>
                      </wp:positionH>
                      <wp:positionV relativeFrom="paragraph">
                        <wp:posOffset>53975</wp:posOffset>
                      </wp:positionV>
                      <wp:extent cx="3752850" cy="1413510"/>
                      <wp:effectExtent l="57150" t="19050" r="76200" b="91440"/>
                      <wp:wrapNone/>
                      <wp:docPr id="940937585" name="正方形/長方形 1"/>
                      <wp:cNvGraphicFramePr/>
                      <a:graphic xmlns:a="http://schemas.openxmlformats.org/drawingml/2006/main">
                        <a:graphicData uri="http://schemas.microsoft.com/office/word/2010/wordprocessingShape">
                          <wps:wsp>
                            <wps:cNvSpPr/>
                            <wps:spPr>
                              <a:xfrm>
                                <a:off x="0" y="0"/>
                                <a:ext cx="3752850" cy="141351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74E59D63" w14:textId="41F74E0E" w:rsidR="00FF381C" w:rsidRDefault="00FF381C" w:rsidP="00FF381C">
                                  <w:r>
                                    <w:rPr>
                                      <w:rFonts w:ascii="Roboto" w:hAnsi="Roboto"/>
                                      <w:sz w:val="20"/>
                                      <w:szCs w:val="20"/>
                                      <w:shd w:val="clear" w:color="auto" w:fill="FFFFFF"/>
                                    </w:rPr>
                                    <w:t>特徴的な天気図の日時</w:t>
                                  </w:r>
                                  <w:r>
                                    <w:rPr>
                                      <w:rFonts w:ascii="Roboto" w:hAnsi="Roboto"/>
                                      <w:sz w:val="20"/>
                                      <w:szCs w:val="20"/>
                                      <w:shd w:val="clear" w:color="auto" w:fill="FFFFFF"/>
                                    </w:rPr>
                                    <w:t>(</w:t>
                                  </w:r>
                                  <w:r>
                                    <w:rPr>
                                      <w:rFonts w:ascii="Roboto" w:hAnsi="Roboto"/>
                                      <w:sz w:val="20"/>
                                      <w:szCs w:val="20"/>
                                      <w:shd w:val="clear" w:color="auto" w:fill="FFFFFF"/>
                                    </w:rPr>
                                    <w:t>気象データは全て広島県を使用</w:t>
                                  </w:r>
                                  <w:r>
                                    <w:rPr>
                                      <w:rFonts w:ascii="Roboto" w:hAnsi="Roboto"/>
                                      <w:sz w:val="20"/>
                                      <w:szCs w:val="20"/>
                                      <w:shd w:val="clear" w:color="auto" w:fill="FFFFFF"/>
                                    </w:rPr>
                                    <w:t>)</w:t>
                                  </w:r>
                                  <w:r>
                                    <w:rPr>
                                      <w:rFonts w:ascii="Roboto" w:hAnsi="Roboto"/>
                                      <w:sz w:val="20"/>
                                      <w:szCs w:val="20"/>
                                    </w:rPr>
                                    <w:br/>
                                  </w:r>
                                  <w:r>
                                    <w:rPr>
                                      <w:rFonts w:ascii="Roboto" w:hAnsi="Roboto"/>
                                      <w:sz w:val="20"/>
                                      <w:szCs w:val="20"/>
                                      <w:shd w:val="clear" w:color="auto" w:fill="FFFFFF"/>
                                    </w:rPr>
                                    <w:t>西高東低：２０２２年１２月２４日（天気図は６時を使用）</w:t>
                                  </w:r>
                                  <w:r>
                                    <w:rPr>
                                      <w:rFonts w:ascii="Roboto" w:hAnsi="Roboto"/>
                                      <w:sz w:val="20"/>
                                      <w:szCs w:val="20"/>
                                    </w:rPr>
                                    <w:br/>
                                  </w:r>
                                  <w:r>
                                    <w:rPr>
                                      <w:rFonts w:ascii="Roboto" w:hAnsi="Roboto"/>
                                      <w:sz w:val="20"/>
                                      <w:szCs w:val="20"/>
                                      <w:shd w:val="clear" w:color="auto" w:fill="FFFFFF"/>
                                    </w:rPr>
                                    <w:t>南高北低：２０１９年８月１日（天気図は３時を使用）</w:t>
                                  </w:r>
                                  <w:r>
                                    <w:rPr>
                                      <w:rFonts w:ascii="Roboto" w:hAnsi="Roboto"/>
                                      <w:sz w:val="20"/>
                                      <w:szCs w:val="20"/>
                                    </w:rPr>
                                    <w:br/>
                                  </w:r>
                                  <w:r>
                                    <w:rPr>
                                      <w:rFonts w:ascii="Roboto" w:hAnsi="Roboto"/>
                                      <w:sz w:val="20"/>
                                      <w:szCs w:val="20"/>
                                      <w:shd w:val="clear" w:color="auto" w:fill="FFFFFF"/>
                                    </w:rPr>
                                    <w:t>台風：２０２２年９月１９日（天気図は１２時を使用）</w:t>
                                  </w:r>
                                  <w:r>
                                    <w:rPr>
                                      <w:rFonts w:ascii="Roboto" w:hAnsi="Roboto"/>
                                      <w:sz w:val="20"/>
                                      <w:szCs w:val="20"/>
                                    </w:rPr>
                                    <w:br/>
                                  </w:r>
                                  <w:r>
                                    <w:rPr>
                                      <w:rFonts w:ascii="Roboto" w:hAnsi="Roboto"/>
                                      <w:sz w:val="20"/>
                                      <w:szCs w:val="20"/>
                                      <w:shd w:val="clear" w:color="auto" w:fill="FFFFFF"/>
                                    </w:rPr>
                                    <w:t>寒冷前線：２０２３年４月１２日（天気図は９時を使用）</w:t>
                                  </w:r>
                                  <w:r>
                                    <w:rPr>
                                      <w:rFonts w:ascii="Roboto" w:hAnsi="Roboto"/>
                                      <w:sz w:val="20"/>
                                      <w:szCs w:val="20"/>
                                    </w:rPr>
                                    <w:br/>
                                  </w:r>
                                  <w:r>
                                    <w:rPr>
                                      <w:rFonts w:ascii="Roboto" w:hAnsi="Roboto"/>
                                      <w:sz w:val="20"/>
                                      <w:szCs w:val="20"/>
                                      <w:shd w:val="clear" w:color="auto" w:fill="FFFFFF"/>
                                    </w:rPr>
                                    <w:t>停滞前線：２０１８年７月６日（天気図は１５時を使用）</w:t>
                                  </w:r>
                                  <w:r>
                                    <w:rPr>
                                      <w:rFonts w:ascii="Roboto" w:hAnsi="Roboto"/>
                                      <w:sz w:val="20"/>
                                      <w:szCs w:val="20"/>
                                    </w:rPr>
                                    <w:br/>
                                  </w:r>
                                  <w:r>
                                    <w:rPr>
                                      <w:rFonts w:ascii="Roboto" w:hAnsi="Roboto"/>
                                      <w:sz w:val="20"/>
                                      <w:szCs w:val="20"/>
                                      <w:shd w:val="clear" w:color="auto" w:fill="FFFFFF"/>
                                    </w:rPr>
                                    <w:t>温暖前線：２０１５年１１月７日（天気図は２１時を使用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FA8C" id="_x0000_s1031" style="position:absolute;margin-left:7pt;margin-top:4.25pt;width:295.5pt;height:1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" filled="f" strokecolor="#4579b8 [3044]">
                      <v:shadow on="t" color="black" opacity="22937f" origin=",.5" offset="0,.63889mm"/>
                      <v:textbox>
                        <w:txbxContent>
                          <w:p w14:paraId="74E59D63" w14:textId="41F74E0E" w:rsidR="00FF381C" w:rsidRDefault="00FF381C" w:rsidP="00FF381C">
                            <w:r>
                              <w:rPr>
                                <w:rFonts w:ascii="Roboto" w:hAnsi="Roboto"/>
                                <w:sz w:val="20"/>
                                <w:szCs w:val="20"/>
                                <w:shd w:val="clear" w:color="auto" w:fill="FFFFFF"/>
                              </w:rPr>
                              <w:t>特徴的な天気図の日時</w:t>
                            </w:r>
                            <w:r>
                              <w:rPr>
                                <w:rFonts w:ascii="Roboto" w:hAnsi="Roboto"/>
                                <w:sz w:val="20"/>
                                <w:szCs w:val="20"/>
                                <w:shd w:val="clear" w:color="auto" w:fill="FFFFFF"/>
                              </w:rPr>
                              <w:t>(</w:t>
                            </w:r>
                            <w:r>
                              <w:rPr>
                                <w:rFonts w:ascii="Roboto" w:hAnsi="Roboto"/>
                                <w:sz w:val="20"/>
                                <w:szCs w:val="20"/>
                                <w:shd w:val="clear" w:color="auto" w:fill="FFFFFF"/>
                              </w:rPr>
                              <w:t>気象データは全て広島県を使用</w:t>
                            </w:r>
                            <w:r>
                              <w:rPr>
                                <w:rFonts w:ascii="Roboto" w:hAnsi="Roboto"/>
                                <w:sz w:val="20"/>
                                <w:szCs w:val="20"/>
                                <w:shd w:val="clear" w:color="auto" w:fill="FFFFFF"/>
                              </w:rPr>
                              <w:t>)</w:t>
                            </w:r>
                            <w:r>
                              <w:rPr>
                                <w:rFonts w:ascii="Roboto" w:hAnsi="Roboto"/>
                                <w:sz w:val="20"/>
                                <w:szCs w:val="20"/>
                              </w:rPr>
                              <w:br/>
                            </w:r>
                            <w:r>
                              <w:rPr>
                                <w:rFonts w:ascii="Roboto" w:hAnsi="Roboto"/>
                                <w:sz w:val="20"/>
                                <w:szCs w:val="20"/>
                                <w:shd w:val="clear" w:color="auto" w:fill="FFFFFF"/>
                              </w:rPr>
                              <w:t>西高東低：２０２２年１２月２４日（天気図は６時を使用）</w:t>
                            </w:r>
                            <w:r>
                              <w:rPr>
                                <w:rFonts w:ascii="Roboto" w:hAnsi="Roboto"/>
                                <w:sz w:val="20"/>
                                <w:szCs w:val="20"/>
                              </w:rPr>
                              <w:br/>
                            </w:r>
                            <w:r>
                              <w:rPr>
                                <w:rFonts w:ascii="Roboto" w:hAnsi="Roboto"/>
                                <w:sz w:val="20"/>
                                <w:szCs w:val="20"/>
                                <w:shd w:val="clear" w:color="auto" w:fill="FFFFFF"/>
                              </w:rPr>
                              <w:t>南高北低：２０１９年８月１日（天気図は３時を使用）</w:t>
                            </w:r>
                            <w:r>
                              <w:rPr>
                                <w:rFonts w:ascii="Roboto" w:hAnsi="Roboto"/>
                                <w:sz w:val="20"/>
                                <w:szCs w:val="20"/>
                              </w:rPr>
                              <w:br/>
                            </w:r>
                            <w:r>
                              <w:rPr>
                                <w:rFonts w:ascii="Roboto" w:hAnsi="Roboto"/>
                                <w:sz w:val="20"/>
                                <w:szCs w:val="20"/>
                                <w:shd w:val="clear" w:color="auto" w:fill="FFFFFF"/>
                              </w:rPr>
                              <w:t>台風：２０２２年９月１９日（天気図は１２時を使用）</w:t>
                            </w:r>
                            <w:r>
                              <w:rPr>
                                <w:rFonts w:ascii="Roboto" w:hAnsi="Roboto"/>
                                <w:sz w:val="20"/>
                                <w:szCs w:val="20"/>
                              </w:rPr>
                              <w:br/>
                            </w:r>
                            <w:r>
                              <w:rPr>
                                <w:rFonts w:ascii="Roboto" w:hAnsi="Roboto"/>
                                <w:sz w:val="20"/>
                                <w:szCs w:val="20"/>
                                <w:shd w:val="clear" w:color="auto" w:fill="FFFFFF"/>
                              </w:rPr>
                              <w:t>寒冷前線：２０２３年４月１２日（天気図は９時を使用）</w:t>
                            </w:r>
                            <w:r>
                              <w:rPr>
                                <w:rFonts w:ascii="Roboto" w:hAnsi="Roboto"/>
                                <w:sz w:val="20"/>
                                <w:szCs w:val="20"/>
                              </w:rPr>
                              <w:br/>
                            </w:r>
                            <w:r>
                              <w:rPr>
                                <w:rFonts w:ascii="Roboto" w:hAnsi="Roboto"/>
                                <w:sz w:val="20"/>
                                <w:szCs w:val="20"/>
                                <w:shd w:val="clear" w:color="auto" w:fill="FFFFFF"/>
                              </w:rPr>
                              <w:t>停滞前線：２０１８年７月６日（天気図は１５時を使用）</w:t>
                            </w:r>
                            <w:r>
                              <w:rPr>
                                <w:rFonts w:ascii="Roboto" w:hAnsi="Roboto"/>
                                <w:sz w:val="20"/>
                                <w:szCs w:val="20"/>
                              </w:rPr>
                              <w:br/>
                            </w:r>
                            <w:r>
                              <w:rPr>
                                <w:rFonts w:ascii="Roboto" w:hAnsi="Roboto"/>
                                <w:sz w:val="20"/>
                                <w:szCs w:val="20"/>
                                <w:shd w:val="clear" w:color="auto" w:fill="FFFFFF"/>
                              </w:rPr>
                              <w:t>温暖前線：２０１５年１１月７日（天気図は２１時を使用</w:t>
                            </w:r>
                          </w:p>
                        </w:txbxContent>
                      </v:textbox>
                    </v:rect>
                  </w:pict>
                </mc:Fallback>
              </mc:AlternateContent>
            </w:r>
          </w:p>
          <w:p w14:paraId="76EB1147" w14:textId="77777777" w:rsidR="00FF381C" w:rsidRDefault="00FF381C">
            <w:pPr>
              <w:spacing w:line="240" w:lineRule="auto"/>
              <w:rPr>
                <w:rFonts w:ascii="ＭＳ Ｐ明朝" w:eastAsia="ＭＳ Ｐ明朝" w:hAnsi="ＭＳ Ｐ明朝" w:cs="ＭＳ Ｐ明朝"/>
                <w:sz w:val="21"/>
                <w:szCs w:val="21"/>
              </w:rPr>
            </w:pPr>
          </w:p>
          <w:p w14:paraId="0A97C0BD" w14:textId="77777777" w:rsidR="00FF381C" w:rsidRDefault="00FF381C">
            <w:pPr>
              <w:spacing w:line="240" w:lineRule="auto"/>
              <w:rPr>
                <w:rFonts w:ascii="ＭＳ Ｐ明朝" w:eastAsia="ＭＳ Ｐ明朝" w:hAnsi="ＭＳ Ｐ明朝" w:cs="ＭＳ Ｐ明朝"/>
                <w:sz w:val="21"/>
                <w:szCs w:val="21"/>
              </w:rPr>
            </w:pPr>
          </w:p>
          <w:p w14:paraId="27F43336" w14:textId="77777777" w:rsidR="00FF381C" w:rsidRDefault="00FF381C">
            <w:pPr>
              <w:spacing w:line="240" w:lineRule="auto"/>
              <w:rPr>
                <w:rFonts w:ascii="ＭＳ Ｐ明朝" w:eastAsia="ＭＳ Ｐ明朝" w:hAnsi="ＭＳ Ｐ明朝" w:cs="ＭＳ Ｐ明朝"/>
                <w:sz w:val="21"/>
                <w:szCs w:val="21"/>
              </w:rPr>
            </w:pPr>
          </w:p>
          <w:p w14:paraId="3EC6E182" w14:textId="77777777" w:rsidR="00FF381C" w:rsidRDefault="00FF381C">
            <w:pPr>
              <w:spacing w:line="240" w:lineRule="auto"/>
              <w:rPr>
                <w:rFonts w:ascii="ＭＳ Ｐ明朝" w:eastAsia="ＭＳ Ｐ明朝" w:hAnsi="ＭＳ Ｐ明朝" w:cs="ＭＳ Ｐ明朝"/>
                <w:sz w:val="21"/>
                <w:szCs w:val="21"/>
              </w:rPr>
            </w:pPr>
          </w:p>
          <w:p w14:paraId="417053AC" w14:textId="77777777" w:rsidR="00FF381C" w:rsidRDefault="00FF381C">
            <w:pPr>
              <w:spacing w:line="240" w:lineRule="auto"/>
              <w:rPr>
                <w:rFonts w:ascii="ＭＳ Ｐ明朝" w:eastAsia="ＭＳ Ｐ明朝" w:hAnsi="ＭＳ Ｐ明朝" w:cs="ＭＳ Ｐ明朝"/>
                <w:sz w:val="21"/>
                <w:szCs w:val="21"/>
              </w:rPr>
            </w:pPr>
          </w:p>
          <w:p w14:paraId="70B27D4D" w14:textId="77777777" w:rsidR="00FF381C" w:rsidRDefault="00FF381C">
            <w:pPr>
              <w:spacing w:line="240" w:lineRule="auto"/>
              <w:rPr>
                <w:rFonts w:ascii="ＭＳ Ｐ明朝" w:eastAsia="ＭＳ Ｐ明朝" w:hAnsi="ＭＳ Ｐ明朝" w:cs="ＭＳ Ｐ明朝"/>
                <w:sz w:val="21"/>
                <w:szCs w:val="21"/>
              </w:rPr>
            </w:pPr>
          </w:p>
          <w:p w14:paraId="1D7690A1" w14:textId="77777777" w:rsidR="00FF381C" w:rsidRDefault="00FF381C">
            <w:pPr>
              <w:spacing w:line="240" w:lineRule="auto"/>
              <w:rPr>
                <w:rFonts w:ascii="ＭＳ Ｐ明朝" w:eastAsia="ＭＳ Ｐ明朝" w:hAnsi="ＭＳ Ｐ明朝" w:cs="ＭＳ Ｐ明朝"/>
                <w:sz w:val="21"/>
                <w:szCs w:val="21"/>
              </w:rPr>
            </w:pPr>
          </w:p>
          <w:p w14:paraId="0DE33783" w14:textId="77777777" w:rsidR="00FF381C" w:rsidRPr="000E0B38" w:rsidRDefault="00FF381C">
            <w:pPr>
              <w:spacing w:line="240" w:lineRule="auto"/>
              <w:rPr>
                <w:rFonts w:ascii="ＭＳ Ｐ明朝" w:eastAsia="ＭＳ Ｐ明朝" w:hAnsi="ＭＳ Ｐ明朝" w:cs="ＭＳ Ｐ明朝"/>
                <w:sz w:val="21"/>
                <w:szCs w:val="21"/>
              </w:rPr>
            </w:pPr>
          </w:p>
          <w:p w14:paraId="36458886" w14:textId="749167C7" w:rsidR="00E7730C" w:rsidRPr="000E0B38" w:rsidRDefault="00BD6691">
            <w:pPr>
              <w:spacing w:line="240" w:lineRule="auto"/>
              <w:rPr>
                <w:rFonts w:ascii="ＭＳ Ｐ明朝" w:eastAsia="ＭＳ Ｐ明朝" w:hAnsi="ＭＳ Ｐ明朝" w:cs="ＭＳ Ｐ明朝"/>
                <w:sz w:val="21"/>
                <w:szCs w:val="21"/>
              </w:rPr>
            </w:pPr>
            <w:r w:rsidRPr="000E0B38">
              <w:rPr>
                <w:noProof/>
              </w:rPr>
              <w:lastRenderedPageBreak/>
              <mc:AlternateContent>
                <mc:Choice Requires="wps">
                  <w:drawing>
                    <wp:anchor distT="0" distB="0" distL="114300" distR="114300" simplePos="0" relativeHeight="251662336" behindDoc="0" locked="0" layoutInCell="1" hidden="0" allowOverlap="1" wp14:anchorId="5AA11E1B" wp14:editId="2EA9F887">
                      <wp:simplePos x="0" y="0"/>
                      <wp:positionH relativeFrom="column">
                        <wp:posOffset>-2352675</wp:posOffset>
                      </wp:positionH>
                      <wp:positionV relativeFrom="paragraph">
                        <wp:posOffset>45085</wp:posOffset>
                      </wp:positionV>
                      <wp:extent cx="6296025" cy="1093720"/>
                      <wp:effectExtent l="0" t="0" r="0" b="0"/>
                      <wp:wrapNone/>
                      <wp:docPr id="4" name="四角形: 角を丸くする 4"/>
                      <wp:cNvGraphicFramePr/>
                      <a:graphic xmlns:a="http://schemas.openxmlformats.org/drawingml/2006/main">
                        <a:graphicData uri="http://schemas.microsoft.com/office/word/2010/wordprocessingShape">
                          <wps:wsp>
                            <wps:cNvSpPr/>
                            <wps:spPr>
                              <a:xfrm>
                                <a:off x="0" y="0"/>
                                <a:ext cx="6296025" cy="1093720"/>
                              </a:xfrm>
                              <a:prstGeom prst="roundRect">
                                <a:avLst>
                                  <a:gd name="adj" fmla="val 8975"/>
                                </a:avLst>
                              </a:prstGeom>
                              <a:solidFill>
                                <a:schemeClr val="lt1"/>
                              </a:solidFill>
                              <a:ln w="12700" cap="flat" cmpd="sng">
                                <a:solidFill>
                                  <a:srgbClr val="00FF00"/>
                                </a:solidFill>
                                <a:prstDash val="solid"/>
                                <a:miter lim="800000"/>
                                <a:headEnd type="none" w="sm" len="sm"/>
                                <a:tailEnd type="none" w="sm" len="sm"/>
                              </a:ln>
                            </wps:spPr>
                            <wps:txbx>
                              <w:txbxContent>
                                <w:p w14:paraId="0D652C5B"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【予想される生徒の思考】</w:t>
                                  </w:r>
                                </w:p>
                                <w:p w14:paraId="7D635FDE"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・たくさんある資料のどこで判断したらいいんだろう。</w:t>
                                  </w:r>
                                </w:p>
                                <w:p w14:paraId="6861CC6B"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・気圧配置に注目したらできるじゃん。</w:t>
                                  </w:r>
                                </w:p>
                                <w:p w14:paraId="0AEC1FFB"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・前線付近は雨が降るって習った気がするな。</w:t>
                                  </w:r>
                                </w:p>
                                <w:p w14:paraId="1F93A45F"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・気象データの降水量の違いから、天気図を判断できるかもしれん。</w:t>
                                  </w:r>
                                </w:p>
                                <w:p w14:paraId="7E158F39"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・風向や風力から判断できる気がするな。</w:t>
                                  </w:r>
                                </w:p>
                              </w:txbxContent>
                            </wps:txbx>
                            <wps:bodyPr spcFirstLastPara="1" wrap="square" lIns="91425" tIns="0" rIns="91425" bIns="0" anchor="ctr" anchorCtr="0">
                              <a:noAutofit/>
                            </wps:bodyPr>
                          </wps:wsp>
                        </a:graphicData>
                      </a:graphic>
                    </wp:anchor>
                  </w:drawing>
                </mc:Choice>
                <mc:Fallback>
                  <w:pict>
                    <v:roundrect w14:anchorId="5AA11E1B" id="四角形: 角を丸くする 4" o:spid="_x0000_s1032" style="position:absolute;margin-left:-185.25pt;margin-top:3.55pt;width:495.75pt;height:86.1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" fillcolor="white [3201]" strokecolor="lime" strokeweight="1pt">
                      <v:stroke startarrowwidth="narrow" startarrowlength="short" endarrowwidth="narrow" endarrowlength="short" joinstyle="miter"/>
                      <v:textbox inset="2.53958mm,0,2.53958mm,0">
                        <w:txbxContent>
                          <w:p w14:paraId="0D652C5B"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【予想される生徒の思考】</w:t>
                            </w:r>
                          </w:p>
                          <w:p w14:paraId="7D635FDE"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・たくさんある資料のどこで判断したらいいんだろう。</w:t>
                            </w:r>
                          </w:p>
                          <w:p w14:paraId="6861CC6B"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・気圧配置に注目したらできるじゃん。</w:t>
                            </w:r>
                          </w:p>
                          <w:p w14:paraId="0AEC1FFB"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・前線付近は雨が降るって習った気がするな。</w:t>
                            </w:r>
                          </w:p>
                          <w:p w14:paraId="1F93A45F"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・気象データの降水量の違いから、天気図を判断できるかもしれん。</w:t>
                            </w:r>
                          </w:p>
                          <w:p w14:paraId="7E158F39" w14:textId="77777777" w:rsidR="00E7730C" w:rsidRDefault="00A64382">
                            <w:pPr>
                              <w:spacing w:line="240" w:lineRule="auto"/>
                              <w:textDirection w:val="btLr"/>
                            </w:pPr>
                            <w:r>
                              <w:rPr>
                                <w:rFonts w:ascii="ＭＳ Ｐゴシック" w:eastAsia="ＭＳ Ｐゴシック" w:hAnsi="ＭＳ Ｐゴシック" w:cs="ＭＳ Ｐゴシック"/>
                                <w:color w:val="000000"/>
                                <w:sz w:val="20"/>
                              </w:rPr>
                              <w:t>・風向や風力から判断できる気がするな。</w:t>
                            </w:r>
                          </w:p>
                        </w:txbxContent>
                      </v:textbox>
                    </v:roundrect>
                  </w:pict>
                </mc:Fallback>
              </mc:AlternateContent>
            </w:r>
          </w:p>
          <w:p w14:paraId="24934DFB" w14:textId="77777777" w:rsidR="00E7730C" w:rsidRPr="000E0B38" w:rsidRDefault="00E7730C">
            <w:pPr>
              <w:spacing w:line="240" w:lineRule="auto"/>
              <w:rPr>
                <w:rFonts w:ascii="ＭＳ Ｐ明朝" w:eastAsia="ＭＳ Ｐ明朝" w:hAnsi="ＭＳ Ｐ明朝" w:cs="ＭＳ Ｐ明朝"/>
                <w:sz w:val="21"/>
                <w:szCs w:val="21"/>
              </w:rPr>
            </w:pPr>
          </w:p>
          <w:p w14:paraId="42234CBB" w14:textId="74DB200B" w:rsidR="00E7730C" w:rsidRPr="000E0B38" w:rsidRDefault="00E7730C">
            <w:pPr>
              <w:spacing w:line="240" w:lineRule="auto"/>
              <w:rPr>
                <w:rFonts w:ascii="ＭＳ Ｐ明朝" w:eastAsia="ＭＳ Ｐ明朝" w:hAnsi="ＭＳ Ｐ明朝" w:cs="ＭＳ Ｐ明朝"/>
                <w:sz w:val="21"/>
                <w:szCs w:val="21"/>
              </w:rPr>
            </w:pPr>
          </w:p>
          <w:p w14:paraId="5F4384C3" w14:textId="77777777" w:rsidR="00E7730C" w:rsidRPr="000E0B38" w:rsidRDefault="00E7730C">
            <w:pPr>
              <w:spacing w:line="240" w:lineRule="auto"/>
              <w:rPr>
                <w:rFonts w:ascii="ＭＳ Ｐ明朝" w:eastAsia="ＭＳ Ｐ明朝" w:hAnsi="ＭＳ Ｐ明朝" w:cs="ＭＳ Ｐ明朝"/>
                <w:sz w:val="21"/>
                <w:szCs w:val="21"/>
              </w:rPr>
            </w:pPr>
          </w:p>
          <w:p w14:paraId="3C491D15" w14:textId="77777777" w:rsidR="00E7730C" w:rsidRPr="000E0B38" w:rsidRDefault="00E7730C">
            <w:pPr>
              <w:spacing w:line="240" w:lineRule="auto"/>
              <w:rPr>
                <w:rFonts w:ascii="ＭＳ Ｐ明朝" w:eastAsia="ＭＳ Ｐ明朝" w:hAnsi="ＭＳ Ｐ明朝" w:cs="ＭＳ Ｐ明朝"/>
                <w:sz w:val="21"/>
                <w:szCs w:val="21"/>
              </w:rPr>
            </w:pPr>
          </w:p>
          <w:p w14:paraId="5BED8C37" w14:textId="77777777" w:rsidR="00E7730C" w:rsidRPr="000E0B38" w:rsidRDefault="00E7730C">
            <w:pPr>
              <w:spacing w:line="240" w:lineRule="auto"/>
              <w:rPr>
                <w:rFonts w:ascii="ＭＳ Ｐ明朝" w:eastAsia="ＭＳ Ｐ明朝" w:hAnsi="ＭＳ Ｐ明朝" w:cs="ＭＳ Ｐ明朝"/>
                <w:sz w:val="21"/>
                <w:szCs w:val="21"/>
              </w:rPr>
            </w:pPr>
          </w:p>
          <w:p w14:paraId="4328EECD" w14:textId="698279E3" w:rsidR="00E7730C" w:rsidRPr="000E0B38" w:rsidRDefault="00E7730C">
            <w:pPr>
              <w:spacing w:line="240" w:lineRule="auto"/>
              <w:rPr>
                <w:rFonts w:ascii="ＭＳ Ｐ明朝" w:eastAsia="ＭＳ Ｐ明朝" w:hAnsi="ＭＳ Ｐ明朝" w:cs="ＭＳ Ｐ明朝"/>
                <w:sz w:val="21"/>
                <w:szCs w:val="21"/>
              </w:rPr>
            </w:pPr>
          </w:p>
          <w:p w14:paraId="145DF9A1" w14:textId="266350CA" w:rsidR="00E7730C" w:rsidRPr="000E0B38" w:rsidRDefault="00A64382" w:rsidP="00B0448D">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◇ワークシートやタブレット（ロイロノート）を使って全体交流用の説明を考えさせる。個人で考えた視点だけでなく</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他の視点についても目を向けさせる。</w:t>
            </w:r>
          </w:p>
          <w:p w14:paraId="743E5014" w14:textId="0C8E746E" w:rsidR="00E7730C" w:rsidRDefault="00A64382" w:rsidP="00B0448D">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◇気象データ（気温</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気圧</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湿度）を入力すれば</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グラフ化するファイルを配付し</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必要に応じて活用できるようにする。</w:t>
            </w:r>
          </w:p>
          <w:p w14:paraId="64E0E939" w14:textId="70C957E8" w:rsidR="008A2BBD" w:rsidRDefault="00FF381C" w:rsidP="00B0448D">
            <w:pPr>
              <w:spacing w:line="240" w:lineRule="auto"/>
              <w:rPr>
                <w:rFonts w:ascii="ＭＳ Ｐ明朝" w:eastAsia="ＭＳ Ｐ明朝" w:hAnsi="ＭＳ Ｐ明朝" w:cs="ＭＳ Ｐ明朝"/>
                <w:sz w:val="21"/>
                <w:szCs w:val="21"/>
              </w:rPr>
            </w:pPr>
            <w:r>
              <w:rPr>
                <w:noProof/>
                <w:lang w:val="ja-JP"/>
              </w:rPr>
              <w:drawing>
                <wp:anchor distT="0" distB="0" distL="114300" distR="114300" simplePos="0" relativeHeight="251664384" behindDoc="0" locked="0" layoutInCell="1" allowOverlap="1" wp14:anchorId="7ED2823C" wp14:editId="2B1C8B01">
                  <wp:simplePos x="0" y="0"/>
                  <wp:positionH relativeFrom="column">
                    <wp:posOffset>0</wp:posOffset>
                  </wp:positionH>
                  <wp:positionV relativeFrom="paragraph">
                    <wp:posOffset>78105</wp:posOffset>
                  </wp:positionV>
                  <wp:extent cx="3764280" cy="1408976"/>
                  <wp:effectExtent l="19050" t="19050" r="26670" b="20320"/>
                  <wp:wrapNone/>
                  <wp:docPr id="5607308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30818" name=""/>
                          <pic:cNvPicPr/>
                        </pic:nvPicPr>
                        <pic:blipFill rotWithShape="1">
                          <a:blip r:embed="rId7" cstate="print">
                            <a:extLst>
                              <a:ext uri="{28A0092B-C50C-407E-A947-70E740481C1C}">
                                <a14:useLocalDpi xmlns:a14="http://schemas.microsoft.com/office/drawing/2010/main" val="0"/>
                              </a:ext>
                            </a:extLst>
                          </a:blip>
                          <a:srcRect l="9573" t="36392" r="11340" b="10976"/>
                          <a:stretch/>
                        </pic:blipFill>
                        <pic:spPr bwMode="auto">
                          <a:xfrm>
                            <a:off x="0" y="0"/>
                            <a:ext cx="3777849" cy="14140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D4C32F" w14:textId="77777777" w:rsidR="00FF381C" w:rsidRDefault="00FF381C" w:rsidP="00B0448D">
            <w:pPr>
              <w:spacing w:line="240" w:lineRule="auto"/>
              <w:rPr>
                <w:rFonts w:ascii="ＭＳ Ｐ明朝" w:eastAsia="ＭＳ Ｐ明朝" w:hAnsi="ＭＳ Ｐ明朝" w:cs="ＭＳ Ｐ明朝"/>
                <w:sz w:val="21"/>
                <w:szCs w:val="21"/>
              </w:rPr>
            </w:pPr>
          </w:p>
          <w:p w14:paraId="4723AA40" w14:textId="66F002FA" w:rsidR="00FF381C" w:rsidRDefault="00FF381C" w:rsidP="00B0448D">
            <w:pPr>
              <w:spacing w:line="240" w:lineRule="auto"/>
              <w:rPr>
                <w:rFonts w:ascii="ＭＳ Ｐ明朝" w:eastAsia="ＭＳ Ｐ明朝" w:hAnsi="ＭＳ Ｐ明朝" w:cs="ＭＳ Ｐ明朝"/>
                <w:sz w:val="21"/>
                <w:szCs w:val="21"/>
              </w:rPr>
            </w:pPr>
          </w:p>
          <w:p w14:paraId="4ECA30A5" w14:textId="77777777" w:rsidR="00FF381C" w:rsidRDefault="00FF381C" w:rsidP="00B0448D">
            <w:pPr>
              <w:spacing w:line="240" w:lineRule="auto"/>
              <w:rPr>
                <w:rFonts w:ascii="ＭＳ Ｐ明朝" w:eastAsia="ＭＳ Ｐ明朝" w:hAnsi="ＭＳ Ｐ明朝" w:cs="ＭＳ Ｐ明朝"/>
                <w:sz w:val="21"/>
                <w:szCs w:val="21"/>
              </w:rPr>
            </w:pPr>
          </w:p>
          <w:p w14:paraId="7E401C69" w14:textId="77777777" w:rsidR="00FF381C" w:rsidRDefault="00FF381C" w:rsidP="00B0448D">
            <w:pPr>
              <w:spacing w:line="240" w:lineRule="auto"/>
              <w:rPr>
                <w:rFonts w:ascii="ＭＳ Ｐ明朝" w:eastAsia="ＭＳ Ｐ明朝" w:hAnsi="ＭＳ Ｐ明朝" w:cs="ＭＳ Ｐ明朝"/>
                <w:sz w:val="21"/>
                <w:szCs w:val="21"/>
              </w:rPr>
            </w:pPr>
          </w:p>
          <w:p w14:paraId="3A492445" w14:textId="0B1A3B1D" w:rsidR="008A2BBD" w:rsidRDefault="008A2BBD" w:rsidP="00B0448D">
            <w:pPr>
              <w:spacing w:line="240" w:lineRule="auto"/>
              <w:rPr>
                <w:rFonts w:ascii="ＭＳ Ｐ明朝" w:eastAsia="ＭＳ Ｐ明朝" w:hAnsi="ＭＳ Ｐ明朝" w:cs="ＭＳ Ｐ明朝"/>
                <w:sz w:val="21"/>
                <w:szCs w:val="21"/>
              </w:rPr>
            </w:pPr>
          </w:p>
          <w:p w14:paraId="7F3C724D" w14:textId="77777777" w:rsidR="008A2BBD" w:rsidRDefault="008A2BBD" w:rsidP="00B0448D">
            <w:pPr>
              <w:spacing w:line="240" w:lineRule="auto"/>
              <w:rPr>
                <w:rFonts w:ascii="ＭＳ Ｐ明朝" w:eastAsia="ＭＳ Ｐ明朝" w:hAnsi="ＭＳ Ｐ明朝" w:cs="ＭＳ Ｐ明朝"/>
                <w:sz w:val="21"/>
                <w:szCs w:val="21"/>
              </w:rPr>
            </w:pPr>
          </w:p>
          <w:p w14:paraId="293F14F2" w14:textId="77777777" w:rsidR="008A2BBD" w:rsidRDefault="008A2BBD" w:rsidP="00B0448D">
            <w:pPr>
              <w:spacing w:line="240" w:lineRule="auto"/>
              <w:rPr>
                <w:rFonts w:ascii="ＭＳ Ｐ明朝" w:eastAsia="ＭＳ Ｐ明朝" w:hAnsi="ＭＳ Ｐ明朝" w:cs="ＭＳ Ｐ明朝"/>
                <w:sz w:val="21"/>
                <w:szCs w:val="21"/>
              </w:rPr>
            </w:pPr>
          </w:p>
          <w:p w14:paraId="2377FEDE" w14:textId="77777777" w:rsidR="008A2BBD" w:rsidRDefault="008A2BBD" w:rsidP="00B0448D">
            <w:pPr>
              <w:spacing w:line="240" w:lineRule="auto"/>
              <w:rPr>
                <w:rFonts w:ascii="ＭＳ Ｐ明朝" w:eastAsia="ＭＳ Ｐ明朝" w:hAnsi="ＭＳ Ｐ明朝" w:cs="ＭＳ Ｐ明朝"/>
                <w:sz w:val="21"/>
                <w:szCs w:val="21"/>
              </w:rPr>
            </w:pPr>
          </w:p>
          <w:p w14:paraId="1593111F" w14:textId="0F59E617" w:rsidR="00E7730C" w:rsidRPr="000E0B38" w:rsidRDefault="00A64382" w:rsidP="00B0448D">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◆グループ内で視点が広がらない場合は</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他のグループからヒントをもらう。</w:t>
            </w:r>
          </w:p>
          <w:p w14:paraId="46047D7F" w14:textId="77777777" w:rsidR="00E7730C" w:rsidRPr="000E0B38" w:rsidRDefault="00E7730C">
            <w:pPr>
              <w:spacing w:line="240" w:lineRule="auto"/>
              <w:ind w:left="210"/>
              <w:rPr>
                <w:rFonts w:ascii="ＭＳ Ｐ明朝" w:eastAsia="ＭＳ Ｐ明朝" w:hAnsi="ＭＳ Ｐ明朝" w:cs="ＭＳ Ｐ明朝"/>
                <w:sz w:val="21"/>
                <w:szCs w:val="21"/>
              </w:rPr>
            </w:pPr>
          </w:p>
          <w:p w14:paraId="354F438F" w14:textId="5E2D8A0E" w:rsidR="00E7730C" w:rsidRPr="000E0B38" w:rsidRDefault="00A64382">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◇意図的に発表させ</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徐々に問題解決に迫っていくようにする。</w:t>
            </w:r>
          </w:p>
          <w:p w14:paraId="3CDF974C" w14:textId="10390082" w:rsidR="00E7730C" w:rsidRDefault="00A64382" w:rsidP="00B0448D">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◇科学用語を使うように意識させる。</w:t>
            </w:r>
          </w:p>
          <w:p w14:paraId="11F496BB" w14:textId="47C77A39" w:rsidR="00ED3D98" w:rsidRDefault="00ED3D98" w:rsidP="00B0448D">
            <w:pPr>
              <w:spacing w:line="240" w:lineRule="auto"/>
              <w:rPr>
                <w:rFonts w:ascii="ＭＳ Ｐ明朝" w:eastAsia="ＭＳ Ｐ明朝" w:hAnsi="ＭＳ Ｐ明朝" w:cs="ＭＳ Ｐ明朝"/>
                <w:sz w:val="21"/>
                <w:szCs w:val="21"/>
              </w:rPr>
            </w:pPr>
          </w:p>
          <w:p w14:paraId="2A960BBE" w14:textId="543EA680" w:rsidR="00ED3D98" w:rsidRDefault="00ED3D98" w:rsidP="00B0448D">
            <w:pPr>
              <w:spacing w:line="240" w:lineRule="auto"/>
              <w:rPr>
                <w:rFonts w:ascii="ＭＳ Ｐ明朝" w:eastAsia="ＭＳ Ｐ明朝" w:hAnsi="ＭＳ Ｐ明朝" w:cs="ＭＳ Ｐ明朝"/>
                <w:sz w:val="21"/>
                <w:szCs w:val="21"/>
              </w:rPr>
            </w:pPr>
          </w:p>
          <w:p w14:paraId="042275CB" w14:textId="23395D09" w:rsidR="00ED3D98" w:rsidRDefault="00ED3D98" w:rsidP="00B0448D">
            <w:pPr>
              <w:spacing w:line="240" w:lineRule="auto"/>
              <w:rPr>
                <w:rFonts w:ascii="ＭＳ Ｐ明朝" w:eastAsia="ＭＳ Ｐ明朝" w:hAnsi="ＭＳ Ｐ明朝" w:cs="ＭＳ Ｐ明朝"/>
                <w:sz w:val="21"/>
                <w:szCs w:val="21"/>
              </w:rPr>
            </w:pPr>
          </w:p>
          <w:p w14:paraId="588F55FC" w14:textId="77777777" w:rsidR="00ED3D98" w:rsidRPr="000E0B38" w:rsidRDefault="00ED3D98" w:rsidP="00B0448D">
            <w:pPr>
              <w:spacing w:line="240" w:lineRule="auto"/>
              <w:rPr>
                <w:rFonts w:ascii="ＭＳ Ｐ明朝" w:eastAsia="ＭＳ Ｐ明朝" w:hAnsi="ＭＳ Ｐ明朝" w:cs="ＭＳ Ｐ明朝"/>
                <w:sz w:val="21"/>
                <w:szCs w:val="21"/>
              </w:rPr>
            </w:pPr>
          </w:p>
          <w:p w14:paraId="68BC09FC" w14:textId="26745E22" w:rsidR="00E7730C" w:rsidRPr="000E0B38" w:rsidRDefault="00E7730C">
            <w:pPr>
              <w:spacing w:line="240" w:lineRule="auto"/>
              <w:rPr>
                <w:rFonts w:ascii="ＭＳ Ｐ明朝" w:eastAsia="ＭＳ Ｐ明朝" w:hAnsi="ＭＳ Ｐ明朝" w:cs="ＭＳ Ｐ明朝"/>
                <w:sz w:val="21"/>
                <w:szCs w:val="21"/>
              </w:rPr>
            </w:pPr>
          </w:p>
          <w:p w14:paraId="10D7FE6A" w14:textId="77777777" w:rsidR="00E7730C" w:rsidRPr="000E0B38" w:rsidRDefault="00E7730C">
            <w:pPr>
              <w:spacing w:line="240" w:lineRule="auto"/>
              <w:rPr>
                <w:rFonts w:ascii="ＭＳ Ｐ明朝" w:eastAsia="ＭＳ Ｐ明朝" w:hAnsi="ＭＳ Ｐ明朝" w:cs="ＭＳ Ｐ明朝"/>
                <w:sz w:val="21"/>
                <w:szCs w:val="21"/>
              </w:rPr>
            </w:pPr>
          </w:p>
          <w:p w14:paraId="4947D145" w14:textId="77777777" w:rsidR="00E7730C" w:rsidRPr="000E0B38" w:rsidRDefault="00E7730C">
            <w:pPr>
              <w:spacing w:line="240" w:lineRule="auto"/>
              <w:rPr>
                <w:rFonts w:ascii="ＭＳ Ｐ明朝" w:eastAsia="ＭＳ Ｐ明朝" w:hAnsi="ＭＳ Ｐ明朝" w:cs="ＭＳ Ｐ明朝"/>
                <w:sz w:val="21"/>
                <w:szCs w:val="21"/>
              </w:rPr>
            </w:pPr>
          </w:p>
          <w:p w14:paraId="633416B6" w14:textId="77777777" w:rsidR="00E7730C" w:rsidRPr="000E0B38" w:rsidRDefault="00E7730C">
            <w:pPr>
              <w:spacing w:line="240" w:lineRule="auto"/>
              <w:rPr>
                <w:rFonts w:ascii="ＭＳ Ｐ明朝" w:eastAsia="ＭＳ Ｐ明朝" w:hAnsi="ＭＳ Ｐ明朝" w:cs="ＭＳ Ｐ明朝"/>
                <w:sz w:val="21"/>
                <w:szCs w:val="21"/>
              </w:rPr>
            </w:pPr>
          </w:p>
          <w:p w14:paraId="60582B5E" w14:textId="77777777" w:rsidR="00E7730C" w:rsidRPr="000E0B38" w:rsidRDefault="00E7730C">
            <w:pPr>
              <w:spacing w:line="240" w:lineRule="auto"/>
              <w:rPr>
                <w:rFonts w:ascii="ＭＳ Ｐ明朝" w:eastAsia="ＭＳ Ｐ明朝" w:hAnsi="ＭＳ Ｐ明朝" w:cs="ＭＳ Ｐ明朝"/>
                <w:sz w:val="21"/>
                <w:szCs w:val="21"/>
              </w:rPr>
            </w:pPr>
          </w:p>
          <w:p w14:paraId="0FE8EDC5" w14:textId="77777777" w:rsidR="00E7730C" w:rsidRPr="000E0B38" w:rsidRDefault="00E7730C">
            <w:pPr>
              <w:spacing w:line="240" w:lineRule="auto"/>
              <w:rPr>
                <w:rFonts w:ascii="ＭＳ Ｐ明朝" w:eastAsia="ＭＳ Ｐ明朝" w:hAnsi="ＭＳ Ｐ明朝" w:cs="ＭＳ Ｐ明朝"/>
                <w:sz w:val="21"/>
                <w:szCs w:val="21"/>
              </w:rPr>
            </w:pPr>
          </w:p>
          <w:p w14:paraId="25DF26BE" w14:textId="30751F85" w:rsidR="00E7730C" w:rsidRPr="000E0B38" w:rsidRDefault="00A64382" w:rsidP="00B0448D">
            <w:pPr>
              <w:spacing w:line="240" w:lineRule="auto"/>
              <w:rPr>
                <w:rFonts w:ascii="ＭＳ Ｐ明朝" w:eastAsia="ＭＳ Ｐ明朝" w:hAnsi="ＭＳ Ｐ明朝" w:cs="ＭＳ Ｐ明朝"/>
                <w:sz w:val="21"/>
                <w:szCs w:val="21"/>
              </w:rPr>
            </w:pPr>
            <w:bookmarkStart w:id="0" w:name="_gjdgxs" w:colFirst="0" w:colLast="0"/>
            <w:bookmarkEnd w:id="0"/>
            <w:r w:rsidRPr="000E0B38">
              <w:rPr>
                <w:rFonts w:ascii="ＭＳ Ｐ明朝" w:eastAsia="ＭＳ Ｐ明朝" w:hAnsi="ＭＳ Ｐ明朝" w:cs="ＭＳ Ｐ明朝"/>
                <w:sz w:val="21"/>
                <w:szCs w:val="21"/>
              </w:rPr>
              <w:t>◇全体交流したことをもとに根拠を明確にしながら</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気象データと天気図を関連付けて記入させる。</w:t>
            </w:r>
          </w:p>
          <w:p w14:paraId="7CDE0150" w14:textId="77777777" w:rsidR="00E7730C" w:rsidRPr="000E0B38" w:rsidRDefault="00E7730C">
            <w:pPr>
              <w:spacing w:line="240" w:lineRule="auto"/>
              <w:ind w:left="210"/>
              <w:rPr>
                <w:rFonts w:ascii="ＭＳ Ｐ明朝" w:eastAsia="ＭＳ Ｐ明朝" w:hAnsi="ＭＳ Ｐ明朝" w:cs="ＭＳ Ｐ明朝"/>
                <w:sz w:val="21"/>
                <w:szCs w:val="21"/>
              </w:rPr>
            </w:pPr>
            <w:bookmarkStart w:id="1" w:name="_bud8igmk7p23" w:colFirst="0" w:colLast="0"/>
            <w:bookmarkEnd w:id="1"/>
          </w:p>
          <w:p w14:paraId="6BE56667" w14:textId="77777777" w:rsidR="00E7730C" w:rsidRPr="000E0B38" w:rsidRDefault="00E7730C">
            <w:pPr>
              <w:spacing w:line="240" w:lineRule="auto"/>
              <w:ind w:left="210"/>
              <w:rPr>
                <w:rFonts w:ascii="ＭＳ Ｐ明朝" w:eastAsia="ＭＳ Ｐ明朝" w:hAnsi="ＭＳ Ｐ明朝" w:cs="ＭＳ Ｐ明朝"/>
                <w:sz w:val="21"/>
                <w:szCs w:val="21"/>
              </w:rPr>
            </w:pPr>
            <w:bookmarkStart w:id="2" w:name="_j03wp813h1rr" w:colFirst="0" w:colLast="0"/>
            <w:bookmarkEnd w:id="2"/>
          </w:p>
          <w:p w14:paraId="560CCC55" w14:textId="6EE076F4" w:rsidR="00E7730C" w:rsidRPr="000E0B38" w:rsidRDefault="00A64382" w:rsidP="00ED3D98">
            <w:pPr>
              <w:spacing w:line="240" w:lineRule="auto"/>
              <w:rPr>
                <w:rFonts w:ascii="ＭＳ Ｐ明朝" w:eastAsia="ＭＳ Ｐ明朝" w:hAnsi="ＭＳ Ｐ明朝" w:cs="ＭＳ Ｐ明朝"/>
                <w:sz w:val="21"/>
                <w:szCs w:val="21"/>
              </w:rPr>
            </w:pPr>
            <w:bookmarkStart w:id="3" w:name="_mxayyn7nj3p1" w:colFirst="0" w:colLast="0"/>
            <w:bookmarkStart w:id="4" w:name="_ypkpjd4fio66" w:colFirst="0" w:colLast="0"/>
            <w:bookmarkStart w:id="5" w:name="_gvih939hveba" w:colFirst="0" w:colLast="0"/>
            <w:bookmarkStart w:id="6" w:name="_jv0pvsnfvgjz" w:colFirst="0" w:colLast="0"/>
            <w:bookmarkStart w:id="7" w:name="_vm1kburkzeij" w:colFirst="0" w:colLast="0"/>
            <w:bookmarkEnd w:id="3"/>
            <w:bookmarkEnd w:id="4"/>
            <w:bookmarkEnd w:id="5"/>
            <w:bookmarkEnd w:id="6"/>
            <w:bookmarkEnd w:id="7"/>
            <w:r w:rsidRPr="000E0B38">
              <w:rPr>
                <w:rFonts w:ascii="ＭＳ Ｐ明朝" w:eastAsia="ＭＳ Ｐ明朝" w:hAnsi="ＭＳ Ｐ明朝" w:cs="ＭＳ Ｐ明朝"/>
                <w:sz w:val="21"/>
                <w:szCs w:val="21"/>
              </w:rPr>
              <w:t>◇</w:t>
            </w:r>
            <w:r w:rsidR="00D07E67">
              <w:rPr>
                <w:rFonts w:ascii="ＭＳ Ｐ明朝" w:eastAsia="ＭＳ Ｐ明朝" w:hAnsi="ＭＳ Ｐ明朝" w:cs="ＭＳ Ｐ明朝" w:hint="eastAsia"/>
                <w:sz w:val="21"/>
                <w:szCs w:val="21"/>
              </w:rPr>
              <w:t>次</w:t>
            </w:r>
            <w:r w:rsidRPr="000E0B38">
              <w:rPr>
                <w:rFonts w:ascii="ＭＳ Ｐ明朝" w:eastAsia="ＭＳ Ｐ明朝" w:hAnsi="ＭＳ Ｐ明朝" w:cs="ＭＳ Ｐ明朝"/>
                <w:sz w:val="21"/>
                <w:szCs w:val="21"/>
              </w:rPr>
              <w:t>の視点で振り返りを書かせ</w:t>
            </w:r>
            <w:r w:rsidR="00BD6691" w:rsidRPr="000E0B38">
              <w:rPr>
                <w:rFonts w:ascii="ＭＳ Ｐ明朝" w:eastAsia="ＭＳ Ｐ明朝" w:hAnsi="ＭＳ Ｐ明朝" w:cs="ＭＳ Ｐ明朝"/>
                <w:sz w:val="21"/>
                <w:szCs w:val="21"/>
              </w:rPr>
              <w:t>、</w:t>
            </w:r>
            <w:r w:rsidRPr="000E0B38">
              <w:rPr>
                <w:rFonts w:ascii="ＭＳ Ｐ明朝" w:eastAsia="ＭＳ Ｐ明朝" w:hAnsi="ＭＳ Ｐ明朝" w:cs="ＭＳ Ｐ明朝"/>
                <w:sz w:val="21"/>
                <w:szCs w:val="21"/>
              </w:rPr>
              <w:t>次時につなげていく。</w:t>
            </w:r>
            <w:bookmarkStart w:id="8" w:name="_n6immjbyy0jr" w:colFirst="0" w:colLast="0"/>
            <w:bookmarkEnd w:id="8"/>
          </w:p>
          <w:p w14:paraId="4407C154" w14:textId="18D9B66E" w:rsidR="00E7730C" w:rsidRPr="000E0B38" w:rsidRDefault="00D07E67">
            <w:pPr>
              <w:spacing w:line="240" w:lineRule="auto"/>
              <w:ind w:left="210" w:hanging="210"/>
              <w:rPr>
                <w:rFonts w:ascii="ＭＳ Ｐ明朝" w:eastAsia="ＭＳ Ｐ明朝" w:hAnsi="ＭＳ Ｐ明朝" w:cs="ＭＳ Ｐ明朝"/>
                <w:sz w:val="21"/>
                <w:szCs w:val="21"/>
              </w:rPr>
            </w:pPr>
            <w:bookmarkStart w:id="9" w:name="_lc7dje1edr11" w:colFirst="0" w:colLast="0"/>
            <w:bookmarkEnd w:id="9"/>
            <w:r>
              <w:rPr>
                <w:rFonts w:ascii="ＭＳ Ｐ明朝" w:eastAsia="ＭＳ Ｐ明朝" w:hAnsi="ＭＳ Ｐ明朝" w:cs="ＭＳ Ｐ明朝" w:hint="eastAsia"/>
                <w:sz w:val="21"/>
                <w:szCs w:val="21"/>
              </w:rPr>
              <w:t>・</w:t>
            </w:r>
            <w:r w:rsidR="00A64382" w:rsidRPr="000E0B38">
              <w:rPr>
                <w:rFonts w:ascii="ＭＳ Ｐ明朝" w:eastAsia="ＭＳ Ｐ明朝" w:hAnsi="ＭＳ Ｐ明朝" w:cs="ＭＳ Ｐ明朝"/>
                <w:sz w:val="21"/>
                <w:szCs w:val="21"/>
              </w:rPr>
              <w:t>新しい自分の発見</w:t>
            </w:r>
          </w:p>
          <w:p w14:paraId="7890954B" w14:textId="356A4C46" w:rsidR="00E7730C" w:rsidRPr="000E0B38" w:rsidRDefault="00D07E67" w:rsidP="00BD6691">
            <w:pPr>
              <w:spacing w:line="240" w:lineRule="auto"/>
              <w:rPr>
                <w:rFonts w:ascii="ＭＳ Ｐ明朝" w:eastAsia="ＭＳ Ｐ明朝" w:hAnsi="ＭＳ Ｐ明朝" w:cs="ＭＳ Ｐ明朝"/>
                <w:sz w:val="21"/>
                <w:szCs w:val="21"/>
              </w:rPr>
            </w:pPr>
            <w:r>
              <w:rPr>
                <w:rFonts w:ascii="ＭＳ Ｐ明朝" w:eastAsia="ＭＳ Ｐ明朝" w:hAnsi="ＭＳ Ｐ明朝" w:cs="ＭＳ Ｐ明朝" w:hint="eastAsia"/>
                <w:sz w:val="21"/>
                <w:szCs w:val="21"/>
              </w:rPr>
              <w:t>・</w:t>
            </w:r>
            <w:r w:rsidR="00A64382" w:rsidRPr="000E0B38">
              <w:rPr>
                <w:rFonts w:ascii="ＭＳ Ｐ明朝" w:eastAsia="ＭＳ Ｐ明朝" w:hAnsi="ＭＳ Ｐ明朝" w:cs="ＭＳ Ｐ明朝"/>
                <w:sz w:val="21"/>
                <w:szCs w:val="21"/>
              </w:rPr>
              <w:t>友達とのやりとりを通して</w:t>
            </w:r>
          </w:p>
          <w:p w14:paraId="5DBC6005" w14:textId="76FD80A7" w:rsidR="00E7730C" w:rsidRPr="000E0B38" w:rsidRDefault="00D07E67">
            <w:pPr>
              <w:spacing w:line="240" w:lineRule="auto"/>
              <w:rPr>
                <w:rFonts w:ascii="ＭＳ Ｐ明朝" w:eastAsia="ＭＳ Ｐ明朝" w:hAnsi="ＭＳ Ｐ明朝" w:cs="ＭＳ Ｐ明朝"/>
                <w:sz w:val="21"/>
                <w:szCs w:val="21"/>
              </w:rPr>
            </w:pPr>
            <w:r>
              <w:rPr>
                <w:rFonts w:ascii="ＭＳ Ｐ明朝" w:eastAsia="ＭＳ Ｐ明朝" w:hAnsi="ＭＳ Ｐ明朝" w:cs="ＭＳ Ｐ明朝" w:hint="eastAsia"/>
                <w:sz w:val="21"/>
                <w:szCs w:val="21"/>
              </w:rPr>
              <w:t>・</w:t>
            </w:r>
            <w:r w:rsidR="00A64382" w:rsidRPr="000E0B38">
              <w:rPr>
                <w:rFonts w:ascii="ＭＳ Ｐ明朝" w:eastAsia="ＭＳ Ｐ明朝" w:hAnsi="ＭＳ Ｐ明朝" w:cs="ＭＳ Ｐ明朝"/>
                <w:sz w:val="21"/>
                <w:szCs w:val="21"/>
              </w:rPr>
              <w:t>今後</w:t>
            </w:r>
            <w:r w:rsidR="00BD6691" w:rsidRPr="000E0B38">
              <w:rPr>
                <w:rFonts w:ascii="ＭＳ Ｐ明朝" w:eastAsia="ＭＳ Ｐ明朝" w:hAnsi="ＭＳ Ｐ明朝" w:cs="ＭＳ Ｐ明朝"/>
                <w:sz w:val="21"/>
                <w:szCs w:val="21"/>
              </w:rPr>
              <w:t>、</w:t>
            </w:r>
            <w:r w:rsidR="00A64382" w:rsidRPr="000E0B38">
              <w:rPr>
                <w:rFonts w:ascii="ＭＳ Ｐ明朝" w:eastAsia="ＭＳ Ｐ明朝" w:hAnsi="ＭＳ Ｐ明朝" w:cs="ＭＳ Ｐ明朝"/>
                <w:sz w:val="21"/>
                <w:szCs w:val="21"/>
              </w:rPr>
              <w:t>目指す自分</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C90BC" w14:textId="77777777" w:rsidR="00E7730C" w:rsidRPr="000E0B38" w:rsidRDefault="00E7730C">
            <w:pPr>
              <w:spacing w:line="240" w:lineRule="auto"/>
              <w:rPr>
                <w:rFonts w:ascii="ＭＳ Ｐ明朝" w:eastAsia="ＭＳ Ｐ明朝" w:hAnsi="ＭＳ Ｐ明朝" w:cs="ＭＳ Ｐ明朝"/>
                <w:sz w:val="21"/>
                <w:szCs w:val="21"/>
              </w:rPr>
            </w:pPr>
          </w:p>
          <w:p w14:paraId="43094BDF" w14:textId="77777777" w:rsidR="00E7730C" w:rsidRPr="000E0B38" w:rsidRDefault="00E7730C">
            <w:pPr>
              <w:spacing w:line="240" w:lineRule="auto"/>
              <w:rPr>
                <w:rFonts w:ascii="ＭＳ Ｐ明朝" w:eastAsia="ＭＳ Ｐ明朝" w:hAnsi="ＭＳ Ｐ明朝" w:cs="ＭＳ Ｐ明朝"/>
                <w:sz w:val="21"/>
                <w:szCs w:val="21"/>
              </w:rPr>
            </w:pPr>
          </w:p>
          <w:p w14:paraId="56B0801A" w14:textId="77777777" w:rsidR="00E7730C" w:rsidRPr="000E0B38" w:rsidRDefault="00E7730C">
            <w:pPr>
              <w:spacing w:line="240" w:lineRule="auto"/>
              <w:rPr>
                <w:rFonts w:ascii="ＭＳ Ｐ明朝" w:eastAsia="ＭＳ Ｐ明朝" w:hAnsi="ＭＳ Ｐ明朝" w:cs="ＭＳ Ｐ明朝"/>
                <w:sz w:val="21"/>
                <w:szCs w:val="21"/>
              </w:rPr>
            </w:pPr>
          </w:p>
          <w:p w14:paraId="4C2F5A55" w14:textId="1D0EDDDD" w:rsidR="00E7730C" w:rsidRPr="000E0B38" w:rsidRDefault="00E7730C">
            <w:pPr>
              <w:spacing w:line="240" w:lineRule="auto"/>
              <w:rPr>
                <w:rFonts w:ascii="ＭＳ Ｐ明朝" w:eastAsia="ＭＳ Ｐ明朝" w:hAnsi="ＭＳ Ｐ明朝" w:cs="ＭＳ Ｐ明朝"/>
                <w:sz w:val="21"/>
                <w:szCs w:val="21"/>
              </w:rPr>
            </w:pPr>
          </w:p>
          <w:p w14:paraId="4FA95681" w14:textId="635D44DA" w:rsidR="00E7730C" w:rsidRPr="000E0B38" w:rsidRDefault="00E7730C">
            <w:pPr>
              <w:spacing w:line="240" w:lineRule="auto"/>
              <w:rPr>
                <w:rFonts w:ascii="ＭＳ Ｐ明朝" w:eastAsia="ＭＳ Ｐ明朝" w:hAnsi="ＭＳ Ｐ明朝" w:cs="ＭＳ Ｐ明朝"/>
                <w:sz w:val="21"/>
                <w:szCs w:val="21"/>
              </w:rPr>
            </w:pPr>
          </w:p>
          <w:p w14:paraId="2E6874B9" w14:textId="77777777" w:rsidR="00E7730C" w:rsidRPr="000E0B38" w:rsidRDefault="00E7730C">
            <w:pPr>
              <w:spacing w:line="240" w:lineRule="auto"/>
              <w:rPr>
                <w:rFonts w:ascii="ＭＳ Ｐ明朝" w:eastAsia="ＭＳ Ｐ明朝" w:hAnsi="ＭＳ Ｐ明朝" w:cs="ＭＳ Ｐ明朝"/>
                <w:sz w:val="21"/>
                <w:szCs w:val="21"/>
              </w:rPr>
            </w:pPr>
          </w:p>
          <w:p w14:paraId="78529939" w14:textId="77777777" w:rsidR="00E7730C" w:rsidRPr="000E0B38" w:rsidRDefault="00E7730C">
            <w:pPr>
              <w:spacing w:line="240" w:lineRule="auto"/>
              <w:rPr>
                <w:rFonts w:ascii="ＭＳ Ｐ明朝" w:eastAsia="ＭＳ Ｐ明朝" w:hAnsi="ＭＳ Ｐ明朝" w:cs="ＭＳ Ｐ明朝"/>
                <w:sz w:val="21"/>
                <w:szCs w:val="21"/>
              </w:rPr>
            </w:pPr>
          </w:p>
          <w:p w14:paraId="13CD0C82" w14:textId="77777777" w:rsidR="00E7730C" w:rsidRPr="000E0B38" w:rsidRDefault="00E7730C">
            <w:pPr>
              <w:spacing w:line="240" w:lineRule="auto"/>
              <w:rPr>
                <w:rFonts w:ascii="ＭＳ Ｐ明朝" w:eastAsia="ＭＳ Ｐ明朝" w:hAnsi="ＭＳ Ｐ明朝" w:cs="ＭＳ Ｐ明朝"/>
                <w:sz w:val="21"/>
                <w:szCs w:val="21"/>
              </w:rPr>
            </w:pPr>
          </w:p>
          <w:p w14:paraId="3C6580D0" w14:textId="77777777" w:rsidR="00E7730C" w:rsidRPr="000E0B38" w:rsidRDefault="00E7730C">
            <w:pPr>
              <w:spacing w:line="240" w:lineRule="auto"/>
              <w:rPr>
                <w:rFonts w:ascii="ＭＳ Ｐ明朝" w:eastAsia="ＭＳ Ｐ明朝" w:hAnsi="ＭＳ Ｐ明朝" w:cs="ＭＳ Ｐ明朝"/>
                <w:sz w:val="21"/>
                <w:szCs w:val="21"/>
              </w:rPr>
            </w:pPr>
          </w:p>
          <w:p w14:paraId="1D0B7E23" w14:textId="77777777" w:rsidR="00E7730C" w:rsidRPr="000E0B38" w:rsidRDefault="00E7730C">
            <w:pPr>
              <w:spacing w:line="240" w:lineRule="auto"/>
              <w:rPr>
                <w:rFonts w:ascii="ＭＳ Ｐ明朝" w:eastAsia="ＭＳ Ｐ明朝" w:hAnsi="ＭＳ Ｐ明朝" w:cs="ＭＳ Ｐ明朝"/>
                <w:sz w:val="21"/>
                <w:szCs w:val="21"/>
              </w:rPr>
            </w:pPr>
          </w:p>
          <w:p w14:paraId="5CF2BEA2" w14:textId="77777777" w:rsidR="00E7730C" w:rsidRPr="000E0B38" w:rsidRDefault="00E7730C">
            <w:pPr>
              <w:spacing w:line="240" w:lineRule="auto"/>
              <w:rPr>
                <w:rFonts w:ascii="ＭＳ Ｐ明朝" w:eastAsia="ＭＳ Ｐ明朝" w:hAnsi="ＭＳ Ｐ明朝" w:cs="ＭＳ Ｐ明朝"/>
                <w:sz w:val="21"/>
                <w:szCs w:val="21"/>
              </w:rPr>
            </w:pPr>
          </w:p>
          <w:p w14:paraId="67883659" w14:textId="77777777" w:rsidR="00E7730C" w:rsidRPr="000E0B38" w:rsidRDefault="00E7730C">
            <w:pPr>
              <w:spacing w:line="240" w:lineRule="auto"/>
              <w:rPr>
                <w:rFonts w:ascii="ＭＳ Ｐ明朝" w:eastAsia="ＭＳ Ｐ明朝" w:hAnsi="ＭＳ Ｐ明朝" w:cs="ＭＳ Ｐ明朝"/>
                <w:sz w:val="21"/>
                <w:szCs w:val="21"/>
              </w:rPr>
            </w:pPr>
          </w:p>
          <w:p w14:paraId="6F99EAF1" w14:textId="77777777" w:rsidR="00E7730C" w:rsidRPr="000E0B38" w:rsidRDefault="00E7730C">
            <w:pPr>
              <w:spacing w:line="240" w:lineRule="auto"/>
              <w:rPr>
                <w:rFonts w:ascii="ＭＳ Ｐ明朝" w:eastAsia="ＭＳ Ｐ明朝" w:hAnsi="ＭＳ Ｐ明朝" w:cs="ＭＳ Ｐ明朝"/>
                <w:sz w:val="21"/>
                <w:szCs w:val="21"/>
              </w:rPr>
            </w:pPr>
          </w:p>
          <w:p w14:paraId="7ED70DFE" w14:textId="77777777" w:rsidR="00E7730C" w:rsidRPr="000E0B38" w:rsidRDefault="00E7730C">
            <w:pPr>
              <w:spacing w:line="240" w:lineRule="auto"/>
              <w:rPr>
                <w:rFonts w:ascii="ＭＳ Ｐ明朝" w:eastAsia="ＭＳ Ｐ明朝" w:hAnsi="ＭＳ Ｐ明朝" w:cs="ＭＳ Ｐ明朝"/>
                <w:sz w:val="21"/>
                <w:szCs w:val="21"/>
              </w:rPr>
            </w:pPr>
          </w:p>
          <w:p w14:paraId="1B40BF96" w14:textId="77777777" w:rsidR="00E7730C" w:rsidRPr="000E0B38" w:rsidRDefault="00E7730C">
            <w:pPr>
              <w:spacing w:line="240" w:lineRule="auto"/>
              <w:rPr>
                <w:rFonts w:ascii="ＭＳ Ｐ明朝" w:eastAsia="ＭＳ Ｐ明朝" w:hAnsi="ＭＳ Ｐ明朝" w:cs="ＭＳ Ｐ明朝"/>
                <w:sz w:val="21"/>
                <w:szCs w:val="21"/>
              </w:rPr>
            </w:pPr>
          </w:p>
          <w:p w14:paraId="1E02B024" w14:textId="77777777" w:rsidR="00E7730C" w:rsidRPr="000E0B38" w:rsidRDefault="00E7730C">
            <w:pPr>
              <w:spacing w:line="240" w:lineRule="auto"/>
              <w:rPr>
                <w:rFonts w:ascii="ＭＳ Ｐ明朝" w:eastAsia="ＭＳ Ｐ明朝" w:hAnsi="ＭＳ Ｐ明朝" w:cs="ＭＳ Ｐ明朝"/>
                <w:sz w:val="21"/>
                <w:szCs w:val="21"/>
              </w:rPr>
            </w:pPr>
          </w:p>
          <w:p w14:paraId="682C15F7" w14:textId="77777777" w:rsidR="00E7730C" w:rsidRPr="000E0B38" w:rsidRDefault="00E7730C">
            <w:pPr>
              <w:spacing w:line="240" w:lineRule="auto"/>
              <w:rPr>
                <w:rFonts w:ascii="ＭＳ Ｐ明朝" w:eastAsia="ＭＳ Ｐ明朝" w:hAnsi="ＭＳ Ｐ明朝" w:cs="ＭＳ Ｐ明朝"/>
                <w:sz w:val="21"/>
                <w:szCs w:val="21"/>
              </w:rPr>
            </w:pPr>
          </w:p>
          <w:p w14:paraId="7E538A1B" w14:textId="77777777" w:rsidR="00E7730C" w:rsidRPr="000E0B38" w:rsidRDefault="00E7730C">
            <w:pPr>
              <w:spacing w:line="240" w:lineRule="auto"/>
              <w:rPr>
                <w:rFonts w:ascii="ＭＳ Ｐ明朝" w:eastAsia="ＭＳ Ｐ明朝" w:hAnsi="ＭＳ Ｐ明朝" w:cs="ＭＳ Ｐ明朝"/>
                <w:sz w:val="21"/>
                <w:szCs w:val="21"/>
              </w:rPr>
            </w:pPr>
          </w:p>
          <w:p w14:paraId="65E624CB" w14:textId="77777777" w:rsidR="00E7730C" w:rsidRPr="000E0B38" w:rsidRDefault="00E7730C">
            <w:pPr>
              <w:spacing w:line="240" w:lineRule="auto"/>
              <w:rPr>
                <w:rFonts w:ascii="ＭＳ Ｐ明朝" w:eastAsia="ＭＳ Ｐ明朝" w:hAnsi="ＭＳ Ｐ明朝" w:cs="ＭＳ Ｐ明朝"/>
                <w:sz w:val="21"/>
                <w:szCs w:val="21"/>
              </w:rPr>
            </w:pPr>
          </w:p>
          <w:p w14:paraId="491E6AAB" w14:textId="77777777" w:rsidR="00E7730C" w:rsidRPr="000E0B38" w:rsidRDefault="00E7730C">
            <w:pPr>
              <w:spacing w:line="240" w:lineRule="auto"/>
              <w:rPr>
                <w:rFonts w:ascii="ＭＳ Ｐ明朝" w:eastAsia="ＭＳ Ｐ明朝" w:hAnsi="ＭＳ Ｐ明朝" w:cs="ＭＳ Ｐ明朝"/>
                <w:sz w:val="21"/>
                <w:szCs w:val="21"/>
              </w:rPr>
            </w:pPr>
          </w:p>
          <w:p w14:paraId="2EEF03AE" w14:textId="77777777" w:rsidR="00E7730C" w:rsidRPr="000E0B38" w:rsidRDefault="00E7730C">
            <w:pPr>
              <w:spacing w:line="240" w:lineRule="auto"/>
              <w:rPr>
                <w:rFonts w:ascii="ＭＳ Ｐ明朝" w:eastAsia="ＭＳ Ｐ明朝" w:hAnsi="ＭＳ Ｐ明朝" w:cs="ＭＳ Ｐ明朝"/>
                <w:sz w:val="21"/>
                <w:szCs w:val="21"/>
              </w:rPr>
            </w:pPr>
          </w:p>
          <w:p w14:paraId="226CF0B8" w14:textId="77777777" w:rsidR="00E7730C" w:rsidRPr="000E0B38" w:rsidRDefault="00E7730C">
            <w:pPr>
              <w:spacing w:line="240" w:lineRule="auto"/>
              <w:rPr>
                <w:rFonts w:ascii="ＭＳ Ｐ明朝" w:eastAsia="ＭＳ Ｐ明朝" w:hAnsi="ＭＳ Ｐ明朝" w:cs="ＭＳ Ｐ明朝"/>
                <w:sz w:val="21"/>
                <w:szCs w:val="21"/>
              </w:rPr>
            </w:pPr>
          </w:p>
          <w:p w14:paraId="485B99C3" w14:textId="77777777" w:rsidR="00E7730C" w:rsidRPr="000E0B38" w:rsidRDefault="00E7730C">
            <w:pPr>
              <w:spacing w:line="240" w:lineRule="auto"/>
              <w:rPr>
                <w:rFonts w:ascii="ＭＳ Ｐ明朝" w:eastAsia="ＭＳ Ｐ明朝" w:hAnsi="ＭＳ Ｐ明朝" w:cs="ＭＳ Ｐ明朝"/>
                <w:sz w:val="21"/>
                <w:szCs w:val="21"/>
              </w:rPr>
            </w:pPr>
          </w:p>
          <w:p w14:paraId="7D269C49" w14:textId="77777777" w:rsidR="00E7730C" w:rsidRPr="000E0B38" w:rsidRDefault="00E7730C">
            <w:pPr>
              <w:spacing w:line="240" w:lineRule="auto"/>
              <w:rPr>
                <w:rFonts w:ascii="ＭＳ Ｐ明朝" w:eastAsia="ＭＳ Ｐ明朝" w:hAnsi="ＭＳ Ｐ明朝" w:cs="ＭＳ Ｐ明朝"/>
                <w:sz w:val="21"/>
                <w:szCs w:val="21"/>
              </w:rPr>
            </w:pPr>
          </w:p>
          <w:p w14:paraId="4D46A38A" w14:textId="77777777" w:rsidR="00E7730C" w:rsidRPr="000E0B38" w:rsidRDefault="00E7730C">
            <w:pPr>
              <w:spacing w:line="240" w:lineRule="auto"/>
              <w:rPr>
                <w:rFonts w:ascii="ＭＳ Ｐ明朝" w:eastAsia="ＭＳ Ｐ明朝" w:hAnsi="ＭＳ Ｐ明朝" w:cs="ＭＳ Ｐ明朝"/>
                <w:sz w:val="21"/>
                <w:szCs w:val="21"/>
              </w:rPr>
            </w:pPr>
          </w:p>
          <w:p w14:paraId="29FCCB43" w14:textId="77777777" w:rsidR="00E7730C" w:rsidRPr="000E0B38" w:rsidRDefault="00E7730C">
            <w:pPr>
              <w:spacing w:line="240" w:lineRule="auto"/>
              <w:rPr>
                <w:rFonts w:ascii="ＭＳ Ｐ明朝" w:eastAsia="ＭＳ Ｐ明朝" w:hAnsi="ＭＳ Ｐ明朝" w:cs="ＭＳ Ｐ明朝"/>
                <w:sz w:val="21"/>
                <w:szCs w:val="21"/>
              </w:rPr>
            </w:pPr>
          </w:p>
          <w:p w14:paraId="620E92EB" w14:textId="77777777" w:rsidR="00E7730C" w:rsidRPr="000E0B38" w:rsidRDefault="00E7730C">
            <w:pPr>
              <w:spacing w:line="240" w:lineRule="auto"/>
              <w:rPr>
                <w:rFonts w:ascii="ＭＳ Ｐ明朝" w:eastAsia="ＭＳ Ｐ明朝" w:hAnsi="ＭＳ Ｐ明朝" w:cs="ＭＳ Ｐ明朝"/>
                <w:sz w:val="21"/>
                <w:szCs w:val="21"/>
              </w:rPr>
            </w:pPr>
          </w:p>
          <w:p w14:paraId="64272972" w14:textId="77777777" w:rsidR="00E7730C" w:rsidRPr="000E0B38" w:rsidRDefault="00E7730C">
            <w:pPr>
              <w:spacing w:line="240" w:lineRule="auto"/>
              <w:rPr>
                <w:rFonts w:ascii="ＭＳ Ｐ明朝" w:eastAsia="ＭＳ Ｐ明朝" w:hAnsi="ＭＳ Ｐ明朝" w:cs="ＭＳ Ｐ明朝"/>
                <w:sz w:val="21"/>
                <w:szCs w:val="21"/>
              </w:rPr>
            </w:pPr>
          </w:p>
          <w:p w14:paraId="4D6DDFB7" w14:textId="77777777" w:rsidR="00E7730C" w:rsidRPr="000E0B38" w:rsidRDefault="00E7730C">
            <w:pPr>
              <w:spacing w:line="240" w:lineRule="auto"/>
              <w:rPr>
                <w:rFonts w:ascii="ＭＳ Ｐ明朝" w:eastAsia="ＭＳ Ｐ明朝" w:hAnsi="ＭＳ Ｐ明朝" w:cs="ＭＳ Ｐ明朝"/>
                <w:sz w:val="21"/>
                <w:szCs w:val="21"/>
              </w:rPr>
            </w:pPr>
          </w:p>
          <w:p w14:paraId="0B2C5F80" w14:textId="77777777" w:rsidR="00E7730C" w:rsidRPr="000E0B38" w:rsidRDefault="00E7730C">
            <w:pPr>
              <w:spacing w:line="240" w:lineRule="auto"/>
              <w:rPr>
                <w:rFonts w:ascii="ＭＳ Ｐ明朝" w:eastAsia="ＭＳ Ｐ明朝" w:hAnsi="ＭＳ Ｐ明朝" w:cs="ＭＳ Ｐ明朝"/>
                <w:sz w:val="21"/>
                <w:szCs w:val="21"/>
              </w:rPr>
            </w:pPr>
          </w:p>
          <w:p w14:paraId="40587A2E" w14:textId="77777777" w:rsidR="00E7730C" w:rsidRPr="000E0B38" w:rsidRDefault="00E7730C">
            <w:pPr>
              <w:spacing w:line="240" w:lineRule="auto"/>
              <w:rPr>
                <w:rFonts w:ascii="ＭＳ Ｐ明朝" w:eastAsia="ＭＳ Ｐ明朝" w:hAnsi="ＭＳ Ｐ明朝" w:cs="ＭＳ Ｐ明朝"/>
                <w:sz w:val="21"/>
                <w:szCs w:val="21"/>
              </w:rPr>
            </w:pPr>
          </w:p>
          <w:p w14:paraId="1D5417E5" w14:textId="77777777" w:rsidR="00E7730C" w:rsidRPr="000E0B38" w:rsidRDefault="00E7730C">
            <w:pPr>
              <w:spacing w:line="240" w:lineRule="auto"/>
              <w:rPr>
                <w:rFonts w:ascii="ＭＳ Ｐ明朝" w:eastAsia="ＭＳ Ｐ明朝" w:hAnsi="ＭＳ Ｐ明朝" w:cs="ＭＳ Ｐ明朝"/>
                <w:sz w:val="21"/>
                <w:szCs w:val="21"/>
              </w:rPr>
            </w:pPr>
          </w:p>
          <w:p w14:paraId="3E257639" w14:textId="77777777" w:rsidR="00E7730C" w:rsidRPr="000E0B38" w:rsidRDefault="00E7730C">
            <w:pPr>
              <w:spacing w:line="240" w:lineRule="auto"/>
              <w:rPr>
                <w:rFonts w:ascii="ＭＳ Ｐ明朝" w:eastAsia="ＭＳ Ｐ明朝" w:hAnsi="ＭＳ Ｐ明朝" w:cs="ＭＳ Ｐ明朝"/>
                <w:sz w:val="21"/>
                <w:szCs w:val="21"/>
              </w:rPr>
            </w:pPr>
          </w:p>
          <w:p w14:paraId="3E352DDE" w14:textId="77777777" w:rsidR="00E7730C" w:rsidRPr="000E0B38" w:rsidRDefault="00E7730C">
            <w:pPr>
              <w:spacing w:line="240" w:lineRule="auto"/>
              <w:rPr>
                <w:rFonts w:ascii="ＭＳ Ｐ明朝" w:eastAsia="ＭＳ Ｐ明朝" w:hAnsi="ＭＳ Ｐ明朝" w:cs="ＭＳ Ｐ明朝"/>
                <w:sz w:val="21"/>
                <w:szCs w:val="21"/>
              </w:rPr>
            </w:pPr>
          </w:p>
          <w:p w14:paraId="192D6A3A" w14:textId="77777777" w:rsidR="00E7730C" w:rsidRPr="000E0B38" w:rsidRDefault="00E7730C">
            <w:pPr>
              <w:spacing w:line="240" w:lineRule="auto"/>
              <w:rPr>
                <w:rFonts w:ascii="ＭＳ Ｐ明朝" w:eastAsia="ＭＳ Ｐ明朝" w:hAnsi="ＭＳ Ｐ明朝" w:cs="ＭＳ Ｐ明朝"/>
                <w:sz w:val="21"/>
                <w:szCs w:val="21"/>
              </w:rPr>
            </w:pPr>
          </w:p>
          <w:p w14:paraId="7E50FEF8" w14:textId="77777777" w:rsidR="00E7730C" w:rsidRPr="000E0B38" w:rsidRDefault="00E7730C">
            <w:pPr>
              <w:spacing w:line="240" w:lineRule="auto"/>
              <w:rPr>
                <w:rFonts w:ascii="ＭＳ Ｐ明朝" w:eastAsia="ＭＳ Ｐ明朝" w:hAnsi="ＭＳ Ｐ明朝" w:cs="ＭＳ Ｐ明朝"/>
                <w:sz w:val="21"/>
                <w:szCs w:val="21"/>
              </w:rPr>
            </w:pPr>
          </w:p>
          <w:p w14:paraId="04527060" w14:textId="77777777" w:rsidR="00E7730C" w:rsidRPr="000E0B38" w:rsidRDefault="00E7730C">
            <w:pPr>
              <w:spacing w:line="240" w:lineRule="auto"/>
              <w:rPr>
                <w:rFonts w:ascii="ＭＳ Ｐ明朝" w:eastAsia="ＭＳ Ｐ明朝" w:hAnsi="ＭＳ Ｐ明朝" w:cs="ＭＳ Ｐ明朝"/>
                <w:sz w:val="21"/>
                <w:szCs w:val="21"/>
              </w:rPr>
            </w:pPr>
          </w:p>
          <w:p w14:paraId="69ADC526" w14:textId="77777777" w:rsidR="00E7730C" w:rsidRPr="000E0B38" w:rsidRDefault="00E7730C">
            <w:pPr>
              <w:spacing w:line="240" w:lineRule="auto"/>
              <w:rPr>
                <w:rFonts w:ascii="ＭＳ Ｐ明朝" w:eastAsia="ＭＳ Ｐ明朝" w:hAnsi="ＭＳ Ｐ明朝" w:cs="ＭＳ Ｐ明朝"/>
                <w:sz w:val="21"/>
                <w:szCs w:val="21"/>
              </w:rPr>
            </w:pPr>
          </w:p>
          <w:p w14:paraId="4A713E70" w14:textId="77777777" w:rsidR="00E7730C" w:rsidRDefault="00E7730C">
            <w:pPr>
              <w:spacing w:line="240" w:lineRule="auto"/>
              <w:rPr>
                <w:rFonts w:ascii="ＭＳ Ｐ明朝" w:eastAsia="ＭＳ Ｐ明朝" w:hAnsi="ＭＳ Ｐ明朝" w:cs="ＭＳ Ｐ明朝"/>
                <w:sz w:val="21"/>
                <w:szCs w:val="21"/>
              </w:rPr>
            </w:pPr>
          </w:p>
          <w:p w14:paraId="0E762366" w14:textId="77777777" w:rsidR="00FF381C" w:rsidRDefault="00FF381C">
            <w:pPr>
              <w:spacing w:line="240" w:lineRule="auto"/>
              <w:rPr>
                <w:rFonts w:ascii="ＭＳ Ｐ明朝" w:eastAsia="ＭＳ Ｐ明朝" w:hAnsi="ＭＳ Ｐ明朝" w:cs="ＭＳ Ｐ明朝"/>
                <w:sz w:val="21"/>
                <w:szCs w:val="21"/>
              </w:rPr>
            </w:pPr>
          </w:p>
          <w:p w14:paraId="4C7FCC3D" w14:textId="77777777" w:rsidR="00FF381C" w:rsidRDefault="00FF381C">
            <w:pPr>
              <w:spacing w:line="240" w:lineRule="auto"/>
              <w:rPr>
                <w:rFonts w:ascii="ＭＳ Ｐ明朝" w:eastAsia="ＭＳ Ｐ明朝" w:hAnsi="ＭＳ Ｐ明朝" w:cs="ＭＳ Ｐ明朝"/>
                <w:sz w:val="21"/>
                <w:szCs w:val="21"/>
              </w:rPr>
            </w:pPr>
          </w:p>
          <w:p w14:paraId="568882F4" w14:textId="77777777" w:rsidR="00FF381C" w:rsidRDefault="00FF381C">
            <w:pPr>
              <w:spacing w:line="240" w:lineRule="auto"/>
              <w:rPr>
                <w:rFonts w:ascii="ＭＳ Ｐ明朝" w:eastAsia="ＭＳ Ｐ明朝" w:hAnsi="ＭＳ Ｐ明朝" w:cs="ＭＳ Ｐ明朝"/>
                <w:sz w:val="21"/>
                <w:szCs w:val="21"/>
              </w:rPr>
            </w:pPr>
          </w:p>
          <w:p w14:paraId="07E000E7" w14:textId="77777777" w:rsidR="00FF381C" w:rsidRDefault="00FF381C">
            <w:pPr>
              <w:spacing w:line="240" w:lineRule="auto"/>
              <w:rPr>
                <w:rFonts w:ascii="ＭＳ Ｐ明朝" w:eastAsia="ＭＳ Ｐ明朝" w:hAnsi="ＭＳ Ｐ明朝" w:cs="ＭＳ Ｐ明朝"/>
                <w:sz w:val="21"/>
                <w:szCs w:val="21"/>
              </w:rPr>
            </w:pPr>
          </w:p>
          <w:p w14:paraId="128B2656" w14:textId="77777777" w:rsidR="00FF381C" w:rsidRDefault="00FF381C">
            <w:pPr>
              <w:spacing w:line="240" w:lineRule="auto"/>
              <w:rPr>
                <w:rFonts w:ascii="ＭＳ Ｐ明朝" w:eastAsia="ＭＳ Ｐ明朝" w:hAnsi="ＭＳ Ｐ明朝" w:cs="ＭＳ Ｐ明朝"/>
                <w:sz w:val="21"/>
                <w:szCs w:val="21"/>
              </w:rPr>
            </w:pPr>
          </w:p>
          <w:p w14:paraId="671D34F3" w14:textId="77777777" w:rsidR="00FF381C" w:rsidRDefault="00FF381C">
            <w:pPr>
              <w:spacing w:line="240" w:lineRule="auto"/>
              <w:rPr>
                <w:rFonts w:ascii="ＭＳ Ｐ明朝" w:eastAsia="ＭＳ Ｐ明朝" w:hAnsi="ＭＳ Ｐ明朝" w:cs="ＭＳ Ｐ明朝"/>
                <w:sz w:val="21"/>
                <w:szCs w:val="21"/>
              </w:rPr>
            </w:pPr>
          </w:p>
          <w:p w14:paraId="1FF5FAD4" w14:textId="77777777" w:rsidR="00FF381C" w:rsidRDefault="00FF381C">
            <w:pPr>
              <w:spacing w:line="240" w:lineRule="auto"/>
              <w:rPr>
                <w:rFonts w:ascii="ＭＳ Ｐ明朝" w:eastAsia="ＭＳ Ｐ明朝" w:hAnsi="ＭＳ Ｐ明朝" w:cs="ＭＳ Ｐ明朝"/>
                <w:sz w:val="21"/>
                <w:szCs w:val="21"/>
              </w:rPr>
            </w:pPr>
          </w:p>
          <w:p w14:paraId="4D6882D2" w14:textId="77777777" w:rsidR="00FF381C" w:rsidRPr="000E0B38" w:rsidRDefault="00FF381C">
            <w:pPr>
              <w:spacing w:line="240" w:lineRule="auto"/>
              <w:rPr>
                <w:rFonts w:ascii="ＭＳ Ｐ明朝" w:eastAsia="ＭＳ Ｐ明朝" w:hAnsi="ＭＳ Ｐ明朝" w:cs="ＭＳ Ｐ明朝"/>
                <w:sz w:val="21"/>
                <w:szCs w:val="21"/>
              </w:rPr>
            </w:pPr>
          </w:p>
          <w:p w14:paraId="75751D49" w14:textId="77777777" w:rsidR="00E7730C" w:rsidRPr="000E0B38" w:rsidRDefault="00E7730C">
            <w:pPr>
              <w:spacing w:line="240" w:lineRule="auto"/>
              <w:rPr>
                <w:rFonts w:ascii="ＭＳ Ｐ明朝" w:eastAsia="ＭＳ Ｐ明朝" w:hAnsi="ＭＳ Ｐ明朝" w:cs="ＭＳ Ｐ明朝"/>
                <w:sz w:val="21"/>
                <w:szCs w:val="21"/>
              </w:rPr>
            </w:pPr>
          </w:p>
          <w:p w14:paraId="28F1681E" w14:textId="77777777" w:rsidR="00E7730C" w:rsidRPr="000E0B38" w:rsidRDefault="00E7730C">
            <w:pPr>
              <w:spacing w:line="240" w:lineRule="auto"/>
              <w:rPr>
                <w:rFonts w:ascii="ＭＳ Ｐ明朝" w:eastAsia="ＭＳ Ｐ明朝" w:hAnsi="ＭＳ Ｐ明朝" w:cs="ＭＳ Ｐ明朝"/>
                <w:sz w:val="21"/>
                <w:szCs w:val="21"/>
              </w:rPr>
            </w:pPr>
          </w:p>
          <w:p w14:paraId="5033FE45" w14:textId="77777777" w:rsidR="00E7730C" w:rsidRPr="000E0B38" w:rsidRDefault="00E7730C">
            <w:pPr>
              <w:spacing w:line="240" w:lineRule="auto"/>
              <w:rPr>
                <w:rFonts w:ascii="ＭＳ Ｐ明朝" w:eastAsia="ＭＳ Ｐ明朝" w:hAnsi="ＭＳ Ｐ明朝" w:cs="ＭＳ Ｐ明朝"/>
                <w:sz w:val="21"/>
                <w:szCs w:val="21"/>
              </w:rPr>
            </w:pPr>
          </w:p>
          <w:p w14:paraId="75AE7FD2" w14:textId="77777777" w:rsidR="00E7730C" w:rsidRPr="000E0B38" w:rsidRDefault="00E7730C">
            <w:pPr>
              <w:spacing w:line="240" w:lineRule="auto"/>
              <w:rPr>
                <w:rFonts w:ascii="ＭＳ Ｐ明朝" w:eastAsia="ＭＳ Ｐ明朝" w:hAnsi="ＭＳ Ｐ明朝" w:cs="ＭＳ Ｐ明朝"/>
                <w:sz w:val="21"/>
                <w:szCs w:val="21"/>
              </w:rPr>
            </w:pPr>
          </w:p>
          <w:p w14:paraId="426A8490" w14:textId="77777777" w:rsidR="00E7730C" w:rsidRPr="000E0B38" w:rsidRDefault="00E7730C">
            <w:pPr>
              <w:spacing w:line="240" w:lineRule="auto"/>
              <w:rPr>
                <w:rFonts w:ascii="ＭＳ Ｐ明朝" w:eastAsia="ＭＳ Ｐ明朝" w:hAnsi="ＭＳ Ｐ明朝" w:cs="ＭＳ Ｐ明朝"/>
                <w:sz w:val="21"/>
                <w:szCs w:val="21"/>
              </w:rPr>
            </w:pPr>
          </w:p>
          <w:p w14:paraId="0B6C6A19" w14:textId="77777777" w:rsidR="00E7730C" w:rsidRPr="000E0B38" w:rsidRDefault="00E7730C">
            <w:pPr>
              <w:spacing w:line="240" w:lineRule="auto"/>
              <w:rPr>
                <w:rFonts w:ascii="ＭＳ Ｐ明朝" w:eastAsia="ＭＳ Ｐ明朝" w:hAnsi="ＭＳ Ｐ明朝" w:cs="ＭＳ Ｐ明朝"/>
                <w:sz w:val="21"/>
                <w:szCs w:val="21"/>
              </w:rPr>
            </w:pPr>
          </w:p>
          <w:p w14:paraId="592EF621" w14:textId="77777777" w:rsidR="00E7730C" w:rsidRPr="000E0B38" w:rsidRDefault="00E7730C">
            <w:pPr>
              <w:spacing w:line="240" w:lineRule="auto"/>
              <w:rPr>
                <w:rFonts w:ascii="ＭＳ Ｐ明朝" w:eastAsia="ＭＳ Ｐ明朝" w:hAnsi="ＭＳ Ｐ明朝" w:cs="ＭＳ Ｐ明朝"/>
                <w:sz w:val="21"/>
                <w:szCs w:val="21"/>
              </w:rPr>
            </w:pPr>
          </w:p>
          <w:p w14:paraId="79A540E7" w14:textId="77777777" w:rsidR="00E7730C" w:rsidRPr="000E0B38" w:rsidRDefault="00E7730C">
            <w:pPr>
              <w:spacing w:line="240" w:lineRule="auto"/>
              <w:rPr>
                <w:rFonts w:ascii="ＭＳ Ｐ明朝" w:eastAsia="ＭＳ Ｐ明朝" w:hAnsi="ＭＳ Ｐ明朝" w:cs="ＭＳ Ｐ明朝"/>
                <w:sz w:val="21"/>
                <w:szCs w:val="21"/>
              </w:rPr>
            </w:pPr>
          </w:p>
          <w:p w14:paraId="53B7D3DB" w14:textId="77777777" w:rsidR="00E7730C" w:rsidRPr="000E0B38" w:rsidRDefault="00E7730C">
            <w:pPr>
              <w:spacing w:line="240" w:lineRule="auto"/>
              <w:rPr>
                <w:rFonts w:ascii="ＭＳ Ｐ明朝" w:eastAsia="ＭＳ Ｐ明朝" w:hAnsi="ＭＳ Ｐ明朝" w:cs="ＭＳ Ｐ明朝"/>
                <w:sz w:val="21"/>
                <w:szCs w:val="21"/>
              </w:rPr>
            </w:pPr>
          </w:p>
          <w:p w14:paraId="4E474ECD" w14:textId="77777777" w:rsidR="00E7730C" w:rsidRPr="000E0B38" w:rsidRDefault="00E7730C">
            <w:pPr>
              <w:spacing w:line="240" w:lineRule="auto"/>
              <w:rPr>
                <w:rFonts w:ascii="ＭＳ Ｐ明朝" w:eastAsia="ＭＳ Ｐ明朝" w:hAnsi="ＭＳ Ｐ明朝" w:cs="ＭＳ Ｐ明朝"/>
                <w:sz w:val="21"/>
                <w:szCs w:val="21"/>
              </w:rPr>
            </w:pPr>
          </w:p>
          <w:p w14:paraId="20A6EAF0" w14:textId="5AE8CB00" w:rsidR="00E7730C" w:rsidRPr="000E0B38" w:rsidRDefault="00E7730C">
            <w:pPr>
              <w:spacing w:line="240" w:lineRule="auto"/>
              <w:rPr>
                <w:rFonts w:ascii="ＭＳ Ｐ明朝" w:eastAsia="ＭＳ Ｐ明朝" w:hAnsi="ＭＳ Ｐ明朝" w:cs="ＭＳ Ｐ明朝"/>
                <w:sz w:val="21"/>
                <w:szCs w:val="21"/>
              </w:rPr>
            </w:pPr>
          </w:p>
          <w:p w14:paraId="3E8FB235" w14:textId="034C27A0" w:rsidR="00E7730C" w:rsidRPr="000E0B38" w:rsidRDefault="00E7730C">
            <w:pPr>
              <w:spacing w:line="240" w:lineRule="auto"/>
              <w:rPr>
                <w:rFonts w:ascii="ＭＳ Ｐ明朝" w:eastAsia="ＭＳ Ｐ明朝" w:hAnsi="ＭＳ Ｐ明朝" w:cs="ＭＳ Ｐ明朝"/>
                <w:sz w:val="21"/>
                <w:szCs w:val="21"/>
              </w:rPr>
            </w:pPr>
          </w:p>
          <w:p w14:paraId="29B47DDC" w14:textId="50F20473" w:rsidR="00E7730C" w:rsidRPr="000E0B38" w:rsidRDefault="00E7730C">
            <w:pPr>
              <w:spacing w:line="240" w:lineRule="auto"/>
              <w:rPr>
                <w:rFonts w:ascii="ＭＳ Ｐ明朝" w:eastAsia="ＭＳ Ｐ明朝" w:hAnsi="ＭＳ Ｐ明朝" w:cs="ＭＳ Ｐ明朝"/>
                <w:sz w:val="21"/>
                <w:szCs w:val="21"/>
              </w:rPr>
            </w:pPr>
          </w:p>
          <w:p w14:paraId="13A3DC09" w14:textId="77777777" w:rsidR="00FF381C" w:rsidRDefault="00FF381C">
            <w:pPr>
              <w:spacing w:line="240" w:lineRule="auto"/>
              <w:rPr>
                <w:rFonts w:ascii="ＭＳ Ｐ明朝" w:eastAsia="ＭＳ Ｐ明朝" w:hAnsi="ＭＳ Ｐ明朝" w:cs="ＭＳ Ｐ明朝"/>
                <w:sz w:val="21"/>
                <w:szCs w:val="21"/>
              </w:rPr>
            </w:pPr>
          </w:p>
          <w:p w14:paraId="12415978" w14:textId="77777777" w:rsidR="00FF381C" w:rsidRDefault="00FF381C">
            <w:pPr>
              <w:spacing w:line="240" w:lineRule="auto"/>
              <w:rPr>
                <w:rFonts w:ascii="ＭＳ Ｐ明朝" w:eastAsia="ＭＳ Ｐ明朝" w:hAnsi="ＭＳ Ｐ明朝" w:cs="ＭＳ Ｐ明朝"/>
                <w:sz w:val="21"/>
                <w:szCs w:val="21"/>
              </w:rPr>
            </w:pPr>
          </w:p>
          <w:p w14:paraId="00D399F4" w14:textId="77777777" w:rsidR="00FF381C" w:rsidRDefault="00FF381C">
            <w:pPr>
              <w:spacing w:line="240" w:lineRule="auto"/>
              <w:rPr>
                <w:rFonts w:ascii="ＭＳ Ｐ明朝" w:eastAsia="ＭＳ Ｐ明朝" w:hAnsi="ＭＳ Ｐ明朝" w:cs="ＭＳ Ｐ明朝"/>
                <w:sz w:val="21"/>
                <w:szCs w:val="21"/>
              </w:rPr>
            </w:pPr>
          </w:p>
          <w:p w14:paraId="504CAF66" w14:textId="77777777" w:rsidR="00FF381C" w:rsidRDefault="00FF381C">
            <w:pPr>
              <w:spacing w:line="240" w:lineRule="auto"/>
              <w:rPr>
                <w:rFonts w:ascii="ＭＳ Ｐ明朝" w:eastAsia="ＭＳ Ｐ明朝" w:hAnsi="ＭＳ Ｐ明朝" w:cs="ＭＳ Ｐ明朝"/>
                <w:sz w:val="21"/>
                <w:szCs w:val="21"/>
              </w:rPr>
            </w:pPr>
          </w:p>
          <w:p w14:paraId="0C4D3C43" w14:textId="04E56E69" w:rsidR="00E7730C" w:rsidRPr="000E0B38" w:rsidRDefault="00E7730C">
            <w:pPr>
              <w:spacing w:line="240" w:lineRule="auto"/>
              <w:rPr>
                <w:rFonts w:ascii="ＭＳ Ｐ明朝" w:eastAsia="ＭＳ Ｐ明朝" w:hAnsi="ＭＳ Ｐ明朝" w:cs="ＭＳ Ｐ明朝"/>
                <w:sz w:val="21"/>
                <w:szCs w:val="21"/>
              </w:rPr>
            </w:pPr>
          </w:p>
          <w:p w14:paraId="0A0D99EE" w14:textId="77777777" w:rsidR="00E7730C" w:rsidRPr="000E0B38" w:rsidRDefault="00E7730C">
            <w:pPr>
              <w:spacing w:line="240" w:lineRule="auto"/>
              <w:rPr>
                <w:rFonts w:ascii="ＭＳ Ｐ明朝" w:eastAsia="ＭＳ Ｐ明朝" w:hAnsi="ＭＳ Ｐ明朝" w:cs="ＭＳ Ｐ明朝"/>
                <w:sz w:val="21"/>
                <w:szCs w:val="21"/>
              </w:rPr>
            </w:pPr>
          </w:p>
          <w:p w14:paraId="46D6ECCB" w14:textId="77777777" w:rsidR="00E7730C" w:rsidRPr="000E0B38" w:rsidRDefault="00E7730C">
            <w:pPr>
              <w:spacing w:line="240" w:lineRule="auto"/>
              <w:rPr>
                <w:rFonts w:ascii="ＭＳ Ｐ明朝" w:eastAsia="ＭＳ Ｐ明朝" w:hAnsi="ＭＳ Ｐ明朝" w:cs="ＭＳ Ｐ明朝"/>
                <w:sz w:val="21"/>
                <w:szCs w:val="21"/>
              </w:rPr>
            </w:pPr>
          </w:p>
          <w:p w14:paraId="3E46FD77" w14:textId="77777777" w:rsidR="00E7730C" w:rsidRDefault="00E7730C">
            <w:pPr>
              <w:spacing w:line="240" w:lineRule="auto"/>
              <w:rPr>
                <w:rFonts w:ascii="ＭＳ Ｐ明朝" w:eastAsia="ＭＳ Ｐ明朝" w:hAnsi="ＭＳ Ｐ明朝" w:cs="ＭＳ Ｐ明朝"/>
                <w:sz w:val="21"/>
                <w:szCs w:val="21"/>
              </w:rPr>
            </w:pPr>
          </w:p>
          <w:p w14:paraId="2B5BA86B" w14:textId="77777777" w:rsidR="008A2BBD" w:rsidRDefault="008A2BBD">
            <w:pPr>
              <w:spacing w:line="240" w:lineRule="auto"/>
              <w:rPr>
                <w:rFonts w:ascii="ＭＳ Ｐ明朝" w:eastAsia="ＭＳ Ｐ明朝" w:hAnsi="ＭＳ Ｐ明朝" w:cs="ＭＳ Ｐ明朝"/>
                <w:sz w:val="21"/>
                <w:szCs w:val="21"/>
              </w:rPr>
            </w:pPr>
          </w:p>
          <w:p w14:paraId="49B05CEA" w14:textId="77777777" w:rsidR="008A2BBD" w:rsidRDefault="008A2BBD">
            <w:pPr>
              <w:spacing w:line="240" w:lineRule="auto"/>
              <w:rPr>
                <w:rFonts w:ascii="ＭＳ Ｐ明朝" w:eastAsia="ＭＳ Ｐ明朝" w:hAnsi="ＭＳ Ｐ明朝" w:cs="ＭＳ Ｐ明朝"/>
                <w:sz w:val="21"/>
                <w:szCs w:val="21"/>
              </w:rPr>
            </w:pPr>
          </w:p>
          <w:p w14:paraId="4C620CBE" w14:textId="77777777" w:rsidR="008A2BBD" w:rsidRDefault="008A2BBD">
            <w:pPr>
              <w:spacing w:line="240" w:lineRule="auto"/>
              <w:rPr>
                <w:rFonts w:ascii="ＭＳ Ｐ明朝" w:eastAsia="ＭＳ Ｐ明朝" w:hAnsi="ＭＳ Ｐ明朝" w:cs="ＭＳ Ｐ明朝"/>
                <w:sz w:val="21"/>
                <w:szCs w:val="21"/>
              </w:rPr>
            </w:pPr>
          </w:p>
          <w:p w14:paraId="6E534200" w14:textId="106F2C22" w:rsidR="008A2BBD" w:rsidRDefault="008A2BBD">
            <w:pPr>
              <w:spacing w:line="240" w:lineRule="auto"/>
              <w:rPr>
                <w:rFonts w:ascii="ＭＳ Ｐ明朝" w:eastAsia="ＭＳ Ｐ明朝" w:hAnsi="ＭＳ Ｐ明朝" w:cs="ＭＳ Ｐ明朝"/>
                <w:sz w:val="21"/>
                <w:szCs w:val="21"/>
              </w:rPr>
            </w:pPr>
          </w:p>
          <w:p w14:paraId="329E665D" w14:textId="77777777" w:rsidR="008A2BBD" w:rsidRDefault="008A2BBD">
            <w:pPr>
              <w:spacing w:line="240" w:lineRule="auto"/>
              <w:rPr>
                <w:rFonts w:ascii="ＭＳ Ｐ明朝" w:eastAsia="ＭＳ Ｐ明朝" w:hAnsi="ＭＳ Ｐ明朝" w:cs="ＭＳ Ｐ明朝"/>
                <w:sz w:val="21"/>
                <w:szCs w:val="21"/>
              </w:rPr>
            </w:pPr>
          </w:p>
          <w:p w14:paraId="06E824AF" w14:textId="77777777" w:rsidR="000E0B38" w:rsidRPr="000E0B38" w:rsidRDefault="000E0B38">
            <w:pPr>
              <w:spacing w:line="240" w:lineRule="auto"/>
              <w:rPr>
                <w:rFonts w:ascii="ＭＳ Ｐ明朝" w:eastAsia="ＭＳ Ｐ明朝" w:hAnsi="ＭＳ Ｐ明朝" w:cs="ＭＳ Ｐ明朝"/>
                <w:sz w:val="21"/>
                <w:szCs w:val="21"/>
              </w:rPr>
            </w:pPr>
          </w:p>
          <w:p w14:paraId="71000807" w14:textId="77777777" w:rsidR="00BD6691" w:rsidRDefault="00BD6691">
            <w:pPr>
              <w:spacing w:line="240" w:lineRule="auto"/>
              <w:rPr>
                <w:rFonts w:ascii="ＭＳ Ｐ明朝" w:eastAsia="ＭＳ Ｐ明朝" w:hAnsi="ＭＳ Ｐ明朝" w:cs="ＭＳ Ｐ明朝"/>
                <w:sz w:val="21"/>
                <w:szCs w:val="21"/>
              </w:rPr>
            </w:pPr>
          </w:p>
          <w:p w14:paraId="24878185" w14:textId="77777777" w:rsidR="00ED3D98" w:rsidRDefault="00ED3D98">
            <w:pPr>
              <w:spacing w:line="240" w:lineRule="auto"/>
              <w:rPr>
                <w:rFonts w:ascii="ＭＳ Ｐ明朝" w:eastAsia="ＭＳ Ｐ明朝" w:hAnsi="ＭＳ Ｐ明朝" w:cs="ＭＳ Ｐ明朝"/>
                <w:sz w:val="21"/>
                <w:szCs w:val="21"/>
              </w:rPr>
            </w:pPr>
          </w:p>
          <w:p w14:paraId="48EB5C9F" w14:textId="77777777" w:rsidR="00ED3D98" w:rsidRDefault="00ED3D98">
            <w:pPr>
              <w:spacing w:line="240" w:lineRule="auto"/>
              <w:rPr>
                <w:rFonts w:ascii="ＭＳ Ｐ明朝" w:eastAsia="ＭＳ Ｐ明朝" w:hAnsi="ＭＳ Ｐ明朝" w:cs="ＭＳ Ｐ明朝"/>
                <w:sz w:val="21"/>
                <w:szCs w:val="21"/>
              </w:rPr>
            </w:pPr>
          </w:p>
          <w:p w14:paraId="0F830A24" w14:textId="77777777" w:rsidR="00ED3D98" w:rsidRPr="000E0B38" w:rsidRDefault="00ED3D98">
            <w:pPr>
              <w:spacing w:line="240" w:lineRule="auto"/>
              <w:rPr>
                <w:rFonts w:ascii="ＭＳ Ｐ明朝" w:eastAsia="ＭＳ Ｐ明朝" w:hAnsi="ＭＳ Ｐ明朝" w:cs="ＭＳ Ｐ明朝"/>
                <w:sz w:val="21"/>
                <w:szCs w:val="21"/>
              </w:rPr>
            </w:pPr>
          </w:p>
          <w:p w14:paraId="44769047" w14:textId="77777777" w:rsidR="00E7730C" w:rsidRPr="000E0B38" w:rsidRDefault="00E7730C">
            <w:pPr>
              <w:spacing w:line="240" w:lineRule="auto"/>
              <w:rPr>
                <w:rFonts w:ascii="ＭＳ Ｐ明朝" w:eastAsia="ＭＳ Ｐ明朝" w:hAnsi="ＭＳ Ｐ明朝" w:cs="ＭＳ Ｐ明朝"/>
                <w:sz w:val="21"/>
                <w:szCs w:val="21"/>
              </w:rPr>
            </w:pPr>
          </w:p>
          <w:p w14:paraId="1389C9AA" w14:textId="77777777" w:rsidR="00E7730C" w:rsidRPr="000E0B38" w:rsidRDefault="00E7730C">
            <w:pPr>
              <w:spacing w:line="240" w:lineRule="auto"/>
              <w:rPr>
                <w:rFonts w:ascii="ＭＳ Ｐ明朝" w:eastAsia="ＭＳ Ｐ明朝" w:hAnsi="ＭＳ Ｐ明朝" w:cs="ＭＳ Ｐ明朝"/>
                <w:sz w:val="21"/>
                <w:szCs w:val="21"/>
              </w:rPr>
            </w:pPr>
          </w:p>
          <w:p w14:paraId="280A3861" w14:textId="77777777" w:rsidR="00E7730C" w:rsidRPr="000E0B38" w:rsidRDefault="00E7730C">
            <w:pPr>
              <w:spacing w:line="240" w:lineRule="auto"/>
              <w:rPr>
                <w:rFonts w:ascii="ＭＳ Ｐ明朝" w:eastAsia="ＭＳ Ｐ明朝" w:hAnsi="ＭＳ Ｐ明朝" w:cs="ＭＳ Ｐ明朝"/>
                <w:sz w:val="21"/>
                <w:szCs w:val="21"/>
              </w:rPr>
            </w:pPr>
          </w:p>
          <w:p w14:paraId="2B21AEDE" w14:textId="77777777" w:rsidR="00E7730C" w:rsidRPr="000E0B38" w:rsidRDefault="00E7730C">
            <w:pPr>
              <w:spacing w:line="240" w:lineRule="auto"/>
              <w:rPr>
                <w:rFonts w:ascii="ＭＳ Ｐ明朝" w:eastAsia="ＭＳ Ｐ明朝" w:hAnsi="ＭＳ Ｐ明朝" w:cs="ＭＳ Ｐ明朝"/>
                <w:sz w:val="21"/>
                <w:szCs w:val="21"/>
              </w:rPr>
            </w:pPr>
          </w:p>
          <w:p w14:paraId="463E3504" w14:textId="77777777" w:rsidR="00E7730C" w:rsidRPr="000E0B38" w:rsidRDefault="00E7730C">
            <w:pPr>
              <w:spacing w:line="240" w:lineRule="auto"/>
              <w:rPr>
                <w:rFonts w:ascii="ＭＳ Ｐ明朝" w:eastAsia="ＭＳ Ｐ明朝" w:hAnsi="ＭＳ Ｐ明朝" w:cs="ＭＳ Ｐ明朝"/>
                <w:sz w:val="21"/>
                <w:szCs w:val="21"/>
              </w:rPr>
            </w:pPr>
          </w:p>
          <w:p w14:paraId="33743CC6" w14:textId="77777777" w:rsidR="00E7730C" w:rsidRPr="000E0B38" w:rsidRDefault="00E7730C">
            <w:pPr>
              <w:spacing w:line="240" w:lineRule="auto"/>
              <w:rPr>
                <w:rFonts w:ascii="ＭＳ Ｐ明朝" w:eastAsia="ＭＳ Ｐ明朝" w:hAnsi="ＭＳ Ｐ明朝" w:cs="ＭＳ Ｐ明朝"/>
                <w:sz w:val="21"/>
                <w:szCs w:val="21"/>
              </w:rPr>
            </w:pPr>
          </w:p>
          <w:p w14:paraId="397847BF" w14:textId="77777777" w:rsidR="00B64A7F" w:rsidRDefault="00B64A7F">
            <w:pPr>
              <w:spacing w:line="240" w:lineRule="auto"/>
              <w:rPr>
                <w:rFonts w:ascii="ＭＳ Ｐ明朝" w:eastAsia="ＭＳ Ｐ明朝" w:hAnsi="ＭＳ Ｐ明朝" w:cs="ＭＳ Ｐ明朝"/>
              </w:rPr>
            </w:pPr>
            <w:r w:rsidRPr="000E0B38">
              <w:rPr>
                <w:rFonts w:ascii="ＭＳ Ｐ明朝" w:eastAsia="ＭＳ Ｐ明朝" w:hAnsi="ＭＳ Ｐ明朝" w:cs="ＭＳ Ｐ明朝"/>
              </w:rPr>
              <w:t>気象データと天気図の規則性や関係性を基に、天気の様子を根拠をもって表現している。</w:t>
            </w:r>
          </w:p>
          <w:p w14:paraId="3F777774" w14:textId="4A83B309" w:rsidR="00E7730C" w:rsidRPr="000E0B38" w:rsidRDefault="00A64382">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［思考・判断・表現］</w:t>
            </w:r>
          </w:p>
          <w:p w14:paraId="652E64D8" w14:textId="77777777" w:rsidR="00E7730C" w:rsidRPr="000E0B38" w:rsidRDefault="00A64382">
            <w:pPr>
              <w:spacing w:line="240" w:lineRule="auto"/>
              <w:rPr>
                <w:rFonts w:ascii="ＭＳ Ｐ明朝" w:eastAsia="ＭＳ Ｐ明朝" w:hAnsi="ＭＳ Ｐ明朝" w:cs="ＭＳ Ｐ明朝"/>
                <w:sz w:val="21"/>
                <w:szCs w:val="21"/>
              </w:rPr>
            </w:pPr>
            <w:r w:rsidRPr="000E0B38">
              <w:rPr>
                <w:rFonts w:ascii="ＭＳ Ｐ明朝" w:eastAsia="ＭＳ Ｐ明朝" w:hAnsi="ＭＳ Ｐ明朝" w:cs="ＭＳ Ｐ明朝"/>
                <w:sz w:val="21"/>
                <w:szCs w:val="21"/>
              </w:rPr>
              <w:t>（ワークシート・行動観察）</w:t>
            </w:r>
          </w:p>
          <w:p w14:paraId="3FDFAC27" w14:textId="77777777" w:rsidR="00E7730C" w:rsidRPr="000E0B38" w:rsidRDefault="00E7730C">
            <w:pPr>
              <w:spacing w:line="240" w:lineRule="auto"/>
              <w:rPr>
                <w:rFonts w:ascii="ＭＳ Ｐ明朝" w:eastAsia="ＭＳ Ｐ明朝" w:hAnsi="ＭＳ Ｐ明朝" w:cs="ＭＳ Ｐ明朝"/>
                <w:sz w:val="21"/>
                <w:szCs w:val="21"/>
              </w:rPr>
            </w:pPr>
          </w:p>
        </w:tc>
      </w:tr>
    </w:tbl>
    <w:p w14:paraId="53C6D56F" w14:textId="19134711" w:rsidR="00E7730C" w:rsidRPr="000E0B38" w:rsidRDefault="00E7730C" w:rsidP="00FF381C">
      <w:pPr>
        <w:ind w:right="-466"/>
      </w:pPr>
    </w:p>
    <w:sectPr w:rsidR="00E7730C" w:rsidRPr="000E0B38">
      <w:pgSz w:w="11909" w:h="16834"/>
      <w:pgMar w:top="1440" w:right="1115"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30C"/>
    <w:rsid w:val="00011A28"/>
    <w:rsid w:val="000E0B38"/>
    <w:rsid w:val="00206F07"/>
    <w:rsid w:val="002A1760"/>
    <w:rsid w:val="00404DE2"/>
    <w:rsid w:val="004F6244"/>
    <w:rsid w:val="007269EB"/>
    <w:rsid w:val="00760C23"/>
    <w:rsid w:val="007F0F86"/>
    <w:rsid w:val="008A2BBD"/>
    <w:rsid w:val="008E311F"/>
    <w:rsid w:val="00A160F4"/>
    <w:rsid w:val="00A64382"/>
    <w:rsid w:val="00B0448D"/>
    <w:rsid w:val="00B34921"/>
    <w:rsid w:val="00B64A7F"/>
    <w:rsid w:val="00BD6691"/>
    <w:rsid w:val="00D07E67"/>
    <w:rsid w:val="00E7730C"/>
    <w:rsid w:val="00ED3D98"/>
    <w:rsid w:val="00FF38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666CE87"/>
  <w15:docId w15:val="{7510AC7E-961F-4834-9908-6BC3BEC0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7</Pages>
  <Words>949</Words>
  <Characters>5411</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Hiroshima Prefecture</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小西 宏明</cp:lastModifiedBy>
  <cp:revision>17</cp:revision>
  <cp:lastPrinted>2024-03-28T07:32:00Z</cp:lastPrinted>
  <dcterms:created xsi:type="dcterms:W3CDTF">2024-01-29T08:41:00Z</dcterms:created>
  <dcterms:modified xsi:type="dcterms:W3CDTF">2024-03-29T00:54:00Z</dcterms:modified>
</cp:coreProperties>
</file>