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default"/>
          <w:sz w:val="24"/>
        </w:rPr>
        <mc:AlternateContent>
          <mc:Choice Requires="wps">
            <w:drawing>
              <wp:anchor distT="0" distB="0" distL="114300" distR="114300" simplePos="0" relativeHeight="3" behindDoc="0" locked="0" layoutInCell="1" hidden="0" allowOverlap="1">
                <wp:simplePos x="0" y="0"/>
                <wp:positionH relativeFrom="column">
                  <wp:posOffset>2611120</wp:posOffset>
                </wp:positionH>
                <wp:positionV relativeFrom="paragraph">
                  <wp:posOffset>-95885</wp:posOffset>
                </wp:positionV>
                <wp:extent cx="801370" cy="2063750"/>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801370" cy="2063750"/>
                        </a:xfrm>
                        <a:prstGeom prst="rect">
                          <a:avLst/>
                        </a:prstGeom>
                        <a:noFill/>
                        <a:ln w="9525">
                          <a:noFill/>
                          <a:miter lim="800000"/>
                          <a:headEnd/>
                          <a:tailEnd/>
                        </a:ln>
                      </wps:spPr>
                      <wps:txbx>
                        <w:txbxContent>
                          <w:p>
                            <w:pPr>
                              <w:pStyle w:val="0"/>
                              <w:jc w:val="center"/>
                              <w:rPr>
                                <w:rFonts w:hint="default"/>
                              </w:rPr>
                            </w:pPr>
                            <w:r>
                              <w:rPr>
                                <w:rFonts w:hint="eastAsia"/>
                              </w:rPr>
                              <w:t>【表面】</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3;mso-wrap-distance-left:9pt;width:63.1pt;height:162.5pt;mso-position-horizontal-relative:text;position:absolute;margin-left:205.6pt;margin-top:-7.55pt;mso-wrap-distance-bottom:0pt;mso-wrap-distance-right:9pt;mso-wrap-distance-top:0pt;v-text-anchor:top;"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【表面】</w:t>
                      </w:r>
                    </w:p>
                  </w:txbxContent>
                </v:textbox>
                <v:imagedata o:title=""/>
                <w10:wrap type="none" anchorx="text" anchory="text"/>
              </v:shape>
            </w:pict>
          </mc:Fallback>
        </mc:AlternateContent>
      </w:r>
      <w:r>
        <w:rPr>
          <w:rFonts w:hint="eastAsia"/>
          <w:sz w:val="24"/>
        </w:rPr>
        <w:t>様式第１号（第７条関係）</w:t>
      </w:r>
    </w:p>
    <w:p>
      <w:pPr>
        <w:pStyle w:val="0"/>
        <w:spacing w:before="161" w:beforeLines="50" w:beforeAutospacing="0" w:after="161" w:afterLines="50" w:afterAutospacing="0"/>
        <w:jc w:val="center"/>
        <w:rPr>
          <w:rFonts w:hint="default"/>
          <w:sz w:val="24"/>
        </w:rPr>
      </w:pPr>
      <w:r>
        <w:rPr>
          <w:rFonts w:hint="eastAsia"/>
          <w:sz w:val="24"/>
        </w:rPr>
        <w:t>広島県がん患者ウィッグ購入費助成申請書</w:t>
      </w:r>
    </w:p>
    <w:p>
      <w:pPr>
        <w:pStyle w:val="0"/>
        <w:jc w:val="left"/>
        <w:rPr>
          <w:rFonts w:hint="default"/>
          <w:sz w:val="24"/>
        </w:rPr>
      </w:pPr>
      <w:r>
        <w:rPr>
          <w:rFonts w:hint="default"/>
          <w:sz w:val="24"/>
        </w:rPr>
        <mc:AlternateContent>
          <mc:Choice Requires="wps">
            <w:drawing>
              <wp:anchor distT="0" distB="0" distL="114300" distR="114300" simplePos="0" relativeHeight="6" behindDoc="0" locked="0" layoutInCell="1" hidden="0" allowOverlap="1">
                <wp:simplePos x="0" y="0"/>
                <wp:positionH relativeFrom="column">
                  <wp:posOffset>1818005</wp:posOffset>
                </wp:positionH>
                <wp:positionV relativeFrom="paragraph">
                  <wp:posOffset>516255</wp:posOffset>
                </wp:positionV>
                <wp:extent cx="219075" cy="590550"/>
                <wp:effectExtent l="635" t="635" r="29845" b="10795"/>
                <wp:wrapNone/>
                <wp:docPr id="1027" name="左中かっこ 13"/>
                <a:graphic xmlns:a="http://schemas.openxmlformats.org/drawingml/2006/main">
                  <a:graphicData uri="http://schemas.microsoft.com/office/word/2010/wordprocessingShape">
                    <wps:wsp>
                      <wps:cNvPr id="1027" name="左中かっこ 13"/>
                      <wps:cNvSpPr/>
                      <wps:spPr>
                        <a:xfrm>
                          <a:off x="0" y="0"/>
                          <a:ext cx="219075" cy="590550"/>
                        </a:xfrm>
                        <a:prstGeom prst="leftBrace">
                          <a:avLst>
                            <a:gd name="adj1" fmla="val 8333"/>
                            <a:gd name="adj2" fmla="val 47489"/>
                          </a:avLst>
                        </a:prstGeom>
                        <a:noFill/>
                        <a:ln w="9525" cap="flat" cmpd="sng" algn="ctr">
                          <a:solidFill>
                            <a:srgbClr val="4F81BD">
                              <a:shade val="95000"/>
                              <a:satMod val="105000"/>
                            </a:srgbClr>
                          </a:solidFill>
                          <a:prstDash val="solid"/>
                        </a:ln>
                        <a:effectLst/>
                      </wps:spPr>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style="mso-position-vertical-relative:text;z-index:6;mso-wrap-distance-left:9pt;width:17.25pt;height:46.5pt;mso-position-horizontal-relative:text;position:absolute;margin-left:143.15pt;margin-top:40.65pt;mso-wrap-distance-bottom:0pt;mso-wrap-distance-right:9pt;mso-wrap-distance-top:0pt;" o:spid="_x0000_s1027" o:allowincell="t" o:allowoverlap="t" filled="f" stroked="t" strokecolor="#487ebb" strokeweight="0.75pt" o:spt="87" type="#_x0000_t87" adj="1800,10258">
                <v:fill/>
                <v:stroke linestyle="single" endcap="flat" dashstyle="solid" filltype="solid"/>
                <v:textbox style="layout-flow:horizontal;"/>
                <v:imagedata o:title=""/>
                <w10:wrap type="none" anchorx="text" anchory="text"/>
              </v:shape>
            </w:pict>
          </mc:Fallback>
        </mc:AlternateContent>
      </w:r>
      <w:r>
        <w:rPr>
          <w:rFonts w:hint="default"/>
          <w:sz w:val="24"/>
        </w:rPr>
        <mc:AlternateContent>
          <mc:Choice Requires="wps">
            <w:drawing>
              <wp:anchor distT="0" distB="0" distL="114300" distR="114300" simplePos="0" relativeHeight="5" behindDoc="0" locked="0" layoutInCell="1" hidden="0" allowOverlap="1">
                <wp:simplePos x="0" y="0"/>
                <wp:positionH relativeFrom="column">
                  <wp:posOffset>1818005</wp:posOffset>
                </wp:positionH>
                <wp:positionV relativeFrom="paragraph">
                  <wp:posOffset>1570355</wp:posOffset>
                </wp:positionV>
                <wp:extent cx="219075" cy="285750"/>
                <wp:effectExtent l="635" t="635" r="29845" b="10795"/>
                <wp:wrapNone/>
                <wp:docPr id="1028" name="左中かっこ 5"/>
                <a:graphic xmlns:a="http://schemas.openxmlformats.org/drawingml/2006/main">
                  <a:graphicData uri="http://schemas.microsoft.com/office/word/2010/wordprocessingShape">
                    <wps:wsp>
                      <wps:cNvPr id="1028" name="左中かっこ 5"/>
                      <wps:cNvSpPr/>
                      <wps:spPr>
                        <a:xfrm>
                          <a:off x="0" y="0"/>
                          <a:ext cx="219075" cy="285750"/>
                        </a:xfrm>
                        <a:prstGeom prst="leftBrace">
                          <a:avLst>
                            <a:gd name="adj1" fmla="val 8333"/>
                            <a:gd name="adj2" fmla="val 47489"/>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style="mso-position-vertical-relative:text;z-index:5;mso-wrap-distance-left:9pt;width:17.25pt;height:22.5pt;mso-position-horizontal-relative:text;position:absolute;margin-left:143.15pt;margin-top:123.65pt;mso-wrap-distance-bottom:0pt;mso-wrap-distance-right:9pt;mso-wrap-distance-top:0pt;" o:spid="_x0000_s1028" o:allowincell="t" o:allowoverlap="t" filled="f" stroked="t" strokecolor="#487ebb" strokeweight="0.75pt" o:spt="87" type="#_x0000_t87" adj="1800,10258">
                <v:fill/>
                <v:stroke linestyle="single" endcap="flat" dashstyle="solid" filltype="solid"/>
                <v:textbox style="layout-flow:horizontal;"/>
                <v:imagedata o:title=""/>
                <w10:wrap type="none" anchorx="text" anchory="text"/>
              </v:shape>
            </w:pict>
          </mc:Fallback>
        </mc:AlternateContent>
      </w:r>
      <w:r>
        <w:rPr>
          <w:rFonts w:hint="default"/>
          <w:sz w:val="24"/>
        </w:rPr>
        <mc:AlternateContent>
          <mc:Choice Requires="wps">
            <w:drawing>
              <wp:anchor distT="0" distB="0" distL="114300" distR="114300" simplePos="0" relativeHeight="7" behindDoc="0" locked="0" layoutInCell="1" hidden="0" allowOverlap="1">
                <wp:simplePos x="0" y="0"/>
                <wp:positionH relativeFrom="column">
                  <wp:posOffset>-29845</wp:posOffset>
                </wp:positionH>
                <wp:positionV relativeFrom="paragraph">
                  <wp:posOffset>516255</wp:posOffset>
                </wp:positionV>
                <wp:extent cx="1847850" cy="431800"/>
                <wp:effectExtent l="635" t="635" r="29845" b="10795"/>
                <wp:wrapNone/>
                <wp:docPr id="1029" name="テキスト ボックス 16"/>
                <a:graphic xmlns:a="http://schemas.openxmlformats.org/drawingml/2006/main">
                  <a:graphicData uri="http://schemas.microsoft.com/office/word/2010/wordprocessingShape">
                    <wps:wsp>
                      <wps:cNvPr id="1029" name="テキスト ボックス 16"/>
                      <wps:cNvSpPr txBox="1"/>
                      <wps:spPr>
                        <a:xfrm>
                          <a:off x="0" y="0"/>
                          <a:ext cx="1847850" cy="431800"/>
                        </a:xfrm>
                        <a:prstGeom prst="rect">
                          <a:avLst/>
                        </a:prstGeom>
                        <a:solidFill>
                          <a:sysClr val="window" lastClr="FFFFFF"/>
                        </a:solidFill>
                        <a:ln w="6350">
                          <a:solidFill>
                            <a:prstClr val="black"/>
                          </a:solidFill>
                          <a:prstDash val="sysDot"/>
                        </a:ln>
                        <a:effectLst/>
                      </wps:spPr>
                      <wps:txbx>
                        <w:txbxContent>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※助成対象者が未成年の場合、</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　親権者</w:t>
                            </w:r>
                            <w:r>
                              <w:rPr>
                                <w:rFonts w:hint="default" w:asciiTheme="majorEastAsia" w:hAnsiTheme="majorEastAsia" w:eastAsiaTheme="majorEastAsia"/>
                                <w:sz w:val="18"/>
                              </w:rPr>
                              <w:t>又は未成年後見人</w:t>
                            </w:r>
                            <w:r>
                              <w:rPr>
                                <w:rFonts w:hint="eastAsia" w:asciiTheme="majorEastAsia" w:hAnsiTheme="majorEastAsia" w:eastAsiaTheme="majorEastAsia"/>
                                <w:sz w:val="18"/>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position-vertical-relative:text;z-index:7;mso-wrap-distance-left:9pt;width:145.5pt;height:34pt;mso-position-horizontal-relative:text;position:absolute;margin-left:-2.35pt;margin-top:40.65pt;mso-wrap-distance-bottom:0pt;mso-wrap-distance-right:9pt;mso-wrap-distance-top:0pt;v-text-anchor:top;" o:spid="_x0000_s1029" o:allowincell="t" o:allowoverlap="t" filled="t" fillcolor="#ffffff" stroked="t" strokecolor="#000000" strokeweight="0.5pt" o:spt="202" type="#_x0000_t202">
                <v:fill/>
                <v:stroke dashstyle="shortdot" filltype="solid"/>
                <v:textbox style="layout-flow:horizontal;">
                  <w:txbxContent>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※助成対象者が未成年の場合、</w:t>
                      </w:r>
                    </w:p>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　親権者</w:t>
                      </w:r>
                      <w:r>
                        <w:rPr>
                          <w:rFonts w:hint="default" w:asciiTheme="majorEastAsia" w:hAnsiTheme="majorEastAsia" w:eastAsiaTheme="majorEastAsia"/>
                          <w:sz w:val="18"/>
                        </w:rPr>
                        <w:t>又は未成年後見人</w:t>
                      </w:r>
                      <w:r>
                        <w:rPr>
                          <w:rFonts w:hint="eastAsia" w:asciiTheme="majorEastAsia" w:hAnsiTheme="majorEastAsia" w:eastAsiaTheme="majorEastAsia"/>
                          <w:sz w:val="18"/>
                        </w:rPr>
                        <w:t>。</w:t>
                      </w:r>
                    </w:p>
                  </w:txbxContent>
                </v:textbox>
                <v:imagedata o:title=""/>
                <w10:wrap type="none" anchorx="text" anchory="text"/>
              </v:shape>
            </w:pict>
          </mc:Fallback>
        </mc:AlternateContent>
      </w:r>
      <w:r>
        <w:rPr>
          <w:rFonts w:hint="eastAsia"/>
          <w:sz w:val="24"/>
        </w:rPr>
        <w:t>　広島県知事　様</w:t>
      </w:r>
    </w:p>
    <w:tbl>
      <w:tblPr>
        <w:tblStyle w:val="24"/>
        <w:tblW w:w="6095" w:type="dxa"/>
        <w:tblInd w:w="32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7" w:type="dxa"/>
          <w:right w:w="57" w:type="dxa"/>
        </w:tblCellMar>
        <w:tblLook w:firstRow="1" w:lastRow="0" w:firstColumn="1" w:lastColumn="0" w:noHBand="0" w:noVBand="1" w:val="04A0"/>
      </w:tblPr>
      <w:tblGrid>
        <w:gridCol w:w="2330"/>
        <w:gridCol w:w="1174"/>
        <w:gridCol w:w="424"/>
        <w:gridCol w:w="651"/>
        <w:gridCol w:w="467"/>
        <w:gridCol w:w="695"/>
        <w:gridCol w:w="354"/>
      </w:tblGrid>
      <w:tr>
        <w:trPr>
          <w:trHeight w:val="419" w:hRule="atLeast"/>
        </w:trPr>
        <w:tc>
          <w:tcPr>
            <w:tcW w:w="2330" w:type="dxa"/>
            <w:vAlign w:val="center"/>
          </w:tcPr>
          <w:p>
            <w:pPr>
              <w:pStyle w:val="0"/>
              <w:spacing w:line="300" w:lineRule="exact"/>
              <w:jc w:val="distribute"/>
              <w:rPr>
                <w:rFonts w:hint="default"/>
                <w:sz w:val="24"/>
              </w:rPr>
            </w:pPr>
            <w:r>
              <w:rPr>
                <w:rFonts w:hint="eastAsia"/>
                <w:sz w:val="24"/>
              </w:rPr>
              <w:t>申請日</w:t>
            </w:r>
          </w:p>
        </w:tc>
        <w:tc>
          <w:tcPr>
            <w:tcW w:w="11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c>
          <w:tcPr>
            <w:tcW w:w="4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r>
              <w:rPr>
                <w:rFonts w:hint="eastAsia"/>
                <w:sz w:val="24"/>
              </w:rPr>
              <w:t>年</w:t>
            </w:r>
          </w:p>
        </w:tc>
        <w:tc>
          <w:tcPr>
            <w:tcW w:w="6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c>
          <w:tcPr>
            <w:tcW w:w="4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r>
              <w:rPr>
                <w:rFonts w:hint="eastAsia"/>
                <w:sz w:val="24"/>
              </w:rPr>
              <w:t>月</w:t>
            </w:r>
          </w:p>
        </w:tc>
        <w:tc>
          <w:tcPr>
            <w:tcW w:w="6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c>
          <w:tcPr>
            <w:tcW w:w="35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r>
              <w:rPr>
                <w:rFonts w:hint="eastAsia"/>
                <w:sz w:val="24"/>
              </w:rPr>
              <w:t>日</w:t>
            </w:r>
          </w:p>
        </w:tc>
      </w:tr>
      <w:tr>
        <w:trPr>
          <w:trHeight w:val="515" w:hRule="atLeast"/>
        </w:trPr>
        <w:tc>
          <w:tcPr>
            <w:tcW w:w="2330" w:type="dxa"/>
            <w:vAlign w:val="center"/>
          </w:tcPr>
          <w:p>
            <w:pPr>
              <w:pStyle w:val="0"/>
              <w:spacing w:line="300" w:lineRule="exact"/>
              <w:jc w:val="distribute"/>
              <w:rPr>
                <w:rFonts w:hint="default"/>
                <w:sz w:val="24"/>
              </w:rPr>
            </w:pPr>
            <w:r>
              <w:rPr>
                <w:rFonts w:hint="eastAsia"/>
                <w:sz w:val="24"/>
              </w:rPr>
              <w:t>申請者氏名</w:t>
            </w:r>
          </w:p>
        </w:tc>
        <w:tc>
          <w:tcPr>
            <w:tcW w:w="3765"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r>
      <w:tr>
        <w:trPr>
          <w:trHeight w:val="285" w:hRule="atLeast"/>
        </w:trPr>
        <w:tc>
          <w:tcPr>
            <w:tcW w:w="2330" w:type="dxa"/>
            <w:vMerge w:val="restart"/>
            <w:vAlign w:val="center"/>
          </w:tcPr>
          <w:p>
            <w:pPr>
              <w:pStyle w:val="0"/>
              <w:spacing w:line="300" w:lineRule="exact"/>
              <w:jc w:val="distribute"/>
              <w:rPr>
                <w:rFonts w:hint="default"/>
                <w:sz w:val="24"/>
              </w:rPr>
            </w:pPr>
            <w:r>
              <w:rPr>
                <w:rFonts w:hint="eastAsia"/>
                <w:sz w:val="24"/>
              </w:rPr>
              <w:t>申請者住所</w:t>
            </w:r>
          </w:p>
        </w:tc>
        <w:tc>
          <w:tcPr>
            <w:tcW w:w="3765"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sz w:val="24"/>
              </w:rPr>
            </w:pPr>
            <w:r>
              <w:rPr>
                <w:rFonts w:hint="eastAsia"/>
                <w:sz w:val="24"/>
              </w:rPr>
              <w:t>〒</w:t>
            </w:r>
          </w:p>
        </w:tc>
      </w:tr>
      <w:tr>
        <w:trPr>
          <w:trHeight w:val="115" w:hRule="atLeast"/>
        </w:trPr>
        <w:tc>
          <w:tcPr>
            <w:tcW w:w="2330" w:type="dxa"/>
            <w:vMerge w:val="continue"/>
            <w:vAlign w:val="bottom"/>
          </w:tcPr>
          <w:p>
            <w:pPr>
              <w:pStyle w:val="0"/>
              <w:spacing w:line="300" w:lineRule="exact"/>
              <w:jc w:val="distribute"/>
              <w:rPr>
                <w:rFonts w:hint="default"/>
                <w:sz w:val="24"/>
              </w:rPr>
            </w:pPr>
          </w:p>
        </w:tc>
        <w:tc>
          <w:tcPr>
            <w:tcW w:w="3765"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r>
      <w:tr>
        <w:trPr>
          <w:trHeight w:val="237" w:hRule="atLeast"/>
        </w:trPr>
        <w:tc>
          <w:tcPr>
            <w:tcW w:w="2330" w:type="dxa"/>
            <w:vAlign w:val="bottom"/>
          </w:tcPr>
          <w:p>
            <w:pPr>
              <w:pStyle w:val="0"/>
              <w:spacing w:line="300" w:lineRule="exact"/>
              <w:jc w:val="distribute"/>
              <w:rPr>
                <w:rFonts w:hint="default"/>
                <w:sz w:val="24"/>
              </w:rPr>
            </w:pPr>
            <w:r>
              <w:rPr>
                <w:rFonts w:hint="eastAsia"/>
                <w:sz w:val="24"/>
              </w:rPr>
              <w:t>連絡先</w:t>
            </w:r>
          </w:p>
        </w:tc>
        <w:tc>
          <w:tcPr>
            <w:tcW w:w="3765" w:type="dxa"/>
            <w:gridSpan w:val="6"/>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r>
      <w:tr>
        <w:trPr>
          <w:trHeight w:val="80" w:hRule="atLeast"/>
        </w:trPr>
        <w:tc>
          <w:tcPr>
            <w:tcW w:w="2330" w:type="dxa"/>
            <w:vAlign w:val="top"/>
          </w:tcPr>
          <w:p>
            <w:pPr>
              <w:pStyle w:val="0"/>
              <w:spacing w:line="200" w:lineRule="exact"/>
              <w:jc w:val="center"/>
              <w:rPr>
                <w:rFonts w:hint="default"/>
                <w:sz w:val="24"/>
              </w:rPr>
            </w:pPr>
            <w:r>
              <w:rPr>
                <w:rFonts w:hint="eastAsia"/>
                <w:sz w:val="16"/>
              </w:rPr>
              <w:t>(</w:t>
            </w:r>
            <w:r>
              <w:rPr>
                <w:rFonts w:hint="eastAsia"/>
                <w:sz w:val="16"/>
              </w:rPr>
              <w:t>日中に連絡可能な電話番号</w:t>
            </w:r>
            <w:r>
              <w:rPr>
                <w:rFonts w:hint="eastAsia"/>
                <w:sz w:val="16"/>
              </w:rPr>
              <w:t>)</w:t>
            </w:r>
          </w:p>
        </w:tc>
        <w:tc>
          <w:tcPr>
            <w:tcW w:w="3765" w:type="dxa"/>
            <w:gridSpan w:val="6"/>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r>
      <w:tr>
        <w:trPr>
          <w:trHeight w:val="184" w:hRule="atLeast"/>
        </w:trPr>
        <w:tc>
          <w:tcPr>
            <w:tcW w:w="2330" w:type="dxa"/>
            <w:vAlign w:val="bottom"/>
          </w:tcPr>
          <w:p>
            <w:pPr>
              <w:pStyle w:val="0"/>
              <w:spacing w:line="300" w:lineRule="exact"/>
              <w:jc w:val="distribute"/>
              <w:rPr>
                <w:rFonts w:hint="default"/>
                <w:sz w:val="24"/>
              </w:rPr>
            </w:pPr>
            <w:r>
              <w:rPr>
                <w:rFonts w:hint="eastAsia"/>
                <w:sz w:val="24"/>
              </w:rPr>
              <w:t>助成対象者との関係</w:t>
            </w:r>
          </w:p>
        </w:tc>
        <w:tc>
          <w:tcPr>
            <w:tcW w:w="3765" w:type="dxa"/>
            <w:gridSpan w:val="6"/>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r>
      <w:tr>
        <w:trPr>
          <w:trHeight w:val="70" w:hRule="atLeast"/>
        </w:trPr>
        <w:tc>
          <w:tcPr>
            <w:tcW w:w="2330" w:type="dxa"/>
            <w:vAlign w:val="top"/>
          </w:tcPr>
          <w:p>
            <w:pPr>
              <w:pStyle w:val="0"/>
              <w:spacing w:line="200" w:lineRule="exact"/>
              <w:jc w:val="center"/>
              <w:rPr>
                <w:rFonts w:hint="default"/>
                <w:color w:val="000000" w:themeColor="text1"/>
                <w:spacing w:val="-18"/>
                <w:sz w:val="24"/>
              </w:rPr>
            </w:pPr>
            <w:r>
              <w:rPr>
                <w:rFonts w:hint="eastAsia"/>
                <w:color w:val="000000" w:themeColor="text1"/>
                <w:spacing w:val="-18"/>
                <w:sz w:val="16"/>
              </w:rPr>
              <w:t>(</w:t>
            </w:r>
            <w:r>
              <w:rPr>
                <w:rFonts w:hint="eastAsia"/>
                <w:color w:val="000000" w:themeColor="text1"/>
                <w:spacing w:val="-18"/>
                <w:sz w:val="16"/>
              </w:rPr>
              <w:t>例：本人、配偶者、父、母、子など</w:t>
            </w:r>
            <w:r>
              <w:rPr>
                <w:rFonts w:hint="eastAsia"/>
                <w:color w:val="000000" w:themeColor="text1"/>
                <w:spacing w:val="-18"/>
                <w:sz w:val="16"/>
              </w:rPr>
              <w:t>)</w:t>
            </w:r>
          </w:p>
        </w:tc>
        <w:tc>
          <w:tcPr>
            <w:tcW w:w="3765" w:type="dxa"/>
            <w:gridSpan w:val="6"/>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sz w:val="24"/>
              </w:rPr>
            </w:pPr>
          </w:p>
        </w:tc>
      </w:tr>
    </w:tbl>
    <w:p>
      <w:pPr>
        <w:pStyle w:val="0"/>
        <w:spacing w:before="161" w:beforeLines="50" w:beforeAutospacing="0" w:line="240" w:lineRule="exact"/>
        <w:jc w:val="left"/>
        <w:rPr>
          <w:rFonts w:hint="default"/>
          <w:color w:val="000000" w:themeColor="text1"/>
          <w:sz w:val="22"/>
        </w:rPr>
      </w:pPr>
      <w:r>
        <w:rPr>
          <w:rFonts w:hint="eastAsia"/>
          <w:color w:val="000000" w:themeColor="text1"/>
        </w:rPr>
        <mc:AlternateContent>
          <mc:Choice Requires="wps">
            <w:drawing>
              <wp:anchor distT="0" distB="0" distL="114300" distR="114300" simplePos="0" relativeHeight="9" behindDoc="0" locked="0" layoutInCell="1" hidden="0" allowOverlap="1">
                <wp:simplePos x="0" y="0"/>
                <wp:positionH relativeFrom="column">
                  <wp:posOffset>-33020</wp:posOffset>
                </wp:positionH>
                <wp:positionV relativeFrom="paragraph">
                  <wp:posOffset>-742315</wp:posOffset>
                </wp:positionV>
                <wp:extent cx="1847850" cy="717550"/>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wps:spPr>
                        <a:xfrm>
                          <a:off x="0" y="0"/>
                          <a:ext cx="1847850" cy="717550"/>
                        </a:xfrm>
                        <a:prstGeom prst="rect">
                          <a:avLst/>
                        </a:prstGeom>
                        <a:solidFill>
                          <a:schemeClr val="lt1"/>
                        </a:solidFill>
                        <a:ln w="63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※「本人」以外による申請の場合、</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別紙「委任状」が必要。</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ただし、助成対象者が未成年の</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場合は不要。</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9;mso-wrap-distance-left:9pt;width:145.5pt;height:56.5pt;mso-position-horizontal-relative:text;position:absolute;margin-left:-2.6pt;margin-top:-58.45pt;mso-wrap-distance-bottom:0pt;mso-wrap-distance-right:9pt;mso-wrap-distance-top:0pt;v-text-anchor:top;" o:spid="_x0000_s1030" o:allowincell="t" o:allowoverlap="t" filled="t" fillcolor="#ffffff [3201]" stroked="t" strokecolor="#000000" strokeweight="0.5pt" o:spt="202" type="#_x0000_t202">
                <v:fill/>
                <v:stroke dashstyle="shortdot" filltype="solid"/>
                <v:textbox style="layout-flow:horizontal;">
                  <w:txbxContent>
                    <w:p>
                      <w:pPr>
                        <w:pStyle w:val="0"/>
                        <w:spacing w:line="240" w:lineRule="exact"/>
                        <w:rPr>
                          <w:rFonts w:hint="default" w:asciiTheme="majorEastAsia" w:hAnsiTheme="majorEastAsia" w:eastAsiaTheme="majorEastAsia"/>
                          <w:sz w:val="18"/>
                        </w:rPr>
                      </w:pPr>
                      <w:r>
                        <w:rPr>
                          <w:rFonts w:hint="eastAsia" w:asciiTheme="majorEastAsia" w:hAnsiTheme="majorEastAsia" w:eastAsiaTheme="majorEastAsia"/>
                          <w:sz w:val="18"/>
                        </w:rPr>
                        <w:t>※「本人」以外による申請の場合、</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別紙「委任状」が必要。</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ただし、助成対象者が未成年の</w:t>
                      </w:r>
                    </w:p>
                    <w:p>
                      <w:pPr>
                        <w:pStyle w:val="0"/>
                        <w:spacing w:line="240" w:lineRule="exact"/>
                        <w:ind w:firstLine="180"/>
                        <w:rPr>
                          <w:rFonts w:hint="default" w:asciiTheme="majorEastAsia" w:hAnsiTheme="majorEastAsia" w:eastAsiaTheme="majorEastAsia"/>
                          <w:sz w:val="18"/>
                        </w:rPr>
                      </w:pPr>
                      <w:r>
                        <w:rPr>
                          <w:rFonts w:hint="eastAsia" w:asciiTheme="majorEastAsia" w:hAnsiTheme="majorEastAsia" w:eastAsiaTheme="majorEastAsia"/>
                          <w:sz w:val="18"/>
                        </w:rPr>
                        <w:t>場合は不要。</w:t>
                      </w:r>
                    </w:p>
                  </w:txbxContent>
                </v:textbox>
                <v:imagedata o:title=""/>
                <w10:wrap type="none" anchorx="text" anchory="text"/>
              </v:shape>
            </w:pict>
          </mc:Fallback>
        </mc:AlternateContent>
      </w:r>
      <w:r>
        <w:rPr>
          <w:rFonts w:hint="eastAsia"/>
          <w:color w:val="000000" w:themeColor="text1"/>
          <w:sz w:val="24"/>
        </w:rPr>
        <w:t>　</w:t>
      </w:r>
      <w:r>
        <w:rPr>
          <w:rFonts w:hint="eastAsia"/>
          <w:color w:val="000000" w:themeColor="text1"/>
          <w:sz w:val="22"/>
        </w:rPr>
        <w:t>私は、広島県がん患者ウィッグ購入費助成事業実施要綱による助成金を受けたいので、次の同意事項に同意した上、関係書類を添えて、次のとおり申請します。</w:t>
      </w:r>
    </w:p>
    <w:p>
      <w:pPr>
        <w:pStyle w:val="0"/>
        <w:spacing w:before="0" w:beforeLines="0" w:beforeAutospacing="0" w:line="240" w:lineRule="exact"/>
        <w:jc w:val="left"/>
        <w:rPr>
          <w:rFonts w:hint="default"/>
          <w:color w:val="000000" w:themeColor="text1"/>
          <w:sz w:val="22"/>
        </w:rPr>
      </w:pPr>
      <w:r>
        <w:rPr>
          <w:rFonts w:hint="eastAsia"/>
          <w:color w:val="000000" w:themeColor="text1"/>
          <w:sz w:val="22"/>
        </w:rPr>
        <w:t>【同意事項】</w:t>
      </w:r>
    </w:p>
    <w:p>
      <w:pPr>
        <w:pStyle w:val="0"/>
        <w:spacing w:before="0" w:beforeLines="0" w:beforeAutospacing="0" w:line="240" w:lineRule="exact"/>
        <w:jc w:val="left"/>
        <w:rPr>
          <w:rFonts w:hint="default"/>
          <w:color w:val="000000" w:themeColor="text1"/>
          <w:sz w:val="22"/>
        </w:rPr>
      </w:pPr>
      <w:r>
        <w:rPr>
          <w:rFonts w:hint="eastAsia"/>
          <w:color w:val="000000" w:themeColor="text1"/>
          <w:sz w:val="22"/>
        </w:rPr>
        <w:t>・申請内容の確認等で必要な場合は、県から直接、医療機関や購入先に照会を行うこと。</w:t>
      </w:r>
    </w:p>
    <w:p>
      <w:pPr>
        <w:pStyle w:val="0"/>
        <w:spacing w:after="80" w:afterLines="25" w:afterAutospacing="0" w:line="240" w:lineRule="exact"/>
        <w:ind w:left="220" w:hanging="220" w:hangingChars="100"/>
        <w:jc w:val="left"/>
        <w:rPr>
          <w:rFonts w:hint="default"/>
          <w:color w:val="000000" w:themeColor="text1"/>
          <w:sz w:val="22"/>
        </w:rPr>
      </w:pPr>
      <w:r>
        <w:rPr>
          <w:rFonts w:hint="eastAsia"/>
          <w:color w:val="000000" w:themeColor="text1"/>
          <w:sz w:val="22"/>
        </w:rPr>
        <w:t>・必要に応じて県から市町に対象ウィッグに係る領収証等の写しを提供すること。</w:t>
      </w:r>
    </w:p>
    <w:tbl>
      <w:tblPr>
        <w:tblStyle w:val="24"/>
        <w:tblW w:w="9402" w:type="dxa"/>
        <w:tblInd w:w="0" w:type="dxa"/>
        <w:tblLayout w:type="fixed"/>
        <w:tblCellMar>
          <w:left w:w="57" w:type="dxa"/>
          <w:right w:w="57" w:type="dxa"/>
        </w:tblCellMar>
        <w:tblLook w:firstRow="1" w:lastRow="0" w:firstColumn="1" w:lastColumn="0" w:noHBand="0" w:noVBand="1" w:val="04A0"/>
      </w:tblPr>
      <w:tblGrid>
        <w:gridCol w:w="2191"/>
        <w:gridCol w:w="755"/>
        <w:gridCol w:w="1256"/>
        <w:gridCol w:w="751"/>
        <w:gridCol w:w="145"/>
        <w:gridCol w:w="493"/>
        <w:gridCol w:w="79"/>
        <w:gridCol w:w="901"/>
        <w:gridCol w:w="284"/>
        <w:gridCol w:w="70"/>
        <w:gridCol w:w="296"/>
        <w:gridCol w:w="498"/>
        <w:gridCol w:w="234"/>
        <w:gridCol w:w="218"/>
        <w:gridCol w:w="84"/>
        <w:gridCol w:w="418"/>
        <w:gridCol w:w="278"/>
        <w:gridCol w:w="451"/>
      </w:tblGrid>
      <w:tr>
        <w:trPr>
          <w:trHeight w:val="510" w:hRule="atLeast"/>
        </w:trPr>
        <w:tc>
          <w:tcPr>
            <w:tcW w:w="2191" w:type="dxa"/>
            <w:vMerge w:val="restart"/>
            <w:shd w:val="clear" w:color="auto" w:themeFill="accent6" w:themeFillTint="99" w:themeFillShade="FF"/>
            <w:vAlign w:val="center"/>
          </w:tcPr>
          <w:p>
            <w:pPr>
              <w:pStyle w:val="0"/>
              <w:spacing w:line="300" w:lineRule="exact"/>
              <w:rPr>
                <w:rFonts w:hint="default" w:asciiTheme="majorEastAsia" w:hAnsiTheme="majorEastAsia" w:eastAsiaTheme="majorEastAsia"/>
                <w:color w:val="000000" w:themeColor="text1"/>
                <w:kern w:val="0"/>
                <w:sz w:val="24"/>
              </w:rPr>
            </w:pPr>
            <w:r>
              <w:rPr>
                <w:rFonts w:hint="eastAsia" w:asciiTheme="majorEastAsia" w:hAnsiTheme="majorEastAsia" w:eastAsiaTheme="majorEastAsia"/>
                <w:color w:val="000000" w:themeColor="text1"/>
                <w:sz w:val="24"/>
              </w:rPr>
              <w:t>１　</w:t>
            </w:r>
            <w:r>
              <w:rPr>
                <w:rFonts w:hint="eastAsia" w:asciiTheme="majorEastAsia" w:hAnsiTheme="majorEastAsia" w:eastAsiaTheme="majorEastAsia"/>
                <w:color w:val="000000" w:themeColor="text1"/>
                <w:spacing w:val="30"/>
                <w:kern w:val="0"/>
                <w:sz w:val="24"/>
                <w:fitText w:val="1440" w:id="1"/>
              </w:rPr>
              <w:t>助成対象</w:t>
            </w:r>
            <w:r>
              <w:rPr>
                <w:rFonts w:hint="eastAsia" w:asciiTheme="majorEastAsia" w:hAnsiTheme="majorEastAsia" w:eastAsiaTheme="majorEastAsia"/>
                <w:color w:val="000000" w:themeColor="text1"/>
                <w:kern w:val="0"/>
                <w:sz w:val="24"/>
                <w:fitText w:val="1440" w:id="1"/>
              </w:rPr>
              <w:t>者</w:t>
            </w:r>
          </w:p>
          <w:p>
            <w:pPr>
              <w:pStyle w:val="0"/>
              <w:spacing w:line="300" w:lineRule="exact"/>
              <w:rPr>
                <w:rFonts w:hint="default" w:asciiTheme="majorEastAsia" w:hAnsiTheme="majorEastAsia" w:eastAsiaTheme="majorEastAsia"/>
                <w:color w:val="000000" w:themeColor="text1"/>
                <w:kern w:val="0"/>
                <w:sz w:val="24"/>
              </w:rPr>
            </w:pPr>
          </w:p>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※１人１回限り</w:t>
            </w:r>
          </w:p>
        </w:tc>
        <w:tc>
          <w:tcPr>
            <w:tcW w:w="2011"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氏名</w:t>
            </w:r>
          </w:p>
        </w:tc>
        <w:tc>
          <w:tcPr>
            <w:tcW w:w="3517" w:type="dxa"/>
            <w:gridSpan w:val="9"/>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asciiTheme="minorEastAsia" w:hAnsiTheme="minorEastAsia"/>
                <w:color w:val="000000" w:themeColor="text1"/>
                <w:sz w:val="24"/>
              </w:rPr>
            </w:pPr>
          </w:p>
        </w:tc>
        <w:tc>
          <w:tcPr>
            <w:tcW w:w="1683" w:type="dxa"/>
            <w:gridSpan w:val="6"/>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541747683"/>
                <w14:checkbox>
                  <w14:checkedState w14:font="ＭＳ Ｐゴシック" w14:val="2611"/>
                  <w14:uncheckedState w14:font="ＭＳ ゴシック" w14:val="2610"/>
                </w14:checkbox>
              </w:sdtPr>
              <w:sdtEndPr>
                <w:rPr>
                  <w:rFonts w:hint="default"/>
                  <w:color w:val="000000" w:themeColor="text1"/>
                </w:rPr>
              </w:sdtEndPr>
              <w:sdtContent>
                <w:r>
                  <w:rPr>
                    <w:rFonts w:hint="eastAsia" w:asciiTheme="minorEastAsia" w:hAnsiTheme="minorEastAsia"/>
                    <w:color w:val="000000" w:themeColor="text1"/>
                    <w:sz w:val="24"/>
                  </w:rPr>
                  <w:t>☐</w:t>
                </w:r>
              </w:sdtContent>
            </w:sdt>
            <w:r>
              <w:rPr>
                <w:rFonts w:hint="default" w:asciiTheme="minorEastAsia" w:hAnsiTheme="minorEastAsia"/>
                <w:color w:val="000000" w:themeColor="text1"/>
                <w:sz w:val="24"/>
              </w:rPr>
              <w:t xml:space="preserve"> </w:t>
            </w:r>
            <w:r>
              <w:rPr>
                <w:rFonts w:hint="eastAsia" w:asciiTheme="minorEastAsia" w:hAnsiTheme="minorEastAsia"/>
                <w:color w:val="000000" w:themeColor="text1"/>
                <w:sz w:val="18"/>
              </w:rPr>
              <w:t>申請者と同じ</w:t>
            </w:r>
          </w:p>
        </w:tc>
      </w:tr>
      <w:tr>
        <w:trPr>
          <w:trHeight w:val="510" w:hRule="atLeast"/>
        </w:trPr>
        <w:tc>
          <w:tcPr>
            <w:tcW w:w="2191" w:type="dxa"/>
            <w:vMerge w:val="continue"/>
            <w:shd w:val="clear" w:color="auto" w:themeFill="accent6" w:themeFillTint="99" w:themeFillShade="FF"/>
            <w:vAlign w:val="top"/>
          </w:tcPr>
          <w:p>
            <w:pPr>
              <w:pStyle w:val="0"/>
              <w:spacing w:line="300" w:lineRule="exact"/>
              <w:jc w:val="distribute"/>
              <w:rPr>
                <w:rFonts w:hint="default" w:asciiTheme="majorEastAsia" w:hAnsiTheme="majorEastAsia" w:eastAsiaTheme="majorEastAsia"/>
                <w:sz w:val="24"/>
              </w:rPr>
            </w:pPr>
          </w:p>
        </w:tc>
        <w:tc>
          <w:tcPr>
            <w:tcW w:w="2011"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住所</w:t>
            </w:r>
          </w:p>
        </w:tc>
        <w:tc>
          <w:tcPr>
            <w:tcW w:w="3517" w:type="dxa"/>
            <w:gridSpan w:val="9"/>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spacing w:line="300" w:lineRule="exact"/>
              <w:rPr>
                <w:rFonts w:hint="default" w:asciiTheme="minorEastAsia" w:hAnsiTheme="minorEastAsia"/>
                <w:color w:val="000000" w:themeColor="text1"/>
                <w:sz w:val="24"/>
              </w:rPr>
            </w:pPr>
          </w:p>
        </w:tc>
        <w:tc>
          <w:tcPr>
            <w:tcW w:w="1683" w:type="dxa"/>
            <w:gridSpan w:val="6"/>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1739087791"/>
                <w14:checkbox>
                  <w14:checkedState w14:font="ＭＳ Ｐゴシック" w14:val="2611"/>
                  <w14:uncheckedState w14:font="ＭＳ ゴシック" w14:val="2610"/>
                </w14:checkbox>
              </w:sdtPr>
              <w:sdtEndPr>
                <w:rPr>
                  <w:rFonts w:hint="default"/>
                  <w:color w:val="000000" w:themeColor="text1"/>
                </w:rPr>
              </w:sdtEndPr>
              <w:sdtContent>
                <w:r>
                  <w:rPr>
                    <w:rFonts w:hint="eastAsia" w:asciiTheme="minorEastAsia" w:hAnsiTheme="minorEastAsia"/>
                    <w:color w:val="000000" w:themeColor="text1"/>
                    <w:sz w:val="24"/>
                  </w:rPr>
                  <w:t>☐</w:t>
                </w:r>
              </w:sdtContent>
            </w:sdt>
            <w:r>
              <w:rPr>
                <w:rFonts w:hint="default" w:asciiTheme="minorEastAsia" w:hAnsiTheme="minorEastAsia"/>
                <w:color w:val="000000" w:themeColor="text1"/>
                <w:sz w:val="24"/>
              </w:rPr>
              <w:t xml:space="preserve"> </w:t>
            </w:r>
            <w:r>
              <w:rPr>
                <w:rFonts w:hint="eastAsia" w:asciiTheme="minorEastAsia" w:hAnsiTheme="minorEastAsia"/>
                <w:color w:val="000000" w:themeColor="text1"/>
                <w:sz w:val="18"/>
              </w:rPr>
              <w:t>申請者と同じ</w:t>
            </w:r>
          </w:p>
        </w:tc>
      </w:tr>
      <w:tr>
        <w:trPr>
          <w:trHeight w:val="510" w:hRule="atLeast"/>
        </w:trPr>
        <w:tc>
          <w:tcPr>
            <w:tcW w:w="2191" w:type="dxa"/>
            <w:vMerge w:val="continue"/>
            <w:shd w:val="clear" w:color="auto" w:themeFill="accent6" w:themeFillTint="99" w:themeFillShade="FF"/>
            <w:vAlign w:val="top"/>
          </w:tcPr>
          <w:p>
            <w:pPr>
              <w:pStyle w:val="0"/>
              <w:spacing w:line="300" w:lineRule="exact"/>
              <w:jc w:val="distribute"/>
              <w:rPr>
                <w:rFonts w:hint="default" w:asciiTheme="majorEastAsia" w:hAnsiTheme="majorEastAsia" w:eastAsiaTheme="majorEastAsia"/>
                <w:sz w:val="24"/>
              </w:rPr>
            </w:pPr>
          </w:p>
        </w:tc>
        <w:tc>
          <w:tcPr>
            <w:tcW w:w="2011"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生年月日</w:t>
            </w:r>
          </w:p>
        </w:tc>
        <w:tc>
          <w:tcPr>
            <w:tcW w:w="1389" w:type="dxa"/>
            <w:gridSpan w:val="3"/>
            <w:tcBorders>
              <w:top w:val="none" w:color="auto" w:sz="0" w:space="0"/>
              <w:left w:val="none" w:color="auto" w:sz="0" w:space="0"/>
              <w:bottom w:val="single" w:color="auto" w:sz="4" w:space="0"/>
              <w:right w:val="nil"/>
              <w:tl2br w:val="none" w:color="auto" w:sz="0" w:space="0"/>
              <w:tr2bl w:val="none" w:color="auto" w:sz="0" w:space="0"/>
            </w:tcBorders>
            <w:vAlign w:val="top"/>
          </w:tcPr>
          <w:p>
            <w:pPr>
              <w:pStyle w:val="0"/>
              <w:spacing w:line="300" w:lineRule="exact"/>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大正・昭和</w:t>
            </w:r>
          </w:p>
          <w:p>
            <w:pPr>
              <w:pStyle w:val="0"/>
              <w:spacing w:line="300" w:lineRule="exact"/>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平成・令和</w:t>
            </w:r>
          </w:p>
        </w:tc>
        <w:tc>
          <w:tcPr>
            <w:tcW w:w="980"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p>
        </w:tc>
        <w:tc>
          <w:tcPr>
            <w:tcW w:w="354"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年</w:t>
            </w:r>
          </w:p>
        </w:tc>
        <w:tc>
          <w:tcPr>
            <w:tcW w:w="794"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p>
        </w:tc>
        <w:tc>
          <w:tcPr>
            <w:tcW w:w="452"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月</w:t>
            </w:r>
          </w:p>
        </w:tc>
        <w:tc>
          <w:tcPr>
            <w:tcW w:w="780"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p>
        </w:tc>
        <w:tc>
          <w:tcPr>
            <w:tcW w:w="451"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日</w:t>
            </w:r>
          </w:p>
        </w:tc>
      </w:tr>
      <w:tr>
        <w:trPr>
          <w:trHeight w:val="510" w:hRule="atLeast"/>
        </w:trPr>
        <w:tc>
          <w:tcPr>
            <w:tcW w:w="2191" w:type="dxa"/>
            <w:vMerge w:val="restart"/>
            <w:shd w:val="clear" w:color="auto" w:themeFill="accent6" w:themeFillTint="99" w:themeFillShade="FF"/>
            <w:vAlign w:val="center"/>
          </w:tcPr>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２　助成対象費用</w:t>
            </w:r>
          </w:p>
          <w:p>
            <w:pPr>
              <w:pStyle w:val="0"/>
              <w:spacing w:line="300" w:lineRule="exact"/>
              <w:rPr>
                <w:rFonts w:hint="default" w:asciiTheme="majorEastAsia" w:hAnsiTheme="majorEastAsia" w:eastAsiaTheme="majorEastAsia"/>
                <w:color w:val="000000" w:themeColor="text1"/>
                <w:sz w:val="24"/>
              </w:rPr>
            </w:pPr>
          </w:p>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※ｹｱ用品</w:t>
            </w:r>
            <w:r>
              <w:rPr>
                <w:rFonts w:hint="eastAsia" w:asciiTheme="majorEastAsia" w:hAnsiTheme="majorEastAsia" w:eastAsiaTheme="majorEastAsia"/>
                <w:color w:val="000000" w:themeColor="text1"/>
                <w:sz w:val="24"/>
              </w:rPr>
              <w:t>(</w:t>
            </w:r>
            <w:r>
              <w:rPr>
                <w:rFonts w:hint="eastAsia" w:asciiTheme="majorEastAsia" w:hAnsiTheme="majorEastAsia" w:eastAsiaTheme="majorEastAsia"/>
                <w:color w:val="000000" w:themeColor="text1"/>
                <w:sz w:val="24"/>
              </w:rPr>
              <w:t>消耗品、</w:t>
            </w:r>
          </w:p>
          <w:p>
            <w:pPr>
              <w:pStyle w:val="0"/>
              <w:spacing w:line="300" w:lineRule="exact"/>
              <w:ind w:firstLine="24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ｽﾀﾝﾄﾞ、ﾌﾞﾗｼなど）</w:t>
            </w:r>
          </w:p>
          <w:p>
            <w:pPr>
              <w:pStyle w:val="0"/>
              <w:spacing w:line="300" w:lineRule="exact"/>
              <w:ind w:firstLine="240"/>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は対象外</w:t>
            </w:r>
          </w:p>
        </w:tc>
        <w:tc>
          <w:tcPr>
            <w:tcW w:w="2011" w:type="dxa"/>
            <w:gridSpan w:val="2"/>
            <w:shd w:val="clear" w:color="auto" w:themeFill="accent6" w:themeFillTint="33" w:themeFillShade="FF"/>
            <w:vAlign w:val="center"/>
          </w:tcPr>
          <w:p>
            <w:pPr>
              <w:pStyle w:val="0"/>
              <w:spacing w:line="24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購入ウィッグ等</w:t>
            </w:r>
          </w:p>
          <w:p>
            <w:pPr>
              <w:pStyle w:val="0"/>
              <w:spacing w:line="240" w:lineRule="exact"/>
              <w:jc w:val="center"/>
              <w:rPr>
                <w:rFonts w:hint="default" w:asciiTheme="minorEastAsia" w:hAnsiTheme="minorEastAsia"/>
                <w:color w:val="000000" w:themeColor="text1"/>
                <w:sz w:val="19"/>
              </w:rPr>
            </w:pPr>
            <w:r>
              <w:rPr>
                <w:rFonts w:hint="eastAsia" w:asciiTheme="minorEastAsia" w:hAnsiTheme="minorEastAsia"/>
                <w:color w:val="000000" w:themeColor="text1"/>
                <w:sz w:val="19"/>
              </w:rPr>
              <w:t>※該当するものに☑</w:t>
            </w:r>
          </w:p>
        </w:tc>
        <w:tc>
          <w:tcPr>
            <w:tcW w:w="2653" w:type="dxa"/>
            <w:gridSpan w:val="6"/>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653878250"/>
                <w14:checkbox>
                  <w14:checkedState w14:font="ＭＳ Ｐゴシック" w14:val="2611"/>
                  <w14:uncheckedState w14:font="ＭＳ ゴシック" w14:val="2610"/>
                </w14:checkbox>
              </w:sdtPr>
              <w:sdtEndPr>
                <w:rPr>
                  <w:rFonts w:hint="default"/>
                  <w:color w:val="000000" w:themeColor="text1"/>
                </w:rPr>
              </w:sdtEndPr>
              <w:sdtContent>
                <w:r>
                  <w:rPr>
                    <w:rFonts w:hint="eastAsia" w:asciiTheme="minorEastAsia" w:hAnsiTheme="minorEastAsia"/>
                    <w:color w:val="000000" w:themeColor="text1"/>
                    <w:sz w:val="24"/>
                  </w:rPr>
                  <w:t>☐</w:t>
                </w:r>
              </w:sdtContent>
            </w:sdt>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全頭用ウィッグ</w:t>
            </w:r>
          </w:p>
        </w:tc>
        <w:tc>
          <w:tcPr>
            <w:tcW w:w="2547" w:type="dxa"/>
            <w:gridSpan w:val="9"/>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1606619533"/>
                <w14:checkbox>
                  <w14:checkedState w14:font="ＭＳ Ｐゴシック" w14:val="2611"/>
                  <w14:uncheckedState w14:font="ＭＳ ゴシック" w14:val="2610"/>
                </w14:checkbox>
              </w:sdtPr>
              <w:sdtEndPr>
                <w:rPr>
                  <w:rFonts w:hint="default"/>
                  <w:color w:val="000000" w:themeColor="text1"/>
                </w:rPr>
              </w:sdtEndPr>
              <w:sdtContent>
                <w:r>
                  <w:rPr>
                    <w:rFonts w:hint="eastAsia" w:asciiTheme="minorEastAsia" w:hAnsiTheme="minorEastAsia"/>
                    <w:color w:val="000000" w:themeColor="text1"/>
                    <w:sz w:val="24"/>
                  </w:rPr>
                  <w:t>☐</w:t>
                </w:r>
              </w:sdtContent>
            </w:sdt>
            <w:r>
              <w:rPr>
                <w:rFonts w:hint="default" w:asciiTheme="minorEastAsia" w:hAnsiTheme="minorEastAsia"/>
                <w:color w:val="000000" w:themeColor="text1"/>
                <w:sz w:val="24"/>
              </w:rPr>
              <w:t xml:space="preserve"> </w:t>
            </w:r>
            <w:r>
              <w:rPr>
                <w:rFonts w:hint="eastAsia" w:asciiTheme="minorEastAsia" w:hAnsiTheme="minorEastAsia"/>
                <w:color w:val="000000" w:themeColor="text1"/>
                <w:sz w:val="24"/>
              </w:rPr>
              <w:t>頭皮保護用ネット</w:t>
            </w:r>
          </w:p>
        </w:tc>
      </w:tr>
      <w:tr>
        <w:trPr>
          <w:trHeight w:val="286" w:hRule="atLeast"/>
        </w:trPr>
        <w:tc>
          <w:tcPr>
            <w:tcW w:w="2191" w:type="dxa"/>
            <w:vMerge w:val="continue"/>
            <w:shd w:val="clear" w:color="auto" w:themeFill="accent6" w:themeFillTint="99" w:themeFillShade="FF"/>
            <w:vAlign w:val="top"/>
          </w:tcPr>
          <w:p>
            <w:pPr>
              <w:pStyle w:val="0"/>
              <w:spacing w:line="300" w:lineRule="exact"/>
              <w:jc w:val="distribute"/>
              <w:rPr>
                <w:rFonts w:hint="default" w:asciiTheme="majorEastAsia" w:hAnsiTheme="majorEastAsia" w:eastAsiaTheme="majorEastAsia"/>
                <w:sz w:val="24"/>
              </w:rPr>
            </w:pPr>
          </w:p>
        </w:tc>
        <w:tc>
          <w:tcPr>
            <w:tcW w:w="2011" w:type="dxa"/>
            <w:gridSpan w:val="2"/>
            <w:vMerge w:val="restart"/>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購入年月日及び</w:t>
            </w:r>
          </w:p>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pacing w:val="-18"/>
                <w:sz w:val="24"/>
              </w:rPr>
              <w:t>購入金額</w:t>
            </w:r>
            <w:r>
              <w:rPr>
                <w:rFonts w:hint="eastAsia" w:asciiTheme="minorEastAsia" w:hAnsiTheme="minorEastAsia"/>
                <w:color w:val="000000" w:themeColor="text1"/>
                <w:spacing w:val="-14"/>
                <w:w w:val="80"/>
                <w:sz w:val="20"/>
              </w:rPr>
              <w:t>（消費税を含む）</w:t>
            </w:r>
          </w:p>
          <w:p>
            <w:pPr>
              <w:pStyle w:val="0"/>
              <w:spacing w:line="240" w:lineRule="exact"/>
              <w:jc w:val="center"/>
              <w:rPr>
                <w:rFonts w:hint="default" w:asciiTheme="minorEastAsia" w:hAnsiTheme="minorEastAsia"/>
                <w:color w:val="000000" w:themeColor="text1"/>
                <w:sz w:val="24"/>
              </w:rPr>
            </w:pPr>
            <w:r>
              <w:rPr>
                <w:rFonts w:hint="eastAsia" w:asciiTheme="minorEastAsia" w:hAnsiTheme="minorEastAsia"/>
                <w:color w:val="000000" w:themeColor="text1"/>
              </w:rPr>
              <w:t>※</w:t>
            </w:r>
            <w:r>
              <w:rPr>
                <w:rFonts w:hint="eastAsia" w:asciiTheme="minorEastAsia" w:hAnsiTheme="minorEastAsia"/>
                <w:color w:val="000000" w:themeColor="text1"/>
                <w:sz w:val="19"/>
              </w:rPr>
              <w:t>複数の場合は併記</w:t>
            </w:r>
          </w:p>
        </w:tc>
        <w:tc>
          <w:tcPr>
            <w:tcW w:w="2369"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300" w:lineRule="exact"/>
              <w:rPr>
                <w:rFonts w:hint="default" w:asciiTheme="minorEastAsia" w:hAnsiTheme="minorEastAsia"/>
                <w:color w:val="000000" w:themeColor="text1"/>
                <w:sz w:val="24"/>
              </w:rPr>
            </w:pPr>
            <w:r>
              <w:rPr>
                <w:rFonts w:hint="eastAsia" w:asciiTheme="minorEastAsia" w:hAnsiTheme="minorEastAsia"/>
                <w:color w:val="000000" w:themeColor="text1"/>
                <w:sz w:val="24"/>
              </w:rPr>
              <w:t>　　　年　</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月　</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日</w:t>
            </w:r>
          </w:p>
        </w:tc>
        <w:tc>
          <w:tcPr>
            <w:tcW w:w="1684" w:type="dxa"/>
            <w:gridSpan w:val="7"/>
            <w:shd w:val="clear" w:color="auto" w:themeFill="accent6" w:themeFillTint="33" w:themeFillShade="FF"/>
            <w:vAlign w:val="center"/>
          </w:tcPr>
          <w:p>
            <w:pPr>
              <w:pStyle w:val="0"/>
              <w:spacing w:line="300" w:lineRule="exact"/>
              <w:ind w:left="1012"/>
              <w:rPr>
                <w:rFonts w:hint="default" w:asciiTheme="minorEastAsia" w:hAnsiTheme="minorEastAsia"/>
                <w:color w:val="000000" w:themeColor="text1"/>
                <w:sz w:val="24"/>
              </w:rPr>
            </w:pPr>
            <w:r>
              <w:rPr>
                <w:rFonts w:hint="eastAsia" w:asciiTheme="minorEastAsia" w:hAnsiTheme="minorEastAsia"/>
                <w:color w:val="000000" w:themeColor="text1"/>
                <w:sz w:val="24"/>
              </w:rPr>
              <w:t>　円</w:t>
            </w:r>
          </w:p>
        </w:tc>
        <w:tc>
          <w:tcPr>
            <w:tcW w:w="1147"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300" w:lineRule="exact"/>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合　計</w:t>
            </w:r>
          </w:p>
        </w:tc>
      </w:tr>
      <w:tr>
        <w:trPr>
          <w:trHeight w:val="290" w:hRule="atLeast"/>
        </w:trPr>
        <w:tc>
          <w:tcPr>
            <w:tcW w:w="2191" w:type="dxa"/>
            <w:vMerge w:val="continue"/>
            <w:shd w:val="clear" w:color="auto" w:themeFill="accent6" w:themeFillTint="99" w:themeFillShade="FF"/>
            <w:vAlign w:val="top"/>
          </w:tcPr>
          <w:p>
            <w:pPr>
              <w:pStyle w:val="0"/>
              <w:spacing w:line="300" w:lineRule="exact"/>
              <w:jc w:val="distribute"/>
              <w:rPr>
                <w:rFonts w:hint="default" w:asciiTheme="majorEastAsia" w:hAnsiTheme="majorEastAsia" w:eastAsiaTheme="majorEastAsia"/>
                <w:sz w:val="24"/>
              </w:rPr>
            </w:pPr>
          </w:p>
        </w:tc>
        <w:tc>
          <w:tcPr>
            <w:tcW w:w="2011" w:type="dxa"/>
            <w:gridSpan w:val="2"/>
            <w:vMerge w:val="continue"/>
            <w:shd w:val="clear" w:color="auto" w:themeFill="accent6" w:themeFillTint="33" w:themeFillShade="FF"/>
            <w:vAlign w:val="center"/>
          </w:tcPr>
          <w:p>
            <w:pPr>
              <w:pStyle w:val="0"/>
              <w:spacing w:line="300" w:lineRule="exact"/>
              <w:jc w:val="center"/>
              <w:rPr>
                <w:rFonts w:hint="default" w:asciiTheme="minorEastAsia" w:hAnsiTheme="minorEastAsia"/>
                <w:color w:val="FF0000"/>
                <w:sz w:val="24"/>
              </w:rPr>
            </w:pPr>
          </w:p>
        </w:tc>
        <w:tc>
          <w:tcPr>
            <w:tcW w:w="2369"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300" w:lineRule="exact"/>
              <w:rPr>
                <w:rFonts w:hint="default" w:asciiTheme="minorEastAsia" w:hAnsiTheme="minorEastAsia"/>
                <w:color w:val="000000" w:themeColor="text1"/>
                <w:sz w:val="24"/>
              </w:rPr>
            </w:pPr>
            <w:r>
              <w:rPr>
                <w:rFonts w:hint="eastAsia" w:asciiTheme="minorEastAsia" w:hAnsiTheme="minorEastAsia"/>
                <w:color w:val="000000" w:themeColor="text1"/>
                <w:sz w:val="24"/>
              </w:rPr>
              <w:t>　　　年　</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月　</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日</w:t>
            </w:r>
          </w:p>
        </w:tc>
        <w:tc>
          <w:tcPr>
            <w:tcW w:w="1684" w:type="dxa"/>
            <w:gridSpan w:val="7"/>
            <w:shd w:val="clear" w:color="auto" w:themeFill="accent6" w:themeFillTint="33" w:themeFillShade="FF"/>
            <w:vAlign w:val="center"/>
          </w:tcPr>
          <w:p>
            <w:pPr>
              <w:pStyle w:val="0"/>
              <w:spacing w:line="300" w:lineRule="exact"/>
              <w:ind w:left="1012"/>
              <w:rPr>
                <w:rFonts w:hint="default" w:asciiTheme="minorEastAsia" w:hAnsiTheme="minorEastAsia"/>
                <w:color w:val="000000" w:themeColor="text1"/>
                <w:sz w:val="24"/>
              </w:rPr>
            </w:pPr>
            <w:r>
              <w:rPr>
                <w:rFonts w:hint="eastAsia" w:asciiTheme="minorEastAsia" w:hAnsiTheme="minorEastAsia"/>
                <w:color w:val="000000" w:themeColor="text1"/>
                <w:sz w:val="24"/>
              </w:rPr>
              <w:t>　円</w:t>
            </w:r>
          </w:p>
        </w:tc>
        <w:tc>
          <w:tcPr>
            <w:tcW w:w="1147" w:type="dxa"/>
            <w:gridSpan w:val="3"/>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300" w:lineRule="exact"/>
              <w:rPr>
                <w:rFonts w:hint="default" w:asciiTheme="minorEastAsia" w:hAnsiTheme="minorEastAsia"/>
                <w:color w:val="000000" w:themeColor="text1"/>
                <w:sz w:val="24"/>
              </w:rPr>
            </w:pPr>
          </w:p>
          <w:p>
            <w:pPr>
              <w:pStyle w:val="0"/>
              <w:spacing w:line="300" w:lineRule="exact"/>
              <w:rPr>
                <w:rFonts w:hint="default" w:asciiTheme="minorEastAsia" w:hAnsiTheme="minorEastAsia"/>
                <w:color w:val="000000" w:themeColor="text1"/>
                <w:sz w:val="24"/>
              </w:rPr>
            </w:pPr>
            <w:r>
              <w:rPr>
                <w:rFonts w:hint="eastAsia" w:asciiTheme="minorEastAsia" w:hAnsiTheme="minorEastAsia"/>
                <w:color w:val="000000" w:themeColor="text1"/>
                <w:sz w:val="24"/>
              </w:rPr>
              <w:t>　　　円</w:t>
            </w:r>
          </w:p>
        </w:tc>
      </w:tr>
      <w:tr>
        <w:trPr>
          <w:trHeight w:val="192" w:hRule="atLeast"/>
        </w:trPr>
        <w:tc>
          <w:tcPr>
            <w:tcW w:w="2191" w:type="dxa"/>
            <w:vMerge w:val="continue"/>
            <w:shd w:val="clear" w:color="auto" w:themeFill="accent6" w:themeFillTint="99" w:themeFillShade="FF"/>
            <w:vAlign w:val="top"/>
          </w:tcPr>
          <w:p>
            <w:pPr>
              <w:pStyle w:val="0"/>
              <w:spacing w:line="300" w:lineRule="exact"/>
              <w:jc w:val="distribute"/>
              <w:rPr>
                <w:rFonts w:hint="default" w:asciiTheme="majorEastAsia" w:hAnsiTheme="majorEastAsia" w:eastAsiaTheme="majorEastAsia"/>
                <w:sz w:val="24"/>
              </w:rPr>
            </w:pPr>
          </w:p>
        </w:tc>
        <w:tc>
          <w:tcPr>
            <w:tcW w:w="2011" w:type="dxa"/>
            <w:gridSpan w:val="2"/>
            <w:vMerge w:val="continue"/>
            <w:shd w:val="clear" w:color="auto" w:themeFill="accent6" w:themeFillTint="33" w:themeFillShade="FF"/>
            <w:vAlign w:val="center"/>
          </w:tcPr>
          <w:p>
            <w:pPr>
              <w:pStyle w:val="0"/>
              <w:spacing w:line="300" w:lineRule="exact"/>
              <w:rPr>
                <w:rFonts w:hint="default" w:asciiTheme="minorEastAsia" w:hAnsiTheme="minorEastAsia"/>
                <w:color w:val="FF0000"/>
                <w:sz w:val="24"/>
              </w:rPr>
            </w:pPr>
          </w:p>
        </w:tc>
        <w:tc>
          <w:tcPr>
            <w:tcW w:w="2369"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themeFill="accent6" w:themeFillTint="33" w:themeFillShade="FF"/>
            <w:vAlign w:val="center"/>
          </w:tcPr>
          <w:p>
            <w:pPr>
              <w:pStyle w:val="0"/>
              <w:spacing w:line="240" w:lineRule="exact"/>
              <w:ind w:firstLine="720" w:firstLineChars="300"/>
              <w:rPr>
                <w:rFonts w:hint="default" w:asciiTheme="minorEastAsia" w:hAnsiTheme="minorEastAsia"/>
                <w:color w:val="000000" w:themeColor="text1"/>
                <w:sz w:val="24"/>
              </w:rPr>
            </w:pPr>
            <w:r>
              <w:rPr>
                <w:rFonts w:hint="eastAsia" w:asciiTheme="minorEastAsia" w:hAnsiTheme="minorEastAsia"/>
                <w:color w:val="000000" w:themeColor="text1"/>
                <w:sz w:val="24"/>
              </w:rPr>
              <w:t>年　</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月　</w:t>
            </w:r>
            <w:r>
              <w:rPr>
                <w:rFonts w:hint="eastAsia" w:asciiTheme="minorEastAsia" w:hAnsiTheme="minorEastAsia"/>
                <w:color w:val="000000" w:themeColor="text1"/>
                <w:sz w:val="24"/>
              </w:rPr>
              <w:t xml:space="preserve"> </w:t>
            </w:r>
            <w:r>
              <w:rPr>
                <w:rFonts w:hint="eastAsia" w:asciiTheme="minorEastAsia" w:hAnsiTheme="minorEastAsia"/>
                <w:color w:val="000000" w:themeColor="text1"/>
                <w:sz w:val="24"/>
              </w:rPr>
              <w:t>日</w:t>
            </w:r>
          </w:p>
        </w:tc>
        <w:tc>
          <w:tcPr>
            <w:tcW w:w="1684"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240" w:lineRule="exact"/>
              <w:ind w:left="1012"/>
              <w:rPr>
                <w:rFonts w:hint="default" w:asciiTheme="minorEastAsia" w:hAnsiTheme="minorEastAsia"/>
                <w:color w:val="000000" w:themeColor="text1"/>
                <w:sz w:val="24"/>
              </w:rPr>
            </w:pPr>
            <w:r>
              <w:rPr>
                <w:rFonts w:hint="eastAsia" w:asciiTheme="minorEastAsia" w:hAnsiTheme="minorEastAsia"/>
                <w:color w:val="000000" w:themeColor="text1"/>
                <w:sz w:val="24"/>
              </w:rPr>
              <w:t>　円</w:t>
            </w:r>
          </w:p>
        </w:tc>
        <w:tc>
          <w:tcPr>
            <w:tcW w:w="1147" w:type="dxa"/>
            <w:gridSpan w:val="3"/>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themeFill="accent6" w:themeFillTint="33" w:themeFillShade="FF"/>
            <w:vAlign w:val="center"/>
          </w:tcPr>
          <w:p>
            <w:pPr>
              <w:pStyle w:val="0"/>
              <w:spacing w:line="240" w:lineRule="exact"/>
              <w:rPr>
                <w:rFonts w:hint="default" w:asciiTheme="minorEastAsia" w:hAnsiTheme="minorEastAsia"/>
                <w:color w:val="FF0000"/>
                <w:sz w:val="24"/>
              </w:rPr>
            </w:pPr>
          </w:p>
        </w:tc>
      </w:tr>
      <w:tr>
        <w:trPr>
          <w:trHeight w:val="510" w:hRule="atLeast"/>
        </w:trPr>
        <w:tc>
          <w:tcPr>
            <w:tcW w:w="219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accent6" w:themeFillTint="99" w:themeFillShade="FF"/>
            <w:vAlign w:val="center"/>
          </w:tcPr>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３　</w:t>
            </w:r>
            <w:r>
              <w:rPr>
                <w:rFonts w:hint="eastAsia" w:asciiTheme="majorEastAsia" w:hAnsiTheme="majorEastAsia" w:eastAsiaTheme="majorEastAsia"/>
                <w:color w:val="000000" w:themeColor="text1"/>
                <w:spacing w:val="80"/>
                <w:kern w:val="0"/>
                <w:sz w:val="24"/>
                <w:fitText w:val="1440" w:id="2"/>
              </w:rPr>
              <w:t>添付書</w:t>
            </w:r>
            <w:r>
              <w:rPr>
                <w:rFonts w:hint="eastAsia" w:asciiTheme="majorEastAsia" w:hAnsiTheme="majorEastAsia" w:eastAsiaTheme="majorEastAsia"/>
                <w:color w:val="000000" w:themeColor="text1"/>
                <w:kern w:val="0"/>
                <w:sz w:val="24"/>
                <w:fitText w:val="1440" w:id="2"/>
              </w:rPr>
              <w:t>類</w:t>
            </w:r>
          </w:p>
          <w:p>
            <w:pPr>
              <w:pStyle w:val="0"/>
              <w:spacing w:line="300" w:lineRule="exact"/>
              <w:rPr>
                <w:rFonts w:hint="default" w:asciiTheme="majorEastAsia" w:hAnsiTheme="majorEastAsia" w:eastAsiaTheme="majorEastAsia"/>
                <w:color w:val="000000" w:themeColor="text1"/>
                <w:sz w:val="24"/>
              </w:rPr>
            </w:pPr>
          </w:p>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※全て☑を付ける</w:t>
            </w:r>
          </w:p>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こと</w:t>
            </w:r>
          </w:p>
        </w:tc>
        <w:tc>
          <w:tcPr>
            <w:tcW w:w="75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484621708"/>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p>
        </w:tc>
        <w:tc>
          <w:tcPr>
            <w:tcW w:w="6456" w:type="dxa"/>
            <w:gridSpan w:val="16"/>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①　対象ウィッグに係る領収証等（コピー可）</w:t>
            </w:r>
          </w:p>
          <w:p>
            <w:pPr>
              <w:pStyle w:val="0"/>
              <w:spacing w:line="240" w:lineRule="exact"/>
              <w:ind w:left="180" w:hanging="180" w:hangingChars="100"/>
              <w:rPr>
                <w:rFonts w:hint="default" w:asciiTheme="minorEastAsia" w:hAnsiTheme="minorEastAsia"/>
                <w:color w:val="000000" w:themeColor="text1"/>
                <w:spacing w:val="-12"/>
                <w:sz w:val="18"/>
                <w:highlight w:val="yellow"/>
              </w:rPr>
            </w:pPr>
            <w:r>
              <w:rPr>
                <w:rFonts w:hint="eastAsia" w:asciiTheme="minorEastAsia" w:hAnsiTheme="minorEastAsia"/>
                <w:color w:val="000000" w:themeColor="text1"/>
                <w:sz w:val="18"/>
              </w:rPr>
              <w:t>　</w:t>
            </w:r>
            <w:r>
              <w:rPr>
                <w:rFonts w:hint="eastAsia" w:asciiTheme="minorEastAsia" w:hAnsiTheme="minorEastAsia"/>
                <w:color w:val="000000" w:themeColor="text1"/>
                <w:spacing w:val="-12"/>
                <w:sz w:val="18"/>
                <w:highlight w:val="yellow"/>
              </w:rPr>
              <w:t>※購入日、購入者氏名（申請者又は助成対象者）、領収金額に係る全ての購入品名（全頭用と分かるように記載）及び購入金額の内訳（内訳書や明細書の添付も可）の記載が必要</w:t>
            </w:r>
          </w:p>
        </w:tc>
      </w:tr>
      <w:tr>
        <w:trPr>
          <w:trHeight w:val="510" w:hRule="atLeast"/>
        </w:trPr>
        <w:tc>
          <w:tcPr>
            <w:tcW w:w="2191" w:type="dxa"/>
            <w:vMerge w:val="continue"/>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themeFill="accent6" w:themeFillTint="99" w:themeFillShade="FF"/>
            <w:vAlign w:val="center"/>
          </w:tcPr>
          <w:p>
            <w:pPr>
              <w:pStyle w:val="0"/>
              <w:spacing w:line="300" w:lineRule="exact"/>
              <w:rPr>
                <w:rFonts w:hint="default" w:asciiTheme="majorEastAsia" w:hAnsiTheme="majorEastAsia" w:eastAsiaTheme="majorEastAsia"/>
                <w:sz w:val="24"/>
              </w:rPr>
            </w:pPr>
          </w:p>
        </w:tc>
        <w:tc>
          <w:tcPr>
            <w:tcW w:w="75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1975333803"/>
                <w14:checkbox>
                  <w14:checkedState w14:font="ＭＳ Ｐゴシック" w14:val="2611"/>
                  <w14:uncheckedState w14:font="ＭＳ ゴシック" w14:val="2610"/>
                </w14:checkbox>
              </w:sdtPr>
              <w:sdtEndPr>
                <w:rPr>
                  <w:rFonts w:hint="default"/>
                  <w:color w:val="000000" w:themeColor="text1"/>
                </w:rPr>
              </w:sdtEndPr>
              <w:sdtContent>
                <w:r>
                  <w:rPr>
                    <w:rFonts w:hint="eastAsia" w:ascii="ＭＳ ゴシック" w:hAnsi="ＭＳ ゴシック" w:eastAsia="ＭＳ ゴシック"/>
                    <w:color w:val="000000" w:themeColor="text1"/>
                    <w:sz w:val="24"/>
                  </w:rPr>
                  <w:t>☐</w:t>
                </w:r>
              </w:sdtContent>
            </w:sdt>
          </w:p>
        </w:tc>
        <w:tc>
          <w:tcPr>
            <w:tcW w:w="6456" w:type="dxa"/>
            <w:gridSpan w:val="16"/>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exact"/>
              <w:rPr>
                <w:rFonts w:hint="default" w:asciiTheme="majorEastAsia" w:hAnsiTheme="majorEastAsia" w:eastAsiaTheme="majorEastAsia"/>
                <w:color w:val="000000" w:themeColor="text1"/>
                <w:kern w:val="0"/>
                <w:sz w:val="24"/>
              </w:rPr>
            </w:pPr>
            <w:r>
              <w:rPr>
                <w:rFonts w:hint="eastAsia" w:asciiTheme="majorEastAsia" w:hAnsiTheme="majorEastAsia" w:eastAsiaTheme="majorEastAsia"/>
                <w:color w:val="000000" w:themeColor="text1"/>
                <w:kern w:val="0"/>
                <w:sz w:val="24"/>
              </w:rPr>
              <w:t>②　がんの</w:t>
            </w:r>
            <w:r>
              <w:rPr>
                <w:rFonts w:hint="eastAsia" w:asciiTheme="majorEastAsia" w:hAnsiTheme="majorEastAsia" w:eastAsiaTheme="majorEastAsia"/>
                <w:color w:val="000000" w:themeColor="text1"/>
                <w:kern w:val="0"/>
                <w:sz w:val="24"/>
                <w:u w:val="single" w:color="auto"/>
              </w:rPr>
              <w:t>診断及び治療内容が分かる書類</w:t>
            </w:r>
            <w:r>
              <w:rPr>
                <w:rFonts w:hint="eastAsia" w:asciiTheme="majorEastAsia" w:hAnsiTheme="majorEastAsia" w:eastAsiaTheme="majorEastAsia"/>
                <w:color w:val="000000" w:themeColor="text1"/>
                <w:kern w:val="0"/>
                <w:sz w:val="24"/>
              </w:rPr>
              <w:t>（コピー可）</w:t>
            </w:r>
          </w:p>
          <w:p>
            <w:pPr>
              <w:pStyle w:val="0"/>
              <w:spacing w:line="240" w:lineRule="exact"/>
              <w:rPr>
                <w:rFonts w:hint="default" w:asciiTheme="minorEastAsia" w:hAnsiTheme="minorEastAsia"/>
                <w:color w:val="000000" w:themeColor="text1"/>
                <w:kern w:val="0"/>
                <w:sz w:val="18"/>
                <w:highlight w:val="yellow"/>
              </w:rPr>
            </w:pPr>
            <w:r>
              <w:rPr>
                <w:rFonts w:hint="eastAsia" w:asciiTheme="minorEastAsia" w:hAnsiTheme="minorEastAsia"/>
                <w:color w:val="000000" w:themeColor="text1"/>
                <w:kern w:val="0"/>
                <w:sz w:val="18"/>
              </w:rPr>
              <w:t>　</w:t>
            </w:r>
            <w:r>
              <w:rPr>
                <w:rFonts w:hint="eastAsia" w:asciiTheme="minorEastAsia" w:hAnsiTheme="minorEastAsia"/>
                <w:color w:val="000000" w:themeColor="text1"/>
                <w:spacing w:val="0"/>
                <w:w w:val="94"/>
                <w:kern w:val="0"/>
                <w:sz w:val="18"/>
                <w:highlight w:val="yellow"/>
                <w:fitText w:val="6120" w:id="3"/>
              </w:rPr>
              <w:t>※氏名、医療機関名、病名の記載及び治療による脱毛の副作用が確認できるこ</w:t>
            </w:r>
            <w:r>
              <w:rPr>
                <w:rFonts w:hint="eastAsia" w:asciiTheme="minorEastAsia" w:hAnsiTheme="minorEastAsia"/>
                <w:color w:val="000000" w:themeColor="text1"/>
                <w:spacing w:val="22"/>
                <w:w w:val="94"/>
                <w:kern w:val="0"/>
                <w:sz w:val="18"/>
                <w:highlight w:val="yellow"/>
                <w:fitText w:val="6120" w:id="3"/>
              </w:rPr>
              <w:t>と</w:t>
            </w:r>
          </w:p>
          <w:p>
            <w:pPr>
              <w:pStyle w:val="0"/>
              <w:spacing w:line="240" w:lineRule="exact"/>
              <w:rPr>
                <w:rFonts w:hint="default" w:asciiTheme="majorEastAsia" w:hAnsiTheme="majorEastAsia" w:eastAsiaTheme="majorEastAsia"/>
                <w:color w:val="000000" w:themeColor="text1"/>
                <w:sz w:val="24"/>
              </w:rPr>
            </w:pPr>
            <w:r>
              <w:rPr>
                <w:rFonts w:hint="eastAsia" w:asciiTheme="minorEastAsia" w:hAnsiTheme="minorEastAsia"/>
                <w:color w:val="000000" w:themeColor="text1"/>
                <w:sz w:val="18"/>
              </w:rPr>
              <w:t>　</w:t>
            </w:r>
            <w:r>
              <w:rPr>
                <w:rFonts w:hint="eastAsia" w:asciiTheme="majorEastAsia" w:hAnsiTheme="majorEastAsia" w:eastAsiaTheme="majorEastAsia"/>
                <w:color w:val="000000" w:themeColor="text1"/>
                <w:sz w:val="18"/>
              </w:rPr>
              <w:t>【例】治療に関する同意書、計画書、説明書など（複数添付による確認可）</w:t>
            </w:r>
          </w:p>
        </w:tc>
      </w:tr>
      <w:tr>
        <w:trPr>
          <w:trHeight w:val="510" w:hRule="atLeast"/>
        </w:trPr>
        <w:tc>
          <w:tcPr>
            <w:tcW w:w="2191" w:type="dxa"/>
            <w:vMerge w:val="continue"/>
            <w:shd w:val="clear" w:color="auto" w:themeFill="accent6" w:themeFillTint="99" w:themeFillShade="FF"/>
            <w:vAlign w:val="top"/>
          </w:tcPr>
          <w:p>
            <w:pPr>
              <w:pStyle w:val="0"/>
              <w:spacing w:line="300" w:lineRule="exact"/>
              <w:jc w:val="left"/>
              <w:rPr>
                <w:rFonts w:hint="default" w:asciiTheme="majorEastAsia" w:hAnsiTheme="majorEastAsia" w:eastAsiaTheme="majorEastAsia"/>
                <w:sz w:val="24"/>
              </w:rPr>
            </w:pPr>
          </w:p>
        </w:tc>
        <w:tc>
          <w:tcPr>
            <w:tcW w:w="755" w:type="dxa"/>
            <w:shd w:val="clear" w:color="auto" w:fill="auto"/>
            <w:vAlign w:val="center"/>
          </w:tcPr>
          <w:p>
            <w:pPr>
              <w:pStyle w:val="0"/>
              <w:spacing w:line="300" w:lineRule="exact"/>
              <w:jc w:val="center"/>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1665010711"/>
                <w14:checkbox>
                  <w14:checkedState w14:font="ＭＳ Ｐゴシック" w14:val="2611"/>
                  <w14:uncheckedState w14:font="ＭＳ ゴシック" w14:val="2610"/>
                </w14:checkbox>
              </w:sdtPr>
              <w:sdtEndPr>
                <w:rPr>
                  <w:rFonts w:hint="default"/>
                  <w:color w:val="000000" w:themeColor="text1"/>
                </w:rPr>
              </w:sdtEndPr>
              <w:sdtContent>
                <w:r>
                  <w:rPr>
                    <w:rFonts w:hint="eastAsia" w:asciiTheme="minorEastAsia" w:hAnsiTheme="minorEastAsia"/>
                    <w:color w:val="000000" w:themeColor="text1"/>
                    <w:sz w:val="24"/>
                  </w:rPr>
                  <w:t>☐</w:t>
                </w:r>
              </w:sdtContent>
            </w:sdt>
          </w:p>
        </w:tc>
        <w:tc>
          <w:tcPr>
            <w:tcW w:w="6456" w:type="dxa"/>
            <w:gridSpan w:val="16"/>
            <w:shd w:val="clear" w:color="auto" w:fill="auto"/>
            <w:vAlign w:val="center"/>
          </w:tcPr>
          <w:p>
            <w:pPr>
              <w:pStyle w:val="0"/>
              <w:spacing w:line="300" w:lineRule="exact"/>
              <w:rPr>
                <w:rFonts w:hint="default" w:asciiTheme="majorEastAsia" w:hAnsiTheme="majorEastAsia" w:eastAsiaTheme="majorEastAsia"/>
                <w:color w:val="000000" w:themeColor="text1"/>
                <w:kern w:val="0"/>
                <w:sz w:val="24"/>
              </w:rPr>
            </w:pPr>
            <w:r>
              <w:rPr>
                <w:rFonts w:hint="eastAsia" w:asciiTheme="majorEastAsia" w:hAnsiTheme="majorEastAsia" w:eastAsiaTheme="majorEastAsia"/>
                <w:color w:val="000000" w:themeColor="text1"/>
                <w:kern w:val="0"/>
                <w:sz w:val="24"/>
              </w:rPr>
              <w:t>③　がんの</w:t>
            </w:r>
            <w:r>
              <w:rPr>
                <w:rFonts w:hint="eastAsia" w:asciiTheme="majorEastAsia" w:hAnsiTheme="majorEastAsia" w:eastAsiaTheme="majorEastAsia"/>
                <w:color w:val="000000" w:themeColor="text1"/>
                <w:kern w:val="0"/>
                <w:sz w:val="24"/>
                <w:u w:val="single" w:color="auto"/>
              </w:rPr>
              <w:t>治療を受けたことが分かる</w:t>
            </w:r>
            <w:r>
              <w:rPr>
                <w:rFonts w:hint="eastAsia" w:asciiTheme="majorEastAsia" w:hAnsiTheme="majorEastAsia" w:eastAsiaTheme="majorEastAsia"/>
                <w:color w:val="000000" w:themeColor="text1"/>
                <w:kern w:val="0"/>
                <w:sz w:val="24"/>
              </w:rPr>
              <w:t>書類（コピー可）</w:t>
            </w:r>
          </w:p>
          <w:p>
            <w:pPr>
              <w:pStyle w:val="0"/>
              <w:spacing w:line="240" w:lineRule="exact"/>
              <w:rPr>
                <w:rFonts w:hint="default" w:asciiTheme="minorEastAsia" w:hAnsiTheme="minorEastAsia"/>
                <w:b w:val="1"/>
                <w:color w:val="000000" w:themeColor="text1"/>
                <w:kern w:val="0"/>
                <w:sz w:val="18"/>
                <w:highlight w:val="yellow"/>
              </w:rPr>
            </w:pPr>
            <w:r>
              <w:rPr>
                <w:rFonts w:hint="eastAsia" w:asciiTheme="minorEastAsia" w:hAnsiTheme="minorEastAsia"/>
                <w:color w:val="000000" w:themeColor="text1"/>
                <w:kern w:val="0"/>
                <w:sz w:val="18"/>
              </w:rPr>
              <w:t>　</w:t>
            </w:r>
            <w:r>
              <w:rPr>
                <w:rFonts w:hint="eastAsia" w:asciiTheme="minorEastAsia" w:hAnsiTheme="minorEastAsia"/>
                <w:color w:val="000000" w:themeColor="text1"/>
                <w:kern w:val="0"/>
                <w:sz w:val="18"/>
                <w:highlight w:val="yellow"/>
              </w:rPr>
              <w:t>※氏名、医療機関名、日付、脱毛の副作用がある治療内容の記載が必要</w:t>
            </w:r>
          </w:p>
          <w:p>
            <w:pPr>
              <w:pStyle w:val="0"/>
              <w:spacing w:line="240" w:lineRule="exact"/>
              <w:rPr>
                <w:rFonts w:hint="default" w:asciiTheme="majorEastAsia" w:hAnsiTheme="majorEastAsia" w:eastAsiaTheme="majorEastAsia"/>
                <w:color w:val="000000" w:themeColor="text1"/>
                <w:sz w:val="18"/>
              </w:rPr>
            </w:pPr>
            <w:r>
              <w:rPr>
                <w:rFonts w:hint="eastAsia" w:asciiTheme="majorEastAsia" w:hAnsiTheme="majorEastAsia" w:eastAsiaTheme="majorEastAsia"/>
                <w:color w:val="000000" w:themeColor="text1"/>
                <w:sz w:val="18"/>
              </w:rPr>
              <w:t>　【例】診療明細書、お薬手帳など（複数添付による確認可）</w:t>
            </w:r>
          </w:p>
        </w:tc>
      </w:tr>
      <w:tr>
        <w:trPr>
          <w:trHeight w:val="510" w:hRule="atLeast"/>
        </w:trPr>
        <w:tc>
          <w:tcPr>
            <w:tcW w:w="2191" w:type="dxa"/>
            <w:vMerge w:val="continue"/>
            <w:shd w:val="clear" w:color="auto" w:themeFill="accent6" w:themeFillTint="99" w:themeFillShade="FF"/>
            <w:vAlign w:val="top"/>
          </w:tcPr>
          <w:p>
            <w:pPr>
              <w:pStyle w:val="0"/>
              <w:spacing w:line="300" w:lineRule="exact"/>
              <w:jc w:val="left"/>
              <w:rPr>
                <w:rFonts w:hint="default" w:asciiTheme="majorEastAsia" w:hAnsiTheme="majorEastAsia" w:eastAsiaTheme="majorEastAsia"/>
                <w:sz w:val="24"/>
              </w:rPr>
            </w:pPr>
          </w:p>
        </w:tc>
        <w:tc>
          <w:tcPr>
            <w:tcW w:w="755" w:type="dxa"/>
            <w:vAlign w:val="center"/>
          </w:tcPr>
          <w:p>
            <w:pPr>
              <w:pStyle w:val="0"/>
              <w:spacing w:line="300" w:lineRule="exact"/>
              <w:jc w:val="center"/>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1346934111"/>
                <w14:checkbox>
                  <w14:checkedState w14:font="ＭＳ Ｐゴシック" w14:val="2611"/>
                  <w14:uncheckedState w14:font="ＭＳ ゴシック" w14:val="2610"/>
                </w14:checkbox>
              </w:sdtPr>
              <w:sdtEndPr>
                <w:rPr>
                  <w:rFonts w:hint="default"/>
                  <w:color w:val="000000" w:themeColor="text1"/>
                </w:rPr>
              </w:sdtEndPr>
              <w:sdtContent>
                <w:r>
                  <w:rPr>
                    <w:rFonts w:hint="eastAsia" w:asciiTheme="minorEastAsia" w:hAnsiTheme="minorEastAsia"/>
                    <w:color w:val="000000" w:themeColor="text1"/>
                    <w:sz w:val="24"/>
                  </w:rPr>
                  <w:t>☐</w:t>
                </w:r>
              </w:sdtContent>
            </w:sdt>
          </w:p>
        </w:tc>
        <w:tc>
          <w:tcPr>
            <w:tcW w:w="6456" w:type="dxa"/>
            <w:gridSpan w:val="16"/>
            <w:vAlign w:val="center"/>
          </w:tcPr>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④　助成対象者及び申請者に係る住民票の写し</w:t>
            </w:r>
            <w:r>
              <w:rPr>
                <w:rFonts w:hint="eastAsia" w:asciiTheme="majorEastAsia" w:hAnsiTheme="majorEastAsia" w:eastAsiaTheme="majorEastAsia"/>
                <w:color w:val="000000" w:themeColor="text1"/>
                <w:kern w:val="0"/>
                <w:sz w:val="24"/>
              </w:rPr>
              <w:t>（コピー可）</w:t>
            </w:r>
          </w:p>
          <w:p>
            <w:pPr>
              <w:pStyle w:val="0"/>
              <w:spacing w:line="240" w:lineRule="exact"/>
              <w:rPr>
                <w:rFonts w:hint="default" w:asciiTheme="minorEastAsia" w:hAnsiTheme="minorEastAsia"/>
                <w:color w:val="000000" w:themeColor="text1"/>
                <w:sz w:val="24"/>
              </w:rPr>
            </w:pPr>
            <w:r>
              <w:rPr>
                <w:rFonts w:hint="eastAsia" w:asciiTheme="minorEastAsia" w:hAnsiTheme="minorEastAsia"/>
                <w:color w:val="000000" w:themeColor="text1"/>
                <w:sz w:val="18"/>
              </w:rPr>
              <w:t>　</w:t>
            </w:r>
            <w:r>
              <w:rPr>
                <w:rFonts w:hint="eastAsia" w:asciiTheme="minorEastAsia" w:hAnsiTheme="minorEastAsia"/>
                <w:color w:val="000000" w:themeColor="text1"/>
                <w:sz w:val="18"/>
                <w:highlight w:val="yellow"/>
              </w:rPr>
              <w:t>※本籍と、個人番号（ﾏｲﾅﾝﾊﾞｰ）は必ず省略。証明日から概ね３か月以内。</w:t>
            </w:r>
          </w:p>
        </w:tc>
      </w:tr>
      <w:tr>
        <w:trPr>
          <w:trHeight w:val="510" w:hRule="atLeast"/>
        </w:trPr>
        <w:tc>
          <w:tcPr>
            <w:tcW w:w="2191" w:type="dxa"/>
            <w:vMerge w:val="continue"/>
            <w:shd w:val="clear" w:color="auto" w:themeFill="accent6" w:themeFillTint="99" w:themeFillShade="FF"/>
            <w:vAlign w:val="top"/>
          </w:tcPr>
          <w:p>
            <w:pPr>
              <w:pStyle w:val="0"/>
              <w:spacing w:line="300" w:lineRule="exact"/>
              <w:jc w:val="left"/>
              <w:rPr>
                <w:rFonts w:hint="default" w:asciiTheme="majorEastAsia" w:hAnsiTheme="majorEastAsia" w:eastAsiaTheme="majorEastAsia"/>
                <w:sz w:val="24"/>
              </w:rPr>
            </w:pPr>
          </w:p>
        </w:tc>
        <w:tc>
          <w:tcPr>
            <w:tcW w:w="755" w:type="dxa"/>
            <w:vAlign w:val="center"/>
          </w:tcPr>
          <w:p>
            <w:pPr>
              <w:pStyle w:val="0"/>
              <w:spacing w:line="300" w:lineRule="exact"/>
              <w:jc w:val="center"/>
              <w:rPr>
                <w:rFonts w:hint="default" w:asciiTheme="minorEastAsia" w:hAnsiTheme="minorEastAsia"/>
                <w:color w:val="000000" w:themeColor="text1"/>
                <w:sz w:val="24"/>
              </w:rPr>
            </w:pPr>
            <w:sdt>
              <w:sdtPr>
                <w:rPr>
                  <w:rFonts w:hint="default" w:asciiTheme="minorEastAsia" w:hAnsiTheme="minorEastAsia"/>
                  <w:color w:val="000000" w:themeColor="text1"/>
                  <w:sz w:val="24"/>
                </w:rPr>
                <w:id w:val="-273861112"/>
                <w14:checkbox>
                  <w14:checkedState w14:font="ＭＳ Ｐゴシック" w14:val="2611"/>
                  <w14:uncheckedState w14:font="ＭＳ ゴシック" w14:val="2610"/>
                </w14:checkbox>
              </w:sdtPr>
              <w:sdtEndPr>
                <w:rPr>
                  <w:rFonts w:hint="default"/>
                  <w:color w:val="000000" w:themeColor="text1"/>
                </w:rPr>
              </w:sdtEndPr>
              <w:sdtContent>
                <w:r>
                  <w:rPr>
                    <w:rFonts w:hint="eastAsia" w:asciiTheme="minorEastAsia" w:hAnsiTheme="minorEastAsia"/>
                    <w:color w:val="000000" w:themeColor="text1"/>
                    <w:sz w:val="24"/>
                  </w:rPr>
                  <w:t>☐</w:t>
                </w:r>
              </w:sdtContent>
            </w:sdt>
          </w:p>
        </w:tc>
        <w:tc>
          <w:tcPr>
            <w:tcW w:w="6456" w:type="dxa"/>
            <w:gridSpan w:val="16"/>
            <w:vAlign w:val="center"/>
          </w:tcPr>
          <w:p>
            <w:pPr>
              <w:pStyle w:val="0"/>
              <w:spacing w:line="300" w:lineRule="exact"/>
              <w:rPr>
                <w:rFonts w:hint="default" w:asciiTheme="minorEastAsia" w:hAnsiTheme="minorEastAsia"/>
                <w:color w:val="000000" w:themeColor="text1"/>
                <w:sz w:val="16"/>
              </w:rPr>
            </w:pPr>
            <w:r>
              <w:rPr>
                <w:rFonts w:hint="eastAsia" w:asciiTheme="majorEastAsia" w:hAnsiTheme="majorEastAsia" w:eastAsiaTheme="majorEastAsia"/>
                <w:color w:val="000000" w:themeColor="text1"/>
                <w:sz w:val="24"/>
              </w:rPr>
              <w:t>⑤　振込先口座の確認書類</w:t>
            </w:r>
            <w:r>
              <w:rPr>
                <w:rFonts w:hint="eastAsia" w:asciiTheme="minorEastAsia" w:hAnsiTheme="minorEastAsia"/>
                <w:b w:val="1"/>
                <w:color w:val="000000" w:themeColor="text1"/>
                <w:sz w:val="20"/>
              </w:rPr>
              <w:t>（</w:t>
            </w:r>
            <w:r>
              <w:rPr>
                <w:rFonts w:hint="eastAsia" w:asciiTheme="minorEastAsia" w:hAnsiTheme="minorEastAsia"/>
                <w:b w:val="1"/>
                <w:color w:val="000000" w:themeColor="text1"/>
                <w:sz w:val="20"/>
                <w:u w:val="double" w:color="auto"/>
              </w:rPr>
              <w:t>通帳</w:t>
            </w:r>
            <w:r>
              <w:rPr>
                <w:rFonts w:hint="eastAsia" w:asciiTheme="minorEastAsia" w:hAnsiTheme="minorEastAsia"/>
                <w:b w:val="1"/>
                <w:color w:val="000000" w:themeColor="text1"/>
                <w:sz w:val="20"/>
              </w:rPr>
              <w:t>・</w:t>
            </w:r>
            <w:r>
              <w:rPr>
                <w:rFonts w:hint="eastAsia" w:asciiTheme="minorEastAsia" w:hAnsiTheme="minorEastAsia"/>
                <w:b w:val="1"/>
                <w:color w:val="000000" w:themeColor="text1"/>
                <w:sz w:val="20"/>
                <w:u w:val="double" w:color="auto"/>
              </w:rPr>
              <w:t>キャッシュカードのコピー等</w:t>
            </w:r>
            <w:r>
              <w:rPr>
                <w:rFonts w:hint="eastAsia" w:asciiTheme="minorEastAsia" w:hAnsiTheme="minorEastAsia"/>
                <w:b w:val="1"/>
                <w:color w:val="000000" w:themeColor="text1"/>
                <w:sz w:val="20"/>
              </w:rPr>
              <w:t>）</w:t>
            </w:r>
          </w:p>
          <w:p>
            <w:pPr>
              <w:pStyle w:val="0"/>
              <w:spacing w:line="240" w:lineRule="exact"/>
              <w:rPr>
                <w:rFonts w:hint="default" w:asciiTheme="minorEastAsia" w:hAnsiTheme="minorEastAsia"/>
                <w:color w:val="000000" w:themeColor="text1"/>
                <w:sz w:val="24"/>
              </w:rPr>
            </w:pPr>
            <w:r>
              <w:rPr>
                <w:rFonts w:hint="eastAsia" w:asciiTheme="minorEastAsia" w:hAnsiTheme="minorEastAsia"/>
                <w:color w:val="000000" w:themeColor="text1"/>
                <w:sz w:val="18"/>
              </w:rPr>
              <w:t>　</w:t>
            </w:r>
            <w:r>
              <w:rPr>
                <w:rFonts w:hint="eastAsia" w:asciiTheme="minorEastAsia" w:hAnsiTheme="minorEastAsia"/>
                <w:color w:val="000000" w:themeColor="text1"/>
                <w:sz w:val="18"/>
                <w:highlight w:val="yellow"/>
              </w:rPr>
              <w:t>※</w:t>
            </w:r>
            <w:r>
              <w:rPr>
                <w:rFonts w:hint="eastAsia" w:asciiTheme="minorEastAsia" w:hAnsiTheme="minorEastAsia"/>
                <w:color w:val="000000" w:themeColor="text1"/>
                <w:spacing w:val="-14"/>
                <w:sz w:val="18"/>
                <w:highlight w:val="yellow"/>
              </w:rPr>
              <w:t>金融機関名、支店名、預金種別、口座名義（カタカナ）、口座番号の確認に使用するため</w:t>
            </w:r>
          </w:p>
        </w:tc>
      </w:tr>
      <w:tr>
        <w:trPr>
          <w:trHeight w:val="510" w:hRule="atLeast"/>
        </w:trPr>
        <w:tc>
          <w:tcPr>
            <w:tcW w:w="2191" w:type="dxa"/>
            <w:vMerge w:val="restart"/>
            <w:shd w:val="clear" w:color="auto" w:themeFill="accent6" w:themeFillTint="99" w:themeFillShade="FF"/>
            <w:vAlign w:val="center"/>
          </w:tcPr>
          <w:p>
            <w:pPr>
              <w:pStyle w:val="0"/>
              <w:spacing w:line="300" w:lineRule="exac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４　</w:t>
            </w:r>
            <w:r>
              <w:rPr>
                <w:rFonts w:hint="eastAsia" w:asciiTheme="majorEastAsia" w:hAnsiTheme="majorEastAsia" w:eastAsiaTheme="majorEastAsia"/>
                <w:color w:val="000000" w:themeColor="text1"/>
                <w:spacing w:val="30"/>
                <w:kern w:val="0"/>
                <w:sz w:val="24"/>
                <w:fitText w:val="1440" w:id="4"/>
              </w:rPr>
              <w:t>振込先口</w:t>
            </w:r>
            <w:r>
              <w:rPr>
                <w:rFonts w:hint="eastAsia" w:asciiTheme="majorEastAsia" w:hAnsiTheme="majorEastAsia" w:eastAsiaTheme="majorEastAsia"/>
                <w:color w:val="000000" w:themeColor="text1"/>
                <w:kern w:val="0"/>
                <w:sz w:val="24"/>
                <w:fitText w:val="1440" w:id="4"/>
              </w:rPr>
              <w:t>座</w:t>
            </w:r>
          </w:p>
          <w:p>
            <w:pPr>
              <w:pStyle w:val="0"/>
              <w:spacing w:line="300" w:lineRule="exact"/>
              <w:jc w:val="center"/>
              <w:rPr>
                <w:rFonts w:hint="default" w:asciiTheme="majorEastAsia" w:hAnsiTheme="majorEastAsia" w:eastAsiaTheme="majorEastAsia"/>
                <w:color w:val="000000" w:themeColor="text1"/>
                <w:sz w:val="24"/>
              </w:rPr>
            </w:pPr>
          </w:p>
          <w:p>
            <w:pPr>
              <w:pStyle w:val="0"/>
              <w:spacing w:line="300" w:lineRule="exact"/>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※申請者名義の</w:t>
            </w:r>
          </w:p>
          <w:p>
            <w:pPr>
              <w:pStyle w:val="0"/>
              <w:spacing w:line="300" w:lineRule="exact"/>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ものに限る</w:t>
            </w:r>
          </w:p>
        </w:tc>
        <w:tc>
          <w:tcPr>
            <w:tcW w:w="2011"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金融機関名</w:t>
            </w:r>
          </w:p>
        </w:tc>
        <w:tc>
          <w:tcPr>
            <w:tcW w:w="896"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p>
        </w:tc>
        <w:tc>
          <w:tcPr>
            <w:tcW w:w="4304" w:type="dxa"/>
            <w:gridSpan w:val="13"/>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color w:val="000000" w:themeColor="text1"/>
                <w:sz w:val="22"/>
              </w:rPr>
            </w:pPr>
            <w:r>
              <w:rPr>
                <w:rFonts w:hint="eastAsia" w:asciiTheme="minorEastAsia" w:hAnsiTheme="minorEastAsia"/>
                <w:color w:val="000000" w:themeColor="text1"/>
                <w:sz w:val="22"/>
              </w:rPr>
              <w:t>銀行・金庫・組合・その他（　　）</w:t>
            </w:r>
          </w:p>
        </w:tc>
      </w:tr>
      <w:tr>
        <w:trPr>
          <w:trHeight w:val="510" w:hRule="atLeast"/>
        </w:trPr>
        <w:tc>
          <w:tcPr>
            <w:tcW w:w="2191" w:type="dxa"/>
            <w:vMerge w:val="continue"/>
            <w:shd w:val="clear" w:color="auto" w:themeFill="accent6" w:themeFillTint="99" w:themeFillShade="FF"/>
            <w:vAlign w:val="top"/>
          </w:tcPr>
          <w:p>
            <w:pPr>
              <w:pStyle w:val="0"/>
              <w:spacing w:line="300" w:lineRule="exact"/>
              <w:jc w:val="left"/>
              <w:rPr>
                <w:rFonts w:hint="default" w:asciiTheme="minorEastAsia" w:hAnsiTheme="minorEastAsia"/>
                <w:sz w:val="24"/>
              </w:rPr>
            </w:pPr>
          </w:p>
        </w:tc>
        <w:tc>
          <w:tcPr>
            <w:tcW w:w="2011"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支店名</w:t>
            </w:r>
          </w:p>
        </w:tc>
        <w:tc>
          <w:tcPr>
            <w:tcW w:w="896"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p>
        </w:tc>
        <w:tc>
          <w:tcPr>
            <w:tcW w:w="4304" w:type="dxa"/>
            <w:gridSpan w:val="13"/>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rPr>
                <w:rFonts w:hint="default" w:asciiTheme="minorEastAsia" w:hAnsiTheme="minorEastAsia"/>
                <w:color w:val="000000" w:themeColor="text1"/>
                <w:sz w:val="22"/>
              </w:rPr>
            </w:pPr>
            <w:r>
              <w:rPr>
                <w:rFonts w:hint="eastAsia" w:asciiTheme="minorEastAsia" w:hAnsiTheme="minorEastAsia"/>
                <w:color w:val="000000" w:themeColor="text1"/>
                <w:sz w:val="22"/>
              </w:rPr>
              <w:t>本店・支店・出張所・その他（　　）</w:t>
            </w:r>
          </w:p>
        </w:tc>
      </w:tr>
      <w:tr>
        <w:trPr>
          <w:trHeight w:val="510" w:hRule="atLeast"/>
        </w:trPr>
        <w:tc>
          <w:tcPr>
            <w:tcW w:w="2191" w:type="dxa"/>
            <w:vMerge w:val="continue"/>
            <w:shd w:val="clear" w:color="auto" w:themeFill="accent6" w:themeFillTint="99" w:themeFillShade="FF"/>
            <w:vAlign w:val="top"/>
          </w:tcPr>
          <w:p>
            <w:pPr>
              <w:pStyle w:val="0"/>
              <w:spacing w:line="300" w:lineRule="exact"/>
              <w:jc w:val="left"/>
              <w:rPr>
                <w:rFonts w:hint="default" w:asciiTheme="minorEastAsia" w:hAnsiTheme="minorEastAsia"/>
                <w:sz w:val="24"/>
              </w:rPr>
            </w:pPr>
          </w:p>
        </w:tc>
        <w:tc>
          <w:tcPr>
            <w:tcW w:w="2011"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口座種別</w:t>
            </w:r>
          </w:p>
        </w:tc>
        <w:tc>
          <w:tcPr>
            <w:tcW w:w="5200"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普通　　・　　当座</w:t>
            </w:r>
          </w:p>
        </w:tc>
      </w:tr>
      <w:tr>
        <w:trPr>
          <w:trHeight w:val="510" w:hRule="atLeast"/>
        </w:trPr>
        <w:tc>
          <w:tcPr>
            <w:tcW w:w="2191" w:type="dxa"/>
            <w:vMerge w:val="continue"/>
            <w:shd w:val="clear" w:color="auto" w:themeFill="accent6" w:themeFillTint="99" w:themeFillShade="FF"/>
            <w:vAlign w:val="top"/>
          </w:tcPr>
          <w:p>
            <w:pPr>
              <w:pStyle w:val="0"/>
              <w:spacing w:line="300" w:lineRule="exact"/>
              <w:jc w:val="left"/>
              <w:rPr>
                <w:rFonts w:hint="eastAsia"/>
              </w:rPr>
            </w:pPr>
          </w:p>
        </w:tc>
        <w:tc>
          <w:tcPr>
            <w:tcW w:w="2011"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口座番号</w:t>
            </w:r>
            <w:r>
              <w:rPr>
                <w:rFonts w:hint="eastAsia" w:asciiTheme="minorEastAsia" w:hAnsiTheme="minorEastAsia"/>
                <w:color w:val="000000" w:themeColor="text1"/>
                <w:sz w:val="18"/>
              </w:rPr>
              <w:t>(</w:t>
            </w:r>
            <w:r>
              <w:rPr>
                <w:rFonts w:hint="eastAsia" w:asciiTheme="minorEastAsia" w:hAnsiTheme="minorEastAsia"/>
                <w:color w:val="000000" w:themeColor="text1"/>
                <w:sz w:val="18"/>
              </w:rPr>
              <w:t>右詰め</w:t>
            </w:r>
            <w:r>
              <w:rPr>
                <w:rFonts w:hint="default" w:asciiTheme="minorEastAsia" w:hAnsiTheme="minorEastAsia"/>
                <w:color w:val="000000" w:themeColor="text1"/>
                <w:sz w:val="18"/>
              </w:rPr>
              <w:t>)</w:t>
            </w:r>
          </w:p>
        </w:tc>
        <w:tc>
          <w:tcPr>
            <w:tcW w:w="751"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32"/>
              </w:rPr>
            </w:pPr>
          </w:p>
        </w:tc>
        <w:tc>
          <w:tcPr>
            <w:tcW w:w="717"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32"/>
              </w:rPr>
            </w:pPr>
          </w:p>
        </w:tc>
        <w:tc>
          <w:tcPr>
            <w:tcW w:w="90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32"/>
              </w:rPr>
            </w:pPr>
          </w:p>
        </w:tc>
        <w:tc>
          <w:tcPr>
            <w:tcW w:w="650"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32"/>
              </w:rPr>
            </w:pPr>
          </w:p>
        </w:tc>
        <w:tc>
          <w:tcPr>
            <w:tcW w:w="73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32"/>
              </w:rPr>
            </w:pPr>
          </w:p>
        </w:tc>
        <w:tc>
          <w:tcPr>
            <w:tcW w:w="720"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32"/>
              </w:rPr>
            </w:pPr>
          </w:p>
        </w:tc>
        <w:tc>
          <w:tcPr>
            <w:tcW w:w="729"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color w:val="000000" w:themeColor="text1"/>
                <w:sz w:val="32"/>
              </w:rPr>
            </w:pPr>
          </w:p>
        </w:tc>
      </w:tr>
      <w:tr>
        <w:trPr>
          <w:trHeight w:val="510" w:hRule="atLeast"/>
        </w:trPr>
        <w:tc>
          <w:tcPr>
            <w:tcW w:w="2191" w:type="dxa"/>
            <w:vMerge w:val="continue"/>
            <w:shd w:val="clear" w:color="auto" w:themeFill="accent6" w:themeFillTint="99" w:themeFillShade="FF"/>
            <w:vAlign w:val="top"/>
          </w:tcPr>
          <w:p>
            <w:pPr>
              <w:pStyle w:val="0"/>
              <w:spacing w:line="300" w:lineRule="exact"/>
              <w:jc w:val="left"/>
              <w:rPr>
                <w:rFonts w:hint="eastAsia"/>
              </w:rPr>
            </w:pPr>
          </w:p>
        </w:tc>
        <w:tc>
          <w:tcPr>
            <w:tcW w:w="2011" w:type="dxa"/>
            <w:gridSpan w:val="2"/>
            <w:shd w:val="clear" w:color="auto" w:themeFill="accent6" w:themeFillTint="33" w:themeFillShade="FF"/>
            <w:vAlign w:val="center"/>
          </w:tcPr>
          <w:p>
            <w:pPr>
              <w:pStyle w:val="0"/>
              <w:spacing w:line="300" w:lineRule="exact"/>
              <w:jc w:val="center"/>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口座名義</w:t>
            </w:r>
            <w:r>
              <w:rPr>
                <w:rFonts w:hint="eastAsia" w:asciiTheme="minorEastAsia" w:hAnsiTheme="minorEastAsia"/>
                <w:color w:val="000000" w:themeColor="text1"/>
                <w:sz w:val="18"/>
              </w:rPr>
              <w:t>(</w:t>
            </w:r>
            <w:r>
              <w:rPr>
                <w:rFonts w:hint="eastAsia" w:asciiTheme="minorEastAsia" w:hAnsiTheme="minorEastAsia"/>
                <w:color w:val="000000" w:themeColor="text1"/>
                <w:sz w:val="18"/>
              </w:rPr>
              <w:t>カタカナ</w:t>
            </w:r>
            <w:r>
              <w:rPr>
                <w:rFonts w:hint="eastAsia" w:asciiTheme="minorEastAsia" w:hAnsiTheme="minorEastAsia"/>
                <w:color w:val="000000" w:themeColor="text1"/>
                <w:sz w:val="18"/>
              </w:rPr>
              <w:t>)</w:t>
            </w:r>
          </w:p>
        </w:tc>
        <w:tc>
          <w:tcPr>
            <w:tcW w:w="5200" w:type="dxa"/>
            <w:gridSpan w:val="15"/>
            <w:vAlign w:val="center"/>
          </w:tcPr>
          <w:p>
            <w:pPr>
              <w:pStyle w:val="0"/>
              <w:spacing w:line="300" w:lineRule="exact"/>
              <w:jc w:val="center"/>
              <w:rPr>
                <w:rFonts w:hint="default" w:asciiTheme="minorEastAsia" w:hAnsiTheme="minorEastAsia"/>
                <w:color w:val="000000" w:themeColor="text1"/>
                <w:sz w:val="24"/>
              </w:rPr>
            </w:pPr>
          </w:p>
        </w:tc>
      </w:tr>
      <w:tr>
        <w:trPr>
          <w:trHeight w:val="549" w:hRule="atLeast"/>
        </w:trPr>
        <w:tc>
          <w:tcPr>
            <w:tcW w:w="2191"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themeFill="accent6" w:themeFillTint="99" w:themeFillShade="FF"/>
            <w:vAlign w:val="center"/>
          </w:tcPr>
          <w:p>
            <w:pPr>
              <w:pStyle w:val="0"/>
              <w:spacing w:line="300" w:lineRule="exact"/>
              <w:jc w:val="left"/>
              <w:rPr>
                <w:rFonts w:hint="default" w:asciiTheme="majorEastAsia" w:hAnsiTheme="majorEastAsia" w:eastAsiaTheme="majorEastAsia"/>
                <w:color w:val="000000" w:themeColor="text1"/>
                <w:sz w:val="24"/>
              </w:rPr>
            </w:pPr>
            <w:r>
              <w:rPr>
                <w:rFonts w:hint="eastAsia" w:asciiTheme="majorEastAsia" w:hAnsiTheme="majorEastAsia" w:eastAsiaTheme="majorEastAsia"/>
                <w:color w:val="000000" w:themeColor="text1"/>
                <w:sz w:val="24"/>
              </w:rPr>
              <w:t>　助成決定金額</w:t>
            </w:r>
          </w:p>
        </w:tc>
        <w:tc>
          <w:tcPr>
            <w:tcW w:w="2907" w:type="dxa"/>
            <w:gridSpan w:val="4"/>
            <w:tcBorders>
              <w:top w:val="single" w:color="auto" w:sz="12" w:space="0"/>
              <w:left w:val="none" w:color="auto" w:sz="0" w:space="0"/>
              <w:bottom w:val="none" w:color="auto" w:sz="0" w:space="0"/>
              <w:right w:val="dotted" w:color="auto" w:sz="4" w:space="0"/>
              <w:tl2br w:val="none" w:color="auto" w:sz="0" w:space="0"/>
              <w:tr2bl w:val="none" w:color="auto" w:sz="0" w:space="0"/>
            </w:tcBorders>
            <w:shd w:val="clear" w:color="auto" w:themeFill="accent2" w:themeFillTint="33" w:themeFillShade="FF"/>
            <w:vAlign w:val="center"/>
          </w:tcPr>
          <w:p>
            <w:pPr>
              <w:pStyle w:val="0"/>
              <w:spacing w:line="240" w:lineRule="exact"/>
              <w:jc w:val="center"/>
              <w:rPr>
                <w:rFonts w:hint="default" w:asciiTheme="minorEastAsia" w:hAnsiTheme="minorEastAsia"/>
                <w:color w:val="000000" w:themeColor="text1"/>
                <w:sz w:val="19"/>
              </w:rPr>
            </w:pPr>
            <w:r>
              <w:rPr>
                <w:rFonts w:hint="eastAsia" w:asciiTheme="minorEastAsia" w:hAnsiTheme="minorEastAsia"/>
                <w:color w:val="000000" w:themeColor="text1"/>
                <w:sz w:val="19"/>
              </w:rPr>
              <w:t>※広島県使用欄</w:t>
            </w:r>
          </w:p>
          <w:p>
            <w:pPr>
              <w:pStyle w:val="0"/>
              <w:spacing w:line="240" w:lineRule="exact"/>
              <w:jc w:val="center"/>
              <w:rPr>
                <w:rFonts w:hint="default" w:asciiTheme="minorEastAsia" w:hAnsiTheme="minorEastAsia"/>
                <w:color w:val="000000" w:themeColor="text1"/>
                <w:w w:val="80"/>
                <w:sz w:val="24"/>
              </w:rPr>
            </w:pPr>
            <w:r>
              <w:rPr>
                <w:rFonts w:hint="eastAsia" w:asciiTheme="minorEastAsia" w:hAnsiTheme="minorEastAsia"/>
                <w:color w:val="000000" w:themeColor="text1"/>
                <w:w w:val="80"/>
                <w:sz w:val="19"/>
              </w:rPr>
              <w:t>（この欄は記入しないでください）</w:t>
            </w:r>
          </w:p>
        </w:tc>
        <w:tc>
          <w:tcPr>
            <w:tcW w:w="4304" w:type="dxa"/>
            <w:gridSpan w:val="13"/>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themeFill="accent2" w:themeFillTint="33" w:themeFillShade="FF"/>
            <w:vAlign w:val="center"/>
          </w:tcPr>
          <w:p>
            <w:pPr>
              <w:pStyle w:val="0"/>
              <w:spacing w:line="300" w:lineRule="exact"/>
              <w:rPr>
                <w:rFonts w:hint="default" w:asciiTheme="minorEastAsia" w:hAnsiTheme="minorEastAsia"/>
                <w:color w:val="000000" w:themeColor="text1"/>
                <w:sz w:val="24"/>
              </w:rPr>
            </w:pPr>
            <w:r>
              <w:rPr>
                <w:rFonts w:hint="eastAsia" w:asciiTheme="minorEastAsia" w:hAnsiTheme="minorEastAsia"/>
                <w:color w:val="000000" w:themeColor="text1"/>
                <w:sz w:val="24"/>
              </w:rPr>
              <w:t>　　</w:t>
            </w:r>
            <w:r>
              <w:rPr>
                <w:rFonts w:hint="eastAsia" w:asciiTheme="minorEastAsia" w:hAnsiTheme="minorEastAsia"/>
                <w:color w:val="000000" w:themeColor="text1"/>
                <w:sz w:val="24"/>
                <w:shd w:val="clear" w:color="auto" w:themeFill="accent2" w:themeFillTint="33" w:themeFillShade="FF"/>
              </w:rPr>
              <w:t>　　　　　　</w:t>
            </w:r>
            <w:r>
              <w:rPr>
                <w:rFonts w:hint="default" w:asciiTheme="minorEastAsia" w:hAnsiTheme="minorEastAsia"/>
                <w:color w:val="000000" w:themeColor="text1"/>
                <w:sz w:val="24"/>
                <w:shd w:val="clear" w:color="auto" w:themeFill="accent2" w:themeFillTint="33" w:themeFillShade="FF"/>
              </w:rPr>
              <w:t xml:space="preserve">         </w:t>
            </w:r>
            <w:r>
              <w:rPr>
                <w:rFonts w:hint="eastAsia" w:asciiTheme="minorEastAsia" w:hAnsiTheme="minorEastAsia"/>
                <w:color w:val="000000" w:themeColor="text1"/>
                <w:sz w:val="24"/>
                <w:shd w:val="clear" w:color="auto" w:themeFill="accent2" w:themeFillTint="33" w:themeFillShade="FF"/>
              </w:rPr>
              <w:t xml:space="preserve"> </w:t>
            </w:r>
            <w:r>
              <w:rPr>
                <w:rFonts w:hint="eastAsia" w:asciiTheme="minorEastAsia" w:hAnsiTheme="minorEastAsia"/>
                <w:color w:val="000000" w:themeColor="text1"/>
                <w:sz w:val="24"/>
                <w:shd w:val="clear" w:color="auto" w:themeFill="accent2" w:themeFillTint="33" w:themeFillShade="FF"/>
              </w:rPr>
              <w:t>円</w:t>
            </w:r>
          </w:p>
        </w:tc>
      </w:tr>
      <w:tr>
        <w:trPr>
          <w:trHeight w:val="510" w:hRule="atLeast"/>
        </w:trPr>
        <w:tc>
          <w:tcPr>
            <w:tcW w:w="219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accent6" w:themeFillTint="99" w:themeFillShade="FF"/>
            <w:vAlign w:val="center"/>
          </w:tcPr>
          <w:p>
            <w:pPr>
              <w:pStyle w:val="0"/>
              <w:rPr>
                <w:rFonts w:hint="eastAsia"/>
              </w:rPr>
            </w:pPr>
          </w:p>
        </w:tc>
        <w:tc>
          <w:tcPr>
            <w:tcW w:w="7211" w:type="dxa"/>
            <w:gridSpan w:val="17"/>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line="240" w:lineRule="exact"/>
              <w:ind w:firstLine="190" w:firstLineChars="100"/>
              <w:jc w:val="left"/>
              <w:rPr>
                <w:rFonts w:hint="default" w:asciiTheme="minorEastAsia" w:hAnsiTheme="minorEastAsia"/>
                <w:color w:val="FF0000"/>
                <w:sz w:val="19"/>
              </w:rPr>
            </w:pPr>
            <w:r>
              <w:rPr>
                <w:rFonts w:hint="eastAsia" w:asciiTheme="minorEastAsia" w:hAnsiTheme="minorEastAsia"/>
                <w:color w:val="FF0000"/>
                <w:sz w:val="19"/>
              </w:rPr>
              <w:t>※購入金額</w:t>
            </w:r>
            <w:r>
              <w:rPr>
                <w:rFonts w:hint="eastAsia" w:asciiTheme="minorEastAsia" w:hAnsiTheme="minorEastAsia"/>
                <w:color w:val="FF0000"/>
                <w:sz w:val="19"/>
              </w:rPr>
              <w:t>(</w:t>
            </w:r>
            <w:r>
              <w:rPr>
                <w:rFonts w:hint="eastAsia" w:asciiTheme="minorEastAsia" w:hAnsiTheme="minorEastAsia"/>
                <w:color w:val="FF0000"/>
                <w:sz w:val="19"/>
              </w:rPr>
              <w:t>複数の場合は合計額</w:t>
            </w:r>
            <w:r>
              <w:rPr>
                <w:rFonts w:hint="default" w:asciiTheme="minorEastAsia" w:hAnsiTheme="minorEastAsia"/>
                <w:color w:val="FF0000"/>
                <w:sz w:val="19"/>
              </w:rPr>
              <w:t>)</w:t>
            </w:r>
            <w:r>
              <w:rPr>
                <w:rFonts w:hint="eastAsia" w:asciiTheme="minorEastAsia" w:hAnsiTheme="minorEastAsia"/>
                <w:color w:val="FF0000"/>
                <w:sz w:val="19"/>
              </w:rPr>
              <w:t>の２分の１の額</w:t>
            </w:r>
            <w:r>
              <w:rPr>
                <w:rFonts w:hint="eastAsia" w:asciiTheme="minorEastAsia" w:hAnsiTheme="minorEastAsia"/>
                <w:color w:val="FF0000"/>
                <w:sz w:val="19"/>
                <w:u w:val="single" w:color="auto"/>
              </w:rPr>
              <w:t>(</w:t>
            </w:r>
            <w:r>
              <w:rPr>
                <w:rFonts w:hint="eastAsia" w:asciiTheme="minorEastAsia" w:hAnsiTheme="minorEastAsia"/>
                <w:color w:val="FF0000"/>
                <w:sz w:val="19"/>
                <w:u w:val="single" w:color="auto"/>
              </w:rPr>
              <w:t>千円未満切り捨て</w:t>
            </w:r>
            <w:r>
              <w:rPr>
                <w:rFonts w:hint="eastAsia" w:asciiTheme="minorEastAsia" w:hAnsiTheme="minorEastAsia"/>
                <w:color w:val="FF0000"/>
                <w:sz w:val="19"/>
                <w:u w:val="single" w:color="auto"/>
              </w:rPr>
              <w:t>)</w:t>
            </w:r>
            <w:r>
              <w:rPr>
                <w:rFonts w:hint="eastAsia" w:asciiTheme="minorEastAsia" w:hAnsiTheme="minorEastAsia"/>
                <w:color w:val="FF0000"/>
                <w:sz w:val="19"/>
              </w:rPr>
              <w:t>、</w:t>
            </w:r>
            <w:bookmarkStart w:id="0" w:name="_GoBack"/>
            <w:bookmarkEnd w:id="0"/>
          </w:p>
          <w:p>
            <w:pPr>
              <w:pStyle w:val="0"/>
              <w:spacing w:line="240" w:lineRule="exact"/>
              <w:jc w:val="left"/>
              <w:rPr>
                <w:rFonts w:hint="default" w:asciiTheme="minorEastAsia" w:hAnsiTheme="minorEastAsia"/>
                <w:color w:val="FF0000"/>
                <w:sz w:val="22"/>
              </w:rPr>
            </w:pPr>
            <w:r>
              <w:rPr>
                <w:rFonts w:hint="eastAsia" w:asciiTheme="minorEastAsia" w:hAnsiTheme="minorEastAsia"/>
                <w:color w:val="FF0000"/>
                <w:sz w:val="19"/>
              </w:rPr>
              <w:t>　　もしくは</w:t>
            </w:r>
            <w:r>
              <w:rPr>
                <w:rFonts w:hint="eastAsia" w:asciiTheme="minorEastAsia" w:hAnsiTheme="minorEastAsia"/>
                <w:color w:val="FF0000"/>
                <w:sz w:val="19"/>
              </w:rPr>
              <w:t>50,000</w:t>
            </w:r>
            <w:r>
              <w:rPr>
                <w:rFonts w:hint="eastAsia" w:asciiTheme="minorEastAsia" w:hAnsiTheme="minorEastAsia"/>
                <w:color w:val="FF0000"/>
                <w:sz w:val="19"/>
              </w:rPr>
              <w:t>円（上限額）のいずれか低い方</w:t>
            </w:r>
          </w:p>
        </w:tc>
      </w:tr>
    </w:tbl>
    <w:p>
      <w:pPr>
        <w:pStyle w:val="0"/>
        <w:tabs>
          <w:tab w:val="left" w:leader="none" w:pos="630"/>
        </w:tabs>
        <w:spacing w:line="280" w:lineRule="exact"/>
        <w:jc w:val="right"/>
        <w:rPr>
          <w:rFonts w:hint="default" w:asciiTheme="majorEastAsia" w:hAnsiTheme="majorEastAsia" w:eastAsiaTheme="majorEastAsia"/>
        </w:rPr>
      </w:pPr>
      <w:r>
        <w:rPr>
          <w:rFonts w:hint="eastAsia" w:asciiTheme="majorEastAsia" w:hAnsiTheme="majorEastAsia" w:eastAsiaTheme="majorEastAsia"/>
          <w:highlight w:val="yellow"/>
        </w:rPr>
        <w:t>※申請に当たっては、必ず裏面の「注意事項」を御確認ください。</w:t>
      </w:r>
    </w:p>
    <w:p>
      <w:pPr>
        <w:pStyle w:val="0"/>
        <w:tabs>
          <w:tab w:val="left" w:leader="none" w:pos="630"/>
        </w:tabs>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2706370</wp:posOffset>
                </wp:positionH>
                <wp:positionV relativeFrom="paragraph">
                  <wp:posOffset>-85725</wp:posOffset>
                </wp:positionV>
                <wp:extent cx="801370" cy="2063750"/>
                <wp:effectExtent l="0" t="0" r="635" b="63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801370" cy="2063750"/>
                        </a:xfrm>
                        <a:prstGeom prst="rect">
                          <a:avLst/>
                        </a:prstGeom>
                        <a:noFill/>
                        <a:ln w="9525">
                          <a:noFill/>
                          <a:miter lim="800000"/>
                          <a:headEnd/>
                          <a:tailEnd/>
                        </a:ln>
                      </wps:spPr>
                      <wps:txbx>
                        <w:txbxContent>
                          <w:p>
                            <w:pPr>
                              <w:pStyle w:val="0"/>
                              <w:jc w:val="center"/>
                              <w:rPr>
                                <w:rFonts w:hint="default"/>
                              </w:rPr>
                            </w:pPr>
                            <w:r>
                              <w:rPr>
                                <w:rFonts w:hint="eastAsia"/>
                              </w:rPr>
                              <w:t>【裏面】</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position-vertical-relative:text;z-index:2;mso-wrap-distance-left:9pt;width:63.1pt;height:162.5pt;mso-position-horizontal-relative:text;position:absolute;margin-left:213.1pt;margin-top:-6.75pt;mso-wrap-distance-bottom:0pt;mso-wrap-distance-right:9pt;mso-wrap-distance-top:0pt;v-text-anchor:top;" o:spid="_x0000_s1031"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【裏面】</w:t>
                      </w:r>
                    </w:p>
                  </w:txbxContent>
                </v:textbox>
                <v:imagedata o:title=""/>
                <w10:wrap type="none" anchorx="text" anchory="text"/>
              </v:shape>
            </w:pict>
          </mc:Fallback>
        </mc:AlternateContent>
      </w:r>
    </w:p>
    <w:p>
      <w:pPr>
        <w:pStyle w:val="0"/>
        <w:tabs>
          <w:tab w:val="left" w:leader="none" w:pos="630"/>
        </w:tabs>
        <w:rPr>
          <w:rFonts w:hint="default"/>
        </w:rPr>
      </w:pPr>
    </w:p>
    <w:p>
      <w:pPr>
        <w:pStyle w:val="0"/>
        <w:tabs>
          <w:tab w:val="left" w:leader="none" w:pos="630"/>
        </w:tabs>
        <w:rPr>
          <w:rFonts w:hint="default" w:asciiTheme="majorEastAsia" w:hAnsiTheme="majorEastAsia" w:eastAsiaTheme="majorEastAsia"/>
        </w:rPr>
      </w:pPr>
      <w:r>
        <w:rPr>
          <w:rFonts w:hint="eastAsia" w:asciiTheme="majorEastAsia" w:hAnsiTheme="majorEastAsia" w:eastAsiaTheme="majorEastAsia"/>
        </w:rPr>
        <w:t>■　注意事項</w:t>
      </w:r>
    </w:p>
    <w:p>
      <w:pPr>
        <w:pStyle w:val="0"/>
        <w:tabs>
          <w:tab w:val="left" w:leader="none" w:pos="630"/>
        </w:tabs>
        <w:ind w:left="210" w:right="-227" w:rightChars="-108" w:hanging="210" w:hangingChars="100"/>
        <w:rPr>
          <w:rFonts w:hint="default"/>
        </w:rPr>
      </w:pPr>
      <w:r>
        <w:rPr>
          <w:rFonts w:hint="eastAsia"/>
        </w:rPr>
        <w:t>１　この申請は、</w:t>
      </w:r>
      <w:r>
        <w:rPr>
          <w:rFonts w:hint="eastAsia" w:asciiTheme="minorEastAsia" w:hAnsiTheme="minorEastAsia"/>
        </w:rPr>
        <w:t>対象ウィッグを購入した日から１年以内</w:t>
      </w:r>
      <w:r>
        <w:rPr>
          <w:rFonts w:hint="eastAsia"/>
        </w:rPr>
        <w:t>に行ってください。</w:t>
      </w:r>
    </w:p>
    <w:p>
      <w:pPr>
        <w:pStyle w:val="0"/>
        <w:tabs>
          <w:tab w:val="left" w:leader="none" w:pos="630"/>
        </w:tabs>
        <w:ind w:left="210" w:hanging="210" w:hangingChars="100"/>
        <w:rPr>
          <w:rFonts w:hint="default"/>
        </w:rPr>
      </w:pPr>
      <w:r>
        <w:rPr>
          <w:rFonts w:hint="eastAsia"/>
        </w:rPr>
        <w:t>　　なお、複数のウィッグを対象ウィッグとして申請する場合は、最初に購入した対象ウィッグの購入日から１年以内に申請を行ってください。</w:t>
      </w:r>
    </w:p>
    <w:p>
      <w:pPr>
        <w:pStyle w:val="0"/>
        <w:tabs>
          <w:tab w:val="left" w:leader="none" w:pos="630"/>
        </w:tabs>
        <w:rPr>
          <w:rFonts w:hint="default"/>
        </w:rPr>
      </w:pPr>
    </w:p>
    <w:p>
      <w:pPr>
        <w:pStyle w:val="0"/>
        <w:tabs>
          <w:tab w:val="left" w:leader="none" w:pos="630"/>
        </w:tabs>
        <w:rPr>
          <w:rFonts w:hint="default"/>
        </w:rPr>
      </w:pPr>
      <w:r>
        <w:rPr>
          <w:rFonts w:hint="eastAsia"/>
          <w:color w:val="000000" w:themeColor="text1"/>
        </w:rPr>
        <w:t>２</w:t>
      </w:r>
      <w:r>
        <w:rPr>
          <w:rFonts w:hint="eastAsia"/>
        </w:rPr>
        <w:t>　</w:t>
      </w:r>
      <w:r>
        <w:rPr>
          <w:rFonts w:hint="eastAsia"/>
          <w:color w:val="000000" w:themeColor="text1"/>
        </w:rPr>
        <w:t>助成の決定をした場合は、</w:t>
      </w:r>
      <w:r>
        <w:rPr>
          <w:rFonts w:hint="eastAsia"/>
        </w:rPr>
        <w:t>広島県健康福祉局健康づくり推進課から文書で通知します。</w:t>
      </w:r>
    </w:p>
    <w:p>
      <w:pPr>
        <w:pStyle w:val="0"/>
        <w:tabs>
          <w:tab w:val="left" w:leader="none" w:pos="630"/>
        </w:tabs>
        <w:rPr>
          <w:rFonts w:hint="default"/>
        </w:rPr>
      </w:pPr>
      <w:r>
        <w:rPr>
          <w:rFonts w:hint="eastAsia"/>
        </w:rPr>
        <w:t>　　なお、助成できない場合も、その理由を付して文書で通知します。</w:t>
      </w:r>
    </w:p>
    <w:p>
      <w:pPr>
        <w:pStyle w:val="0"/>
        <w:tabs>
          <w:tab w:val="left" w:leader="none" w:pos="630"/>
        </w:tabs>
        <w:rPr>
          <w:rFonts w:hint="default"/>
        </w:rPr>
      </w:pPr>
    </w:p>
    <w:p>
      <w:pPr>
        <w:pStyle w:val="0"/>
        <w:tabs>
          <w:tab w:val="left" w:leader="none" w:pos="630"/>
        </w:tabs>
        <w:rPr>
          <w:rFonts w:hint="default"/>
          <w:color w:val="000000" w:themeColor="text1"/>
        </w:rPr>
      </w:pPr>
      <w:r>
        <w:rPr>
          <w:rFonts w:hint="eastAsia"/>
          <w:color w:val="000000" w:themeColor="text1"/>
        </w:rPr>
        <w:t>３　書類に不備がある場合など、助成金を交付できないことがあります。</w:t>
      </w:r>
    </w:p>
    <w:p>
      <w:pPr>
        <w:pStyle w:val="0"/>
        <w:tabs>
          <w:tab w:val="left" w:leader="none" w:pos="630"/>
        </w:tabs>
        <w:rPr>
          <w:rFonts w:hint="default"/>
          <w:color w:val="000000" w:themeColor="text1"/>
        </w:rPr>
      </w:pPr>
    </w:p>
    <w:p>
      <w:pPr>
        <w:pStyle w:val="0"/>
        <w:tabs>
          <w:tab w:val="left" w:leader="none" w:pos="630"/>
        </w:tabs>
        <w:rPr>
          <w:rFonts w:hint="default"/>
          <w:color w:val="000000" w:themeColor="text1"/>
        </w:rPr>
      </w:pPr>
      <w:r>
        <w:rPr>
          <w:rFonts w:hint="eastAsia"/>
          <w:color w:val="000000" w:themeColor="text1"/>
        </w:rPr>
        <w:t>４　本事業による助成は助成対象者１人につき１回限りです。</w:t>
      </w:r>
    </w:p>
    <w:p>
      <w:pPr>
        <w:pStyle w:val="0"/>
        <w:tabs>
          <w:tab w:val="left" w:leader="none" w:pos="630"/>
        </w:tabs>
        <w:rPr>
          <w:rFonts w:hint="default"/>
          <w:color w:val="000000" w:themeColor="text1"/>
        </w:rPr>
      </w:pPr>
    </w:p>
    <w:p>
      <w:pPr>
        <w:pStyle w:val="0"/>
        <w:tabs>
          <w:tab w:val="left" w:leader="none" w:pos="630"/>
        </w:tabs>
        <w:ind w:left="210" w:hanging="210" w:hangingChars="100"/>
        <w:rPr>
          <w:rFonts w:hint="default"/>
          <w:color w:val="000000" w:themeColor="text1"/>
        </w:rPr>
      </w:pPr>
      <w:r>
        <w:rPr>
          <w:rFonts w:hint="default"/>
          <w:color w:val="000000" w:themeColor="text1"/>
        </w:rPr>
        <w:drawing>
          <wp:anchor distT="0" distB="0" distL="114300" distR="114300" simplePos="0" relativeHeight="8" behindDoc="0" locked="0" layoutInCell="1" hidden="0" allowOverlap="1">
            <wp:simplePos x="0" y="0"/>
            <wp:positionH relativeFrom="column">
              <wp:posOffset>4940300</wp:posOffset>
            </wp:positionH>
            <wp:positionV relativeFrom="paragraph">
              <wp:posOffset>225425</wp:posOffset>
            </wp:positionV>
            <wp:extent cx="1099820" cy="1141095"/>
            <wp:effectExtent l="0" t="0" r="0" b="0"/>
            <wp:wrapNone/>
            <wp:docPr id="1032" name="Picture 3"/>
            <a:graphic xmlns:a="http://schemas.openxmlformats.org/drawingml/2006/main">
              <a:graphicData uri="http://schemas.openxmlformats.org/drawingml/2006/picture">
                <pic:pic xmlns:pic="http://schemas.openxmlformats.org/drawingml/2006/picture">
                  <pic:nvPicPr>
                    <pic:cNvPr id="1032" name="Picture 3"/>
                    <pic:cNvPicPr>
                      <a:picLocks noChangeAspect="1" noChangeArrowheads="1"/>
                    </pic:cNvPicPr>
                  </pic:nvPicPr>
                  <pic:blipFill>
                    <a:blip r:embed="rId5"/>
                    <a:stretch>
                      <a:fillRect/>
                    </a:stretch>
                  </pic:blipFill>
                  <pic:spPr>
                    <a:xfrm>
                      <a:off x="0" y="0"/>
                      <a:ext cx="1099820" cy="1141095"/>
                    </a:xfrm>
                    <a:prstGeom prst="rect">
                      <a:avLst/>
                    </a:prstGeom>
                    <a:noFill/>
                    <a:ln>
                      <a:noFill/>
                    </a:ln>
                  </pic:spPr>
                </pic:pic>
              </a:graphicData>
            </a:graphic>
          </wp:anchor>
        </w:drawing>
      </w:r>
      <w:r>
        <w:rPr>
          <w:rFonts w:hint="eastAsia"/>
          <w:color w:val="000000" w:themeColor="text1"/>
        </w:rPr>
        <w:t>５　広島県のがん情報サポートサイト「広島がんネット」に、本事業に関する質疑応答集を掲載しています。</w:t>
      </w:r>
    </w:p>
    <w:p>
      <w:pPr>
        <w:pStyle w:val="0"/>
        <w:tabs>
          <w:tab w:val="left" w:leader="none" w:pos="630"/>
        </w:tabs>
        <w:ind w:left="210" w:hanging="210" w:hangingChars="100"/>
        <w:rPr>
          <w:rFonts w:hint="default"/>
          <w:color w:val="000000" w:themeColor="text1"/>
        </w:rPr>
      </w:pPr>
    </w:p>
    <w:p>
      <w:pPr>
        <w:pStyle w:val="0"/>
        <w:tabs>
          <w:tab w:val="left" w:leader="none" w:pos="630"/>
        </w:tabs>
        <w:ind w:left="210" w:hanging="210" w:hangingChars="100"/>
        <w:rPr>
          <w:rFonts w:hint="default"/>
          <w:color w:val="000000" w:themeColor="text1"/>
        </w:rPr>
      </w:pPr>
      <w:r>
        <w:rPr>
          <w:rFonts w:hint="eastAsia"/>
          <w:color w:val="000000" w:themeColor="text1"/>
        </w:rPr>
        <w:t>　広島がんネット－がんとの共生－アピアランスケア（ウィッグ購入費助成）</w:t>
      </w:r>
    </w:p>
    <w:p>
      <w:pPr>
        <w:pStyle w:val="0"/>
        <w:tabs>
          <w:tab w:val="left" w:leader="none" w:pos="630"/>
        </w:tabs>
        <w:rPr>
          <w:rFonts w:hint="default" w:asciiTheme="minorEastAsia" w:hAnsiTheme="minorEastAsia"/>
          <w:color w:val="000000" w:themeColor="text1"/>
        </w:rPr>
      </w:pPr>
      <w:r>
        <w:rPr>
          <w:rFonts w:hint="eastAsia" w:asciiTheme="minorEastAsia" w:hAnsiTheme="minorEastAsia"/>
          <w:color w:val="000000" w:themeColor="text1"/>
        </w:rPr>
        <w:t>　※</w:t>
      </w:r>
      <w:r>
        <w:rPr>
          <w:rFonts w:hint="default" w:asciiTheme="minorEastAsia" w:hAnsiTheme="minorEastAsia"/>
          <w:color w:val="000000" w:themeColor="text1"/>
        </w:rPr>
        <w:t>https://www.pref.hiroshima.lg.jp/site/gan-net/kyousei-appearance.html</w:t>
      </w:r>
    </w:p>
    <w:p>
      <w:pPr>
        <w:pStyle w:val="0"/>
        <w:tabs>
          <w:tab w:val="left" w:leader="none" w:pos="630"/>
        </w:tabs>
        <w:rPr>
          <w:rFonts w:hint="default"/>
        </w:rPr>
      </w:pPr>
    </w:p>
    <w:p>
      <w:pPr>
        <w:pStyle w:val="0"/>
        <w:tabs>
          <w:tab w:val="left" w:leader="none" w:pos="630"/>
        </w:tabs>
        <w:rPr>
          <w:rFonts w:hint="default" w:asciiTheme="majorEastAsia" w:hAnsiTheme="majorEastAsia" w:eastAsiaTheme="majorEastAsia"/>
        </w:rPr>
      </w:pPr>
      <w:r>
        <w:rPr>
          <w:rFonts w:hint="eastAsia" w:asciiTheme="majorEastAsia" w:hAnsiTheme="majorEastAsia" w:eastAsiaTheme="majorEastAsia"/>
        </w:rPr>
        <w:t>■　個人情報の取扱いについて</w:t>
      </w:r>
    </w:p>
    <w:p>
      <w:pPr>
        <w:pStyle w:val="0"/>
        <w:tabs>
          <w:tab w:val="left" w:leader="none" w:pos="630"/>
        </w:tabs>
        <w:ind w:left="210" w:hanging="210" w:hangingChars="100"/>
        <w:rPr>
          <w:rFonts w:hint="default"/>
        </w:rPr>
      </w:pPr>
      <w:r>
        <w:rPr>
          <w:rFonts w:hint="eastAsia"/>
        </w:rPr>
        <w:t>　　この申請により得られた個人情報は、当該助成金の交付事務以外には使用しません。また、関係法令を遵守し厳重に管理するとともに、漏洩、不正流用、改ざん等の防止に適切な対策を行います。</w:t>
      </w:r>
    </w:p>
    <w:p>
      <w:pPr>
        <w:pStyle w:val="0"/>
        <w:rPr>
          <w:rFonts w:hint="default"/>
        </w:rPr>
      </w:pPr>
    </w:p>
    <w:p>
      <w:pPr>
        <w:pStyle w:val="0"/>
        <w:rPr>
          <w:rFonts w:hint="default" w:asciiTheme="majorEastAsia" w:hAnsiTheme="majorEastAsia" w:eastAsiaTheme="majorEastAsia"/>
        </w:rPr>
      </w:pPr>
      <w:r>
        <w:rPr>
          <w:rFonts w:hint="eastAsia" w:asciiTheme="majorEastAsia" w:hAnsiTheme="majorEastAsia" w:eastAsiaTheme="majorEastAsia"/>
        </w:rPr>
        <w:t>■　問い合わせ先</w:t>
      </w:r>
    </w:p>
    <w:p>
      <w:pPr>
        <w:pStyle w:val="0"/>
        <w:rPr>
          <w:rFonts w:hint="default"/>
        </w:rPr>
      </w:pPr>
      <w:r>
        <w:rPr>
          <w:rFonts w:hint="eastAsia"/>
        </w:rPr>
        <w:t>　　広島県健康福祉局健康づくり推進課がん医療・共生グループ</w:t>
      </w:r>
    </w:p>
    <w:p>
      <w:pPr>
        <w:pStyle w:val="0"/>
        <w:rPr>
          <w:rFonts w:hint="default"/>
        </w:rPr>
      </w:pPr>
      <w:r>
        <w:rPr>
          <w:rFonts w:hint="eastAsia"/>
        </w:rPr>
        <w:t>　　電話：０８２－５１３－３０９３（ダイヤルイン）</w:t>
      </w:r>
    </w:p>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20955</wp:posOffset>
                </wp:positionH>
                <wp:positionV relativeFrom="paragraph">
                  <wp:posOffset>66675</wp:posOffset>
                </wp:positionV>
                <wp:extent cx="6019800" cy="3473450"/>
                <wp:effectExtent l="635" t="635" r="29845" b="10795"/>
                <wp:wrapNone/>
                <wp:docPr id="1033" name="テキスト ボックス 3"/>
                <a:graphic xmlns:a="http://schemas.openxmlformats.org/drawingml/2006/main">
                  <a:graphicData uri="http://schemas.microsoft.com/office/word/2010/wordprocessingShape">
                    <wps:wsp>
                      <wps:cNvPr id="1033" name="テキスト ボックス 3"/>
                      <wps:cNvSpPr txBox="1"/>
                      <wps:spPr>
                        <a:xfrm>
                          <a:off x="0" y="0"/>
                          <a:ext cx="6019800" cy="347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【申請書</w:t>
                            </w:r>
                            <w:r>
                              <w:rPr>
                                <w:rFonts w:hint="default" w:asciiTheme="majorEastAsia" w:hAnsiTheme="majorEastAsia" w:eastAsiaTheme="majorEastAsia"/>
                              </w:rPr>
                              <w:t>の提出方法</w:t>
                            </w:r>
                            <w:r>
                              <w:rPr>
                                <w:rFonts w:hint="eastAsia" w:asciiTheme="majorEastAsia" w:hAnsiTheme="majorEastAsia" w:eastAsiaTheme="majorEastAsia"/>
                              </w:rPr>
                              <w:t>】</w:t>
                            </w:r>
                          </w:p>
                          <w:p>
                            <w:pPr>
                              <w:pStyle w:val="0"/>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　郵送の場合　</w:t>
                            </w:r>
                          </w:p>
                          <w:p>
                            <w:pPr>
                              <w:pStyle w:val="0"/>
                              <w:ind w:firstLine="210"/>
                              <w:rPr>
                                <w:rFonts w:hint="default"/>
                              </w:rPr>
                            </w:pPr>
                            <w:r>
                              <w:rPr>
                                <w:rFonts w:hint="eastAsia"/>
                              </w:rPr>
                              <w:t>次の住所に</w:t>
                            </w:r>
                            <w:r>
                              <w:rPr>
                                <w:rFonts w:hint="default"/>
                              </w:rPr>
                              <w:t>郵送してください。</w:t>
                            </w:r>
                          </w:p>
                          <w:p>
                            <w:pPr>
                              <w:pStyle w:val="0"/>
                              <w:ind w:firstLine="210"/>
                              <w:rPr>
                                <w:rFonts w:hint="default"/>
                              </w:rPr>
                            </w:pPr>
                            <w:r>
                              <w:rPr>
                                <w:rFonts w:hint="default"/>
                              </w:rPr>
                              <w:t>なお</w:t>
                            </w:r>
                            <w:r>
                              <w:rPr>
                                <w:rFonts w:hint="eastAsia"/>
                              </w:rPr>
                              <w:t>、病歴に関することなど</w:t>
                            </w:r>
                            <w:r>
                              <w:rPr>
                                <w:rFonts w:hint="default"/>
                              </w:rPr>
                              <w:t>重要な個人情報を含む</w:t>
                            </w:r>
                            <w:r>
                              <w:rPr>
                                <w:rFonts w:hint="eastAsia"/>
                              </w:rPr>
                              <w:t>ため、</w:t>
                            </w:r>
                            <w:r>
                              <w:rPr>
                                <w:rFonts w:hint="default"/>
                              </w:rPr>
                              <w:t>原則</w:t>
                            </w:r>
                            <w:r>
                              <w:rPr>
                                <w:rFonts w:hint="eastAsia"/>
                              </w:rPr>
                              <w:t>、</w:t>
                            </w:r>
                            <w:r>
                              <w:rPr>
                                <w:rFonts w:hint="default"/>
                              </w:rPr>
                              <w:t>追跡可能な方法（</w:t>
                            </w:r>
                            <w:r>
                              <w:rPr>
                                <w:rFonts w:hint="eastAsia"/>
                              </w:rPr>
                              <w:t>レターパック、</w:t>
                            </w:r>
                            <w:r>
                              <w:rPr>
                                <w:rFonts w:hint="default"/>
                              </w:rPr>
                              <w:t>簡易書留</w:t>
                            </w:r>
                            <w:r>
                              <w:rPr>
                                <w:rFonts w:hint="eastAsia"/>
                              </w:rPr>
                              <w:t>、</w:t>
                            </w:r>
                            <w:r>
                              <w:rPr>
                                <w:rFonts w:hint="default"/>
                              </w:rPr>
                              <w:t>特定記録など）</w:t>
                            </w:r>
                            <w:r>
                              <w:rPr>
                                <w:rFonts w:hint="eastAsia"/>
                              </w:rPr>
                              <w:t>で</w:t>
                            </w:r>
                            <w:r>
                              <w:rPr>
                                <w:rFonts w:hint="default"/>
                              </w:rPr>
                              <w:t>郵送してください。</w:t>
                            </w:r>
                          </w:p>
                          <w:p>
                            <w:pPr>
                              <w:pStyle w:val="0"/>
                              <w:spacing w:before="161" w:beforeLines="50" w:beforeAutospacing="0"/>
                              <w:ind w:firstLine="210"/>
                              <w:rPr>
                                <w:rFonts w:hint="default" w:asciiTheme="majorEastAsia" w:hAnsiTheme="majorEastAsia" w:eastAsiaTheme="majorEastAsia"/>
                              </w:rPr>
                            </w:pPr>
                            <w:r>
                              <w:rPr>
                                <w:rFonts w:hint="eastAsia" w:asciiTheme="majorEastAsia" w:hAnsiTheme="majorEastAsia" w:eastAsiaTheme="majorEastAsia"/>
                              </w:rPr>
                              <w:t>【宛先】</w:t>
                            </w:r>
                          </w:p>
                          <w:p>
                            <w:pPr>
                              <w:pStyle w:val="0"/>
                              <w:ind w:firstLine="210"/>
                              <w:rPr>
                                <w:rFonts w:hint="default" w:asciiTheme="minorEastAsia" w:hAnsiTheme="minorEastAsia"/>
                              </w:rPr>
                            </w:pPr>
                            <w:r>
                              <w:rPr>
                                <w:rFonts w:hint="eastAsia" w:asciiTheme="minorEastAsia" w:hAnsiTheme="minorEastAsia"/>
                              </w:rPr>
                              <w:t>〒</w:t>
                            </w:r>
                            <w:r>
                              <w:rPr>
                                <w:rFonts w:hint="default" w:asciiTheme="minorEastAsia" w:hAnsiTheme="minorEastAsia"/>
                              </w:rPr>
                              <w:t>730-8511</w:t>
                            </w:r>
                            <w:r>
                              <w:rPr>
                                <w:rFonts w:hint="default" w:asciiTheme="minorEastAsia" w:hAnsiTheme="minorEastAsia"/>
                              </w:rPr>
                              <w:t>　広島県広島市中区基町</w:t>
                            </w:r>
                            <w:r>
                              <w:rPr>
                                <w:rFonts w:hint="default" w:asciiTheme="minorEastAsia" w:hAnsiTheme="minorEastAsia"/>
                              </w:rPr>
                              <w:t>10</w:t>
                            </w:r>
                            <w:r>
                              <w:rPr>
                                <w:rFonts w:hint="default" w:asciiTheme="minorEastAsia" w:hAnsiTheme="minorEastAsia"/>
                              </w:rPr>
                              <w:t>番</w:t>
                            </w:r>
                            <w:r>
                              <w:rPr>
                                <w:rFonts w:hint="default" w:asciiTheme="minorEastAsia" w:hAnsiTheme="minorEastAsia"/>
                              </w:rPr>
                              <w:t>52</w:t>
                            </w:r>
                            <w:r>
                              <w:rPr>
                                <w:rFonts w:hint="default" w:asciiTheme="minorEastAsia" w:hAnsiTheme="minorEastAsia"/>
                              </w:rPr>
                              <w:t>号</w:t>
                            </w:r>
                          </w:p>
                          <w:p>
                            <w:pPr>
                              <w:pStyle w:val="0"/>
                              <w:ind w:firstLine="210"/>
                              <w:rPr>
                                <w:rFonts w:hint="default" w:asciiTheme="minorEastAsia" w:hAnsiTheme="minorEastAsia"/>
                              </w:rPr>
                            </w:pPr>
                            <w:r>
                              <w:rPr>
                                <w:rFonts w:hint="eastAsia" w:asciiTheme="minorEastAsia" w:hAnsiTheme="minorEastAsia"/>
                              </w:rPr>
                              <w:t>広島県健康福祉局</w:t>
                            </w:r>
                            <w:r>
                              <w:rPr>
                                <w:rFonts w:hint="default" w:asciiTheme="minorEastAsia" w:hAnsiTheme="minorEastAsia"/>
                              </w:rPr>
                              <w:t>健康づくり推進課　</w:t>
                            </w:r>
                            <w:r>
                              <w:rPr>
                                <w:rFonts w:hint="eastAsia" w:asciiTheme="minorEastAsia" w:hAnsiTheme="minorEastAsia"/>
                              </w:rPr>
                              <w:t>がん医療・</w:t>
                            </w:r>
                            <w:r>
                              <w:rPr>
                                <w:rFonts w:hint="default" w:asciiTheme="minorEastAsia" w:hAnsiTheme="minorEastAsia"/>
                              </w:rPr>
                              <w:t>共生</w:t>
                            </w:r>
                            <w:r>
                              <w:rPr>
                                <w:rFonts w:hint="eastAsia" w:asciiTheme="minorEastAsia" w:hAnsiTheme="minorEastAsia"/>
                              </w:rPr>
                              <w:t>グループ</w:t>
                            </w:r>
                          </w:p>
                          <w:p>
                            <w:pPr>
                              <w:pStyle w:val="0"/>
                              <w:ind w:firstLine="210"/>
                              <w:rPr>
                                <w:rFonts w:hint="default"/>
                              </w:rPr>
                            </w:pPr>
                          </w:p>
                          <w:p>
                            <w:pPr>
                              <w:pStyle w:val="0"/>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　</w:t>
                            </w:r>
                            <w:r>
                              <w:rPr>
                                <w:rFonts w:hint="default" w:asciiTheme="majorEastAsia" w:hAnsiTheme="majorEastAsia" w:eastAsiaTheme="majorEastAsia"/>
                                <w:bdr w:val="single" w:color="auto" w:sz="4" w:space="0"/>
                              </w:rPr>
                              <w:t>持参の場合</w:t>
                            </w:r>
                            <w:r>
                              <w:rPr>
                                <w:rFonts w:hint="eastAsia" w:asciiTheme="majorEastAsia" w:hAnsiTheme="majorEastAsia" w:eastAsiaTheme="majorEastAsia"/>
                                <w:bdr w:val="single" w:color="auto" w:sz="4" w:space="0"/>
                              </w:rPr>
                              <w:t>　</w:t>
                            </w:r>
                          </w:p>
                          <w:p>
                            <w:pPr>
                              <w:pStyle w:val="0"/>
                              <w:ind w:firstLine="210"/>
                              <w:rPr>
                                <w:rFonts w:hint="default"/>
                              </w:rPr>
                            </w:pPr>
                            <w:r>
                              <w:rPr>
                                <w:rFonts w:hint="eastAsia"/>
                              </w:rPr>
                              <w:t>担当課</w:t>
                            </w:r>
                            <w:r>
                              <w:rPr>
                                <w:rFonts w:hint="default"/>
                              </w:rPr>
                              <w:t>の窓口までお越しください。</w:t>
                            </w:r>
                          </w:p>
                          <w:p>
                            <w:pPr>
                              <w:pStyle w:val="0"/>
                              <w:ind w:firstLine="210"/>
                              <w:rPr>
                                <w:rFonts w:hint="default" w:asciiTheme="majorEastAsia" w:hAnsiTheme="majorEastAsia" w:eastAsiaTheme="majorEastAsia"/>
                              </w:rPr>
                            </w:pPr>
                            <w:r>
                              <w:rPr>
                                <w:rFonts w:hint="eastAsia" w:asciiTheme="majorEastAsia" w:hAnsiTheme="majorEastAsia" w:eastAsiaTheme="majorEastAsia"/>
                              </w:rPr>
                              <w:t>【窓口】</w:t>
                            </w:r>
                          </w:p>
                          <w:p>
                            <w:pPr>
                              <w:pStyle w:val="0"/>
                              <w:ind w:firstLine="210"/>
                              <w:rPr>
                                <w:rFonts w:hint="default" w:asciiTheme="minorEastAsia" w:hAnsiTheme="minorEastAsia"/>
                              </w:rPr>
                            </w:pPr>
                            <w:r>
                              <w:rPr>
                                <w:rFonts w:hint="eastAsia" w:asciiTheme="minorEastAsia" w:hAnsiTheme="minorEastAsia"/>
                              </w:rPr>
                              <w:t>広島県庁</w:t>
                            </w:r>
                            <w:r>
                              <w:rPr>
                                <w:rFonts w:hint="default" w:asciiTheme="minorEastAsia" w:hAnsiTheme="minorEastAsia"/>
                              </w:rPr>
                              <w:t>本館</w:t>
                            </w:r>
                            <w:r>
                              <w:rPr>
                                <w:rFonts w:hint="eastAsia" w:asciiTheme="minorEastAsia" w:hAnsiTheme="minorEastAsia"/>
                              </w:rPr>
                              <w:t>５</w:t>
                            </w:r>
                            <w:r>
                              <w:rPr>
                                <w:rFonts w:hint="default" w:asciiTheme="minorEastAsia" w:hAnsiTheme="minorEastAsia"/>
                              </w:rPr>
                              <w:t>階（</w:t>
                            </w:r>
                            <w:r>
                              <w:rPr>
                                <w:rFonts w:hint="eastAsia" w:asciiTheme="minorEastAsia" w:hAnsiTheme="minorEastAsia"/>
                              </w:rPr>
                              <w:t>広島県広島市中区基町</w:t>
                            </w:r>
                            <w:r>
                              <w:rPr>
                                <w:rFonts w:hint="eastAsia" w:asciiTheme="minorEastAsia" w:hAnsiTheme="minorEastAsia"/>
                              </w:rPr>
                              <w:t>10</w:t>
                            </w:r>
                            <w:r>
                              <w:rPr>
                                <w:rFonts w:hint="eastAsia" w:asciiTheme="minorEastAsia" w:hAnsiTheme="minorEastAsia"/>
                              </w:rPr>
                              <w:t>番</w:t>
                            </w:r>
                            <w:r>
                              <w:rPr>
                                <w:rFonts w:hint="eastAsia" w:asciiTheme="minorEastAsia" w:hAnsiTheme="minorEastAsia"/>
                              </w:rPr>
                              <w:t>52</w:t>
                            </w:r>
                            <w:r>
                              <w:rPr>
                                <w:rFonts w:hint="eastAsia" w:asciiTheme="minorEastAsia" w:hAnsiTheme="minorEastAsia"/>
                              </w:rPr>
                              <w:t>号</w:t>
                            </w:r>
                            <w:r>
                              <w:rPr>
                                <w:rFonts w:hint="default" w:asciiTheme="minorEastAsia" w:hAnsiTheme="minorEastAsia"/>
                              </w:rPr>
                              <w:t>）</w:t>
                            </w:r>
                          </w:p>
                          <w:p>
                            <w:pPr>
                              <w:pStyle w:val="0"/>
                              <w:ind w:firstLine="210"/>
                              <w:rPr>
                                <w:rFonts w:hint="default" w:asciiTheme="minorEastAsia" w:hAnsiTheme="minorEastAsia"/>
                              </w:rPr>
                            </w:pPr>
                            <w:r>
                              <w:rPr>
                                <w:rFonts w:hint="eastAsia" w:asciiTheme="minorEastAsia" w:hAnsiTheme="minorEastAsia"/>
                              </w:rPr>
                              <w:t>広</w:t>
                            </w:r>
                            <w:r>
                              <w:rPr>
                                <w:rFonts w:hint="default" w:asciiTheme="minorEastAsia" w:hAnsiTheme="minorEastAsia"/>
                              </w:rPr>
                              <w:t>島県</w:t>
                            </w:r>
                            <w:r>
                              <w:rPr>
                                <w:rFonts w:hint="eastAsia" w:asciiTheme="minorEastAsia" w:hAnsiTheme="minorEastAsia"/>
                              </w:rPr>
                              <w:t>健康福祉局</w:t>
                            </w:r>
                            <w:r>
                              <w:rPr>
                                <w:rFonts w:hint="default" w:asciiTheme="minorEastAsia" w:hAnsiTheme="minorEastAsia"/>
                              </w:rPr>
                              <w:t>健康づくり推進課　</w:t>
                            </w:r>
                            <w:r>
                              <w:rPr>
                                <w:rFonts w:hint="eastAsia" w:asciiTheme="minorEastAsia" w:hAnsiTheme="minorEastAsia"/>
                              </w:rPr>
                              <w:t>がん医療・</w:t>
                            </w:r>
                            <w:r>
                              <w:rPr>
                                <w:rFonts w:hint="default" w:asciiTheme="minorEastAsia" w:hAnsiTheme="minorEastAsia"/>
                              </w:rPr>
                              <w:t>共生</w:t>
                            </w:r>
                            <w:r>
                              <w:rPr>
                                <w:rFonts w:hint="eastAsia" w:asciiTheme="minorEastAsia" w:hAnsiTheme="minorEastAsia"/>
                              </w:rPr>
                              <w:t>グループ</w:t>
                            </w:r>
                          </w:p>
                          <w:p>
                            <w:pPr>
                              <w:pStyle w:val="0"/>
                              <w:rPr>
                                <w:rFonts w:hint="default" w:asciiTheme="majorEastAsia" w:hAnsiTheme="majorEastAsia" w:eastAsiaTheme="majorEastAsia"/>
                              </w:rPr>
                            </w:pPr>
                            <w:r>
                              <w:rPr>
                                <w:rFonts w:hint="eastAsia"/>
                              </w:rPr>
                              <w:t>　</w:t>
                            </w:r>
                            <w:r>
                              <w:rPr>
                                <w:rFonts w:hint="default" w:asciiTheme="majorEastAsia" w:hAnsiTheme="majorEastAsia" w:eastAsiaTheme="majorEastAsia"/>
                              </w:rPr>
                              <w:t>【</w:t>
                            </w:r>
                            <w:r>
                              <w:rPr>
                                <w:rFonts w:hint="eastAsia" w:asciiTheme="majorEastAsia" w:hAnsiTheme="majorEastAsia" w:eastAsiaTheme="majorEastAsia"/>
                              </w:rPr>
                              <w:t>受付時間</w:t>
                            </w:r>
                            <w:r>
                              <w:rPr>
                                <w:rFonts w:hint="default" w:asciiTheme="majorEastAsia" w:hAnsiTheme="majorEastAsia" w:eastAsiaTheme="majorEastAsia"/>
                              </w:rPr>
                              <w:t>】</w:t>
                            </w:r>
                            <w:r>
                              <w:rPr>
                                <w:rFonts w:hint="eastAsia" w:asciiTheme="majorEastAsia" w:hAnsiTheme="majorEastAsia" w:eastAsiaTheme="majorEastAsia"/>
                              </w:rPr>
                              <w:t>　</w:t>
                            </w:r>
                          </w:p>
                          <w:p>
                            <w:pPr>
                              <w:pStyle w:val="0"/>
                              <w:rPr>
                                <w:rFonts w:hint="default"/>
                              </w:rPr>
                            </w:pPr>
                            <w:r>
                              <w:rPr>
                                <w:rFonts w:hint="eastAsia"/>
                              </w:rPr>
                              <w:t>　平日の午前８時３０分～１２時、</w:t>
                            </w:r>
                            <w:r>
                              <w:rPr>
                                <w:rFonts w:hint="eastAsia" w:ascii="ＭＳ 明朝" w:hAnsi="ＭＳ 明朝" w:eastAsia="ＭＳ 明朝"/>
                              </w:rPr>
                              <w:t>午後</w:t>
                            </w:r>
                            <w:r>
                              <w:rPr>
                                <w:rFonts w:hint="eastAsia" w:ascii="ＭＳ 明朝" w:hAnsi="ＭＳ 明朝" w:eastAsia="ＭＳ 明朝"/>
                              </w:rPr>
                              <w:t>1</w:t>
                            </w:r>
                            <w:r>
                              <w:rPr>
                                <w:rFonts w:hint="eastAsia" w:ascii="ＭＳ 明朝" w:hAnsi="ＭＳ 明朝" w:eastAsia="ＭＳ 明朝"/>
                              </w:rPr>
                              <w:t>時</w:t>
                            </w:r>
                            <w:r>
                              <w:rPr>
                                <w:rFonts w:hint="eastAsia"/>
                              </w:rPr>
                              <w:t>～５時</w:t>
                            </w:r>
                            <w:r>
                              <w:rPr>
                                <w:rFonts w:hint="default"/>
                              </w:rPr>
                              <w:t>（</w:t>
                            </w:r>
                            <w:r>
                              <w:rPr>
                                <w:rFonts w:hint="eastAsia"/>
                              </w:rPr>
                              <w:t>ただし祝日</w:t>
                            </w:r>
                            <w:r>
                              <w:rPr>
                                <w:rFonts w:hint="default"/>
                              </w:rPr>
                              <w:t>及び</w:t>
                            </w:r>
                            <w:r>
                              <w:rPr>
                                <w:rFonts w:hint="eastAsia"/>
                              </w:rPr>
                              <w:t>年末年始等の</w:t>
                            </w:r>
                            <w:r>
                              <w:rPr>
                                <w:rFonts w:hint="default"/>
                              </w:rPr>
                              <w:t>閉庁日</w:t>
                            </w:r>
                            <w:r>
                              <w:rPr>
                                <w:rFonts w:hint="eastAsia"/>
                              </w:rPr>
                              <w:t>を除く。）</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position-vertical-relative:text;z-index:4;mso-wrap-distance-left:9pt;width:474pt;height:273.5pt;mso-position-horizontal-relative:text;position:absolute;margin-left:1.65pt;margin-top:5.25pt;mso-wrap-distance-bottom:0pt;mso-wrap-distance-right:9pt;mso-wrap-distance-top:0pt;v-text-anchor:top;" o:spid="_x0000_s1033" o:allowincell="t" o:allowoverlap="t" filled="t" fillcolor="#ffffff [3201]" stroked="t" strokecolor="#000000" strokeweight="0.5pt" o:spt="202" type="#_x0000_t202">
                <v:fill/>
                <v:stroke filltype="solid"/>
                <v:textbox style="layout-flow:horizontal;">
                  <w:txbxContent>
                    <w:p>
                      <w:pPr>
                        <w:pStyle w:val="0"/>
                        <w:jc w:val="center"/>
                        <w:rPr>
                          <w:rFonts w:hint="default" w:asciiTheme="majorEastAsia" w:hAnsiTheme="majorEastAsia" w:eastAsiaTheme="majorEastAsia"/>
                        </w:rPr>
                      </w:pPr>
                      <w:r>
                        <w:rPr>
                          <w:rFonts w:hint="eastAsia" w:asciiTheme="majorEastAsia" w:hAnsiTheme="majorEastAsia" w:eastAsiaTheme="majorEastAsia"/>
                        </w:rPr>
                        <w:t>【申請書</w:t>
                      </w:r>
                      <w:r>
                        <w:rPr>
                          <w:rFonts w:hint="default" w:asciiTheme="majorEastAsia" w:hAnsiTheme="majorEastAsia" w:eastAsiaTheme="majorEastAsia"/>
                        </w:rPr>
                        <w:t>の提出方法</w:t>
                      </w:r>
                      <w:r>
                        <w:rPr>
                          <w:rFonts w:hint="eastAsia" w:asciiTheme="majorEastAsia" w:hAnsiTheme="majorEastAsia" w:eastAsiaTheme="majorEastAsia"/>
                        </w:rPr>
                        <w:t>】</w:t>
                      </w:r>
                    </w:p>
                    <w:p>
                      <w:pPr>
                        <w:pStyle w:val="0"/>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　郵送の場合　</w:t>
                      </w:r>
                    </w:p>
                    <w:p>
                      <w:pPr>
                        <w:pStyle w:val="0"/>
                        <w:ind w:firstLine="210"/>
                        <w:rPr>
                          <w:rFonts w:hint="default"/>
                        </w:rPr>
                      </w:pPr>
                      <w:r>
                        <w:rPr>
                          <w:rFonts w:hint="eastAsia"/>
                        </w:rPr>
                        <w:t>次の住所に</w:t>
                      </w:r>
                      <w:r>
                        <w:rPr>
                          <w:rFonts w:hint="default"/>
                        </w:rPr>
                        <w:t>郵送してください。</w:t>
                      </w:r>
                    </w:p>
                    <w:p>
                      <w:pPr>
                        <w:pStyle w:val="0"/>
                        <w:ind w:firstLine="210"/>
                        <w:rPr>
                          <w:rFonts w:hint="default"/>
                        </w:rPr>
                      </w:pPr>
                      <w:r>
                        <w:rPr>
                          <w:rFonts w:hint="default"/>
                        </w:rPr>
                        <w:t>なお</w:t>
                      </w:r>
                      <w:r>
                        <w:rPr>
                          <w:rFonts w:hint="eastAsia"/>
                        </w:rPr>
                        <w:t>、病歴に関することなど</w:t>
                      </w:r>
                      <w:r>
                        <w:rPr>
                          <w:rFonts w:hint="default"/>
                        </w:rPr>
                        <w:t>重要な個人情報を含む</w:t>
                      </w:r>
                      <w:r>
                        <w:rPr>
                          <w:rFonts w:hint="eastAsia"/>
                        </w:rPr>
                        <w:t>ため、</w:t>
                      </w:r>
                      <w:r>
                        <w:rPr>
                          <w:rFonts w:hint="default"/>
                        </w:rPr>
                        <w:t>原則</w:t>
                      </w:r>
                      <w:r>
                        <w:rPr>
                          <w:rFonts w:hint="eastAsia"/>
                        </w:rPr>
                        <w:t>、</w:t>
                      </w:r>
                      <w:r>
                        <w:rPr>
                          <w:rFonts w:hint="default"/>
                        </w:rPr>
                        <w:t>追跡可能な方法（</w:t>
                      </w:r>
                      <w:r>
                        <w:rPr>
                          <w:rFonts w:hint="eastAsia"/>
                        </w:rPr>
                        <w:t>レターパック、</w:t>
                      </w:r>
                      <w:r>
                        <w:rPr>
                          <w:rFonts w:hint="default"/>
                        </w:rPr>
                        <w:t>簡易書留</w:t>
                      </w:r>
                      <w:r>
                        <w:rPr>
                          <w:rFonts w:hint="eastAsia"/>
                        </w:rPr>
                        <w:t>、</w:t>
                      </w:r>
                      <w:r>
                        <w:rPr>
                          <w:rFonts w:hint="default"/>
                        </w:rPr>
                        <w:t>特定記録など）</w:t>
                      </w:r>
                      <w:r>
                        <w:rPr>
                          <w:rFonts w:hint="eastAsia"/>
                        </w:rPr>
                        <w:t>で</w:t>
                      </w:r>
                      <w:r>
                        <w:rPr>
                          <w:rFonts w:hint="default"/>
                        </w:rPr>
                        <w:t>郵送してください。</w:t>
                      </w:r>
                    </w:p>
                    <w:p>
                      <w:pPr>
                        <w:pStyle w:val="0"/>
                        <w:spacing w:before="161" w:beforeLines="50" w:beforeAutospacing="0"/>
                        <w:ind w:firstLine="210"/>
                        <w:rPr>
                          <w:rFonts w:hint="default" w:asciiTheme="majorEastAsia" w:hAnsiTheme="majorEastAsia" w:eastAsiaTheme="majorEastAsia"/>
                        </w:rPr>
                      </w:pPr>
                      <w:r>
                        <w:rPr>
                          <w:rFonts w:hint="eastAsia" w:asciiTheme="majorEastAsia" w:hAnsiTheme="majorEastAsia" w:eastAsiaTheme="majorEastAsia"/>
                        </w:rPr>
                        <w:t>【宛先】</w:t>
                      </w:r>
                    </w:p>
                    <w:p>
                      <w:pPr>
                        <w:pStyle w:val="0"/>
                        <w:ind w:firstLine="210"/>
                        <w:rPr>
                          <w:rFonts w:hint="default" w:asciiTheme="minorEastAsia" w:hAnsiTheme="minorEastAsia"/>
                        </w:rPr>
                      </w:pPr>
                      <w:r>
                        <w:rPr>
                          <w:rFonts w:hint="eastAsia" w:asciiTheme="minorEastAsia" w:hAnsiTheme="minorEastAsia"/>
                        </w:rPr>
                        <w:t>〒</w:t>
                      </w:r>
                      <w:r>
                        <w:rPr>
                          <w:rFonts w:hint="default" w:asciiTheme="minorEastAsia" w:hAnsiTheme="minorEastAsia"/>
                        </w:rPr>
                        <w:t>730-8511</w:t>
                      </w:r>
                      <w:r>
                        <w:rPr>
                          <w:rFonts w:hint="default" w:asciiTheme="minorEastAsia" w:hAnsiTheme="minorEastAsia"/>
                        </w:rPr>
                        <w:t>　広島県広島市中区基町</w:t>
                      </w:r>
                      <w:r>
                        <w:rPr>
                          <w:rFonts w:hint="default" w:asciiTheme="minorEastAsia" w:hAnsiTheme="minorEastAsia"/>
                        </w:rPr>
                        <w:t>10</w:t>
                      </w:r>
                      <w:r>
                        <w:rPr>
                          <w:rFonts w:hint="default" w:asciiTheme="minorEastAsia" w:hAnsiTheme="minorEastAsia"/>
                        </w:rPr>
                        <w:t>番</w:t>
                      </w:r>
                      <w:r>
                        <w:rPr>
                          <w:rFonts w:hint="default" w:asciiTheme="minorEastAsia" w:hAnsiTheme="minorEastAsia"/>
                        </w:rPr>
                        <w:t>52</w:t>
                      </w:r>
                      <w:r>
                        <w:rPr>
                          <w:rFonts w:hint="default" w:asciiTheme="minorEastAsia" w:hAnsiTheme="minorEastAsia"/>
                        </w:rPr>
                        <w:t>号</w:t>
                      </w:r>
                    </w:p>
                    <w:p>
                      <w:pPr>
                        <w:pStyle w:val="0"/>
                        <w:ind w:firstLine="210"/>
                        <w:rPr>
                          <w:rFonts w:hint="default" w:asciiTheme="minorEastAsia" w:hAnsiTheme="minorEastAsia"/>
                        </w:rPr>
                      </w:pPr>
                      <w:r>
                        <w:rPr>
                          <w:rFonts w:hint="eastAsia" w:asciiTheme="minorEastAsia" w:hAnsiTheme="minorEastAsia"/>
                        </w:rPr>
                        <w:t>広島県健康福祉局</w:t>
                      </w:r>
                      <w:r>
                        <w:rPr>
                          <w:rFonts w:hint="default" w:asciiTheme="minorEastAsia" w:hAnsiTheme="minorEastAsia"/>
                        </w:rPr>
                        <w:t>健康づくり推進課　</w:t>
                      </w:r>
                      <w:r>
                        <w:rPr>
                          <w:rFonts w:hint="eastAsia" w:asciiTheme="minorEastAsia" w:hAnsiTheme="minorEastAsia"/>
                        </w:rPr>
                        <w:t>がん医療・</w:t>
                      </w:r>
                      <w:r>
                        <w:rPr>
                          <w:rFonts w:hint="default" w:asciiTheme="minorEastAsia" w:hAnsiTheme="minorEastAsia"/>
                        </w:rPr>
                        <w:t>共生</w:t>
                      </w:r>
                      <w:r>
                        <w:rPr>
                          <w:rFonts w:hint="eastAsia" w:asciiTheme="minorEastAsia" w:hAnsiTheme="minorEastAsia"/>
                        </w:rPr>
                        <w:t>グループ</w:t>
                      </w:r>
                    </w:p>
                    <w:p>
                      <w:pPr>
                        <w:pStyle w:val="0"/>
                        <w:ind w:firstLine="210"/>
                        <w:rPr>
                          <w:rFonts w:hint="default"/>
                        </w:rPr>
                      </w:pPr>
                    </w:p>
                    <w:p>
                      <w:pPr>
                        <w:pStyle w:val="0"/>
                        <w:rPr>
                          <w:rFonts w:hint="default" w:asciiTheme="majorEastAsia" w:hAnsiTheme="majorEastAsia" w:eastAsiaTheme="majorEastAsia"/>
                          <w:bdr w:val="single" w:color="auto" w:sz="4" w:space="0"/>
                        </w:rPr>
                      </w:pPr>
                      <w:r>
                        <w:rPr>
                          <w:rFonts w:hint="eastAsia" w:asciiTheme="majorEastAsia" w:hAnsiTheme="majorEastAsia" w:eastAsiaTheme="majorEastAsia"/>
                          <w:bdr w:val="single" w:color="auto" w:sz="4" w:space="0"/>
                        </w:rPr>
                        <w:t>　</w:t>
                      </w:r>
                      <w:r>
                        <w:rPr>
                          <w:rFonts w:hint="default" w:asciiTheme="majorEastAsia" w:hAnsiTheme="majorEastAsia" w:eastAsiaTheme="majorEastAsia"/>
                          <w:bdr w:val="single" w:color="auto" w:sz="4" w:space="0"/>
                        </w:rPr>
                        <w:t>持参の場合</w:t>
                      </w:r>
                      <w:r>
                        <w:rPr>
                          <w:rFonts w:hint="eastAsia" w:asciiTheme="majorEastAsia" w:hAnsiTheme="majorEastAsia" w:eastAsiaTheme="majorEastAsia"/>
                          <w:bdr w:val="single" w:color="auto" w:sz="4" w:space="0"/>
                        </w:rPr>
                        <w:t>　</w:t>
                      </w:r>
                    </w:p>
                    <w:p>
                      <w:pPr>
                        <w:pStyle w:val="0"/>
                        <w:ind w:firstLine="210"/>
                        <w:rPr>
                          <w:rFonts w:hint="default"/>
                        </w:rPr>
                      </w:pPr>
                      <w:r>
                        <w:rPr>
                          <w:rFonts w:hint="eastAsia"/>
                        </w:rPr>
                        <w:t>担当課</w:t>
                      </w:r>
                      <w:r>
                        <w:rPr>
                          <w:rFonts w:hint="default"/>
                        </w:rPr>
                        <w:t>の窓口までお越しください。</w:t>
                      </w:r>
                    </w:p>
                    <w:p>
                      <w:pPr>
                        <w:pStyle w:val="0"/>
                        <w:ind w:firstLine="210"/>
                        <w:rPr>
                          <w:rFonts w:hint="default" w:asciiTheme="majorEastAsia" w:hAnsiTheme="majorEastAsia" w:eastAsiaTheme="majorEastAsia"/>
                        </w:rPr>
                      </w:pPr>
                      <w:r>
                        <w:rPr>
                          <w:rFonts w:hint="eastAsia" w:asciiTheme="majorEastAsia" w:hAnsiTheme="majorEastAsia" w:eastAsiaTheme="majorEastAsia"/>
                        </w:rPr>
                        <w:t>【窓口】</w:t>
                      </w:r>
                    </w:p>
                    <w:p>
                      <w:pPr>
                        <w:pStyle w:val="0"/>
                        <w:ind w:firstLine="210"/>
                        <w:rPr>
                          <w:rFonts w:hint="default" w:asciiTheme="minorEastAsia" w:hAnsiTheme="minorEastAsia"/>
                        </w:rPr>
                      </w:pPr>
                      <w:r>
                        <w:rPr>
                          <w:rFonts w:hint="eastAsia" w:asciiTheme="minorEastAsia" w:hAnsiTheme="minorEastAsia"/>
                        </w:rPr>
                        <w:t>広島県庁</w:t>
                      </w:r>
                      <w:r>
                        <w:rPr>
                          <w:rFonts w:hint="default" w:asciiTheme="minorEastAsia" w:hAnsiTheme="minorEastAsia"/>
                        </w:rPr>
                        <w:t>本館</w:t>
                      </w:r>
                      <w:r>
                        <w:rPr>
                          <w:rFonts w:hint="eastAsia" w:asciiTheme="minorEastAsia" w:hAnsiTheme="minorEastAsia"/>
                        </w:rPr>
                        <w:t>５</w:t>
                      </w:r>
                      <w:r>
                        <w:rPr>
                          <w:rFonts w:hint="default" w:asciiTheme="minorEastAsia" w:hAnsiTheme="minorEastAsia"/>
                        </w:rPr>
                        <w:t>階（</w:t>
                      </w:r>
                      <w:r>
                        <w:rPr>
                          <w:rFonts w:hint="eastAsia" w:asciiTheme="minorEastAsia" w:hAnsiTheme="minorEastAsia"/>
                        </w:rPr>
                        <w:t>広島県広島市中区基町</w:t>
                      </w:r>
                      <w:r>
                        <w:rPr>
                          <w:rFonts w:hint="eastAsia" w:asciiTheme="minorEastAsia" w:hAnsiTheme="minorEastAsia"/>
                        </w:rPr>
                        <w:t>10</w:t>
                      </w:r>
                      <w:r>
                        <w:rPr>
                          <w:rFonts w:hint="eastAsia" w:asciiTheme="minorEastAsia" w:hAnsiTheme="minorEastAsia"/>
                        </w:rPr>
                        <w:t>番</w:t>
                      </w:r>
                      <w:r>
                        <w:rPr>
                          <w:rFonts w:hint="eastAsia" w:asciiTheme="minorEastAsia" w:hAnsiTheme="minorEastAsia"/>
                        </w:rPr>
                        <w:t>52</w:t>
                      </w:r>
                      <w:r>
                        <w:rPr>
                          <w:rFonts w:hint="eastAsia" w:asciiTheme="minorEastAsia" w:hAnsiTheme="minorEastAsia"/>
                        </w:rPr>
                        <w:t>号</w:t>
                      </w:r>
                      <w:r>
                        <w:rPr>
                          <w:rFonts w:hint="default" w:asciiTheme="minorEastAsia" w:hAnsiTheme="minorEastAsia"/>
                        </w:rPr>
                        <w:t>）</w:t>
                      </w:r>
                    </w:p>
                    <w:p>
                      <w:pPr>
                        <w:pStyle w:val="0"/>
                        <w:ind w:firstLine="210"/>
                        <w:rPr>
                          <w:rFonts w:hint="default" w:asciiTheme="minorEastAsia" w:hAnsiTheme="minorEastAsia"/>
                        </w:rPr>
                      </w:pPr>
                      <w:r>
                        <w:rPr>
                          <w:rFonts w:hint="eastAsia" w:asciiTheme="minorEastAsia" w:hAnsiTheme="minorEastAsia"/>
                        </w:rPr>
                        <w:t>広</w:t>
                      </w:r>
                      <w:r>
                        <w:rPr>
                          <w:rFonts w:hint="default" w:asciiTheme="minorEastAsia" w:hAnsiTheme="minorEastAsia"/>
                        </w:rPr>
                        <w:t>島県</w:t>
                      </w:r>
                      <w:r>
                        <w:rPr>
                          <w:rFonts w:hint="eastAsia" w:asciiTheme="minorEastAsia" w:hAnsiTheme="minorEastAsia"/>
                        </w:rPr>
                        <w:t>健康福祉局</w:t>
                      </w:r>
                      <w:r>
                        <w:rPr>
                          <w:rFonts w:hint="default" w:asciiTheme="minorEastAsia" w:hAnsiTheme="minorEastAsia"/>
                        </w:rPr>
                        <w:t>健康づくり推進課　</w:t>
                      </w:r>
                      <w:r>
                        <w:rPr>
                          <w:rFonts w:hint="eastAsia" w:asciiTheme="minorEastAsia" w:hAnsiTheme="minorEastAsia"/>
                        </w:rPr>
                        <w:t>がん医療・</w:t>
                      </w:r>
                      <w:r>
                        <w:rPr>
                          <w:rFonts w:hint="default" w:asciiTheme="minorEastAsia" w:hAnsiTheme="minorEastAsia"/>
                        </w:rPr>
                        <w:t>共生</w:t>
                      </w:r>
                      <w:r>
                        <w:rPr>
                          <w:rFonts w:hint="eastAsia" w:asciiTheme="minorEastAsia" w:hAnsiTheme="minorEastAsia"/>
                        </w:rPr>
                        <w:t>グループ</w:t>
                      </w:r>
                    </w:p>
                    <w:p>
                      <w:pPr>
                        <w:pStyle w:val="0"/>
                        <w:rPr>
                          <w:rFonts w:hint="default" w:asciiTheme="majorEastAsia" w:hAnsiTheme="majorEastAsia" w:eastAsiaTheme="majorEastAsia"/>
                        </w:rPr>
                      </w:pPr>
                      <w:r>
                        <w:rPr>
                          <w:rFonts w:hint="eastAsia"/>
                        </w:rPr>
                        <w:t>　</w:t>
                      </w:r>
                      <w:r>
                        <w:rPr>
                          <w:rFonts w:hint="default" w:asciiTheme="majorEastAsia" w:hAnsiTheme="majorEastAsia" w:eastAsiaTheme="majorEastAsia"/>
                        </w:rPr>
                        <w:t>【</w:t>
                      </w:r>
                      <w:r>
                        <w:rPr>
                          <w:rFonts w:hint="eastAsia" w:asciiTheme="majorEastAsia" w:hAnsiTheme="majorEastAsia" w:eastAsiaTheme="majorEastAsia"/>
                        </w:rPr>
                        <w:t>受付時間</w:t>
                      </w:r>
                      <w:r>
                        <w:rPr>
                          <w:rFonts w:hint="default" w:asciiTheme="majorEastAsia" w:hAnsiTheme="majorEastAsia" w:eastAsiaTheme="majorEastAsia"/>
                        </w:rPr>
                        <w:t>】</w:t>
                      </w:r>
                      <w:r>
                        <w:rPr>
                          <w:rFonts w:hint="eastAsia" w:asciiTheme="majorEastAsia" w:hAnsiTheme="majorEastAsia" w:eastAsiaTheme="majorEastAsia"/>
                        </w:rPr>
                        <w:t>　</w:t>
                      </w:r>
                    </w:p>
                    <w:p>
                      <w:pPr>
                        <w:pStyle w:val="0"/>
                        <w:rPr>
                          <w:rFonts w:hint="default"/>
                        </w:rPr>
                      </w:pPr>
                      <w:r>
                        <w:rPr>
                          <w:rFonts w:hint="eastAsia"/>
                        </w:rPr>
                        <w:t>　平日の午前８時３０分～１２時、</w:t>
                      </w:r>
                      <w:r>
                        <w:rPr>
                          <w:rFonts w:hint="eastAsia" w:ascii="ＭＳ 明朝" w:hAnsi="ＭＳ 明朝" w:eastAsia="ＭＳ 明朝"/>
                        </w:rPr>
                        <w:t>午後</w:t>
                      </w:r>
                      <w:r>
                        <w:rPr>
                          <w:rFonts w:hint="eastAsia" w:ascii="ＭＳ 明朝" w:hAnsi="ＭＳ 明朝" w:eastAsia="ＭＳ 明朝"/>
                        </w:rPr>
                        <w:t>1</w:t>
                      </w:r>
                      <w:r>
                        <w:rPr>
                          <w:rFonts w:hint="eastAsia" w:ascii="ＭＳ 明朝" w:hAnsi="ＭＳ 明朝" w:eastAsia="ＭＳ 明朝"/>
                        </w:rPr>
                        <w:t>時</w:t>
                      </w:r>
                      <w:r>
                        <w:rPr>
                          <w:rFonts w:hint="eastAsia"/>
                        </w:rPr>
                        <w:t>～５時</w:t>
                      </w:r>
                      <w:r>
                        <w:rPr>
                          <w:rFonts w:hint="default"/>
                        </w:rPr>
                        <w:t>（</w:t>
                      </w:r>
                      <w:r>
                        <w:rPr>
                          <w:rFonts w:hint="eastAsia"/>
                        </w:rPr>
                        <w:t>ただし祝日</w:t>
                      </w:r>
                      <w:r>
                        <w:rPr>
                          <w:rFonts w:hint="default"/>
                        </w:rPr>
                        <w:t>及び</w:t>
                      </w:r>
                      <w:r>
                        <w:rPr>
                          <w:rFonts w:hint="eastAsia"/>
                        </w:rPr>
                        <w:t>年末年始等の</w:t>
                      </w:r>
                      <w:r>
                        <w:rPr>
                          <w:rFonts w:hint="default"/>
                        </w:rPr>
                        <w:t>閉庁日</w:t>
                      </w:r>
                      <w:r>
                        <w:rPr>
                          <w:rFonts w:hint="eastAsia"/>
                        </w:rPr>
                        <w:t>を除く。）</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420" w:hanging="420" w:hangingChars="200"/>
        <w:rPr>
          <w:rFonts w:hint="default"/>
        </w:rPr>
      </w:pPr>
    </w:p>
    <w:sectPr>
      <w:pgSz w:w="11906" w:h="16838"/>
      <w:pgMar w:top="289" w:right="1247" w:bottom="295" w:left="1247"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616</TotalTime>
  <Pages>2</Pages>
  <Words>18</Words>
  <Characters>1943</Characters>
  <Application>JUST Note</Application>
  <Lines>1222</Lines>
  <Paragraphs>124</Paragraphs>
  <CharactersWithSpaces>2053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梶川 健太郎</cp:lastModifiedBy>
  <cp:lastPrinted>2024-03-25T05:51:22Z</cp:lastPrinted>
  <dcterms:created xsi:type="dcterms:W3CDTF">2022-02-09T23:56:00Z</dcterms:created>
  <dcterms:modified xsi:type="dcterms:W3CDTF">2024-03-25T06:06:06Z</dcterms:modified>
  <cp:revision>51</cp:revision>
</cp:coreProperties>
</file>