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BF56" w14:textId="77777777" w:rsidR="003B5C08" w:rsidRPr="00E03805" w:rsidRDefault="003B5C08" w:rsidP="003B5C08">
      <w:pPr>
        <w:rPr>
          <w:rFonts w:ascii="HG丸ｺﾞｼｯｸM-PRO" w:eastAsia="HG丸ｺﾞｼｯｸM-PRO" w:hAnsi="HG丸ｺﾞｼｯｸM-PRO"/>
          <w:sz w:val="36"/>
          <w:u w:val="single"/>
        </w:rPr>
      </w:pPr>
      <w:r w:rsidRPr="00E03805">
        <w:rPr>
          <w:rFonts w:ascii="HG丸ｺﾞｼｯｸM-PRO" w:eastAsia="HG丸ｺﾞｼｯｸM-PRO" w:hAnsi="HG丸ｺﾞｼｯｸM-PRO" w:hint="eastAsia"/>
          <w:sz w:val="36"/>
        </w:rPr>
        <w:t xml:space="preserve">標本調査　　</w:t>
      </w:r>
      <w:r w:rsidRPr="00E03805">
        <w:rPr>
          <w:rFonts w:ascii="HG丸ｺﾞｼｯｸM-PRO" w:eastAsia="HG丸ｺﾞｼｯｸM-PRO" w:hAnsi="HG丸ｺﾞｼｯｸM-PRO" w:hint="eastAsia"/>
          <w:sz w:val="36"/>
          <w:u w:val="single"/>
        </w:rPr>
        <w:t xml:space="preserve">３年　　組　　番　名前　　　　　　　　　　　　　</w:t>
      </w:r>
    </w:p>
    <w:p w14:paraId="4BCF1691" w14:textId="28421419" w:rsidR="003B5C08" w:rsidRPr="000772A9" w:rsidRDefault="003B5C08" w:rsidP="00902D5C">
      <w:pPr>
        <w:adjustRightInd w:val="0"/>
        <w:snapToGrid w:val="0"/>
        <w:rPr>
          <w:rFonts w:ascii="HG丸ｺﾞｼｯｸM-PRO" w:eastAsia="HG丸ｺﾞｼｯｸM-PRO" w:hAnsi="HG丸ｺﾞｼｯｸM-PRO"/>
          <w:w w:val="50"/>
          <w:sz w:val="44"/>
          <w:bdr w:val="single" w:sz="4" w:space="0" w:color="auto"/>
        </w:rPr>
      </w:pPr>
      <w:r w:rsidRPr="000772A9">
        <w:rPr>
          <w:rFonts w:ascii="HG丸ｺﾞｼｯｸM-PRO" w:eastAsia="HG丸ｺﾞｼｯｸM-PRO" w:hAnsi="HG丸ｺﾞｼｯｸM-PRO" w:hint="eastAsia"/>
          <w:w w:val="50"/>
          <w:sz w:val="44"/>
          <w:bdr w:val="single" w:sz="4" w:space="0" w:color="auto"/>
        </w:rPr>
        <w:t>めあて：調査方法を見て，その調査が適切かどうかを，根拠を持って説明し，改善することができる</w:t>
      </w:r>
      <w:r w:rsidR="00A91AD0">
        <w:rPr>
          <w:rFonts w:ascii="HG丸ｺﾞｼｯｸM-PRO" w:eastAsia="HG丸ｺﾞｼｯｸM-PRO" w:hAnsi="HG丸ｺﾞｼｯｸM-PRO" w:hint="eastAsia"/>
          <w:w w:val="50"/>
          <w:sz w:val="44"/>
          <w:bdr w:val="single" w:sz="4" w:space="0" w:color="auto"/>
        </w:rPr>
        <w:t>。</w:t>
      </w:r>
    </w:p>
    <w:p w14:paraId="62A187B9" w14:textId="77777777" w:rsidR="003B5C08" w:rsidRPr="000772A9" w:rsidRDefault="003B5C08" w:rsidP="00902D5C">
      <w:pPr>
        <w:adjustRightInd w:val="0"/>
        <w:snapToGrid w:val="0"/>
        <w:rPr>
          <w:rFonts w:ascii="HG丸ｺﾞｼｯｸM-PRO" w:eastAsia="HG丸ｺﾞｼｯｸM-PRO" w:hAnsi="HG丸ｺﾞｼｯｸM-PRO"/>
          <w:w w:val="50"/>
          <w:sz w:val="44"/>
          <w:bdr w:val="single" w:sz="4" w:space="0" w:color="auto"/>
        </w:rPr>
      </w:pPr>
      <w:r w:rsidRPr="000772A9">
        <w:rPr>
          <w:rFonts w:ascii="HG丸ｺﾞｼｯｸM-PRO" w:eastAsia="HG丸ｺﾞｼｯｸM-PRO" w:hAnsi="HG丸ｺﾞｼｯｸM-PRO" w:hint="eastAsia"/>
          <w:w w:val="50"/>
          <w:sz w:val="44"/>
          <w:bdr w:val="single" w:sz="4" w:space="0" w:color="auto"/>
        </w:rPr>
        <w:t>ミッション：調査を信頼できるものにせよ！目指せ！</w:t>
      </w:r>
      <w:r w:rsidRPr="000772A9">
        <w:rPr>
          <w:rFonts w:ascii="HG丸ｺﾞｼｯｸM-PRO" w:eastAsia="HG丸ｺﾞｼｯｸM-PRO" w:hAnsi="HG丸ｺﾞｼｯｸM-PRO"/>
          <w:w w:val="50"/>
          <w:sz w:val="44"/>
          <w:bdr w:val="single" w:sz="4" w:space="0" w:color="auto"/>
        </w:rPr>
        <w:t>標本調査のスーパーアドバイザー！</w:t>
      </w:r>
    </w:p>
    <w:p w14:paraId="69E0B63F" w14:textId="77777777" w:rsidR="003B5C08" w:rsidRPr="00831DFC" w:rsidRDefault="003B5C08" w:rsidP="003B5C08">
      <w:pPr>
        <w:rPr>
          <w:rFonts w:ascii="HG丸ｺﾞｼｯｸM-PRO" w:eastAsia="HG丸ｺﾞｼｯｸM-PRO" w:hAnsi="HG丸ｺﾞｼｯｸM-PRO"/>
        </w:rPr>
      </w:pPr>
    </w:p>
    <w:p w14:paraId="6CBC7A42" w14:textId="77777777" w:rsidR="003B5C08" w:rsidRPr="000772A9" w:rsidRDefault="000772A9" w:rsidP="003B5C08">
      <w:pPr>
        <w:rPr>
          <w:rFonts w:ascii="HG丸ｺﾞｼｯｸM-PRO" w:eastAsia="HG丸ｺﾞｼｯｸM-PRO" w:hAnsi="HG丸ｺﾞｼｯｸM-PRO"/>
          <w:sz w:val="24"/>
          <w:bdr w:val="single" w:sz="4" w:space="0" w:color="auto"/>
        </w:rPr>
      </w:pPr>
      <w:r>
        <w:rPr>
          <w:rFonts w:ascii="HG丸ｺﾞｼｯｸM-PRO" w:eastAsia="HG丸ｺﾞｼｯｸM-PRO" w:hAnsi="HG丸ｺﾞｼｯｸM-PRO" w:hint="eastAsia"/>
          <w:sz w:val="24"/>
          <w:bdr w:val="single" w:sz="4" w:space="0" w:color="auto"/>
        </w:rPr>
        <w:t>考えよう</w:t>
      </w:r>
    </w:p>
    <w:p w14:paraId="15AB1AFC" w14:textId="77777777" w:rsidR="003B5C08" w:rsidRPr="000772A9" w:rsidRDefault="003B5C08" w:rsidP="000772A9">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4"/>
        </w:rPr>
      </w:pPr>
      <w:r w:rsidRPr="000772A9">
        <w:rPr>
          <w:rFonts w:ascii="HG丸ｺﾞｼｯｸM-PRO" w:eastAsia="HG丸ｺﾞｼｯｸM-PRO" w:hAnsi="HG丸ｺﾞｼｯｸM-PRO" w:hint="eastAsia"/>
          <w:sz w:val="24"/>
        </w:rPr>
        <w:t>太郎さんは，「</w:t>
      </w:r>
      <w:r w:rsidRPr="008A2077">
        <w:rPr>
          <w:rFonts w:ascii="HG丸ｺﾞｼｯｸM-PRO" w:eastAsia="HG丸ｺﾞｼｯｸM-PRO" w:hAnsi="HG丸ｺﾞｼｯｸM-PRO" w:hint="eastAsia"/>
          <w:b/>
          <w:bCs/>
          <w:sz w:val="24"/>
        </w:rPr>
        <w:t>読書をする人ほど頭が良い</w:t>
      </w:r>
      <w:r w:rsidRPr="000772A9">
        <w:rPr>
          <w:rFonts w:ascii="HG丸ｺﾞｼｯｸM-PRO" w:eastAsia="HG丸ｺﾞｼｯｸM-PRO" w:hAnsi="HG丸ｺﾞｼｯｸM-PRO" w:hint="eastAsia"/>
          <w:sz w:val="24"/>
        </w:rPr>
        <w:t>」という記述が正しいかどうか検討するために，標本調査を行おうとしています。より適切な標本調査が行えるように，太郎さんに工夫が必要な点や改善策についてアドバイスしましょう。</w:t>
      </w:r>
    </w:p>
    <w:p w14:paraId="6036E354" w14:textId="77777777" w:rsidR="003B5C08" w:rsidRPr="000772A9" w:rsidRDefault="003B5C08" w:rsidP="00902D5C">
      <w:pPr>
        <w:ind w:firstLineChars="1400" w:firstLine="3360"/>
        <w:rPr>
          <w:rFonts w:ascii="HG丸ｺﾞｼｯｸM-PRO" w:eastAsia="HG丸ｺﾞｼｯｸM-PRO" w:hAnsi="HG丸ｺﾞｼｯｸM-PRO"/>
          <w:sz w:val="24"/>
        </w:rPr>
      </w:pPr>
      <w:r w:rsidRPr="000772A9">
        <w:rPr>
          <w:rFonts w:ascii="HG丸ｺﾞｼｯｸM-PRO" w:eastAsia="HG丸ｺﾞｼｯｸM-PRO" w:hAnsi="HG丸ｺﾞｼｯｸM-PRO" w:hint="eastAsia"/>
          <w:noProof/>
          <w:sz w:val="24"/>
        </w:rPr>
        <mc:AlternateContent>
          <mc:Choice Requires="wps">
            <w:drawing>
              <wp:anchor distT="0" distB="0" distL="114300" distR="114300" simplePos="0" relativeHeight="251656192" behindDoc="0" locked="0" layoutInCell="1" allowOverlap="1" wp14:anchorId="4939E21A" wp14:editId="4CA3E6EC">
                <wp:simplePos x="0" y="0"/>
                <wp:positionH relativeFrom="column">
                  <wp:posOffset>1130060</wp:posOffset>
                </wp:positionH>
                <wp:positionV relativeFrom="paragraph">
                  <wp:posOffset>208316</wp:posOffset>
                </wp:positionV>
                <wp:extent cx="4097548" cy="543698"/>
                <wp:effectExtent l="0" t="0" r="17780" b="27940"/>
                <wp:wrapNone/>
                <wp:docPr id="5" name="正方形/長方形 5"/>
                <wp:cNvGraphicFramePr/>
                <a:graphic xmlns:a="http://schemas.openxmlformats.org/drawingml/2006/main">
                  <a:graphicData uri="http://schemas.microsoft.com/office/word/2010/wordprocessingShape">
                    <wps:wsp>
                      <wps:cNvSpPr/>
                      <wps:spPr>
                        <a:xfrm>
                          <a:off x="0" y="0"/>
                          <a:ext cx="4097548" cy="54369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FADE3E" id="正方形/長方形 5" o:spid="_x0000_s1026" style="position:absolute;left:0;text-align:left;margin-left:89pt;margin-top:16.4pt;width:322.65pt;height:42.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" filled="f" strokecolor="black [3200]" strokeweight="1pt"/>
            </w:pict>
          </mc:Fallback>
        </mc:AlternateContent>
      </w:r>
      <w:r w:rsidRPr="000772A9">
        <w:rPr>
          <w:rFonts w:ascii="HG丸ｺﾞｼｯｸM-PRO" w:eastAsia="HG丸ｺﾞｼｯｸM-PRO" w:hAnsi="HG丸ｺﾞｼｯｸM-PRO" w:hint="eastAsia"/>
          <w:sz w:val="24"/>
        </w:rPr>
        <w:t>【因島西中学校の基本情報】</w:t>
      </w:r>
    </w:p>
    <w:p w14:paraId="34BBE6AE" w14:textId="77777777" w:rsidR="003B5C08" w:rsidRPr="000772A9" w:rsidRDefault="003B5C08" w:rsidP="00902D5C">
      <w:pPr>
        <w:ind w:firstLineChars="900" w:firstLine="2160"/>
        <w:rPr>
          <w:rFonts w:ascii="HG丸ｺﾞｼｯｸM-PRO" w:eastAsia="HG丸ｺﾞｼｯｸM-PRO" w:hAnsi="HG丸ｺﾞｼｯｸM-PRO"/>
          <w:sz w:val="24"/>
        </w:rPr>
      </w:pPr>
      <w:r w:rsidRPr="000772A9">
        <w:rPr>
          <w:rFonts w:ascii="HG丸ｺﾞｼｯｸM-PRO" w:eastAsia="HG丸ｺﾞｼｯｸM-PRO" w:hAnsi="HG丸ｺﾞｼｯｸM-PRO" w:hint="eastAsia"/>
          <w:sz w:val="24"/>
        </w:rPr>
        <w:t>全校生徒：600人（男子2</w:t>
      </w:r>
      <w:r w:rsidRPr="000772A9">
        <w:rPr>
          <w:rFonts w:ascii="HG丸ｺﾞｼｯｸM-PRO" w:eastAsia="HG丸ｺﾞｼｯｸM-PRO" w:hAnsi="HG丸ｺﾞｼｯｸM-PRO"/>
          <w:sz w:val="24"/>
        </w:rPr>
        <w:t>70</w:t>
      </w:r>
      <w:r w:rsidRPr="000772A9">
        <w:rPr>
          <w:rFonts w:ascii="HG丸ｺﾞｼｯｸM-PRO" w:eastAsia="HG丸ｺﾞｼｯｸM-PRO" w:hAnsi="HG丸ｺﾞｼｯｸM-PRO" w:hint="eastAsia"/>
          <w:sz w:val="24"/>
        </w:rPr>
        <w:t>人，女子3</w:t>
      </w:r>
      <w:r w:rsidRPr="000772A9">
        <w:rPr>
          <w:rFonts w:ascii="HG丸ｺﾞｼｯｸM-PRO" w:eastAsia="HG丸ｺﾞｼｯｸM-PRO" w:hAnsi="HG丸ｺﾞｼｯｸM-PRO"/>
          <w:sz w:val="24"/>
        </w:rPr>
        <w:t>30</w:t>
      </w:r>
      <w:r w:rsidRPr="000772A9">
        <w:rPr>
          <w:rFonts w:ascii="HG丸ｺﾞｼｯｸM-PRO" w:eastAsia="HG丸ｺﾞｼｯｸM-PRO" w:hAnsi="HG丸ｺﾞｼｯｸM-PRO" w:hint="eastAsia"/>
          <w:sz w:val="24"/>
        </w:rPr>
        <w:t>人）</w:t>
      </w:r>
    </w:p>
    <w:p w14:paraId="278D80E5" w14:textId="77777777" w:rsidR="003B5C08" w:rsidRPr="000772A9" w:rsidRDefault="003B5C08" w:rsidP="00902D5C">
      <w:pPr>
        <w:ind w:firstLineChars="900" w:firstLine="2160"/>
        <w:rPr>
          <w:rFonts w:ascii="HG丸ｺﾞｼｯｸM-PRO" w:eastAsia="HG丸ｺﾞｼｯｸM-PRO" w:hAnsi="HG丸ｺﾞｼｯｸM-PRO"/>
          <w:sz w:val="24"/>
        </w:rPr>
      </w:pPr>
      <w:r w:rsidRPr="000772A9">
        <w:rPr>
          <w:rFonts w:ascii="HG丸ｺﾞｼｯｸM-PRO" w:eastAsia="HG丸ｺﾞｼｯｸM-PRO" w:hAnsi="HG丸ｺﾞｼｯｸM-PRO" w:hint="eastAsia"/>
          <w:sz w:val="24"/>
        </w:rPr>
        <w:t>1学年：180人，２学年：230人，3学年：190人</w:t>
      </w:r>
    </w:p>
    <w:p w14:paraId="7A96A94E" w14:textId="77777777" w:rsidR="003B5C08" w:rsidRPr="000772A9" w:rsidRDefault="003B5C08" w:rsidP="003B5C08">
      <w:pPr>
        <w:rPr>
          <w:rFonts w:ascii="HG丸ｺﾞｼｯｸM-PRO" w:eastAsia="HG丸ｺﾞｼｯｸM-PRO" w:hAnsi="HG丸ｺﾞｼｯｸM-PRO"/>
          <w:sz w:val="24"/>
          <w:bdr w:val="single" w:sz="4" w:space="0" w:color="auto"/>
        </w:rPr>
      </w:pPr>
      <w:r w:rsidRPr="000772A9">
        <w:rPr>
          <w:rFonts w:ascii="HG丸ｺﾞｼｯｸM-PRO" w:eastAsia="HG丸ｺﾞｼｯｸM-PRO" w:hAnsi="HG丸ｺﾞｼｯｸM-PRO" w:hint="eastAsia"/>
          <w:sz w:val="24"/>
          <w:bdr w:val="single" w:sz="4" w:space="0" w:color="auto"/>
        </w:rPr>
        <w:t>調査内容</w:t>
      </w:r>
    </w:p>
    <w:p w14:paraId="00EA068F" w14:textId="77777777" w:rsidR="003B5C08" w:rsidRPr="005E15C2" w:rsidRDefault="003B5C08" w:rsidP="003B5C08">
      <w:pPr>
        <w:rPr>
          <w:rFonts w:ascii="HG丸ｺﾞｼｯｸM-PRO" w:eastAsia="HG丸ｺﾞｼｯｸM-PRO" w:hAnsi="HG丸ｺﾞｼｯｸM-PRO"/>
          <w:sz w:val="28"/>
        </w:rPr>
      </w:pPr>
      <w:r w:rsidRPr="005E15C2">
        <w:rPr>
          <w:rFonts w:ascii="HG丸ｺﾞｼｯｸM-PRO" w:eastAsia="HG丸ｺﾞｼｯｸM-PRO" w:hAnsi="HG丸ｺﾞｼｯｸM-PRO" w:hint="eastAsia"/>
          <w:sz w:val="28"/>
        </w:rPr>
        <w:t>「読書をする人ほど，頭が良いだろう」</w:t>
      </w:r>
    </w:p>
    <w:p w14:paraId="2D0A3ABF" w14:textId="77777777" w:rsidR="003B5C08" w:rsidRPr="00E03805" w:rsidRDefault="003B5C08" w:rsidP="003B5C08">
      <w:pPr>
        <w:rPr>
          <w:rFonts w:ascii="HG丸ｺﾞｼｯｸM-PRO" w:eastAsia="HG丸ｺﾞｼｯｸM-PRO" w:hAnsi="HG丸ｺﾞｼｯｸM-PRO"/>
          <w:bdr w:val="single" w:sz="4" w:space="0" w:color="auto"/>
        </w:rPr>
      </w:pPr>
      <w:r w:rsidRPr="00E03805">
        <w:rPr>
          <w:rFonts w:ascii="HG丸ｺﾞｼｯｸM-PRO" w:eastAsia="HG丸ｺﾞｼｯｸM-PRO" w:hAnsi="HG丸ｺﾞｼｯｸM-PRO" w:hint="eastAsia"/>
          <w:bdr w:val="single" w:sz="4" w:space="0" w:color="auto"/>
        </w:rPr>
        <w:t>計画</w:t>
      </w:r>
    </w:p>
    <w:p w14:paraId="7C7C7DF6" w14:textId="01717E4F" w:rsidR="003B5C08" w:rsidRPr="008A2077" w:rsidRDefault="003B5C08" w:rsidP="008A2077">
      <w:pP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58240" behindDoc="0" locked="0" layoutInCell="1" allowOverlap="1" wp14:anchorId="46DEBFA7" wp14:editId="6A6B544A">
                <wp:simplePos x="0" y="0"/>
                <wp:positionH relativeFrom="column">
                  <wp:posOffset>-34506</wp:posOffset>
                </wp:positionH>
                <wp:positionV relativeFrom="paragraph">
                  <wp:posOffset>35789</wp:posOffset>
                </wp:positionV>
                <wp:extent cx="6413156" cy="3045124"/>
                <wp:effectExtent l="19050" t="19050" r="26035" b="22225"/>
                <wp:wrapNone/>
                <wp:docPr id="6" name="正方形/長方形 6"/>
                <wp:cNvGraphicFramePr/>
                <a:graphic xmlns:a="http://schemas.openxmlformats.org/drawingml/2006/main">
                  <a:graphicData uri="http://schemas.microsoft.com/office/word/2010/wordprocessingShape">
                    <wps:wsp>
                      <wps:cNvSpPr/>
                      <wps:spPr>
                        <a:xfrm>
                          <a:off x="0" y="0"/>
                          <a:ext cx="6413156" cy="3045124"/>
                        </a:xfrm>
                        <a:prstGeom prst="rect">
                          <a:avLst/>
                        </a:prstGeom>
                        <a:noFill/>
                        <a:ln w="38100" cmpd="tri"/>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01FC3" id="正方形/長方形 6" o:spid="_x0000_s1026" style="position:absolute;left:0;text-align:left;margin-left:-2.7pt;margin-top:2.8pt;width:504.95pt;height:2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" filled="f" strokecolor="black [3200]" strokeweight="3pt">
                <v:stroke linestyle="thickBetweenThin"/>
              </v:rect>
            </w:pict>
          </mc:Fallback>
        </mc:AlternateContent>
      </w:r>
      <w:r w:rsidR="008A2077">
        <w:rPr>
          <w:rFonts w:ascii="HG丸ｺﾞｼｯｸM-PRO" w:eastAsia="HG丸ｺﾞｼｯｸM-PRO" w:hAnsi="HG丸ｺﾞｼｯｸM-PRO" w:hint="eastAsia"/>
        </w:rPr>
        <w:t>①</w:t>
      </w:r>
      <w:r w:rsidR="008A2077" w:rsidRPr="00831DFC">
        <w:rPr>
          <w:rFonts w:ascii="HG丸ｺﾞｼｯｸM-PRO" w:eastAsia="HG丸ｺﾞｼｯｸM-PRO" w:hAnsi="HG丸ｺﾞｼｯｸM-PRO" w:hint="eastAsia"/>
        </w:rPr>
        <w:t xml:space="preserve">　</w:t>
      </w:r>
      <w:r w:rsidRPr="008A2077">
        <w:rPr>
          <w:rFonts w:ascii="HG丸ｺﾞｼｯｸM-PRO" w:eastAsia="HG丸ｺﾞｼｯｸM-PRO" w:hAnsi="HG丸ｺﾞｼｯｸM-PRO" w:hint="eastAsia"/>
        </w:rPr>
        <w:t>昼休みに，図書室に来た生徒に</w:t>
      </w:r>
      <w:r w:rsidR="00902D5C" w:rsidRPr="008A2077">
        <w:rPr>
          <w:rFonts w:ascii="HG丸ｺﾞｼｯｸM-PRO" w:eastAsia="HG丸ｺﾞｼｯｸM-PRO" w:hAnsi="HG丸ｺﾞｼｯｸM-PRO" w:hint="eastAsia"/>
        </w:rPr>
        <w:t>クロームブック</w:t>
      </w:r>
      <w:r w:rsidRPr="008A2077">
        <w:rPr>
          <w:rFonts w:ascii="HG丸ｺﾞｼｯｸM-PRO" w:eastAsia="HG丸ｺﾞｼｯｸM-PRO" w:hAnsi="HG丸ｺﾞｼｯｸM-PRO" w:hint="eastAsia"/>
        </w:rPr>
        <w:t>でアンケートに答えてもらう。</w:t>
      </w:r>
    </w:p>
    <w:p w14:paraId="4EF94422" w14:textId="77777777" w:rsidR="003B5C08" w:rsidRPr="00831DFC" w:rsidRDefault="00902D5C" w:rsidP="00902D5C">
      <w:pPr>
        <w:adjustRightInd w:val="0"/>
        <w:snapToGrid w:val="0"/>
        <w:rPr>
          <w:rFonts w:ascii="HG丸ｺﾞｼｯｸM-PRO" w:eastAsia="HG丸ｺﾞｼｯｸM-PRO" w:hAnsi="HG丸ｺﾞｼｯｸM-PRO"/>
        </w:rPr>
      </w:pPr>
      <w:r w:rsidRPr="00831DFC">
        <w:rPr>
          <w:rFonts w:ascii="HG丸ｺﾞｼｯｸM-PRO" w:eastAsia="HG丸ｺﾞｼｯｸM-PRO" w:hAnsi="HG丸ｺﾞｼｯｸM-PRO"/>
          <w:noProof/>
        </w:rPr>
        <mc:AlternateContent>
          <mc:Choice Requires="wps">
            <w:drawing>
              <wp:anchor distT="45720" distB="45720" distL="114300" distR="114300" simplePos="0" relativeHeight="251661312" behindDoc="0" locked="0" layoutInCell="1" allowOverlap="1" wp14:anchorId="328D86EE" wp14:editId="7A7E2F73">
                <wp:simplePos x="0" y="0"/>
                <wp:positionH relativeFrom="margin">
                  <wp:posOffset>0</wp:posOffset>
                </wp:positionH>
                <wp:positionV relativeFrom="paragraph">
                  <wp:posOffset>241084</wp:posOffset>
                </wp:positionV>
                <wp:extent cx="6268085" cy="1404620"/>
                <wp:effectExtent l="19050" t="19050" r="37465" b="3937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404620"/>
                        </a:xfrm>
                        <a:prstGeom prst="rect">
                          <a:avLst/>
                        </a:prstGeom>
                        <a:solidFill>
                          <a:srgbClr val="FFFFFF"/>
                        </a:solidFill>
                        <a:ln w="60325" cmpd="dbl">
                          <a:solidFill>
                            <a:srgbClr val="000000"/>
                          </a:solidFill>
                          <a:miter lim="800000"/>
                          <a:headEnd/>
                          <a:tailEnd/>
                        </a:ln>
                      </wps:spPr>
                      <wps:txbx>
                        <w:txbxContent>
                          <w:p w14:paraId="1EBAC59B" w14:textId="77777777" w:rsidR="003B5C08" w:rsidRDefault="003B5C08" w:rsidP="00902D5C">
                            <w:pPr>
                              <w:adjustRightInd w:val="0"/>
                              <w:snapToGrid w:val="0"/>
                            </w:pPr>
                            <w:r>
                              <w:rPr>
                                <w:rFonts w:hint="eastAsia"/>
                              </w:rPr>
                              <w:t>「読書をする人ほど頭がよい」か調査しています。よく当てはまる番号に○をつけてください。</w:t>
                            </w:r>
                          </w:p>
                          <w:p w14:paraId="7E3B9E07" w14:textId="77777777" w:rsidR="003B5C08" w:rsidRDefault="003B5C08" w:rsidP="00902D5C">
                            <w:pPr>
                              <w:adjustRightInd w:val="0"/>
                              <w:snapToGrid w:val="0"/>
                            </w:pPr>
                            <w:r w:rsidRPr="00F648A3">
                              <w:rPr>
                                <w:rFonts w:hint="eastAsia"/>
                                <w:bdr w:val="single" w:sz="4" w:space="0" w:color="auto"/>
                              </w:rPr>
                              <w:t>１</w:t>
                            </w:r>
                            <w:r>
                              <w:rPr>
                                <w:rFonts w:hint="eastAsia"/>
                              </w:rPr>
                              <w:t xml:space="preserve">　あなたは普段，読書をしますか。</w:t>
                            </w:r>
                          </w:p>
                          <w:p w14:paraId="502A60C3" w14:textId="77777777" w:rsidR="003B5C08" w:rsidRDefault="003B5C08" w:rsidP="00902D5C">
                            <w:pPr>
                              <w:adjustRightInd w:val="0"/>
                              <w:snapToGrid w:val="0"/>
                            </w:pPr>
                            <w:r>
                              <w:rPr>
                                <w:rFonts w:hint="eastAsia"/>
                              </w:rPr>
                              <w:t>１.する　　２．どちらかといえばする　　３．どちらかといえばしない　　４．しない</w:t>
                            </w:r>
                          </w:p>
                          <w:p w14:paraId="04CEFA2D" w14:textId="77777777" w:rsidR="003B5C08" w:rsidRDefault="003B5C08" w:rsidP="00902D5C">
                            <w:pPr>
                              <w:adjustRightInd w:val="0"/>
                              <w:snapToGrid w:val="0"/>
                            </w:pPr>
                            <w:r w:rsidRPr="00F648A3">
                              <w:rPr>
                                <w:rFonts w:hint="eastAsia"/>
                                <w:bdr w:val="single" w:sz="4" w:space="0" w:color="auto"/>
                              </w:rPr>
                              <w:t>２</w:t>
                            </w:r>
                            <w:r>
                              <w:rPr>
                                <w:rFonts w:hint="eastAsia"/>
                              </w:rPr>
                              <w:t xml:space="preserve">　あなたはどのような場面で頭がよいと言われますか。</w:t>
                            </w:r>
                          </w:p>
                          <w:p w14:paraId="136041F4" w14:textId="77777777" w:rsidR="003B5C08" w:rsidRDefault="003B5C08" w:rsidP="00902D5C">
                            <w:pPr>
                              <w:adjustRightInd w:val="0"/>
                              <w:snapToGrid w:val="0"/>
                            </w:pPr>
                            <w:r>
                              <w:rPr>
                                <w:rFonts w:hint="eastAsia"/>
                              </w:rPr>
                              <w:t xml:space="preserve">１．計算が速いとき　　　　　２．テストで高得点を取ったとき　　３．難しい漢字が書けたとき　</w:t>
                            </w:r>
                          </w:p>
                          <w:p w14:paraId="6ECEEA8E" w14:textId="77777777" w:rsidR="003B5C08" w:rsidRDefault="003B5C08" w:rsidP="00902D5C">
                            <w:pPr>
                              <w:adjustRightInd w:val="0"/>
                              <w:snapToGrid w:val="0"/>
                            </w:pPr>
                            <w:r>
                              <w:rPr>
                                <w:rFonts w:hint="eastAsia"/>
                              </w:rPr>
                              <w:t>４．宿題を早く終えたとき　　５．話し方が丁寧なとき　　　　　　６．司会進行が上手なとき</w:t>
                            </w:r>
                          </w:p>
                          <w:p w14:paraId="13093D47" w14:textId="77777777" w:rsidR="003B5C08" w:rsidRPr="00F648A3" w:rsidRDefault="003B5C08" w:rsidP="00902D5C">
                            <w:pPr>
                              <w:adjustRightInd w:val="0"/>
                              <w:snapToGrid w:val="0"/>
                              <w:jc w:val="right"/>
                            </w:pPr>
                            <w:r>
                              <w:rPr>
                                <w:rFonts w:hint="eastAsia"/>
                              </w:rPr>
                              <w:t>回答ありがとうございました。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8D86EE" id="_x0000_t202" coordsize="21600,21600" o:spt="202" path="m,l,21600r21600,l21600,xe">
                <v:stroke joinstyle="miter"/>
                <v:path gradientshapeok="t" o:connecttype="rect"/>
              </v:shapetype>
              <v:shape id="テキスト ボックス 2" o:spid="_x0000_s1026" type="#_x0000_t202" style="position:absolute;left:0;text-align:left;margin-left:0;margin-top:19pt;width:493.5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" strokeweight="4.75pt">
                <v:stroke linestyle="thinThin"/>
                <v:textbox style="mso-fit-shape-to-text:t">
                  <w:txbxContent>
                    <w:p w14:paraId="1EBAC59B" w14:textId="77777777" w:rsidR="003B5C08" w:rsidRDefault="003B5C08" w:rsidP="00902D5C">
                      <w:pPr>
                        <w:adjustRightInd w:val="0"/>
                        <w:snapToGrid w:val="0"/>
                      </w:pPr>
                      <w:r>
                        <w:rPr>
                          <w:rFonts w:hint="eastAsia"/>
                        </w:rPr>
                        <w:t>「読書をする人ほど頭がよい」か調査しています。よく当てはまる番号に○をつけてください。</w:t>
                      </w:r>
                    </w:p>
                    <w:p w14:paraId="7E3B9E07" w14:textId="77777777" w:rsidR="003B5C08" w:rsidRDefault="003B5C08" w:rsidP="00902D5C">
                      <w:pPr>
                        <w:adjustRightInd w:val="0"/>
                        <w:snapToGrid w:val="0"/>
                      </w:pPr>
                      <w:r w:rsidRPr="00F648A3">
                        <w:rPr>
                          <w:rFonts w:hint="eastAsia"/>
                          <w:bdr w:val="single" w:sz="4" w:space="0" w:color="auto"/>
                        </w:rPr>
                        <w:t>１</w:t>
                      </w:r>
                      <w:r>
                        <w:rPr>
                          <w:rFonts w:hint="eastAsia"/>
                        </w:rPr>
                        <w:t xml:space="preserve">　あなたは普段，読書をしますか。</w:t>
                      </w:r>
                    </w:p>
                    <w:p w14:paraId="502A60C3" w14:textId="77777777" w:rsidR="003B5C08" w:rsidRDefault="003B5C08" w:rsidP="00902D5C">
                      <w:pPr>
                        <w:adjustRightInd w:val="0"/>
                        <w:snapToGrid w:val="0"/>
                      </w:pPr>
                      <w:r>
                        <w:rPr>
                          <w:rFonts w:hint="eastAsia"/>
                        </w:rPr>
                        <w:t>１.する　　２．どちらかといえばする　　３．どちらかといえばしない　　４．しない</w:t>
                      </w:r>
                    </w:p>
                    <w:p w14:paraId="04CEFA2D" w14:textId="77777777" w:rsidR="003B5C08" w:rsidRDefault="003B5C08" w:rsidP="00902D5C">
                      <w:pPr>
                        <w:adjustRightInd w:val="0"/>
                        <w:snapToGrid w:val="0"/>
                      </w:pPr>
                      <w:r w:rsidRPr="00F648A3">
                        <w:rPr>
                          <w:rFonts w:hint="eastAsia"/>
                          <w:bdr w:val="single" w:sz="4" w:space="0" w:color="auto"/>
                        </w:rPr>
                        <w:t>２</w:t>
                      </w:r>
                      <w:r>
                        <w:rPr>
                          <w:rFonts w:hint="eastAsia"/>
                        </w:rPr>
                        <w:t xml:space="preserve">　あなたはどのような場面で頭がよいと言われますか。</w:t>
                      </w:r>
                    </w:p>
                    <w:p w14:paraId="136041F4" w14:textId="77777777" w:rsidR="003B5C08" w:rsidRDefault="003B5C08" w:rsidP="00902D5C">
                      <w:pPr>
                        <w:adjustRightInd w:val="0"/>
                        <w:snapToGrid w:val="0"/>
                      </w:pPr>
                      <w:r>
                        <w:rPr>
                          <w:rFonts w:hint="eastAsia"/>
                        </w:rPr>
                        <w:t xml:space="preserve">１．計算が速いとき　　　　　２．テストで高得点を取ったとき　　３．難しい漢字が書けたとき　</w:t>
                      </w:r>
                    </w:p>
                    <w:p w14:paraId="6ECEEA8E" w14:textId="77777777" w:rsidR="003B5C08" w:rsidRDefault="003B5C08" w:rsidP="00902D5C">
                      <w:pPr>
                        <w:adjustRightInd w:val="0"/>
                        <w:snapToGrid w:val="0"/>
                      </w:pPr>
                      <w:r>
                        <w:rPr>
                          <w:rFonts w:hint="eastAsia"/>
                        </w:rPr>
                        <w:t>４．宿題を早く終えたとき　　５．話し方が丁寧なとき　　　　　　６．司会進行が上手なとき</w:t>
                      </w:r>
                    </w:p>
                    <w:p w14:paraId="13093D47" w14:textId="77777777" w:rsidR="003B5C08" w:rsidRPr="00F648A3" w:rsidRDefault="003B5C08" w:rsidP="00902D5C">
                      <w:pPr>
                        <w:adjustRightInd w:val="0"/>
                        <w:snapToGrid w:val="0"/>
                        <w:jc w:val="right"/>
                      </w:pPr>
                      <w:r>
                        <w:rPr>
                          <w:rFonts w:hint="eastAsia"/>
                        </w:rPr>
                        <w:t>回答ありがとうございました。</w:t>
                      </w:r>
                    </w:p>
                  </w:txbxContent>
                </v:textbox>
                <w10:wrap type="square" anchorx="margin"/>
              </v:shape>
            </w:pict>
          </mc:Fallback>
        </mc:AlternateContent>
      </w:r>
      <w:r w:rsidR="003B5C08" w:rsidRPr="00831DFC">
        <w:rPr>
          <w:rFonts w:ascii="HG丸ｺﾞｼｯｸM-PRO" w:eastAsia="HG丸ｺﾞｼｯｸM-PRO" w:hAnsi="HG丸ｺﾞｼｯｸM-PRO" w:hint="eastAsia"/>
        </w:rPr>
        <w:t>【アンケート内容】</w:t>
      </w:r>
    </w:p>
    <w:p w14:paraId="4BB7B507" w14:textId="77777777" w:rsidR="003B5C08" w:rsidRPr="00831DFC" w:rsidRDefault="003B5C08" w:rsidP="00902D5C">
      <w:pPr>
        <w:adjustRightInd w:val="0"/>
        <w:snapToGrid w:val="0"/>
        <w:rPr>
          <w:rFonts w:ascii="HG丸ｺﾞｼｯｸM-PRO" w:eastAsia="HG丸ｺﾞｼｯｸM-PRO" w:hAnsi="HG丸ｺﾞｼｯｸM-PRO"/>
        </w:rPr>
      </w:pPr>
      <w:r w:rsidRPr="00831DFC">
        <w:rPr>
          <w:rFonts w:ascii="HG丸ｺﾞｼｯｸM-PRO" w:eastAsia="HG丸ｺﾞｼｯｸM-PRO" w:hAnsi="HG丸ｺﾞｼｯｸM-PRO" w:hint="eastAsia"/>
        </w:rPr>
        <w:t>②　アンケート</w:t>
      </w:r>
      <w:r w:rsidRPr="00831DFC">
        <w:rPr>
          <w:rFonts w:ascii="HG丸ｺﾞｼｯｸM-PRO" w:eastAsia="HG丸ｺﾞｼｯｸM-PRO" w:hAnsi="HG丸ｺﾞｼｯｸM-PRO" w:hint="eastAsia"/>
          <w:bdr w:val="single" w:sz="4" w:space="0" w:color="auto"/>
        </w:rPr>
        <w:t>１</w:t>
      </w:r>
      <w:r w:rsidRPr="00831DFC">
        <w:rPr>
          <w:rFonts w:ascii="HG丸ｺﾞｼｯｸM-PRO" w:eastAsia="HG丸ｺﾞｼｯｸM-PRO" w:hAnsi="HG丸ｺﾞｼｯｸM-PRO" w:hint="eastAsia"/>
        </w:rPr>
        <w:t>の回答結果を円グラフで表す。</w:t>
      </w:r>
    </w:p>
    <w:p w14:paraId="61A89DDD" w14:textId="77777777" w:rsidR="003B5C08" w:rsidRDefault="003B5C08" w:rsidP="00902D5C">
      <w:pPr>
        <w:adjustRightInd w:val="0"/>
        <w:snapToGrid w:val="0"/>
        <w:ind w:left="420" w:hangingChars="200" w:hanging="420"/>
        <w:rPr>
          <w:rFonts w:ascii="HG丸ｺﾞｼｯｸM-PRO" w:eastAsia="HG丸ｺﾞｼｯｸM-PRO" w:hAnsi="HG丸ｺﾞｼｯｸM-PRO"/>
        </w:rPr>
      </w:pPr>
      <w:r w:rsidRPr="00831DFC">
        <w:rPr>
          <w:rFonts w:ascii="HG丸ｺﾞｼｯｸM-PRO" w:eastAsia="HG丸ｺﾞｼｯｸM-PRO" w:hAnsi="HG丸ｺﾞｼｯｸM-PRO" w:hint="eastAsia"/>
        </w:rPr>
        <w:t>③　アンケート</w:t>
      </w:r>
      <w:r w:rsidRPr="00831DFC">
        <w:rPr>
          <w:rFonts w:ascii="HG丸ｺﾞｼｯｸM-PRO" w:eastAsia="HG丸ｺﾞｼｯｸM-PRO" w:hAnsi="HG丸ｺﾞｼｯｸM-PRO" w:hint="eastAsia"/>
          <w:bdr w:val="single" w:sz="4" w:space="0" w:color="auto"/>
        </w:rPr>
        <w:t>１</w:t>
      </w:r>
      <w:r w:rsidRPr="00831DFC">
        <w:rPr>
          <w:rFonts w:ascii="HG丸ｺﾞｼｯｸM-PRO" w:eastAsia="HG丸ｺﾞｼｯｸM-PRO" w:hAnsi="HG丸ｺﾞｼｯｸM-PRO" w:hint="eastAsia"/>
        </w:rPr>
        <w:t>で読書を「する」，「どちらかといえばする」と回答した人のうち，</w:t>
      </w:r>
    </w:p>
    <w:p w14:paraId="1CBD1CB3" w14:textId="77777777" w:rsidR="003B5C08" w:rsidRPr="00831DFC" w:rsidRDefault="003B5C08" w:rsidP="00902D5C">
      <w:pPr>
        <w:adjustRightInd w:val="0"/>
        <w:snapToGrid w:val="0"/>
        <w:ind w:leftChars="200" w:left="420"/>
        <w:rPr>
          <w:rFonts w:ascii="HG丸ｺﾞｼｯｸM-PRO" w:eastAsia="HG丸ｺﾞｼｯｸM-PRO" w:hAnsi="HG丸ｺﾞｼｯｸM-PRO"/>
        </w:rPr>
      </w:pPr>
      <w:r w:rsidRPr="00831DFC">
        <w:rPr>
          <w:rFonts w:ascii="HG丸ｺﾞｼｯｸM-PRO" w:eastAsia="HG丸ｺﾞｼｯｸM-PRO" w:hAnsi="HG丸ｺﾞｼｯｸM-PRO" w:hint="eastAsia"/>
          <w:bdr w:val="single" w:sz="4" w:space="0" w:color="auto"/>
        </w:rPr>
        <w:t>２</w:t>
      </w:r>
      <w:r w:rsidRPr="00831DFC">
        <w:rPr>
          <w:rFonts w:ascii="HG丸ｺﾞｼｯｸM-PRO" w:eastAsia="HG丸ｺﾞｼｯｸM-PRO" w:hAnsi="HG丸ｺﾞｼｯｸM-PRO" w:hint="eastAsia"/>
        </w:rPr>
        <w:t>の質問に○を付けた人数の割合を調べる。</w:t>
      </w:r>
    </w:p>
    <w:p w14:paraId="1E02CAB5" w14:textId="77777777" w:rsidR="003B5C08" w:rsidRPr="00831DFC" w:rsidRDefault="003B5C08" w:rsidP="00902D5C">
      <w:pPr>
        <w:adjustRightInd w:val="0"/>
        <w:snapToGrid w:val="0"/>
        <w:rPr>
          <w:rFonts w:ascii="HG丸ｺﾞｼｯｸM-PRO" w:eastAsia="HG丸ｺﾞｼｯｸM-PRO" w:hAnsi="HG丸ｺﾞｼｯｸM-PRO"/>
        </w:rPr>
      </w:pPr>
      <w:r w:rsidRPr="00831DFC">
        <w:rPr>
          <w:rFonts w:ascii="HG丸ｺﾞｼｯｸM-PRO" w:eastAsia="HG丸ｺﾞｼｯｸM-PRO" w:hAnsi="HG丸ｺﾞｼｯｸM-PRO" w:hint="eastAsia"/>
        </w:rPr>
        <w:t>④　③の人数割合が高ければ，「読書をする人ほど頭が良い」と結論づける。</w:t>
      </w:r>
    </w:p>
    <w:p w14:paraId="6C2746C3" w14:textId="77777777" w:rsidR="003B5C08" w:rsidRDefault="003B5C08" w:rsidP="003B5C08">
      <w:pPr>
        <w:rPr>
          <w:rFonts w:ascii="HG丸ｺﾞｼｯｸM-PRO" w:eastAsia="HG丸ｺﾞｼｯｸM-PRO" w:hAnsi="HG丸ｺﾞｼｯｸM-PRO"/>
        </w:rPr>
      </w:pPr>
    </w:p>
    <w:p w14:paraId="39D28BD8" w14:textId="77777777" w:rsidR="003B5C08" w:rsidRPr="00831DFC" w:rsidRDefault="003B5C08" w:rsidP="003B5C08">
      <w:pPr>
        <w:adjustRightInd w:val="0"/>
        <w:snapToGrid w:val="0"/>
        <w:rPr>
          <w:rFonts w:ascii="HG丸ｺﾞｼｯｸM-PRO" w:eastAsia="HG丸ｺﾞｼｯｸM-PRO" w:hAnsi="HG丸ｺﾞｼｯｸM-PRO"/>
          <w:sz w:val="20"/>
        </w:rPr>
      </w:pPr>
      <w:bookmarkStart w:id="0" w:name="_Hlk148037540"/>
      <w:r w:rsidRPr="000772A9">
        <w:rPr>
          <w:rFonts w:ascii="HG丸ｺﾞｼｯｸM-PRO" w:eastAsia="HG丸ｺﾞｼｯｸM-PRO" w:hAnsi="HG丸ｺﾞｼｯｸM-PRO" w:hint="eastAsia"/>
          <w:sz w:val="24"/>
        </w:rPr>
        <w:t>【標本調査の方法について考察するときに確認すること】</w:t>
      </w:r>
    </w:p>
    <w:tbl>
      <w:tblPr>
        <w:tblStyle w:val="a3"/>
        <w:tblW w:w="0" w:type="auto"/>
        <w:tblLook w:val="04A0" w:firstRow="1" w:lastRow="0" w:firstColumn="1" w:lastColumn="0" w:noHBand="0" w:noVBand="1"/>
      </w:tblPr>
      <w:tblGrid>
        <w:gridCol w:w="2830"/>
        <w:gridCol w:w="3813"/>
        <w:gridCol w:w="3813"/>
      </w:tblGrid>
      <w:tr w:rsidR="003B5C08" w:rsidRPr="000772A9" w14:paraId="4385CF26" w14:textId="77777777" w:rsidTr="001823EC">
        <w:tc>
          <w:tcPr>
            <w:tcW w:w="2830" w:type="dxa"/>
          </w:tcPr>
          <w:p w14:paraId="5D4BB19D" w14:textId="77777777" w:rsidR="003B5C08" w:rsidRPr="000772A9" w:rsidRDefault="003B5C08" w:rsidP="001823EC">
            <w:pPr>
              <w:rPr>
                <w:rFonts w:ascii="HG丸ｺﾞｼｯｸM-PRO" w:eastAsia="HG丸ｺﾞｼｯｸM-PRO" w:hAnsi="HG丸ｺﾞｼｯｸM-PRO"/>
                <w:sz w:val="20"/>
              </w:rPr>
            </w:pPr>
          </w:p>
        </w:tc>
        <w:tc>
          <w:tcPr>
            <w:tcW w:w="3813" w:type="dxa"/>
            <w:vAlign w:val="center"/>
          </w:tcPr>
          <w:p w14:paraId="3BE9AD33" w14:textId="77777777" w:rsidR="003B5C08" w:rsidRPr="000772A9" w:rsidRDefault="003B5C08" w:rsidP="001823EC">
            <w:pPr>
              <w:jc w:val="center"/>
              <w:rPr>
                <w:rFonts w:ascii="HG丸ｺﾞｼｯｸM-PRO" w:eastAsia="HG丸ｺﾞｼｯｸM-PRO" w:hAnsi="HG丸ｺﾞｼｯｸM-PRO"/>
                <w:sz w:val="20"/>
              </w:rPr>
            </w:pPr>
            <w:r w:rsidRPr="000772A9">
              <w:rPr>
                <w:rFonts w:ascii="HG丸ｺﾞｼｯｸM-PRO" w:eastAsia="HG丸ｺﾞｼｯｸM-PRO" w:hAnsi="HG丸ｺﾞｼｯｸM-PRO" w:hint="eastAsia"/>
                <w:sz w:val="20"/>
              </w:rPr>
              <w:t>太郎さんの計画について</w:t>
            </w:r>
          </w:p>
        </w:tc>
        <w:tc>
          <w:tcPr>
            <w:tcW w:w="3813" w:type="dxa"/>
            <w:vAlign w:val="center"/>
          </w:tcPr>
          <w:p w14:paraId="0EA65D37" w14:textId="77777777" w:rsidR="003B5C08" w:rsidRPr="000772A9" w:rsidRDefault="003B5C08" w:rsidP="001823EC">
            <w:pPr>
              <w:jc w:val="center"/>
              <w:rPr>
                <w:rFonts w:ascii="HG丸ｺﾞｼｯｸM-PRO" w:eastAsia="HG丸ｺﾞｼｯｸM-PRO" w:hAnsi="HG丸ｺﾞｼｯｸM-PRO"/>
                <w:sz w:val="20"/>
              </w:rPr>
            </w:pPr>
            <w:r w:rsidRPr="000772A9">
              <w:rPr>
                <w:rFonts w:ascii="HG丸ｺﾞｼｯｸM-PRO" w:eastAsia="HG丸ｺﾞｼｯｸM-PRO" w:hAnsi="HG丸ｺﾞｼｯｸM-PRO" w:hint="eastAsia"/>
                <w:sz w:val="20"/>
              </w:rPr>
              <w:t>改善するためにはどうすればよいか</w:t>
            </w:r>
          </w:p>
          <w:p w14:paraId="1F52B8BC" w14:textId="77777777" w:rsidR="003B5C08" w:rsidRPr="000772A9" w:rsidRDefault="003B5C08" w:rsidP="001823EC">
            <w:pPr>
              <w:jc w:val="center"/>
              <w:rPr>
                <w:rFonts w:ascii="HG丸ｺﾞｼｯｸM-PRO" w:eastAsia="HG丸ｺﾞｼｯｸM-PRO" w:hAnsi="HG丸ｺﾞｼｯｸM-PRO"/>
                <w:sz w:val="20"/>
              </w:rPr>
            </w:pPr>
            <w:r w:rsidRPr="000772A9">
              <w:rPr>
                <w:rFonts w:ascii="HG丸ｺﾞｼｯｸM-PRO" w:eastAsia="HG丸ｺﾞｼｯｸM-PRO" w:hAnsi="HG丸ｺﾞｼｯｸM-PRO" w:hint="eastAsia"/>
                <w:sz w:val="20"/>
              </w:rPr>
              <w:t>【アドバイス】</w:t>
            </w:r>
          </w:p>
        </w:tc>
      </w:tr>
      <w:tr w:rsidR="003B5C08" w:rsidRPr="000772A9" w14:paraId="6C9B53E1" w14:textId="77777777" w:rsidTr="001823EC">
        <w:trPr>
          <w:trHeight w:val="451"/>
        </w:trPr>
        <w:tc>
          <w:tcPr>
            <w:tcW w:w="2830" w:type="dxa"/>
            <w:vMerge w:val="restart"/>
          </w:tcPr>
          <w:p w14:paraId="7F68D040" w14:textId="77777777" w:rsidR="003B5C08" w:rsidRPr="000772A9" w:rsidRDefault="003B5C08" w:rsidP="001823EC">
            <w:pPr>
              <w:rPr>
                <w:rFonts w:ascii="HG丸ｺﾞｼｯｸM-PRO" w:eastAsia="HG丸ｺﾞｼｯｸM-PRO" w:hAnsi="HG丸ｺﾞｼｯｸM-PRO"/>
                <w:sz w:val="20"/>
              </w:rPr>
            </w:pPr>
            <w:r w:rsidRPr="000772A9">
              <w:rPr>
                <w:rFonts w:ascii="HG丸ｺﾞｼｯｸM-PRO" w:eastAsia="HG丸ｺﾞｼｯｸM-PRO" w:hAnsi="HG丸ｺﾞｼｯｸM-PRO" w:hint="eastAsia"/>
                <w:sz w:val="20"/>
              </w:rPr>
              <w:t>母集団と標本は何か</w:t>
            </w:r>
          </w:p>
          <w:p w14:paraId="730A1338" w14:textId="77777777" w:rsidR="003B5C08" w:rsidRPr="000772A9" w:rsidRDefault="003B5C08" w:rsidP="001823EC">
            <w:pPr>
              <w:rPr>
                <w:rFonts w:ascii="HG丸ｺﾞｼｯｸM-PRO" w:eastAsia="HG丸ｺﾞｼｯｸM-PRO" w:hAnsi="HG丸ｺﾞｼｯｸM-PRO"/>
                <w:sz w:val="20"/>
              </w:rPr>
            </w:pPr>
            <w:r w:rsidRPr="000772A9">
              <w:rPr>
                <w:rFonts w:ascii="HG丸ｺﾞｼｯｸM-PRO" w:eastAsia="HG丸ｺﾞｼｯｸM-PRO" w:hAnsi="HG丸ｺﾞｼｯｸM-PRO" w:hint="eastAsia"/>
                <w:sz w:val="20"/>
              </w:rPr>
              <w:t>【対象】</w:t>
            </w:r>
          </w:p>
        </w:tc>
        <w:tc>
          <w:tcPr>
            <w:tcW w:w="3813" w:type="dxa"/>
          </w:tcPr>
          <w:p w14:paraId="649041CE" w14:textId="77777777" w:rsidR="003B5C08" w:rsidRPr="000772A9" w:rsidRDefault="003B5C08" w:rsidP="001823EC">
            <w:pPr>
              <w:rPr>
                <w:rFonts w:ascii="HG丸ｺﾞｼｯｸM-PRO" w:eastAsia="HG丸ｺﾞｼｯｸM-PRO" w:hAnsi="HG丸ｺﾞｼｯｸM-PRO"/>
                <w:sz w:val="20"/>
              </w:rPr>
            </w:pPr>
            <w:r w:rsidRPr="000772A9">
              <w:rPr>
                <w:rFonts w:ascii="HG丸ｺﾞｼｯｸM-PRO" w:eastAsia="HG丸ｺﾞｼｯｸM-PRO" w:hAnsi="HG丸ｺﾞｼｯｸM-PRO" w:hint="eastAsia"/>
                <w:sz w:val="20"/>
              </w:rPr>
              <w:t xml:space="preserve">母集団： </w:t>
            </w:r>
          </w:p>
        </w:tc>
        <w:tc>
          <w:tcPr>
            <w:tcW w:w="3813" w:type="dxa"/>
          </w:tcPr>
          <w:p w14:paraId="0D395C6C" w14:textId="77777777" w:rsidR="003B5C08" w:rsidRPr="000772A9" w:rsidRDefault="003B5C08" w:rsidP="001823EC">
            <w:pPr>
              <w:rPr>
                <w:rFonts w:ascii="HG丸ｺﾞｼｯｸM-PRO" w:eastAsia="HG丸ｺﾞｼｯｸM-PRO" w:hAnsi="HG丸ｺﾞｼｯｸM-PRO"/>
                <w:sz w:val="20"/>
              </w:rPr>
            </w:pPr>
            <w:r w:rsidRPr="000772A9">
              <w:rPr>
                <w:rFonts w:ascii="HG丸ｺﾞｼｯｸM-PRO" w:eastAsia="HG丸ｺﾞｼｯｸM-PRO" w:hAnsi="HG丸ｺﾞｼｯｸM-PRO" w:hint="eastAsia"/>
                <w:sz w:val="20"/>
              </w:rPr>
              <w:t>母集団：</w:t>
            </w:r>
          </w:p>
        </w:tc>
      </w:tr>
      <w:tr w:rsidR="003B5C08" w:rsidRPr="000772A9" w14:paraId="412B41A3" w14:textId="77777777" w:rsidTr="001823EC">
        <w:trPr>
          <w:trHeight w:val="451"/>
        </w:trPr>
        <w:tc>
          <w:tcPr>
            <w:tcW w:w="2830" w:type="dxa"/>
            <w:vMerge/>
          </w:tcPr>
          <w:p w14:paraId="1DEDC4DE" w14:textId="77777777" w:rsidR="003B5C08" w:rsidRPr="000772A9" w:rsidRDefault="003B5C08" w:rsidP="001823EC">
            <w:pPr>
              <w:rPr>
                <w:rFonts w:ascii="HG丸ｺﾞｼｯｸM-PRO" w:eastAsia="HG丸ｺﾞｼｯｸM-PRO" w:hAnsi="HG丸ｺﾞｼｯｸM-PRO"/>
                <w:sz w:val="20"/>
              </w:rPr>
            </w:pPr>
          </w:p>
        </w:tc>
        <w:tc>
          <w:tcPr>
            <w:tcW w:w="3813" w:type="dxa"/>
          </w:tcPr>
          <w:p w14:paraId="45A6424E" w14:textId="77777777" w:rsidR="003B5C08" w:rsidRPr="000772A9" w:rsidRDefault="003B5C08" w:rsidP="001823EC">
            <w:pPr>
              <w:rPr>
                <w:rFonts w:ascii="HG丸ｺﾞｼｯｸM-PRO" w:eastAsia="HG丸ｺﾞｼｯｸM-PRO" w:hAnsi="HG丸ｺﾞｼｯｸM-PRO"/>
                <w:sz w:val="20"/>
              </w:rPr>
            </w:pPr>
            <w:r w:rsidRPr="000772A9">
              <w:rPr>
                <w:rFonts w:ascii="HG丸ｺﾞｼｯｸM-PRO" w:eastAsia="HG丸ｺﾞｼｯｸM-PRO" w:hAnsi="HG丸ｺﾞｼｯｸM-PRO" w:hint="eastAsia"/>
                <w:sz w:val="20"/>
              </w:rPr>
              <w:t>標本：</w:t>
            </w:r>
          </w:p>
        </w:tc>
        <w:tc>
          <w:tcPr>
            <w:tcW w:w="3813" w:type="dxa"/>
          </w:tcPr>
          <w:p w14:paraId="164A7305" w14:textId="77777777" w:rsidR="003B5C08" w:rsidRPr="000772A9" w:rsidRDefault="003B5C08" w:rsidP="001823EC">
            <w:pPr>
              <w:rPr>
                <w:rFonts w:ascii="HG丸ｺﾞｼｯｸM-PRO" w:eastAsia="HG丸ｺﾞｼｯｸM-PRO" w:hAnsi="HG丸ｺﾞｼｯｸM-PRO"/>
                <w:sz w:val="20"/>
              </w:rPr>
            </w:pPr>
            <w:r w:rsidRPr="000772A9">
              <w:rPr>
                <w:rFonts w:ascii="HG丸ｺﾞｼｯｸM-PRO" w:eastAsia="HG丸ｺﾞｼｯｸM-PRO" w:hAnsi="HG丸ｺﾞｼｯｸM-PRO" w:hint="eastAsia"/>
                <w:sz w:val="20"/>
              </w:rPr>
              <w:t>標本：</w:t>
            </w:r>
          </w:p>
        </w:tc>
      </w:tr>
      <w:tr w:rsidR="003B5C08" w:rsidRPr="000772A9" w14:paraId="524F9D45" w14:textId="77777777" w:rsidTr="001823EC">
        <w:tc>
          <w:tcPr>
            <w:tcW w:w="2830" w:type="dxa"/>
          </w:tcPr>
          <w:p w14:paraId="3381D43F" w14:textId="77777777" w:rsidR="003B5C08" w:rsidRPr="000772A9" w:rsidRDefault="003B5C08" w:rsidP="001823EC">
            <w:pPr>
              <w:rPr>
                <w:rFonts w:ascii="HG丸ｺﾞｼｯｸM-PRO" w:eastAsia="HG丸ｺﾞｼｯｸM-PRO" w:hAnsi="HG丸ｺﾞｼｯｸM-PRO"/>
                <w:sz w:val="20"/>
              </w:rPr>
            </w:pPr>
            <w:r w:rsidRPr="000772A9">
              <w:rPr>
                <w:rFonts w:ascii="HG丸ｺﾞｼｯｸM-PRO" w:eastAsia="HG丸ｺﾞｼｯｸM-PRO" w:hAnsi="HG丸ｺﾞｼｯｸM-PRO" w:hint="eastAsia"/>
                <w:sz w:val="20"/>
              </w:rPr>
              <w:t>標本の取り方はどうか</w:t>
            </w:r>
          </w:p>
          <w:p w14:paraId="16B83A0C" w14:textId="77777777" w:rsidR="003B5C08" w:rsidRPr="000772A9" w:rsidRDefault="003B5C08" w:rsidP="001823EC">
            <w:pPr>
              <w:rPr>
                <w:rFonts w:ascii="HG丸ｺﾞｼｯｸM-PRO" w:eastAsia="HG丸ｺﾞｼｯｸM-PRO" w:hAnsi="HG丸ｺﾞｼｯｸM-PRO"/>
                <w:sz w:val="20"/>
              </w:rPr>
            </w:pPr>
            <w:r w:rsidRPr="000772A9">
              <w:rPr>
                <w:rFonts w:ascii="HG丸ｺﾞｼｯｸM-PRO" w:eastAsia="HG丸ｺﾞｼｯｸM-PRO" w:hAnsi="HG丸ｺﾞｼｯｸM-PRO" w:hint="eastAsia"/>
                <w:sz w:val="20"/>
              </w:rPr>
              <w:t>【仕方】</w:t>
            </w:r>
          </w:p>
        </w:tc>
        <w:tc>
          <w:tcPr>
            <w:tcW w:w="3813" w:type="dxa"/>
          </w:tcPr>
          <w:p w14:paraId="3497AAF0" w14:textId="77777777" w:rsidR="003B5C08" w:rsidRPr="000772A9" w:rsidRDefault="003B5C08" w:rsidP="001823EC">
            <w:pPr>
              <w:rPr>
                <w:rFonts w:ascii="HG丸ｺﾞｼｯｸM-PRO" w:eastAsia="HG丸ｺﾞｼｯｸM-PRO" w:hAnsi="HG丸ｺﾞｼｯｸM-PRO"/>
                <w:sz w:val="20"/>
              </w:rPr>
            </w:pPr>
          </w:p>
        </w:tc>
        <w:tc>
          <w:tcPr>
            <w:tcW w:w="3813" w:type="dxa"/>
          </w:tcPr>
          <w:p w14:paraId="39858517" w14:textId="77777777" w:rsidR="003B5C08" w:rsidRPr="000772A9" w:rsidRDefault="003B5C08" w:rsidP="001823EC">
            <w:pPr>
              <w:rPr>
                <w:rFonts w:ascii="HG丸ｺﾞｼｯｸM-PRO" w:eastAsia="HG丸ｺﾞｼｯｸM-PRO" w:hAnsi="HG丸ｺﾞｼｯｸM-PRO"/>
                <w:sz w:val="20"/>
              </w:rPr>
            </w:pPr>
          </w:p>
        </w:tc>
      </w:tr>
      <w:tr w:rsidR="003B5C08" w:rsidRPr="000772A9" w14:paraId="5AE65712" w14:textId="77777777" w:rsidTr="001823EC">
        <w:tc>
          <w:tcPr>
            <w:tcW w:w="2830" w:type="dxa"/>
          </w:tcPr>
          <w:p w14:paraId="535138B5" w14:textId="77777777" w:rsidR="003B5C08" w:rsidRPr="000772A9" w:rsidRDefault="003B5C08" w:rsidP="001823EC">
            <w:pPr>
              <w:rPr>
                <w:rFonts w:ascii="HG丸ｺﾞｼｯｸM-PRO" w:eastAsia="HG丸ｺﾞｼｯｸM-PRO" w:hAnsi="HG丸ｺﾞｼｯｸM-PRO"/>
                <w:sz w:val="20"/>
              </w:rPr>
            </w:pPr>
            <w:r w:rsidRPr="000772A9">
              <w:rPr>
                <w:rFonts w:ascii="HG丸ｺﾞｼｯｸM-PRO" w:eastAsia="HG丸ｺﾞｼｯｸM-PRO" w:hAnsi="HG丸ｺﾞｼｯｸM-PRO" w:hint="eastAsia"/>
                <w:sz w:val="20"/>
              </w:rPr>
              <w:t>その質問の仕方で信頼できる結果が得られるか</w:t>
            </w:r>
          </w:p>
          <w:p w14:paraId="6DF94D05" w14:textId="77777777" w:rsidR="003B5C08" w:rsidRPr="000772A9" w:rsidRDefault="003B5C08" w:rsidP="001823EC">
            <w:pPr>
              <w:rPr>
                <w:rFonts w:ascii="HG丸ｺﾞｼｯｸM-PRO" w:eastAsia="HG丸ｺﾞｼｯｸM-PRO" w:hAnsi="HG丸ｺﾞｼｯｸM-PRO"/>
                <w:sz w:val="20"/>
              </w:rPr>
            </w:pPr>
            <w:r w:rsidRPr="000772A9">
              <w:rPr>
                <w:rFonts w:ascii="HG丸ｺﾞｼｯｸM-PRO" w:eastAsia="HG丸ｺﾞｼｯｸM-PRO" w:hAnsi="HG丸ｺﾞｼｯｸM-PRO" w:hint="eastAsia"/>
                <w:sz w:val="20"/>
              </w:rPr>
              <w:t>【調査内容】</w:t>
            </w:r>
          </w:p>
        </w:tc>
        <w:tc>
          <w:tcPr>
            <w:tcW w:w="3813" w:type="dxa"/>
          </w:tcPr>
          <w:p w14:paraId="100CADC8" w14:textId="77777777" w:rsidR="003B5C08" w:rsidRPr="000772A9" w:rsidRDefault="003B5C08" w:rsidP="001823EC">
            <w:pPr>
              <w:rPr>
                <w:rFonts w:ascii="HG丸ｺﾞｼｯｸM-PRO" w:eastAsia="HG丸ｺﾞｼｯｸM-PRO" w:hAnsi="HG丸ｺﾞｼｯｸM-PRO"/>
                <w:sz w:val="20"/>
              </w:rPr>
            </w:pPr>
          </w:p>
        </w:tc>
        <w:tc>
          <w:tcPr>
            <w:tcW w:w="3813" w:type="dxa"/>
          </w:tcPr>
          <w:p w14:paraId="517399F6" w14:textId="77777777" w:rsidR="003B5C08" w:rsidRPr="000772A9" w:rsidRDefault="003B5C08" w:rsidP="001823EC">
            <w:pPr>
              <w:rPr>
                <w:rFonts w:ascii="HG丸ｺﾞｼｯｸM-PRO" w:eastAsia="HG丸ｺﾞｼｯｸM-PRO" w:hAnsi="HG丸ｺﾞｼｯｸM-PRO"/>
                <w:sz w:val="20"/>
              </w:rPr>
            </w:pPr>
          </w:p>
        </w:tc>
      </w:tr>
    </w:tbl>
    <w:bookmarkEnd w:id="0"/>
    <w:p w14:paraId="51A72C2C" w14:textId="77777777" w:rsidR="003B5C08" w:rsidRPr="00E03805" w:rsidRDefault="003B5C08" w:rsidP="003B5C08">
      <w:pPr>
        <w:rPr>
          <w:rFonts w:ascii="HG丸ｺﾞｼｯｸM-PRO" w:eastAsia="HG丸ｺﾞｼｯｸM-PRO" w:hAnsi="HG丸ｺﾞｼｯｸM-PRO"/>
          <w:sz w:val="32"/>
        </w:rPr>
      </w:pPr>
      <w:r w:rsidRPr="00E03805">
        <w:rPr>
          <w:rFonts w:ascii="HG丸ｺﾞｼｯｸM-PRO" w:eastAsia="HG丸ｺﾞｼｯｸM-PRO" w:hAnsi="HG丸ｺﾞｼｯｸM-PRO" w:hint="eastAsia"/>
          <w:sz w:val="32"/>
        </w:rPr>
        <w:lastRenderedPageBreak/>
        <w:t>【改善案】</w:t>
      </w:r>
    </w:p>
    <w:p w14:paraId="15567DA3" w14:textId="77777777" w:rsidR="003B5C08" w:rsidRPr="000772A9" w:rsidRDefault="005E15C2" w:rsidP="003B5C08">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3360" behindDoc="0" locked="0" layoutInCell="1" allowOverlap="1" wp14:anchorId="55EF4A8F" wp14:editId="580C2C7C">
                <wp:simplePos x="0" y="0"/>
                <wp:positionH relativeFrom="column">
                  <wp:posOffset>266916</wp:posOffset>
                </wp:positionH>
                <wp:positionV relativeFrom="paragraph">
                  <wp:posOffset>381850</wp:posOffset>
                </wp:positionV>
                <wp:extent cx="5486400" cy="370935"/>
                <wp:effectExtent l="0" t="0" r="19050" b="10160"/>
                <wp:wrapNone/>
                <wp:docPr id="11" name="正方形/長方形 11"/>
                <wp:cNvGraphicFramePr/>
                <a:graphic xmlns:a="http://schemas.openxmlformats.org/drawingml/2006/main">
                  <a:graphicData uri="http://schemas.microsoft.com/office/word/2010/wordprocessingShape">
                    <wps:wsp>
                      <wps:cNvSpPr/>
                      <wps:spPr>
                        <a:xfrm>
                          <a:off x="0" y="0"/>
                          <a:ext cx="5486400" cy="3709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C808D" id="正方形/長方形 11" o:spid="_x0000_s1026" style="position:absolute;left:0;text-align:left;margin-left:21pt;margin-top:30.05pt;width:6in;height:29.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" fillcolor="white [3201]" strokecolor="black [3200]" strokeweight="1pt"/>
            </w:pict>
          </mc:Fallback>
        </mc:AlternateContent>
      </w:r>
      <w:r w:rsidR="003B5C08" w:rsidRPr="000772A9">
        <w:rPr>
          <w:rFonts w:ascii="HG丸ｺﾞｼｯｸM-PRO" w:eastAsia="HG丸ｺﾞｼｯｸM-PRO" w:hAnsi="HG丸ｺﾞｼｯｸM-PRO" w:hint="eastAsia"/>
          <w:sz w:val="24"/>
          <w:bdr w:val="single" w:sz="4" w:space="0" w:color="auto"/>
        </w:rPr>
        <w:t>調査内容</w:t>
      </w:r>
      <w:r w:rsidR="003B5C08" w:rsidRPr="005E15C2">
        <w:rPr>
          <w:rFonts w:ascii="HG丸ｺﾞｼｯｸM-PRO" w:eastAsia="HG丸ｺﾞｼｯｸM-PRO" w:hAnsi="HG丸ｺﾞｼｯｸM-PRO" w:hint="eastAsia"/>
          <w:sz w:val="28"/>
        </w:rPr>
        <w:t>「読書をする人ほど，頭が良いだろう」</w:t>
      </w:r>
    </w:p>
    <w:p w14:paraId="321E8E0A" w14:textId="77777777" w:rsidR="003B5C08" w:rsidRDefault="003B5C08" w:rsidP="003B5C08">
      <w:pPr>
        <w:rPr>
          <w:rFonts w:ascii="HG丸ｺﾞｼｯｸM-PRO" w:eastAsia="HG丸ｺﾞｼｯｸM-PRO" w:hAnsi="HG丸ｺﾞｼｯｸM-PRO"/>
          <w:sz w:val="24"/>
        </w:rPr>
      </w:pPr>
    </w:p>
    <w:p w14:paraId="593BD578" w14:textId="77777777" w:rsidR="005E15C2" w:rsidRPr="005E15C2" w:rsidRDefault="005E15C2" w:rsidP="003B5C08">
      <w:pPr>
        <w:rPr>
          <w:rFonts w:ascii="HG丸ｺﾞｼｯｸM-PRO" w:eastAsia="HG丸ｺﾞｼｯｸM-PRO" w:hAnsi="HG丸ｺﾞｼｯｸM-PRO"/>
          <w:sz w:val="24"/>
        </w:rPr>
      </w:pPr>
    </w:p>
    <w:p w14:paraId="67795381" w14:textId="77777777" w:rsidR="003B5C08" w:rsidRPr="00E03805" w:rsidRDefault="003B5C08" w:rsidP="003B5C08">
      <w:pPr>
        <w:rPr>
          <w:rFonts w:ascii="HG丸ｺﾞｼｯｸM-PRO" w:eastAsia="HG丸ｺﾞｼｯｸM-PRO" w:hAnsi="HG丸ｺﾞｼｯｸM-PRO"/>
          <w:bdr w:val="single" w:sz="4" w:space="0" w:color="auto"/>
        </w:rPr>
      </w:pPr>
      <w:r w:rsidRPr="000772A9">
        <w:rPr>
          <w:rFonts w:ascii="HG丸ｺﾞｼｯｸM-PRO" w:eastAsia="HG丸ｺﾞｼｯｸM-PRO" w:hAnsi="HG丸ｺﾞｼｯｸM-PRO" w:hint="eastAsia"/>
          <w:noProof/>
          <w:sz w:val="24"/>
          <w:bdr w:val="single" w:sz="4" w:space="0" w:color="auto"/>
        </w:rPr>
        <mc:AlternateContent>
          <mc:Choice Requires="wps">
            <w:drawing>
              <wp:anchor distT="0" distB="0" distL="114300" distR="114300" simplePos="0" relativeHeight="251660288" behindDoc="0" locked="0" layoutInCell="1" allowOverlap="1" wp14:anchorId="66137766" wp14:editId="13D8628B">
                <wp:simplePos x="0" y="0"/>
                <wp:positionH relativeFrom="column">
                  <wp:posOffset>-60385</wp:posOffset>
                </wp:positionH>
                <wp:positionV relativeFrom="paragraph">
                  <wp:posOffset>241540</wp:posOffset>
                </wp:positionV>
                <wp:extent cx="6412865" cy="4502988"/>
                <wp:effectExtent l="19050" t="19050" r="26035" b="12065"/>
                <wp:wrapNone/>
                <wp:docPr id="8" name="正方形/長方形 8"/>
                <wp:cNvGraphicFramePr/>
                <a:graphic xmlns:a="http://schemas.openxmlformats.org/drawingml/2006/main">
                  <a:graphicData uri="http://schemas.microsoft.com/office/word/2010/wordprocessingShape">
                    <wps:wsp>
                      <wps:cNvSpPr/>
                      <wps:spPr>
                        <a:xfrm>
                          <a:off x="0" y="0"/>
                          <a:ext cx="6412865" cy="4502988"/>
                        </a:xfrm>
                        <a:prstGeom prst="rect">
                          <a:avLst/>
                        </a:prstGeom>
                        <a:noFill/>
                        <a:ln w="38100" cmpd="tri"/>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75263" id="正方形/長方形 8" o:spid="_x0000_s1026" style="position:absolute;left:0;text-align:left;margin-left:-4.75pt;margin-top:19pt;width:504.95pt;height:35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" filled="f" strokecolor="black [3200]" strokeweight="3pt">
                <v:stroke linestyle="thickBetweenThin"/>
              </v:rect>
            </w:pict>
          </mc:Fallback>
        </mc:AlternateContent>
      </w:r>
      <w:r w:rsidRPr="000772A9">
        <w:rPr>
          <w:rFonts w:ascii="HG丸ｺﾞｼｯｸM-PRO" w:eastAsia="HG丸ｺﾞｼｯｸM-PRO" w:hAnsi="HG丸ｺﾞｼｯｸM-PRO" w:hint="eastAsia"/>
          <w:sz w:val="24"/>
          <w:bdr w:val="single" w:sz="4" w:space="0" w:color="auto"/>
        </w:rPr>
        <w:t>計画</w:t>
      </w:r>
    </w:p>
    <w:p w14:paraId="34855FD2" w14:textId="77777777" w:rsidR="003B5C08" w:rsidRPr="000772A9" w:rsidRDefault="003B5C08" w:rsidP="003B5C08">
      <w:pPr>
        <w:rPr>
          <w:rFonts w:ascii="HG丸ｺﾞｼｯｸM-PRO" w:eastAsia="HG丸ｺﾞｼｯｸM-PRO" w:hAnsi="HG丸ｺﾞｼｯｸM-PRO"/>
          <w:sz w:val="20"/>
        </w:rPr>
      </w:pPr>
      <w:r w:rsidRPr="000772A9">
        <w:rPr>
          <w:rFonts w:ascii="HG丸ｺﾞｼｯｸM-PRO" w:eastAsia="HG丸ｺﾞｼｯｸM-PRO" w:hAnsi="HG丸ｺﾞｼｯｸM-PRO" w:hint="eastAsia"/>
          <w:sz w:val="20"/>
        </w:rPr>
        <w:t>①（　　　　　　　　　　　　　　　　　　　　　　　　　　　　　）アンケートに回答してもらう。</w:t>
      </w:r>
    </w:p>
    <w:p w14:paraId="7BB9BA9A" w14:textId="77777777" w:rsidR="003B5C08" w:rsidRPr="000772A9" w:rsidRDefault="003B5C08" w:rsidP="003B5C08">
      <w:pPr>
        <w:rPr>
          <w:rFonts w:ascii="HG丸ｺﾞｼｯｸM-PRO" w:eastAsia="HG丸ｺﾞｼｯｸM-PRO" w:hAnsi="HG丸ｺﾞｼｯｸM-PRO"/>
          <w:sz w:val="20"/>
        </w:rPr>
      </w:pPr>
      <w:r w:rsidRPr="000772A9">
        <w:rPr>
          <w:rFonts w:ascii="HG丸ｺﾞｼｯｸM-PRO" w:eastAsia="HG丸ｺﾞｼｯｸM-PRO" w:hAnsi="HG丸ｺﾞｼｯｸM-PRO"/>
          <w:noProof/>
          <w:sz w:val="20"/>
        </w:rPr>
        <mc:AlternateContent>
          <mc:Choice Requires="wps">
            <w:drawing>
              <wp:anchor distT="45720" distB="45720" distL="114300" distR="114300" simplePos="0" relativeHeight="251655168" behindDoc="0" locked="0" layoutInCell="1" allowOverlap="1" wp14:anchorId="6F4923D8" wp14:editId="63F0FBE5">
                <wp:simplePos x="0" y="0"/>
                <wp:positionH relativeFrom="margin">
                  <wp:align>left</wp:align>
                </wp:positionH>
                <wp:positionV relativeFrom="paragraph">
                  <wp:posOffset>275590</wp:posOffset>
                </wp:positionV>
                <wp:extent cx="6268085" cy="1404620"/>
                <wp:effectExtent l="19050" t="19050" r="37465" b="3937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404620"/>
                        </a:xfrm>
                        <a:prstGeom prst="rect">
                          <a:avLst/>
                        </a:prstGeom>
                        <a:solidFill>
                          <a:srgbClr val="FFFFFF"/>
                        </a:solidFill>
                        <a:ln w="60325" cmpd="dbl">
                          <a:solidFill>
                            <a:srgbClr val="000000"/>
                          </a:solidFill>
                          <a:miter lim="800000"/>
                          <a:headEnd/>
                          <a:tailEnd/>
                        </a:ln>
                      </wps:spPr>
                      <wps:txbx>
                        <w:txbxContent>
                          <w:p w14:paraId="33608ABC" w14:textId="77777777" w:rsidR="003B5C08" w:rsidRDefault="003B5C08" w:rsidP="003B5C08">
                            <w:r>
                              <w:rPr>
                                <w:rFonts w:hint="eastAsia"/>
                              </w:rPr>
                              <w:t>「</w:t>
                            </w:r>
                            <w:r>
                              <w:rPr>
                                <w:rFonts w:ascii="HG丸ｺﾞｼｯｸM-PRO" w:eastAsia="HG丸ｺﾞｼｯｸM-PRO" w:hAnsi="HG丸ｺﾞｼｯｸM-PRO" w:hint="eastAsia"/>
                              </w:rPr>
                              <w:t xml:space="preserve">　　　　　　　　　　　　　　　　　　　　　　　　　　　　　　　　　</w:t>
                            </w:r>
                            <w:r>
                              <w:rPr>
                                <w:rFonts w:hint="eastAsia"/>
                              </w:rPr>
                              <w:t>」か調査しています。</w:t>
                            </w:r>
                          </w:p>
                          <w:p w14:paraId="19B72AB0" w14:textId="77777777" w:rsidR="003B5C08" w:rsidRDefault="003B5C08" w:rsidP="003B5C08">
                            <w:pPr>
                              <w:ind w:firstLineChars="100" w:firstLine="210"/>
                            </w:pPr>
                            <w:r>
                              <w:rPr>
                                <w:rFonts w:hint="eastAsia"/>
                              </w:rPr>
                              <w:t>よく当てはまる番号に○をつけてください。</w:t>
                            </w:r>
                          </w:p>
                          <w:p w14:paraId="22ED53FE" w14:textId="77777777" w:rsidR="003B5C08" w:rsidRDefault="003B5C08" w:rsidP="003B5C08">
                            <w:r w:rsidRPr="00F648A3">
                              <w:rPr>
                                <w:rFonts w:hint="eastAsia"/>
                                <w:bdr w:val="single" w:sz="4" w:space="0" w:color="auto"/>
                              </w:rPr>
                              <w:t>１</w:t>
                            </w:r>
                            <w:r>
                              <w:rPr>
                                <w:rFonts w:hint="eastAsia"/>
                              </w:rPr>
                              <w:t xml:space="preserve">　</w:t>
                            </w:r>
                          </w:p>
                          <w:p w14:paraId="05BBF7A4" w14:textId="77777777" w:rsidR="003B5C08" w:rsidRDefault="003B5C08" w:rsidP="003B5C08"/>
                          <w:p w14:paraId="1718032E" w14:textId="77777777" w:rsidR="00103B2D" w:rsidRDefault="00103B2D" w:rsidP="003B5C08"/>
                          <w:p w14:paraId="0F3EC2D2" w14:textId="77777777" w:rsidR="003B5C08" w:rsidRDefault="003B5C08" w:rsidP="003B5C08">
                            <w:r w:rsidRPr="00F648A3">
                              <w:rPr>
                                <w:rFonts w:hint="eastAsia"/>
                                <w:bdr w:val="single" w:sz="4" w:space="0" w:color="auto"/>
                              </w:rPr>
                              <w:t>２</w:t>
                            </w:r>
                            <w:r>
                              <w:rPr>
                                <w:rFonts w:hint="eastAsia"/>
                              </w:rPr>
                              <w:t xml:space="preserve">　</w:t>
                            </w:r>
                          </w:p>
                          <w:p w14:paraId="75C4B439" w14:textId="77777777" w:rsidR="003B5C08" w:rsidRDefault="003B5C08" w:rsidP="003B5C08">
                            <w:r>
                              <w:rPr>
                                <w:rFonts w:hint="eastAsia"/>
                              </w:rPr>
                              <w:t xml:space="preserve">　</w:t>
                            </w:r>
                          </w:p>
                          <w:p w14:paraId="1642E8EB" w14:textId="77777777" w:rsidR="003B5C08" w:rsidRPr="00F648A3" w:rsidRDefault="003B5C08" w:rsidP="003B5C08">
                            <w:pPr>
                              <w:jc w:val="right"/>
                            </w:pPr>
                            <w:r>
                              <w:rPr>
                                <w:rFonts w:hint="eastAsia"/>
                              </w:rPr>
                              <w:t>回答ありがとうございました。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4923D8" id="_x0000_s1027" type="#_x0000_t202" style="position:absolute;left:0;text-align:left;margin-left:0;margin-top:21.7pt;width:493.55pt;height:110.6pt;z-index:2516551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" strokeweight="4.75pt">
                <v:stroke linestyle="thinThin"/>
                <v:textbox style="mso-fit-shape-to-text:t">
                  <w:txbxContent>
                    <w:p w14:paraId="33608ABC" w14:textId="77777777" w:rsidR="003B5C08" w:rsidRDefault="003B5C08" w:rsidP="003B5C08">
                      <w:r>
                        <w:rPr>
                          <w:rFonts w:hint="eastAsia"/>
                        </w:rPr>
                        <w:t>「</w:t>
                      </w:r>
                      <w:r>
                        <w:rPr>
                          <w:rFonts w:ascii="HG丸ｺﾞｼｯｸM-PRO" w:eastAsia="HG丸ｺﾞｼｯｸM-PRO" w:hAnsi="HG丸ｺﾞｼｯｸM-PRO" w:hint="eastAsia"/>
                        </w:rPr>
                        <w:t xml:space="preserve">　　　　　　　　　　　　　　　　　　　　　　　　　　　　　　　　　</w:t>
                      </w:r>
                      <w:r>
                        <w:rPr>
                          <w:rFonts w:hint="eastAsia"/>
                        </w:rPr>
                        <w:t>」か調査しています。</w:t>
                      </w:r>
                    </w:p>
                    <w:p w14:paraId="19B72AB0" w14:textId="77777777" w:rsidR="003B5C08" w:rsidRDefault="003B5C08" w:rsidP="003B5C08">
                      <w:pPr>
                        <w:ind w:firstLineChars="100" w:firstLine="210"/>
                      </w:pPr>
                      <w:r>
                        <w:rPr>
                          <w:rFonts w:hint="eastAsia"/>
                        </w:rPr>
                        <w:t>よく当てはまる番号に○をつけてください。</w:t>
                      </w:r>
                    </w:p>
                    <w:p w14:paraId="22ED53FE" w14:textId="77777777" w:rsidR="003B5C08" w:rsidRDefault="003B5C08" w:rsidP="003B5C08">
                      <w:r w:rsidRPr="00F648A3">
                        <w:rPr>
                          <w:rFonts w:hint="eastAsia"/>
                          <w:bdr w:val="single" w:sz="4" w:space="0" w:color="auto"/>
                        </w:rPr>
                        <w:t>１</w:t>
                      </w:r>
                      <w:r>
                        <w:rPr>
                          <w:rFonts w:hint="eastAsia"/>
                        </w:rPr>
                        <w:t xml:space="preserve">　</w:t>
                      </w:r>
                    </w:p>
                    <w:p w14:paraId="05BBF7A4" w14:textId="77777777" w:rsidR="003B5C08" w:rsidRDefault="003B5C08" w:rsidP="003B5C08"/>
                    <w:p w14:paraId="1718032E" w14:textId="77777777" w:rsidR="00103B2D" w:rsidRDefault="00103B2D" w:rsidP="003B5C08"/>
                    <w:p w14:paraId="0F3EC2D2" w14:textId="77777777" w:rsidR="003B5C08" w:rsidRDefault="003B5C08" w:rsidP="003B5C08">
                      <w:r w:rsidRPr="00F648A3">
                        <w:rPr>
                          <w:rFonts w:hint="eastAsia"/>
                          <w:bdr w:val="single" w:sz="4" w:space="0" w:color="auto"/>
                        </w:rPr>
                        <w:t>２</w:t>
                      </w:r>
                      <w:r>
                        <w:rPr>
                          <w:rFonts w:hint="eastAsia"/>
                        </w:rPr>
                        <w:t xml:space="preserve">　</w:t>
                      </w:r>
                    </w:p>
                    <w:p w14:paraId="75C4B439" w14:textId="77777777" w:rsidR="003B5C08" w:rsidRDefault="003B5C08" w:rsidP="003B5C08">
                      <w:r>
                        <w:rPr>
                          <w:rFonts w:hint="eastAsia"/>
                        </w:rPr>
                        <w:t xml:space="preserve">　</w:t>
                      </w:r>
                    </w:p>
                    <w:p w14:paraId="1642E8EB" w14:textId="77777777" w:rsidR="003B5C08" w:rsidRPr="00F648A3" w:rsidRDefault="003B5C08" w:rsidP="003B5C08">
                      <w:pPr>
                        <w:jc w:val="right"/>
                      </w:pPr>
                      <w:r>
                        <w:rPr>
                          <w:rFonts w:hint="eastAsia"/>
                        </w:rPr>
                        <w:t>回答ありがとうございました。</w:t>
                      </w:r>
                    </w:p>
                  </w:txbxContent>
                </v:textbox>
                <w10:wrap type="square" anchorx="margin"/>
              </v:shape>
            </w:pict>
          </mc:Fallback>
        </mc:AlternateContent>
      </w:r>
      <w:r w:rsidRPr="000772A9">
        <w:rPr>
          <w:rFonts w:ascii="HG丸ｺﾞｼｯｸM-PRO" w:eastAsia="HG丸ｺﾞｼｯｸM-PRO" w:hAnsi="HG丸ｺﾞｼｯｸM-PRO" w:hint="eastAsia"/>
          <w:sz w:val="20"/>
        </w:rPr>
        <w:t>【アンケート内容】</w:t>
      </w:r>
    </w:p>
    <w:p w14:paraId="1F389272" w14:textId="77777777" w:rsidR="00103B2D" w:rsidRDefault="00103B2D" w:rsidP="003B5C08">
      <w:pPr>
        <w:adjustRightInd w:val="0"/>
        <w:snapToGrid w:val="0"/>
        <w:rPr>
          <w:rFonts w:ascii="HG丸ｺﾞｼｯｸM-PRO" w:eastAsia="HG丸ｺﾞｼｯｸM-PRO" w:hAnsi="HG丸ｺﾞｼｯｸM-PRO"/>
          <w:sz w:val="20"/>
        </w:rPr>
      </w:pPr>
    </w:p>
    <w:p w14:paraId="5856D37D" w14:textId="77777777" w:rsidR="003B5C08" w:rsidRPr="000772A9" w:rsidRDefault="003B5C08" w:rsidP="003B5C08">
      <w:pPr>
        <w:adjustRightInd w:val="0"/>
        <w:snapToGrid w:val="0"/>
        <w:rPr>
          <w:rFonts w:ascii="HG丸ｺﾞｼｯｸM-PRO" w:eastAsia="HG丸ｺﾞｼｯｸM-PRO" w:hAnsi="HG丸ｺﾞｼｯｸM-PRO"/>
          <w:sz w:val="20"/>
        </w:rPr>
      </w:pPr>
      <w:r w:rsidRPr="000772A9">
        <w:rPr>
          <w:rFonts w:ascii="HG丸ｺﾞｼｯｸM-PRO" w:eastAsia="HG丸ｺﾞｼｯｸM-PRO" w:hAnsi="HG丸ｺﾞｼｯｸM-PRO" w:hint="eastAsia"/>
          <w:sz w:val="20"/>
        </w:rPr>
        <w:t xml:space="preserve">②　</w:t>
      </w:r>
    </w:p>
    <w:p w14:paraId="15FC4578" w14:textId="77777777" w:rsidR="00902D5C" w:rsidRDefault="00902D5C" w:rsidP="003B5C08">
      <w:pPr>
        <w:adjustRightInd w:val="0"/>
        <w:snapToGrid w:val="0"/>
        <w:ind w:left="400" w:hangingChars="200" w:hanging="400"/>
        <w:rPr>
          <w:rFonts w:ascii="HG丸ｺﾞｼｯｸM-PRO" w:eastAsia="HG丸ｺﾞｼｯｸM-PRO" w:hAnsi="HG丸ｺﾞｼｯｸM-PRO"/>
          <w:sz w:val="20"/>
        </w:rPr>
      </w:pPr>
    </w:p>
    <w:p w14:paraId="0A01C505" w14:textId="77777777" w:rsidR="00103B2D" w:rsidRDefault="00103B2D" w:rsidP="003B5C08">
      <w:pPr>
        <w:adjustRightInd w:val="0"/>
        <w:snapToGrid w:val="0"/>
        <w:ind w:left="400" w:hangingChars="200" w:hanging="400"/>
        <w:rPr>
          <w:rFonts w:ascii="HG丸ｺﾞｼｯｸM-PRO" w:eastAsia="HG丸ｺﾞｼｯｸM-PRO" w:hAnsi="HG丸ｺﾞｼｯｸM-PRO"/>
          <w:sz w:val="20"/>
        </w:rPr>
      </w:pPr>
    </w:p>
    <w:p w14:paraId="00EFFBAE" w14:textId="77777777" w:rsidR="003B5C08" w:rsidRDefault="003B5C08" w:rsidP="003B5C08">
      <w:pPr>
        <w:adjustRightInd w:val="0"/>
        <w:snapToGrid w:val="0"/>
        <w:ind w:left="400" w:hangingChars="200" w:hanging="400"/>
        <w:rPr>
          <w:rFonts w:ascii="HG丸ｺﾞｼｯｸM-PRO" w:eastAsia="HG丸ｺﾞｼｯｸM-PRO" w:hAnsi="HG丸ｺﾞｼｯｸM-PRO"/>
          <w:sz w:val="20"/>
        </w:rPr>
      </w:pPr>
      <w:r w:rsidRPr="000772A9">
        <w:rPr>
          <w:rFonts w:ascii="HG丸ｺﾞｼｯｸM-PRO" w:eastAsia="HG丸ｺﾞｼｯｸM-PRO" w:hAnsi="HG丸ｺﾞｼｯｸM-PRO" w:hint="eastAsia"/>
          <w:sz w:val="20"/>
        </w:rPr>
        <w:t xml:space="preserve">③　</w:t>
      </w:r>
    </w:p>
    <w:p w14:paraId="1196F1CB" w14:textId="77777777" w:rsidR="00902D5C" w:rsidRPr="000772A9" w:rsidRDefault="00902D5C" w:rsidP="003B5C08">
      <w:pPr>
        <w:adjustRightInd w:val="0"/>
        <w:snapToGrid w:val="0"/>
        <w:ind w:left="400" w:hangingChars="200" w:hanging="400"/>
        <w:rPr>
          <w:rFonts w:ascii="HG丸ｺﾞｼｯｸM-PRO" w:eastAsia="HG丸ｺﾞｼｯｸM-PRO" w:hAnsi="HG丸ｺﾞｼｯｸM-PRO"/>
          <w:sz w:val="20"/>
        </w:rPr>
      </w:pPr>
    </w:p>
    <w:p w14:paraId="66C6B955" w14:textId="77777777" w:rsidR="003B5C08" w:rsidRPr="000772A9" w:rsidRDefault="003B5C08" w:rsidP="003B5C08">
      <w:pPr>
        <w:adjustRightInd w:val="0"/>
        <w:snapToGrid w:val="0"/>
        <w:ind w:leftChars="200" w:left="420"/>
        <w:rPr>
          <w:rFonts w:ascii="HG丸ｺﾞｼｯｸM-PRO" w:eastAsia="HG丸ｺﾞｼｯｸM-PRO" w:hAnsi="HG丸ｺﾞｼｯｸM-PRO"/>
          <w:sz w:val="20"/>
        </w:rPr>
      </w:pPr>
    </w:p>
    <w:p w14:paraId="70C0ED3F" w14:textId="77777777" w:rsidR="003B5C08" w:rsidRPr="000772A9" w:rsidRDefault="003B5C08" w:rsidP="003B5C08">
      <w:pPr>
        <w:adjustRightInd w:val="0"/>
        <w:snapToGrid w:val="0"/>
        <w:rPr>
          <w:rFonts w:ascii="HG丸ｺﾞｼｯｸM-PRO" w:eastAsia="HG丸ｺﾞｼｯｸM-PRO" w:hAnsi="HG丸ｺﾞｼｯｸM-PRO"/>
          <w:sz w:val="20"/>
        </w:rPr>
      </w:pPr>
      <w:r w:rsidRPr="000772A9">
        <w:rPr>
          <w:rFonts w:ascii="HG丸ｺﾞｼｯｸM-PRO" w:eastAsia="HG丸ｺﾞｼｯｸM-PRO" w:hAnsi="HG丸ｺﾞｼｯｸM-PRO" w:hint="eastAsia"/>
          <w:sz w:val="20"/>
        </w:rPr>
        <w:t xml:space="preserve">④　</w:t>
      </w:r>
    </w:p>
    <w:p w14:paraId="345A79AE" w14:textId="77777777" w:rsidR="003B5C08" w:rsidRPr="000772A9" w:rsidRDefault="003B5C08" w:rsidP="003B5C08">
      <w:pPr>
        <w:rPr>
          <w:rFonts w:ascii="HG丸ｺﾞｼｯｸM-PRO" w:eastAsia="HG丸ｺﾞｼｯｸM-PRO" w:hAnsi="HG丸ｺﾞｼｯｸM-PRO"/>
          <w:sz w:val="20"/>
        </w:rPr>
      </w:pPr>
    </w:p>
    <w:p w14:paraId="0DFAE25A" w14:textId="77777777" w:rsidR="003B5C08" w:rsidRDefault="003B5C08" w:rsidP="003B5C08">
      <w:pPr>
        <w:rPr>
          <w:rFonts w:ascii="HG丸ｺﾞｼｯｸM-PRO" w:eastAsia="HG丸ｺﾞｼｯｸM-PRO" w:hAnsi="HG丸ｺﾞｼｯｸM-PRO"/>
        </w:rPr>
      </w:pPr>
    </w:p>
    <w:p w14:paraId="6CCA5DE0" w14:textId="77777777" w:rsidR="00902D5C" w:rsidRPr="00902D5C" w:rsidRDefault="00902D5C" w:rsidP="00902D5C">
      <w:pPr>
        <w:rPr>
          <w:rFonts w:ascii="HG丸ｺﾞｼｯｸM-PRO" w:eastAsia="HG丸ｺﾞｼｯｸM-PRO" w:hAnsi="HG丸ｺﾞｼｯｸM-PRO"/>
          <w:sz w:val="28"/>
          <w:bdr w:val="single" w:sz="4" w:space="0" w:color="auto"/>
        </w:rPr>
      </w:pPr>
      <w:r w:rsidRPr="00902D5C">
        <w:rPr>
          <w:rFonts w:ascii="HG丸ｺﾞｼｯｸM-PRO" w:eastAsia="HG丸ｺﾞｼｯｸM-PRO" w:hAnsi="HG丸ｺﾞｼｯｸM-PRO" w:hint="eastAsia"/>
          <w:sz w:val="28"/>
          <w:bdr w:val="single" w:sz="4" w:space="0" w:color="auto"/>
        </w:rPr>
        <w:t>まとめ</w:t>
      </w:r>
    </w:p>
    <w:p w14:paraId="2A8049A5" w14:textId="089B03E3" w:rsidR="003B5C08" w:rsidRPr="00902D5C" w:rsidRDefault="00902D5C" w:rsidP="00902D5C">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r w:rsidRPr="00902D5C">
        <w:rPr>
          <w:rFonts w:ascii="HG丸ｺﾞｼｯｸM-PRO" w:eastAsia="HG丸ｺﾞｼｯｸM-PRO" w:hAnsi="HG丸ｺﾞｼｯｸM-PRO" w:hint="eastAsia"/>
          <w:sz w:val="24"/>
        </w:rPr>
        <w:t>標本調査を改善するためには</w:t>
      </w:r>
      <w:r w:rsidR="008A2077">
        <w:rPr>
          <w:rFonts w:ascii="HG丸ｺﾞｼｯｸM-PRO" w:eastAsia="HG丸ｺﾞｼｯｸM-PRO" w:hAnsi="HG丸ｺﾞｼｯｸM-PRO" w:hint="eastAsia"/>
          <w:sz w:val="24"/>
        </w:rPr>
        <w:t>，</w:t>
      </w:r>
    </w:p>
    <w:p w14:paraId="16960EBE" w14:textId="77777777" w:rsidR="00902D5C" w:rsidRDefault="00902D5C" w:rsidP="00902D5C">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14:paraId="15C053A9" w14:textId="77777777" w:rsidR="00902D5C" w:rsidRDefault="00902D5C" w:rsidP="00902D5C">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14:paraId="0E563C8F" w14:textId="77777777" w:rsidR="00902D5C" w:rsidRDefault="00902D5C" w:rsidP="00902D5C">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14:paraId="1D5DFC57" w14:textId="77777777" w:rsidR="00902D5C" w:rsidRDefault="00902D5C" w:rsidP="00902D5C">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14:paraId="39A64689" w14:textId="77777777" w:rsidR="00902D5C" w:rsidRDefault="00902D5C" w:rsidP="00902D5C">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p>
    <w:p w14:paraId="3AECC0B3" w14:textId="77777777" w:rsidR="00902D5C" w:rsidRDefault="00902D5C" w:rsidP="003B5C08">
      <w:pPr>
        <w:rPr>
          <w:rFonts w:ascii="HG丸ｺﾞｼｯｸM-PRO" w:eastAsia="HG丸ｺﾞｼｯｸM-PRO" w:hAnsi="HG丸ｺﾞｼｯｸM-PRO"/>
        </w:rPr>
      </w:pPr>
    </w:p>
    <w:p w14:paraId="27A95F15" w14:textId="77777777" w:rsidR="003B5C08" w:rsidRPr="00902D5C" w:rsidRDefault="003B5C08" w:rsidP="003B5C08">
      <w:pPr>
        <w:rPr>
          <w:rFonts w:ascii="HG丸ｺﾞｼｯｸM-PRO" w:eastAsia="HG丸ｺﾞｼｯｸM-PRO" w:hAnsi="HG丸ｺﾞｼｯｸM-PRO"/>
          <w:sz w:val="28"/>
        </w:rPr>
      </w:pPr>
      <w:r w:rsidRPr="00902D5C">
        <w:rPr>
          <w:rFonts w:ascii="HG丸ｺﾞｼｯｸM-PRO" w:eastAsia="HG丸ｺﾞｼｯｸM-PRO" w:hAnsi="HG丸ｺﾞｼｯｸM-PRO" w:hint="eastAsia"/>
          <w:sz w:val="28"/>
          <w:bdr w:val="single" w:sz="4" w:space="0" w:color="auto"/>
        </w:rPr>
        <w:t>適応問題</w:t>
      </w:r>
    </w:p>
    <w:p w14:paraId="27B16A1E" w14:textId="77777777" w:rsidR="00902D5C" w:rsidRDefault="003B5C08">
      <w:pPr>
        <w:rPr>
          <w:rFonts w:ascii="HG丸ｺﾞｼｯｸM-PRO" w:eastAsia="HG丸ｺﾞｼｯｸM-PRO" w:hAnsi="HG丸ｺﾞｼｯｸM-PRO"/>
          <w:sz w:val="24"/>
        </w:rPr>
      </w:pPr>
      <w:r w:rsidRPr="000772A9">
        <w:rPr>
          <w:rFonts w:ascii="HG丸ｺﾞｼｯｸM-PRO" w:eastAsia="HG丸ｺﾞｼｯｸM-PRO" w:hAnsi="HG丸ｺﾞｼｯｸM-PRO" w:hint="eastAsia"/>
          <w:sz w:val="24"/>
        </w:rPr>
        <w:t>これから広島県の中学生にアンケート調査を行います。</w:t>
      </w:r>
    </w:p>
    <w:p w14:paraId="5C40D14C" w14:textId="77777777" w:rsidR="00A275AE" w:rsidRPr="000772A9" w:rsidRDefault="003B5C08">
      <w:pPr>
        <w:rPr>
          <w:rFonts w:ascii="HG丸ｺﾞｼｯｸM-PRO" w:eastAsia="HG丸ｺﾞｼｯｸM-PRO" w:hAnsi="HG丸ｺﾞｼｯｸM-PRO"/>
          <w:sz w:val="24"/>
          <w:bdr w:val="single" w:sz="4" w:space="0" w:color="auto"/>
        </w:rPr>
      </w:pPr>
      <w:r w:rsidRPr="000772A9">
        <w:rPr>
          <w:rFonts w:ascii="HG丸ｺﾞｼｯｸM-PRO" w:eastAsia="HG丸ｺﾞｼｯｸM-PRO" w:hAnsi="HG丸ｺﾞｼｯｸM-PRO" w:hint="eastAsia"/>
          <w:sz w:val="24"/>
        </w:rPr>
        <w:t>今日学んだことを参考にして，</w:t>
      </w:r>
      <w:r w:rsidRPr="000772A9">
        <w:rPr>
          <w:rFonts w:ascii="HG丸ｺﾞｼｯｸM-PRO" w:eastAsia="HG丸ｺﾞｼｯｸM-PRO" w:hAnsi="HG丸ｺﾞｼｯｸM-PRO" w:hint="eastAsia"/>
          <w:sz w:val="24"/>
          <w:bdr w:val="single" w:sz="4" w:space="0" w:color="auto"/>
        </w:rPr>
        <w:t>調査内容</w:t>
      </w:r>
      <w:r w:rsidRPr="000772A9">
        <w:rPr>
          <w:rFonts w:ascii="HG丸ｺﾞｼｯｸM-PRO" w:eastAsia="HG丸ｺﾞｼｯｸM-PRO" w:hAnsi="HG丸ｺﾞｼｯｸM-PRO" w:hint="eastAsia"/>
          <w:sz w:val="24"/>
        </w:rPr>
        <w:t>を考え，クロームブックで答えなさい。</w:t>
      </w:r>
    </w:p>
    <w:sectPr w:rsidR="00A275AE" w:rsidRPr="000772A9" w:rsidSect="000A5A1A">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F3E5" w14:textId="77777777" w:rsidR="00E03805" w:rsidRDefault="00E03805" w:rsidP="00E03805">
      <w:r>
        <w:separator/>
      </w:r>
    </w:p>
  </w:endnote>
  <w:endnote w:type="continuationSeparator" w:id="0">
    <w:p w14:paraId="0C3FD1F6" w14:textId="77777777" w:rsidR="00E03805" w:rsidRDefault="00E03805" w:rsidP="00E0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2268" w14:textId="77777777" w:rsidR="00E03805" w:rsidRDefault="00E03805" w:rsidP="00E03805">
      <w:r>
        <w:separator/>
      </w:r>
    </w:p>
  </w:footnote>
  <w:footnote w:type="continuationSeparator" w:id="0">
    <w:p w14:paraId="7E8A1D62" w14:textId="77777777" w:rsidR="00E03805" w:rsidRDefault="00E03805" w:rsidP="00E03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B029F"/>
    <w:multiLevelType w:val="hybridMultilevel"/>
    <w:tmpl w:val="800A5EF0"/>
    <w:lvl w:ilvl="0" w:tplc="CEB0E05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84940EC"/>
    <w:multiLevelType w:val="hybridMultilevel"/>
    <w:tmpl w:val="A116317E"/>
    <w:lvl w:ilvl="0" w:tplc="009A8F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335308E"/>
    <w:multiLevelType w:val="hybridMultilevel"/>
    <w:tmpl w:val="B9B6200C"/>
    <w:lvl w:ilvl="0" w:tplc="8BD295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52670231">
    <w:abstractNumId w:val="2"/>
  </w:num>
  <w:num w:numId="2" w16cid:durableId="987133165">
    <w:abstractNumId w:val="0"/>
  </w:num>
  <w:num w:numId="3" w16cid:durableId="1556625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A3"/>
    <w:rsid w:val="00000618"/>
    <w:rsid w:val="00043F29"/>
    <w:rsid w:val="000772A9"/>
    <w:rsid w:val="000A5A1A"/>
    <w:rsid w:val="00103B2D"/>
    <w:rsid w:val="001D511B"/>
    <w:rsid w:val="00212467"/>
    <w:rsid w:val="003B5C08"/>
    <w:rsid w:val="004759E5"/>
    <w:rsid w:val="00576E07"/>
    <w:rsid w:val="005E15C2"/>
    <w:rsid w:val="006474F2"/>
    <w:rsid w:val="00763665"/>
    <w:rsid w:val="007A0A06"/>
    <w:rsid w:val="007F2B7B"/>
    <w:rsid w:val="00831DFC"/>
    <w:rsid w:val="008A2077"/>
    <w:rsid w:val="00902D5C"/>
    <w:rsid w:val="00A275AE"/>
    <w:rsid w:val="00A7540E"/>
    <w:rsid w:val="00A91AD0"/>
    <w:rsid w:val="00BC2E7C"/>
    <w:rsid w:val="00C50342"/>
    <w:rsid w:val="00D17C85"/>
    <w:rsid w:val="00D43344"/>
    <w:rsid w:val="00D87516"/>
    <w:rsid w:val="00E03805"/>
    <w:rsid w:val="00F33447"/>
    <w:rsid w:val="00F64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C21C9A"/>
  <w15:docId w15:val="{EE7D0563-D8D0-46AA-94B2-C93D892C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3805"/>
    <w:pPr>
      <w:tabs>
        <w:tab w:val="center" w:pos="4252"/>
        <w:tab w:val="right" w:pos="8504"/>
      </w:tabs>
      <w:snapToGrid w:val="0"/>
    </w:pPr>
  </w:style>
  <w:style w:type="character" w:customStyle="1" w:styleId="a5">
    <w:name w:val="ヘッダー (文字)"/>
    <w:basedOn w:val="a0"/>
    <w:link w:val="a4"/>
    <w:uiPriority w:val="99"/>
    <w:rsid w:val="00E03805"/>
  </w:style>
  <w:style w:type="paragraph" w:styleId="a6">
    <w:name w:val="footer"/>
    <w:basedOn w:val="a"/>
    <w:link w:val="a7"/>
    <w:uiPriority w:val="99"/>
    <w:unhideWhenUsed/>
    <w:rsid w:val="00E03805"/>
    <w:pPr>
      <w:tabs>
        <w:tab w:val="center" w:pos="4252"/>
        <w:tab w:val="right" w:pos="8504"/>
      </w:tabs>
      <w:snapToGrid w:val="0"/>
    </w:pPr>
  </w:style>
  <w:style w:type="character" w:customStyle="1" w:styleId="a7">
    <w:name w:val="フッター (文字)"/>
    <w:basedOn w:val="a0"/>
    <w:link w:val="a6"/>
    <w:uiPriority w:val="99"/>
    <w:rsid w:val="00E03805"/>
  </w:style>
  <w:style w:type="paragraph" w:styleId="a8">
    <w:name w:val="List Paragraph"/>
    <w:basedOn w:val="a"/>
    <w:uiPriority w:val="34"/>
    <w:qFormat/>
    <w:rsid w:val="008A20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宮岡 英明</cp:lastModifiedBy>
  <cp:revision>6</cp:revision>
  <cp:lastPrinted>2023-10-12T12:33:00Z</cp:lastPrinted>
  <dcterms:created xsi:type="dcterms:W3CDTF">2023-10-12T12:29:00Z</dcterms:created>
  <dcterms:modified xsi:type="dcterms:W3CDTF">2024-02-29T07:37:00Z</dcterms:modified>
</cp:coreProperties>
</file>