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C5" w:rsidRDefault="003C20C5" w:rsidP="00172AA4">
      <w:pPr>
        <w:overflowPunct/>
        <w:snapToGrid w:val="0"/>
        <w:textAlignment w:val="center"/>
        <w:rPr>
          <w:snapToGrid w:val="0"/>
        </w:rPr>
      </w:pPr>
    </w:p>
    <w:tbl>
      <w:tblPr>
        <w:tblpPr w:leftFromText="142" w:rightFromText="142" w:vertAnchor="page" w:horzAnchor="margin" w:tblpXSpec="right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1"/>
      </w:tblGrid>
      <w:tr w:rsidR="00172AA4" w:rsidTr="00172AA4">
        <w:trPr>
          <w:cantSplit/>
          <w:trHeight w:val="661"/>
        </w:trPr>
        <w:tc>
          <w:tcPr>
            <w:tcW w:w="1721" w:type="dxa"/>
          </w:tcPr>
          <w:p w:rsidR="00172AA4" w:rsidRPr="00882FDC" w:rsidRDefault="00172AA4" w:rsidP="00172AA4">
            <w:pPr>
              <w:overflowPunct/>
              <w:snapToGrid w:val="0"/>
              <w:spacing w:beforeLines="20" w:before="67" w:line="240" w:lineRule="exact"/>
              <w:jc w:val="center"/>
              <w:textAlignment w:val="center"/>
              <w:rPr>
                <w:snapToGrid w:val="0"/>
              </w:rPr>
            </w:pPr>
            <w:r w:rsidRPr="00882FDC">
              <w:rPr>
                <w:rFonts w:hint="eastAsia"/>
                <w:snapToGrid w:val="0"/>
              </w:rPr>
              <w:t>手数料欄</w:t>
            </w:r>
          </w:p>
        </w:tc>
      </w:tr>
    </w:tbl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p w:rsidR="008D3475" w:rsidRDefault="008D3475">
      <w:pPr>
        <w:overflowPunct/>
        <w:snapToGrid w:val="0"/>
        <w:jc w:val="center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1080"/>
        <w:gridCol w:w="3360"/>
      </w:tblGrid>
      <w:tr w:rsidR="003C20C5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営業施設認定証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 w:rsidR="003C20C5" w:rsidRDefault="003C20C5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書換え交付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</w:t>
            </w:r>
          </w:p>
        </w:tc>
      </w:tr>
    </w:tbl>
    <w:p w:rsidR="003C20C5" w:rsidRDefault="005348D4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3C20C5">
        <w:rPr>
          <w:rFonts w:hint="eastAsia"/>
          <w:snapToGrid w:val="0"/>
        </w:rPr>
        <w:t xml:space="preserve">　　年　　月　　日　　</w:t>
      </w:r>
    </w:p>
    <w:p w:rsidR="003C20C5" w:rsidRDefault="003C20C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C0924" w:rsidRPr="002C0924">
        <w:rPr>
          <w:rFonts w:hint="eastAsia"/>
          <w:snapToGrid w:val="0"/>
          <w:spacing w:val="26"/>
          <w:kern w:val="0"/>
          <w:fitText w:val="2310" w:id="1691623168"/>
        </w:rPr>
        <w:t>広島県北部保健所</w:t>
      </w:r>
      <w:r w:rsidR="002C0924" w:rsidRPr="002C0924">
        <w:rPr>
          <w:rFonts w:hint="eastAsia"/>
          <w:snapToGrid w:val="0"/>
          <w:spacing w:val="2"/>
          <w:kern w:val="0"/>
          <w:fitText w:val="2310" w:id="1691623168"/>
        </w:rPr>
        <w:t>長</w:t>
      </w:r>
      <w:r>
        <w:rPr>
          <w:rFonts w:hint="eastAsia"/>
          <w:snapToGrid w:val="0"/>
        </w:rPr>
        <w:t xml:space="preserve">　様</w:t>
      </w:r>
    </w:p>
    <w:p w:rsidR="003C20C5" w:rsidRDefault="003C20C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00"/>
        <w:gridCol w:w="1680"/>
        <w:gridCol w:w="120"/>
        <w:gridCol w:w="960"/>
        <w:gridCol w:w="960"/>
        <w:gridCol w:w="1080"/>
        <w:gridCol w:w="1680"/>
      </w:tblGrid>
      <w:tr w:rsidR="003C20C5">
        <w:trPr>
          <w:cantSplit/>
          <w:trHeight w:hRule="exact" w:val="1260"/>
        </w:trPr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C20C5" w:rsidRDefault="002C0924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25B1CC8" wp14:editId="1C6BF282">
                      <wp:simplePos x="0" y="0"/>
                      <wp:positionH relativeFrom="column">
                        <wp:posOffset>2524760</wp:posOffset>
                      </wp:positionH>
                      <wp:positionV relativeFrom="paragraph">
                        <wp:posOffset>243205</wp:posOffset>
                      </wp:positionV>
                      <wp:extent cx="1038225" cy="49530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8.8pt;margin-top:19.15pt;width:81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Lze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443347F" wp14:editId="5141F315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1310005</wp:posOffset>
                      </wp:positionV>
                      <wp:extent cx="1038225" cy="4953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98.85pt;margin-top:103.15pt;width:81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Rwig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A174BB6" wp14:editId="1AC07237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1365250</wp:posOffset>
                      </wp:positionV>
                      <wp:extent cx="190500" cy="1905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6.6pt;margin-top:107.5pt;width:1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9J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3C20C5">
              <w:rPr>
                <w:rFonts w:hint="eastAsia"/>
                <w:snapToGrid w:val="0"/>
              </w:rPr>
              <w:t>申請者</w:t>
            </w: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3C20C5" w:rsidRDefault="003C20C5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，主たる事務所の所在地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3C20C5">
        <w:trPr>
          <w:cantSplit/>
          <w:trHeight w:hRule="exact" w:val="42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―</w:t>
            </w:r>
          </w:p>
        </w:tc>
      </w:tr>
      <w:tr w:rsidR="003C20C5">
        <w:trPr>
          <w:cantSplit/>
          <w:trHeight w:hRule="exact" w:val="126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3C20C5" w:rsidRDefault="003C20C5">
            <w:pPr>
              <w:overflowPunct/>
              <w:snapToGrid w:val="0"/>
              <w:ind w:left="323" w:right="32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，名称及び代表者の氏名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3C20C5">
        <w:trPr>
          <w:cantSplit/>
          <w:trHeight w:hRule="exact" w:val="420"/>
        </w:trPr>
        <w:tc>
          <w:tcPr>
            <w:tcW w:w="384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6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</w:tc>
      </w:tr>
      <w:tr w:rsidR="003C20C5">
        <w:trPr>
          <w:cantSplit/>
          <w:trHeight w:hRule="exact" w:val="1050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営業施設認定証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を亡失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を汚損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の記載事項を次のとおり変更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textAlignment w:val="center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したので，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</w:t>
            </w: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</w:p>
          <w:p w:rsidR="003C20C5" w:rsidRDefault="003C20C5">
            <w:pPr>
              <w:overflowPunct/>
              <w:snapToGrid w:val="0"/>
              <w:spacing w:line="216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書換え交付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C5" w:rsidRDefault="003C20C5">
            <w:pPr>
              <w:overflowPunct/>
              <w:snapToGrid w:val="0"/>
              <w:ind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してください。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 w:val="restart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名称，屋号又は商号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50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84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spacing w:line="216" w:lineRule="auto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2"/>
              </w:rPr>
              <w:t>現に受けてい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  <w:snapToGrid w:val="0"/>
                <w:spacing w:val="32"/>
              </w:rPr>
              <w:t>営業施設の認</w:t>
            </w:r>
            <w:r>
              <w:rPr>
                <w:rFonts w:hint="eastAsia"/>
                <w:snapToGrid w:val="0"/>
              </w:rPr>
              <w:t>定番号及びその年月日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指</w:t>
            </w:r>
            <w:r>
              <w:rPr>
                <w:rFonts w:hint="eastAsia"/>
                <w:snapToGrid w:val="0"/>
              </w:rPr>
              <w:t>令　　　　第　　　　　号</w:t>
            </w:r>
          </w:p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122E9">
              <w:rPr>
                <w:rFonts w:hint="eastAsia"/>
                <w:snapToGrid w:val="0"/>
                <w:spacing w:val="105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Merge w:val="restart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Merge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C20C5">
        <w:trPr>
          <w:cantSplit/>
          <w:trHeight w:hRule="exact" w:val="420"/>
        </w:trPr>
        <w:tc>
          <w:tcPr>
            <w:tcW w:w="1440" w:type="dxa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280" w:type="dxa"/>
            <w:gridSpan w:val="2"/>
            <w:vAlign w:val="center"/>
          </w:tcPr>
          <w:p w:rsidR="003C20C5" w:rsidRDefault="003C20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800" w:type="dxa"/>
            <w:gridSpan w:val="5"/>
            <w:vAlign w:val="center"/>
          </w:tcPr>
          <w:p w:rsidR="003C20C5" w:rsidRDefault="00D122E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 xml:space="preserve">　　</w:t>
            </w:r>
            <w:bookmarkStart w:id="0" w:name="_GoBack"/>
            <w:bookmarkEnd w:id="0"/>
            <w:r w:rsidR="003C20C5"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</w:tbl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「営業の種類」欄には，魚介類等行商業の場合は，その営業内容を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)</w:t>
      </w:r>
      <w:r>
        <w:rPr>
          <w:rFonts w:hint="eastAsia"/>
          <w:snapToGrid w:val="0"/>
        </w:rPr>
        <w:t>内に記載すること。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「所在地」欄には，魚介類等行商業の場合は，その主な行政区域を記載すること。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記載事項を変更したときは，その事実を証明する書類を添付すること。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5</w:t>
      </w:r>
      <w:r>
        <w:rPr>
          <w:rFonts w:hint="eastAsia"/>
          <w:snapToGrid w:val="0"/>
        </w:rPr>
        <w:t xml:space="preserve">　申請者が法人の場合には，社印及びその代表者印を押印すること。</w:t>
      </w:r>
    </w:p>
    <w:p w:rsidR="003C20C5" w:rsidRDefault="003C20C5">
      <w:pPr>
        <w:overflowPunct/>
        <w:snapToGrid w:val="0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2126BE">
        <w:rPr>
          <w:snapToGrid w:val="0"/>
        </w:rPr>
        <w:t>6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:rsidR="003C20C5" w:rsidRPr="001F2303" w:rsidRDefault="003C20C5" w:rsidP="002126BE">
      <w:pPr>
        <w:overflowPunct/>
        <w:snapToGrid w:val="0"/>
        <w:textAlignment w:val="center"/>
        <w:rPr>
          <w:snapToGrid w:val="0"/>
        </w:rPr>
      </w:pPr>
    </w:p>
    <w:sectPr w:rsidR="003C20C5" w:rsidRPr="001F2303">
      <w:type w:val="oddPage"/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5A" w:rsidRDefault="004D3E5A">
      <w:r>
        <w:separator/>
      </w:r>
    </w:p>
  </w:endnote>
  <w:endnote w:type="continuationSeparator" w:id="0">
    <w:p w:rsidR="004D3E5A" w:rsidRDefault="004D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5A" w:rsidRDefault="004D3E5A">
      <w:r>
        <w:separator/>
      </w:r>
    </w:p>
  </w:footnote>
  <w:footnote w:type="continuationSeparator" w:id="0">
    <w:p w:rsidR="004D3E5A" w:rsidRDefault="004D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5"/>
    <w:rsid w:val="00172AA4"/>
    <w:rsid w:val="001F2303"/>
    <w:rsid w:val="002126BE"/>
    <w:rsid w:val="002C0924"/>
    <w:rsid w:val="003B19E1"/>
    <w:rsid w:val="003C1ECA"/>
    <w:rsid w:val="003C20C5"/>
    <w:rsid w:val="004D3E5A"/>
    <w:rsid w:val="005348D4"/>
    <w:rsid w:val="00554556"/>
    <w:rsid w:val="00882FDC"/>
    <w:rsid w:val="008D3475"/>
    <w:rsid w:val="00A117CB"/>
    <w:rsid w:val="00AC214F"/>
    <w:rsid w:val="00B62486"/>
    <w:rsid w:val="00D122E9"/>
    <w:rsid w:val="00D6301C"/>
    <w:rsid w:val="00E907C6"/>
    <w:rsid w:val="00EB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F3896DE5.dotm</Template>
  <TotalTime>3</TotalTime>
  <Pages>1</Pages>
  <Words>392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DAI-ICHI HOKI.,Ltd.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広島県</cp:lastModifiedBy>
  <cp:revision>4</cp:revision>
  <cp:lastPrinted>2000-09-08T06:21:00Z</cp:lastPrinted>
  <dcterms:created xsi:type="dcterms:W3CDTF">2018-04-26T07:33:00Z</dcterms:created>
  <dcterms:modified xsi:type="dcterms:W3CDTF">2020-06-12T01:32:00Z</dcterms:modified>
</cp:coreProperties>
</file>