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87" w:rsidRDefault="008B0E66">
      <w:pPr>
        <w:overflowPunct/>
        <w:snapToGrid w:val="0"/>
        <w:textAlignment w:val="center"/>
        <w:rPr>
          <w:snapToGrid w:val="0"/>
        </w:rPr>
      </w:pPr>
      <w:r>
        <w:rPr>
          <w:rFonts w:asciiTheme="majorEastAsia" w:eastAsiaTheme="majorEastAsia" w:hAnsiTheme="majorEastAsia" w:hint="eastAsia"/>
          <w:snapToGrid w:val="0"/>
        </w:rPr>
        <w:t>様式第７</w:t>
      </w:r>
      <w:bookmarkStart w:id="0" w:name="_GoBack"/>
      <w:bookmarkEnd w:id="0"/>
      <w:r w:rsidR="00374D59" w:rsidRPr="00AD3AF2">
        <w:rPr>
          <w:rFonts w:asciiTheme="majorEastAsia" w:eastAsiaTheme="majorEastAsia" w:hAnsiTheme="majorEastAsia" w:hint="eastAsia"/>
          <w:snapToGrid w:val="0"/>
        </w:rPr>
        <w:t>号</w:t>
      </w:r>
      <w:r w:rsidR="00374D59">
        <w:rPr>
          <w:rFonts w:hint="eastAsia"/>
          <w:snapToGrid w:val="0"/>
        </w:rPr>
        <w:t>（第３条関係）</w:t>
      </w:r>
    </w:p>
    <w:p w:rsidR="00C15C87" w:rsidRDefault="00C15C87">
      <w:pPr>
        <w:overflowPunct/>
        <w:snapToGrid w:val="0"/>
        <w:spacing w:before="120" w:after="12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感染性の疾病り患</w:t>
      </w:r>
      <w:r>
        <w:rPr>
          <w:rFonts w:hint="eastAsia"/>
          <w:snapToGrid w:val="0"/>
        </w:rPr>
        <w:t>届</w:t>
      </w:r>
    </w:p>
    <w:p w:rsidR="00C15C87" w:rsidRDefault="00C15C87">
      <w:pPr>
        <w:overflowPunct/>
        <w:snapToGrid w:val="0"/>
        <w:spacing w:before="120"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C15C87" w:rsidRDefault="00C15C87">
      <w:pPr>
        <w:overflowPunct/>
        <w:snapToGrid w:val="0"/>
        <w:spacing w:after="240"/>
        <w:ind w:left="650"/>
        <w:textAlignment w:val="center"/>
        <w:rPr>
          <w:snapToGrid w:val="0"/>
        </w:rPr>
      </w:pPr>
      <w:r w:rsidRPr="000560C9">
        <w:rPr>
          <w:rFonts w:hint="eastAsia"/>
          <w:snapToGrid w:val="0"/>
          <w:spacing w:val="79"/>
          <w:kern w:val="0"/>
          <w:fitText w:val="1680" w:id="1655955968"/>
        </w:rPr>
        <w:t>広島県知</w:t>
      </w:r>
      <w:r w:rsidRPr="000560C9">
        <w:rPr>
          <w:rFonts w:hint="eastAsia"/>
          <w:snapToGrid w:val="0"/>
          <w:kern w:val="0"/>
          <w:fitText w:val="1680" w:id="1655955968"/>
        </w:rPr>
        <w:t>事</w:t>
      </w:r>
      <w:r w:rsidR="000560C9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</w:rPr>
        <w:t>様</w:t>
      </w:r>
    </w:p>
    <w:tbl>
      <w:tblPr>
        <w:tblW w:w="0" w:type="auto"/>
        <w:tblInd w:w="1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740"/>
        <w:gridCol w:w="3400"/>
      </w:tblGrid>
      <w:tr w:rsidR="00C15C87">
        <w:trPr>
          <w:trHeight w:val="991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C87" w:rsidRDefault="00C15C87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C87" w:rsidRDefault="00C15C8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C15C87" w:rsidRDefault="00C15C87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C15C87" w:rsidRDefault="00C15C87" w:rsidP="00092E61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</w:p>
        </w:tc>
      </w:tr>
      <w:tr w:rsidR="00C15C87">
        <w:trPr>
          <w:trHeight w:val="58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15C87" w:rsidRDefault="00E3176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25400</wp:posOffset>
                      </wp:positionV>
                      <wp:extent cx="2209800" cy="2921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92100"/>
                              </a:xfrm>
                              <a:prstGeom prst="bracketPair">
                                <a:avLst>
                                  <a:gd name="adj" fmla="val 13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FD0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3pt;margin-top:2pt;width:174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+YqhwIAACE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" o:allowincell="f" adj="2829" strokeweight=".5pt"/>
                  </w:pict>
                </mc:Fallback>
              </mc:AlternateContent>
            </w:r>
            <w:r w:rsidR="00C15C8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C87" w:rsidRDefault="00C15C87">
            <w:pPr>
              <w:overflowPunct/>
              <w:snapToGrid w:val="0"/>
              <w:ind w:left="100" w:right="5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AD3AF2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  <w:r w:rsidR="00AD3AF2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:rsidR="00C15C87" w:rsidRDefault="00C15C87">
      <w:pPr>
        <w:overflowPunct/>
        <w:snapToGrid w:val="0"/>
        <w:spacing w:before="240" w:after="12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次のとおりクリーニング業務従事者の感染性の疾病について</w:t>
      </w:r>
      <w:r w:rsidR="00AD3AF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関係書類を添えて届け出ます。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20"/>
        <w:gridCol w:w="5760"/>
      </w:tblGrid>
      <w:tr w:rsidR="00C15C87">
        <w:trPr>
          <w:cantSplit/>
          <w:trHeight w:val="630"/>
        </w:trPr>
        <w:tc>
          <w:tcPr>
            <w:tcW w:w="1800" w:type="dxa"/>
            <w:vMerge w:val="restart"/>
            <w:vAlign w:val="center"/>
          </w:tcPr>
          <w:p w:rsidR="00C15C87" w:rsidRDefault="00C15C8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従事者</w:t>
            </w:r>
          </w:p>
        </w:tc>
        <w:tc>
          <w:tcPr>
            <w:tcW w:w="920" w:type="dxa"/>
            <w:vAlign w:val="center"/>
          </w:tcPr>
          <w:p w:rsidR="00C15C87" w:rsidRDefault="00C15C8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760" w:type="dxa"/>
          </w:tcPr>
          <w:p w:rsidR="00C15C87" w:rsidRDefault="00C15C8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5C87">
        <w:trPr>
          <w:cantSplit/>
          <w:trHeight w:val="630"/>
        </w:trPr>
        <w:tc>
          <w:tcPr>
            <w:tcW w:w="1800" w:type="dxa"/>
            <w:vMerge/>
            <w:vAlign w:val="center"/>
          </w:tcPr>
          <w:p w:rsidR="00C15C87" w:rsidRDefault="00C15C8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20" w:type="dxa"/>
            <w:vAlign w:val="center"/>
          </w:tcPr>
          <w:p w:rsidR="00C15C87" w:rsidRDefault="00C15C8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760" w:type="dxa"/>
          </w:tcPr>
          <w:p w:rsidR="00C15C87" w:rsidRDefault="00C15C8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5C87">
        <w:trPr>
          <w:cantSplit/>
          <w:trHeight w:val="555"/>
        </w:trPr>
        <w:tc>
          <w:tcPr>
            <w:tcW w:w="1800" w:type="dxa"/>
            <w:vMerge w:val="restart"/>
            <w:vAlign w:val="center"/>
          </w:tcPr>
          <w:p w:rsidR="00C15C87" w:rsidRDefault="00C15C8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20"/>
                <w:position w:val="20"/>
              </w:rPr>
              <w:t>従事す</w:t>
            </w:r>
            <w:r>
              <w:rPr>
                <w:rFonts w:hint="eastAsia"/>
                <w:snapToGrid w:val="0"/>
                <w:position w:val="20"/>
              </w:rPr>
              <w:t>る</w:t>
            </w:r>
            <w:r>
              <w:rPr>
                <w:rFonts w:hint="eastAsia"/>
                <w:snapToGrid w:val="0"/>
              </w:rPr>
              <w:t>クリーニング所</w:t>
            </w:r>
          </w:p>
        </w:tc>
        <w:tc>
          <w:tcPr>
            <w:tcW w:w="920" w:type="dxa"/>
            <w:vAlign w:val="center"/>
          </w:tcPr>
          <w:p w:rsidR="00C15C87" w:rsidRDefault="00C15C8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760" w:type="dxa"/>
          </w:tcPr>
          <w:p w:rsidR="00C15C87" w:rsidRDefault="00C15C8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5C87">
        <w:trPr>
          <w:cantSplit/>
          <w:trHeight w:val="600"/>
        </w:trPr>
        <w:tc>
          <w:tcPr>
            <w:tcW w:w="1800" w:type="dxa"/>
            <w:vMerge/>
          </w:tcPr>
          <w:p w:rsidR="00C15C87" w:rsidRDefault="00C15C8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20" w:type="dxa"/>
            <w:vAlign w:val="center"/>
          </w:tcPr>
          <w:p w:rsidR="00C15C87" w:rsidRDefault="00C15C8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760" w:type="dxa"/>
          </w:tcPr>
          <w:p w:rsidR="00C15C87" w:rsidRDefault="00C15C8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5C87">
        <w:trPr>
          <w:cantSplit/>
          <w:trHeight w:val="705"/>
        </w:trPr>
        <w:tc>
          <w:tcPr>
            <w:tcW w:w="2720" w:type="dxa"/>
            <w:gridSpan w:val="2"/>
            <w:vAlign w:val="center"/>
          </w:tcPr>
          <w:p w:rsidR="00C15C87" w:rsidRDefault="00C15C8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疾病の種別</w:t>
            </w:r>
          </w:p>
        </w:tc>
        <w:tc>
          <w:tcPr>
            <w:tcW w:w="5760" w:type="dxa"/>
            <w:vAlign w:val="center"/>
          </w:tcPr>
          <w:p w:rsidR="00C15C87" w:rsidRDefault="00C15C87">
            <w:pPr>
              <w:overflowPunct/>
              <w:snapToGrid w:val="0"/>
              <w:ind w:left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hint="eastAsia"/>
                <w:snapToGrid w:val="0"/>
                <w:spacing w:val="105"/>
              </w:rPr>
              <w:t>結</w:t>
            </w:r>
            <w:r>
              <w:rPr>
                <w:rFonts w:hint="eastAsia"/>
                <w:snapToGrid w:val="0"/>
              </w:rPr>
              <w:t>核　　□　感染性の皮膚疾患</w:t>
            </w:r>
          </w:p>
        </w:tc>
      </w:tr>
    </w:tbl>
    <w:p w:rsidR="00C15C87" w:rsidRDefault="00C15C87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>添付書</w:t>
      </w:r>
      <w:r>
        <w:rPr>
          <w:rFonts w:hint="eastAsia"/>
          <w:snapToGrid w:val="0"/>
          <w:spacing w:val="105"/>
        </w:rPr>
        <w:t>類</w:t>
      </w:r>
      <w:r>
        <w:rPr>
          <w:rFonts w:hint="eastAsia"/>
          <w:snapToGrid w:val="0"/>
        </w:rPr>
        <w:t>診断書</w:t>
      </w:r>
    </w:p>
    <w:p w:rsidR="00C15C87" w:rsidRDefault="00C15C8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 w:rsidR="00AD3AF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該当する事項の□にレ印を付けること。</w:t>
      </w:r>
    </w:p>
    <w:p w:rsidR="00C15C87" w:rsidRDefault="00C15C8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D3AF2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用紙の大きさは</w:t>
      </w:r>
      <w:r w:rsidR="00AD3AF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日本</w:t>
      </w:r>
      <w:r w:rsidR="00783037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 w:rsidR="00AD3AF2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とする。</w:t>
      </w:r>
    </w:p>
    <w:sectPr w:rsidR="00C15C87" w:rsidSect="00A0577F">
      <w:footerReference w:type="even" r:id="rId7"/>
      <w:pgSz w:w="11906" w:h="16838" w:code="9"/>
      <w:pgMar w:top="1701" w:right="1701" w:bottom="1701" w:left="1701" w:header="300" w:footer="992" w:gutter="0"/>
      <w:pgNumType w:start="26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EB" w:rsidRDefault="003176EB">
      <w:r>
        <w:separator/>
      </w:r>
    </w:p>
  </w:endnote>
  <w:endnote w:type="continuationSeparator" w:id="0">
    <w:p w:rsidR="003176EB" w:rsidRDefault="0031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7FE" w:rsidRDefault="003B77FE" w:rsidP="00E66A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77FE" w:rsidRDefault="003B77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EB" w:rsidRDefault="003176EB">
      <w:r>
        <w:separator/>
      </w:r>
    </w:p>
  </w:footnote>
  <w:footnote w:type="continuationSeparator" w:id="0">
    <w:p w:rsidR="003176EB" w:rsidRDefault="0031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7"/>
    <w:rsid w:val="000560C9"/>
    <w:rsid w:val="00092E61"/>
    <w:rsid w:val="003176EB"/>
    <w:rsid w:val="00374D59"/>
    <w:rsid w:val="003B01F3"/>
    <w:rsid w:val="003B77FE"/>
    <w:rsid w:val="003E48FC"/>
    <w:rsid w:val="00486425"/>
    <w:rsid w:val="0078067C"/>
    <w:rsid w:val="00783037"/>
    <w:rsid w:val="008B0E66"/>
    <w:rsid w:val="00A0577F"/>
    <w:rsid w:val="00AC214F"/>
    <w:rsid w:val="00AD3AF2"/>
    <w:rsid w:val="00AE0A69"/>
    <w:rsid w:val="00C15C87"/>
    <w:rsid w:val="00E3176C"/>
    <w:rsid w:val="00E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246F9DC-AA6D-41D3-B317-3BA63113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374D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広島県庁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志村 隆太朗</cp:lastModifiedBy>
  <cp:revision>7</cp:revision>
  <cp:lastPrinted>2012-02-01T05:22:00Z</cp:lastPrinted>
  <dcterms:created xsi:type="dcterms:W3CDTF">2020-04-14T06:09:00Z</dcterms:created>
  <dcterms:modified xsi:type="dcterms:W3CDTF">2023-11-30T06:51:00Z</dcterms:modified>
</cp:coreProperties>
</file>