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F7" w:rsidRDefault="00F76DF7" w:rsidP="00F76DF7"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</w:p>
    <w:p w:rsidR="00F76DF7" w:rsidRDefault="00F76DF7" w:rsidP="00F76DF7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契約義務履行状況調書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732849" w:rsidRDefault="00732849" w:rsidP="00F76DF7"/>
    <w:p w:rsidR="00F76DF7" w:rsidRDefault="00F76DF7" w:rsidP="00F76DF7">
      <w:r>
        <w:rPr>
          <w:rFonts w:hint="eastAsia"/>
        </w:rPr>
        <w:t xml:space="preserve">　　広　島　県　知　事　様</w:t>
      </w:r>
    </w:p>
    <w:p w:rsidR="00F76DF7" w:rsidRDefault="00F76DF7" w:rsidP="00F76DF7">
      <w:pPr>
        <w:ind w:left="4200" w:firstLine="840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</w:instrText>
      </w:r>
      <w:r>
        <w:instrText>)</w:instrText>
      </w:r>
      <w:r>
        <w:fldChar w:fldCharType="end"/>
      </w:r>
    </w:p>
    <w:p w:rsidR="00F76DF7" w:rsidRDefault="00F76DF7" w:rsidP="00F76DF7">
      <w:pPr>
        <w:ind w:left="4200" w:firstLine="840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（印）</w:t>
      </w:r>
    </w:p>
    <w:p w:rsidR="00F76DF7" w:rsidRDefault="000D31E9" w:rsidP="00385A55">
      <w:pPr>
        <w:wordWrap w:val="0"/>
        <w:jc w:val="right"/>
      </w:pPr>
      <w:r>
        <w:rPr>
          <w:rFonts w:hint="eastAsia"/>
        </w:rPr>
        <w:t xml:space="preserve">令和　　</w:t>
      </w:r>
      <w:r w:rsidR="00385A55">
        <w:rPr>
          <w:rFonts w:hint="eastAsia"/>
        </w:rPr>
        <w:t>年</w:t>
      </w:r>
      <w:r w:rsidR="00F76DF7">
        <w:rPr>
          <w:rFonts w:hint="eastAsia"/>
        </w:rPr>
        <w:t xml:space="preserve">　　　月　　　日現在</w:t>
      </w:r>
      <w:r w:rsidR="00385A55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74"/>
        <w:gridCol w:w="651"/>
        <w:gridCol w:w="255"/>
        <w:gridCol w:w="358"/>
        <w:gridCol w:w="512"/>
        <w:gridCol w:w="750"/>
        <w:gridCol w:w="836"/>
        <w:gridCol w:w="208"/>
        <w:gridCol w:w="6"/>
        <w:gridCol w:w="834"/>
        <w:gridCol w:w="525"/>
        <w:gridCol w:w="6"/>
        <w:gridCol w:w="345"/>
        <w:gridCol w:w="174"/>
        <w:gridCol w:w="630"/>
        <w:gridCol w:w="6"/>
        <w:gridCol w:w="515"/>
        <w:gridCol w:w="1257"/>
      </w:tblGrid>
      <w:tr w:rsidR="00F76DF7" w:rsidTr="00F76DF7">
        <w:trPr>
          <w:cantSplit/>
          <w:trHeight w:val="385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財産の所在地</w:t>
            </w:r>
          </w:p>
        </w:tc>
        <w:tc>
          <w:tcPr>
            <w:tcW w:w="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</w:tr>
      <w:tr w:rsidR="00F76DF7" w:rsidTr="00F76DF7">
        <w:trPr>
          <w:cantSplit/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地目または構造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Default="00F76DF7">
            <w:pPr>
              <w:jc w:val="distribute"/>
            </w:pPr>
            <w:r>
              <w:rPr>
                <w:rFonts w:hint="eastAsia"/>
              </w:rPr>
              <w:t>買受</w:t>
            </w:r>
          </w:p>
          <w:p w:rsidR="00F76DF7" w:rsidRDefault="00F76DF7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  <w:p w:rsidR="00973BB5" w:rsidRDefault="00973BB5"/>
          <w:p w:rsidR="00973BB5" w:rsidRDefault="00973BB5"/>
        </w:tc>
      </w:tr>
      <w:tr w:rsidR="00F76DF7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所有権移転</w:t>
            </w:r>
          </w:p>
          <w:p w:rsidR="00F76DF7" w:rsidRDefault="00F76DF7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D7" w:rsidRDefault="00982CD7"/>
          <w:p w:rsidR="00F76DF7" w:rsidRDefault="00F76DF7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982CD7" w:rsidRDefault="00982CD7"/>
        </w:tc>
      </w:tr>
      <w:tr w:rsidR="00F76DF7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買受代金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</w:tr>
      <w:tr w:rsidR="00F76DF7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代金支払方法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 xml:space="preserve">　　　　　　一時払　　（　）年賦払</w:t>
            </w:r>
          </w:p>
        </w:tc>
      </w:tr>
      <w:tr w:rsidR="00F76DF7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distribute"/>
            </w:pPr>
            <w:r>
              <w:rPr>
                <w:rFonts w:hint="eastAsia"/>
              </w:rPr>
              <w:t>代金未納額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DF7" w:rsidRDefault="00F76DF7"/>
        </w:tc>
      </w:tr>
      <w:tr w:rsidR="00F76DF7" w:rsidTr="00F76DF7">
        <w:trPr>
          <w:cantSplit/>
          <w:trHeight w:val="382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>代金完納年月日</w:t>
            </w:r>
          </w:p>
        </w:tc>
        <w:tc>
          <w:tcPr>
            <w:tcW w:w="6962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76DF7" w:rsidTr="00F76DF7">
        <w:trPr>
          <w:cantSplit/>
          <w:trHeight w:val="464"/>
        </w:trPr>
        <w:tc>
          <w:tcPr>
            <w:tcW w:w="870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契約事務に関する事項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76DF7" w:rsidTr="00F76DF7">
        <w:trPr>
          <w:cantSplit/>
          <w:trHeight w:val="382"/>
        </w:trPr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指定された用途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B5" w:rsidRDefault="00973BB5"/>
        </w:tc>
      </w:tr>
      <w:tr w:rsidR="00F76DF7" w:rsidTr="00F76DF7">
        <w:trPr>
          <w:cantSplit/>
          <w:trHeight w:val="382"/>
        </w:trPr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操業開始の指定年月日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>操業開始年月日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76DF7" w:rsidTr="00F76DF7">
        <w:trPr>
          <w:cantSplit/>
          <w:trHeight w:val="382"/>
        </w:trPr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>禁止された処分事項及びその年限</w:t>
            </w:r>
          </w:p>
        </w:tc>
        <w:tc>
          <w:tcPr>
            <w:tcW w:w="5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  <w:p w:rsidR="00973BB5" w:rsidRDefault="00973BB5"/>
        </w:tc>
      </w:tr>
      <w:tr w:rsidR="00F76DF7" w:rsidTr="00F76DF7">
        <w:trPr>
          <w:cantSplit/>
          <w:trHeight w:val="382"/>
        </w:trPr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処分事項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4236AF">
            <w:pPr>
              <w:jc w:val="center"/>
            </w:pPr>
            <w:r>
              <w:rPr>
                <w:rFonts w:hint="eastAsia"/>
              </w:rPr>
              <w:t>転売、転貸、</w:t>
            </w:r>
            <w:bookmarkStart w:id="0" w:name="_GoBack"/>
            <w:bookmarkEnd w:id="0"/>
            <w:r w:rsidR="00F76DF7">
              <w:rPr>
                <w:rFonts w:hint="eastAsia"/>
              </w:rPr>
              <w:t>譲渡等事実上の処分事項（　　）</w:t>
            </w:r>
          </w:p>
        </w:tc>
      </w:tr>
      <w:tr w:rsidR="00F76DF7" w:rsidTr="00F76DF7">
        <w:trPr>
          <w:cantSplit/>
          <w:trHeight w:val="382"/>
        </w:trPr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処分承諾年月日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76DF7" w:rsidTr="00F76DF7">
        <w:trPr>
          <w:cantSplit/>
          <w:trHeight w:val="544"/>
        </w:trPr>
        <w:tc>
          <w:tcPr>
            <w:tcW w:w="8702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担保に関する事項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76DF7" w:rsidTr="00F76DF7">
        <w:trPr>
          <w:cantSplit/>
          <w:trHeight w:val="525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center"/>
            </w:pPr>
            <w:r>
              <w:rPr>
                <w:rFonts w:hint="eastAsia"/>
              </w:rPr>
              <w:t>担保物権の種類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center"/>
            </w:pPr>
            <w:r>
              <w:rPr>
                <w:rFonts w:hint="eastAsia"/>
              </w:rPr>
              <w:t>担保設定年月日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center"/>
            </w:pPr>
            <w:r>
              <w:rPr>
                <w:rFonts w:hint="eastAsia"/>
              </w:rPr>
              <w:t>担保設定承認年月日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center"/>
            </w:pPr>
            <w:r>
              <w:rPr>
                <w:rFonts w:hint="eastAsia"/>
              </w:rPr>
              <w:t>債権者名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center"/>
            </w:pPr>
            <w:r>
              <w:rPr>
                <w:rFonts w:hint="eastAsia"/>
              </w:rPr>
              <w:t>債務金額</w:t>
            </w:r>
          </w:p>
        </w:tc>
      </w:tr>
      <w:tr w:rsidR="00F76DF7" w:rsidTr="00F76DF7">
        <w:trPr>
          <w:cantSplit/>
          <w:trHeight w:val="383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6DF7" w:rsidTr="00F76DF7">
        <w:trPr>
          <w:cantSplit/>
          <w:trHeight w:val="383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6DF7" w:rsidTr="00F76DF7">
        <w:trPr>
          <w:cantSplit/>
          <w:trHeight w:val="383"/>
        </w:trPr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F7" w:rsidRDefault="00F76D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6DF7" w:rsidTr="00F76DF7">
        <w:trPr>
          <w:cantSplit/>
          <w:trHeight w:val="858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76DF7" w:rsidRDefault="00F76DF7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8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F7" w:rsidRDefault="00F76DF7">
            <w:pPr>
              <w:jc w:val="center"/>
            </w:pPr>
          </w:p>
        </w:tc>
      </w:tr>
    </w:tbl>
    <w:p w:rsidR="00930D1D" w:rsidRDefault="00930D1D"/>
    <w:sectPr w:rsidR="00930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75" w:rsidRDefault="003A7975" w:rsidP="00973BB5">
      <w:r>
        <w:separator/>
      </w:r>
    </w:p>
  </w:endnote>
  <w:endnote w:type="continuationSeparator" w:id="0">
    <w:p w:rsidR="003A7975" w:rsidRDefault="003A7975" w:rsidP="0097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75" w:rsidRDefault="003A7975" w:rsidP="00973BB5">
      <w:r>
        <w:separator/>
      </w:r>
    </w:p>
  </w:footnote>
  <w:footnote w:type="continuationSeparator" w:id="0">
    <w:p w:rsidR="003A7975" w:rsidRDefault="003A7975" w:rsidP="0097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79"/>
    <w:rsid w:val="000D31E9"/>
    <w:rsid w:val="00385A55"/>
    <w:rsid w:val="003A7975"/>
    <w:rsid w:val="004236AF"/>
    <w:rsid w:val="004F5A83"/>
    <w:rsid w:val="00732849"/>
    <w:rsid w:val="00897A61"/>
    <w:rsid w:val="00930D1D"/>
    <w:rsid w:val="00973BB5"/>
    <w:rsid w:val="00982CD7"/>
    <w:rsid w:val="00C45479"/>
    <w:rsid w:val="00F7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77EB9A-E261-4AC8-AB82-FA07B80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BB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3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B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山本 佳幸</cp:lastModifiedBy>
  <cp:revision>5</cp:revision>
  <dcterms:created xsi:type="dcterms:W3CDTF">2019-10-09T02:19:00Z</dcterms:created>
  <dcterms:modified xsi:type="dcterms:W3CDTF">2023-10-04T01:43:00Z</dcterms:modified>
</cp:coreProperties>
</file>