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80" w:rsidRPr="008C76A8" w:rsidRDefault="00790780" w:rsidP="00790780">
      <w:pPr>
        <w:rPr>
          <w:rFonts w:asciiTheme="majorEastAsia" w:eastAsiaTheme="majorEastAsia" w:hAnsiTheme="majorEastAsia" w:cs="Times New Roman"/>
          <w:color w:val="FF0000"/>
          <w:sz w:val="20"/>
          <w:szCs w:val="24"/>
        </w:rPr>
      </w:pPr>
      <w:r w:rsidRPr="004428EA">
        <w:rPr>
          <w:rFonts w:asciiTheme="majorEastAsia" w:eastAsiaTheme="majorEastAsia" w:hAnsiTheme="majorEastAsia" w:cs="Times New Roman" w:hint="eastAsia"/>
          <w:sz w:val="20"/>
          <w:szCs w:val="24"/>
        </w:rPr>
        <w:t>様式第</w:t>
      </w:r>
      <w:r w:rsidR="003737FE">
        <w:rPr>
          <w:rFonts w:asciiTheme="majorEastAsia" w:eastAsiaTheme="majorEastAsia" w:hAnsiTheme="majorEastAsia" w:cs="Times New Roman" w:hint="eastAsia"/>
          <w:color w:val="FF0000"/>
          <w:sz w:val="20"/>
          <w:szCs w:val="24"/>
        </w:rPr>
        <w:t>２－</w:t>
      </w:r>
      <w:r w:rsidR="00301436" w:rsidRPr="008C76A8">
        <w:rPr>
          <w:rFonts w:asciiTheme="majorEastAsia" w:eastAsiaTheme="majorEastAsia" w:hAnsiTheme="majorEastAsia" w:cs="Times New Roman" w:hint="eastAsia"/>
          <w:color w:val="FF0000"/>
          <w:sz w:val="20"/>
          <w:szCs w:val="24"/>
        </w:rPr>
        <w:t>３</w:t>
      </w:r>
    </w:p>
    <w:p w:rsidR="00F16449" w:rsidRDefault="00F16449" w:rsidP="00790780">
      <w:pPr>
        <w:rPr>
          <w:rFonts w:ascii="Century" w:eastAsia="ＭＳ ゴシック" w:hAnsi="Century" w:cs="Times New Roman"/>
          <w:sz w:val="20"/>
          <w:szCs w:val="24"/>
        </w:rPr>
      </w:pPr>
    </w:p>
    <w:p w:rsidR="004A4ABC" w:rsidRDefault="00BF7DE2" w:rsidP="00375760">
      <w:pPr>
        <w:jc w:val="center"/>
      </w:pPr>
      <w:r>
        <w:rPr>
          <w:rFonts w:hint="eastAsia"/>
          <w:b/>
          <w:sz w:val="24"/>
          <w:szCs w:val="24"/>
        </w:rPr>
        <w:t xml:space="preserve">　　　　　　　　　　　　　　　　　　　　　　</w:t>
      </w:r>
    </w:p>
    <w:p w:rsidR="004A4ABC" w:rsidRPr="00241DF3" w:rsidRDefault="004A4ABC">
      <w:pPr>
        <w:rPr>
          <w:sz w:val="24"/>
          <w:szCs w:val="24"/>
        </w:rPr>
      </w:pPr>
      <w:r w:rsidRPr="00241DF3">
        <w:rPr>
          <w:rFonts w:hint="eastAsia"/>
          <w:sz w:val="24"/>
          <w:szCs w:val="24"/>
        </w:rPr>
        <w:t>広島県動物愛護センター所長　様</w:t>
      </w:r>
    </w:p>
    <w:p w:rsidR="004A4ABC" w:rsidRPr="00241DF3" w:rsidRDefault="004A4ABC">
      <w:pPr>
        <w:rPr>
          <w:sz w:val="24"/>
          <w:szCs w:val="24"/>
        </w:rPr>
      </w:pPr>
    </w:p>
    <w:p w:rsidR="004A4ABC" w:rsidRPr="00F16449" w:rsidRDefault="003943EB" w:rsidP="00BF7D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16449">
        <w:rPr>
          <w:rFonts w:asciiTheme="majorEastAsia" w:eastAsiaTheme="majorEastAsia" w:hAnsiTheme="majorEastAsia" w:hint="eastAsia"/>
          <w:sz w:val="28"/>
          <w:szCs w:val="28"/>
        </w:rPr>
        <w:t>譲渡された</w:t>
      </w:r>
      <w:r w:rsidR="00FB69EA" w:rsidRPr="00F16449">
        <w:rPr>
          <w:rFonts w:asciiTheme="majorEastAsia" w:eastAsiaTheme="majorEastAsia" w:hAnsiTheme="majorEastAsia" w:hint="eastAsia"/>
          <w:sz w:val="28"/>
          <w:szCs w:val="28"/>
        </w:rPr>
        <w:t>動物</w:t>
      </w:r>
      <w:r w:rsidRPr="00F16449">
        <w:rPr>
          <w:rFonts w:asciiTheme="majorEastAsia" w:eastAsiaTheme="majorEastAsia" w:hAnsiTheme="majorEastAsia" w:hint="eastAsia"/>
          <w:sz w:val="28"/>
          <w:szCs w:val="28"/>
        </w:rPr>
        <w:t>の飼育を継続することに関する同意書</w:t>
      </w:r>
    </w:p>
    <w:p w:rsidR="00BF7DE2" w:rsidRPr="006D5725" w:rsidRDefault="00BF7DE2" w:rsidP="00BF7DE2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FB69EA" w:rsidRPr="006D5725" w:rsidTr="00F16449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9EA" w:rsidRPr="006D5725" w:rsidRDefault="00FB69EA" w:rsidP="00FB69EA">
            <w:pPr>
              <w:jc w:val="center"/>
              <w:rPr>
                <w:sz w:val="24"/>
                <w:szCs w:val="52"/>
              </w:rPr>
            </w:pPr>
            <w:r w:rsidRPr="006D5725">
              <w:rPr>
                <w:rFonts w:hint="eastAsia"/>
                <w:sz w:val="24"/>
                <w:szCs w:val="52"/>
              </w:rPr>
              <w:t>氏名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</w:tcPr>
          <w:p w:rsidR="00FB69EA" w:rsidRPr="006D5725" w:rsidRDefault="00554A9B" w:rsidP="00BF7DE2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71120</wp:posOffset>
                      </wp:positionV>
                      <wp:extent cx="1371600" cy="31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4A9B" w:rsidRPr="00554A9B" w:rsidRDefault="00554A9B" w:rsidP="00554A9B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  <w:r w:rsidRPr="00554A9B">
                                    <w:rPr>
                                      <w:rFonts w:hint="eastAsia"/>
                                      <w:sz w:val="28"/>
                                    </w:rPr>
                                    <w:t>（</w:t>
                                  </w:r>
                                  <w:r w:rsidRPr="00554A9B">
                                    <w:rPr>
                                      <w:sz w:val="28"/>
                                    </w:rPr>
                                    <w:t>満</w:t>
                                  </w:r>
                                  <w:r w:rsidRPr="00554A9B">
                                    <w:rPr>
                                      <w:rFonts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554A9B">
                                    <w:rPr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　</w:t>
                                  </w:r>
                                  <w:r w:rsidRPr="00554A9B">
                                    <w:rPr>
                                      <w:sz w:val="28"/>
                                    </w:rPr>
                                    <w:t>歳</w:t>
                                  </w:r>
                                  <w:r w:rsidRPr="00554A9B">
                                    <w:rPr>
                                      <w:rFonts w:hint="eastAsia"/>
                                      <w:sz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6.65pt;margin-top:5.6pt;width:108pt;height: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" fillcolor="white [3201]" stroked="f" strokeweight=".5pt">
                      <v:textbox>
                        <w:txbxContent>
                          <w:p w:rsidR="00554A9B" w:rsidRPr="00554A9B" w:rsidRDefault="00554A9B" w:rsidP="00554A9B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554A9B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554A9B">
                              <w:rPr>
                                <w:sz w:val="28"/>
                              </w:rPr>
                              <w:t>満</w:t>
                            </w:r>
                            <w:r w:rsidRPr="00554A9B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554A9B">
                              <w:rPr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</w:rPr>
                              <w:t xml:space="preserve">　</w:t>
                            </w:r>
                            <w:r w:rsidRPr="00554A9B">
                              <w:rPr>
                                <w:sz w:val="28"/>
                              </w:rPr>
                              <w:t>歳</w:t>
                            </w:r>
                            <w:r w:rsidRPr="00554A9B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69EA" w:rsidRPr="006D5725" w:rsidTr="00F16449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FB69EA" w:rsidRPr="006D5725" w:rsidRDefault="00FB69EA" w:rsidP="00FB69EA">
            <w:pPr>
              <w:jc w:val="center"/>
              <w:rPr>
                <w:sz w:val="24"/>
                <w:szCs w:val="52"/>
              </w:rPr>
            </w:pPr>
            <w:r w:rsidRPr="006D5725">
              <w:rPr>
                <w:rFonts w:hint="eastAsia"/>
                <w:sz w:val="24"/>
                <w:szCs w:val="52"/>
              </w:rPr>
              <w:t>住所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FB69EA" w:rsidRPr="006D5725" w:rsidRDefault="00FB69EA" w:rsidP="00BF7DE2">
            <w:pPr>
              <w:jc w:val="center"/>
              <w:rPr>
                <w:sz w:val="52"/>
                <w:szCs w:val="52"/>
              </w:rPr>
            </w:pPr>
          </w:p>
        </w:tc>
      </w:tr>
      <w:tr w:rsidR="00FB69EA" w:rsidRPr="006D5725" w:rsidTr="00F16449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69EA" w:rsidRPr="006D5725" w:rsidRDefault="00FB69EA" w:rsidP="00FB69EA">
            <w:pPr>
              <w:jc w:val="center"/>
              <w:rPr>
                <w:sz w:val="24"/>
                <w:szCs w:val="52"/>
              </w:rPr>
            </w:pPr>
            <w:r w:rsidRPr="006D5725">
              <w:rPr>
                <w:rFonts w:hint="eastAsia"/>
                <w:sz w:val="24"/>
                <w:szCs w:val="52"/>
              </w:rPr>
              <w:t>動物種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</w:tcPr>
          <w:p w:rsidR="00FB69EA" w:rsidRPr="006D5725" w:rsidRDefault="00554A9B" w:rsidP="00BF7DE2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9FF41B" wp14:editId="25648D79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39370</wp:posOffset>
                      </wp:positionV>
                      <wp:extent cx="1511300" cy="381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54A9B" w:rsidRPr="00554A9B" w:rsidRDefault="00554A9B" w:rsidP="00554A9B">
                                  <w:pPr>
                                    <w:spacing w:line="0" w:lineRule="atLeast"/>
                                    <w:rPr>
                                      <w:sz w:val="32"/>
                                    </w:rPr>
                                  </w:pPr>
                                  <w:r w:rsidRPr="00554A9B">
                                    <w:rPr>
                                      <w:rFonts w:hint="eastAsia"/>
                                      <w:sz w:val="32"/>
                                    </w:rPr>
                                    <w:t>犬</w:t>
                                  </w:r>
                                  <w:r w:rsidRPr="00554A9B">
                                    <w:rPr>
                                      <w:sz w:val="32"/>
                                    </w:rPr>
                                    <w:t xml:space="preserve">　</w:t>
                                  </w:r>
                                  <w:r w:rsidRPr="00554A9B"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  <w:r w:rsidRPr="00554A9B">
                                    <w:rPr>
                                      <w:sz w:val="32"/>
                                    </w:rPr>
                                    <w:t>・</w:t>
                                  </w:r>
                                  <w:r w:rsidRPr="00554A9B"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　</w:t>
                                  </w:r>
                                  <w:r w:rsidRPr="00554A9B">
                                    <w:rPr>
                                      <w:sz w:val="32"/>
                                    </w:rPr>
                                    <w:t>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FF41B" id="テキスト ボックス 3" o:spid="_x0000_s1027" type="#_x0000_t202" style="position:absolute;left:0;text-align:left;margin-left:88.65pt;margin-top:3.1pt;width:11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" fillcolor="window" stroked="f" strokeweight=".5pt">
                      <v:textbox>
                        <w:txbxContent>
                          <w:p w:rsidR="00554A9B" w:rsidRPr="00554A9B" w:rsidRDefault="00554A9B" w:rsidP="00554A9B">
                            <w:pPr>
                              <w:spacing w:line="0" w:lineRule="atLeast"/>
                              <w:rPr>
                                <w:sz w:val="32"/>
                              </w:rPr>
                            </w:pPr>
                            <w:r w:rsidRPr="00554A9B">
                              <w:rPr>
                                <w:rFonts w:hint="eastAsia"/>
                                <w:sz w:val="32"/>
                              </w:rPr>
                              <w:t>犬</w:t>
                            </w:r>
                            <w:r w:rsidRPr="00554A9B">
                              <w:rPr>
                                <w:sz w:val="32"/>
                              </w:rPr>
                              <w:t xml:space="preserve">　</w:t>
                            </w:r>
                            <w:r w:rsidRPr="00554A9B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554A9B">
                              <w:rPr>
                                <w:sz w:val="32"/>
                              </w:rPr>
                              <w:t>・</w:t>
                            </w:r>
                            <w:r w:rsidRPr="00554A9B"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 w:rsidRPr="00554A9B">
                              <w:rPr>
                                <w:sz w:val="32"/>
                              </w:rPr>
                              <w:t>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B69EA" w:rsidRPr="00BF7DE2" w:rsidRDefault="00FB69EA" w:rsidP="00BF7DE2">
      <w:pPr>
        <w:jc w:val="center"/>
        <w:rPr>
          <w:b/>
          <w:sz w:val="52"/>
          <w:szCs w:val="52"/>
        </w:rPr>
      </w:pPr>
    </w:p>
    <w:p w:rsidR="004A4ABC" w:rsidRPr="00375760" w:rsidRDefault="00375760" w:rsidP="00375760">
      <w:pPr>
        <w:ind w:firstLineChars="100" w:firstLine="220"/>
        <w:rPr>
          <w:sz w:val="22"/>
          <w:szCs w:val="24"/>
        </w:rPr>
      </w:pPr>
      <w:r w:rsidRPr="00375760">
        <w:rPr>
          <w:rFonts w:hint="eastAsia"/>
          <w:sz w:val="22"/>
          <w:szCs w:val="24"/>
        </w:rPr>
        <w:t>私は</w:t>
      </w:r>
      <w:r w:rsidR="00BA2B0B">
        <w:rPr>
          <w:rFonts w:hint="eastAsia"/>
          <w:sz w:val="22"/>
          <w:szCs w:val="24"/>
        </w:rPr>
        <w:t>、</w:t>
      </w:r>
      <w:r w:rsidRPr="00375760">
        <w:rPr>
          <w:rFonts w:hint="eastAsia"/>
          <w:sz w:val="22"/>
          <w:szCs w:val="24"/>
        </w:rPr>
        <w:t>上記の者が広島県動物愛護センターから譲渡された動物について飼育が困難になった</w:t>
      </w:r>
      <w:r w:rsidR="00BA2B0B">
        <w:rPr>
          <w:rFonts w:hint="eastAsia"/>
          <w:sz w:val="22"/>
          <w:szCs w:val="24"/>
        </w:rPr>
        <w:t>場合</w:t>
      </w:r>
      <w:r>
        <w:rPr>
          <w:rFonts w:hint="eastAsia"/>
          <w:sz w:val="22"/>
          <w:szCs w:val="24"/>
        </w:rPr>
        <w:t>上記の者</w:t>
      </w:r>
      <w:r w:rsidR="00421104">
        <w:rPr>
          <w:rFonts w:hint="eastAsia"/>
          <w:sz w:val="22"/>
          <w:szCs w:val="24"/>
        </w:rPr>
        <w:t>に</w:t>
      </w:r>
      <w:r>
        <w:rPr>
          <w:rFonts w:hint="eastAsia"/>
          <w:sz w:val="22"/>
          <w:szCs w:val="24"/>
        </w:rPr>
        <w:t>代わり</w:t>
      </w:r>
      <w:r w:rsidR="00A625DC">
        <w:rPr>
          <w:rFonts w:hint="eastAsia"/>
          <w:sz w:val="22"/>
          <w:szCs w:val="24"/>
        </w:rPr>
        <w:t>終生</w:t>
      </w:r>
      <w:r>
        <w:rPr>
          <w:rFonts w:hint="eastAsia"/>
          <w:sz w:val="22"/>
          <w:szCs w:val="24"/>
        </w:rPr>
        <w:t>飼育を継続すること</w:t>
      </w:r>
      <w:r w:rsidR="00BA2B0B">
        <w:rPr>
          <w:rFonts w:hint="eastAsia"/>
          <w:sz w:val="22"/>
          <w:szCs w:val="24"/>
        </w:rPr>
        <w:t>について、</w:t>
      </w:r>
      <w:r w:rsidR="00A625DC">
        <w:rPr>
          <w:rFonts w:hint="eastAsia"/>
          <w:sz w:val="22"/>
          <w:szCs w:val="24"/>
        </w:rPr>
        <w:t>同意</w:t>
      </w:r>
      <w:r>
        <w:rPr>
          <w:rFonts w:hint="eastAsia"/>
          <w:sz w:val="22"/>
          <w:szCs w:val="24"/>
        </w:rPr>
        <w:t>します。</w:t>
      </w:r>
    </w:p>
    <w:p w:rsidR="004A4ABC" w:rsidRPr="00375760" w:rsidRDefault="00BA2B0B" w:rsidP="00375760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また、</w:t>
      </w:r>
      <w:r w:rsidR="00375760">
        <w:rPr>
          <w:rFonts w:hint="eastAsia"/>
          <w:sz w:val="22"/>
          <w:szCs w:val="24"/>
        </w:rPr>
        <w:t>その時には</w:t>
      </w:r>
      <w:r>
        <w:rPr>
          <w:rFonts w:hint="eastAsia"/>
          <w:sz w:val="22"/>
          <w:szCs w:val="24"/>
        </w:rPr>
        <w:t>、</w:t>
      </w:r>
      <w:r w:rsidR="00375760">
        <w:rPr>
          <w:rFonts w:hint="eastAsia"/>
          <w:sz w:val="22"/>
          <w:szCs w:val="24"/>
        </w:rPr>
        <w:t>広島県動物愛護センターの</w:t>
      </w:r>
      <w:r w:rsidR="004A4ABC" w:rsidRPr="00375760">
        <w:rPr>
          <w:rFonts w:hint="eastAsia"/>
          <w:sz w:val="22"/>
          <w:szCs w:val="24"/>
        </w:rPr>
        <w:t>誓約事項を</w:t>
      </w:r>
      <w:r>
        <w:rPr>
          <w:rFonts w:hint="eastAsia"/>
          <w:sz w:val="22"/>
          <w:szCs w:val="24"/>
        </w:rPr>
        <w:t>遵守し、</w:t>
      </w:r>
      <w:r w:rsidR="00241DF3" w:rsidRPr="00375760">
        <w:rPr>
          <w:rFonts w:hint="eastAsia"/>
          <w:sz w:val="22"/>
          <w:szCs w:val="24"/>
        </w:rPr>
        <w:t>模範的な飼い主となります。</w:t>
      </w:r>
    </w:p>
    <w:p w:rsidR="00375760" w:rsidRDefault="00375760">
      <w:pPr>
        <w:rPr>
          <w:szCs w:val="21"/>
        </w:rPr>
      </w:pPr>
    </w:p>
    <w:p w:rsidR="00375760" w:rsidRDefault="00375760">
      <w:pPr>
        <w:rPr>
          <w:szCs w:val="21"/>
        </w:rPr>
      </w:pPr>
    </w:p>
    <w:p w:rsidR="00241DF3" w:rsidRPr="00375760" w:rsidRDefault="00241DF3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Pr="00375760">
        <w:rPr>
          <w:rFonts w:hint="eastAsia"/>
          <w:sz w:val="22"/>
        </w:rPr>
        <w:t xml:space="preserve">　　　　　　年　　　　月　　　　日</w:t>
      </w:r>
    </w:p>
    <w:p w:rsidR="00241DF3" w:rsidRPr="00375760" w:rsidRDefault="00241DF3">
      <w:pPr>
        <w:rPr>
          <w:sz w:val="22"/>
        </w:rPr>
      </w:pPr>
    </w:p>
    <w:p w:rsidR="00241DF3" w:rsidRPr="00375760" w:rsidRDefault="00375760">
      <w:pPr>
        <w:rPr>
          <w:sz w:val="22"/>
        </w:rPr>
      </w:pPr>
      <w:r>
        <w:rPr>
          <w:rFonts w:hint="eastAsia"/>
          <w:sz w:val="22"/>
        </w:rPr>
        <w:t xml:space="preserve">　　　　　　　　　　　（同意者）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　名</w:t>
      </w:r>
      <w:r w:rsidR="00241DF3" w:rsidRPr="00375760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　</w:t>
      </w:r>
      <w:r w:rsidR="00241DF3" w:rsidRPr="00375760">
        <w:rPr>
          <w:rFonts w:hint="eastAsia"/>
          <w:sz w:val="22"/>
        </w:rPr>
        <w:t xml:space="preserve">　　</w:t>
      </w:r>
      <w:r w:rsidR="00A625DC">
        <w:rPr>
          <w:rFonts w:hint="eastAsia"/>
          <w:sz w:val="22"/>
        </w:rPr>
        <w:t xml:space="preserve">　</w:t>
      </w:r>
      <w:r w:rsidR="00241DF3" w:rsidRPr="00375760">
        <w:rPr>
          <w:rFonts w:hint="eastAsia"/>
          <w:sz w:val="22"/>
        </w:rPr>
        <w:t xml:space="preserve">　</w:t>
      </w:r>
    </w:p>
    <w:p w:rsidR="00241DF3" w:rsidRPr="00375760" w:rsidRDefault="00241DF3">
      <w:pPr>
        <w:rPr>
          <w:sz w:val="22"/>
        </w:rPr>
      </w:pPr>
    </w:p>
    <w:p w:rsidR="00241DF3" w:rsidRPr="00375760" w:rsidRDefault="00241DF3">
      <w:pPr>
        <w:rPr>
          <w:sz w:val="22"/>
        </w:rPr>
      </w:pPr>
      <w:r w:rsidRPr="00375760">
        <w:rPr>
          <w:rFonts w:hint="eastAsia"/>
          <w:sz w:val="22"/>
        </w:rPr>
        <w:t xml:space="preserve">　　　　　　　　　　　　　　　　生年月日　　　　　年　　　月　　　日（　　　　歳）</w:t>
      </w:r>
    </w:p>
    <w:p w:rsidR="00241DF3" w:rsidRPr="00375760" w:rsidRDefault="00241DF3">
      <w:pPr>
        <w:rPr>
          <w:sz w:val="22"/>
        </w:rPr>
      </w:pPr>
      <w:r w:rsidRPr="00375760">
        <w:rPr>
          <w:rFonts w:hint="eastAsia"/>
          <w:sz w:val="22"/>
        </w:rPr>
        <w:t xml:space="preserve">　　　　　　</w:t>
      </w:r>
    </w:p>
    <w:p w:rsidR="00241DF3" w:rsidRPr="00375760" w:rsidRDefault="003757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241DF3" w:rsidRPr="003757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241DF3" w:rsidRPr="00375760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 w:rsidR="00241DF3" w:rsidRPr="00375760">
        <w:rPr>
          <w:rFonts w:hint="eastAsia"/>
          <w:sz w:val="22"/>
        </w:rPr>
        <w:t>所</w:t>
      </w:r>
    </w:p>
    <w:p w:rsidR="00241DF3" w:rsidRPr="00375760" w:rsidRDefault="00241DF3">
      <w:pPr>
        <w:rPr>
          <w:sz w:val="22"/>
        </w:rPr>
      </w:pPr>
      <w:r w:rsidRPr="00375760">
        <w:rPr>
          <w:rFonts w:hint="eastAsia"/>
          <w:sz w:val="22"/>
        </w:rPr>
        <w:t xml:space="preserve">　　</w:t>
      </w:r>
    </w:p>
    <w:p w:rsidR="00241DF3" w:rsidRPr="00375760" w:rsidRDefault="00241DF3">
      <w:pPr>
        <w:rPr>
          <w:sz w:val="22"/>
        </w:rPr>
      </w:pPr>
      <w:r w:rsidRPr="00375760">
        <w:rPr>
          <w:rFonts w:hint="eastAsia"/>
          <w:sz w:val="22"/>
        </w:rPr>
        <w:t xml:space="preserve">　　　　　　　　　　　　　　　　電話番号</w:t>
      </w:r>
    </w:p>
    <w:p w:rsidR="009B6DFC" w:rsidRDefault="00BA2B0B">
      <w:pPr>
        <w:rPr>
          <w:sz w:val="22"/>
        </w:rPr>
      </w:pPr>
      <w:r>
        <w:rPr>
          <w:sz w:val="22"/>
        </w:rPr>
        <w:t xml:space="preserve">　　　　　　　　　　　　　　　　</w:t>
      </w:r>
    </w:p>
    <w:p w:rsidR="00241DF3" w:rsidRPr="00375760" w:rsidRDefault="00BA2B0B" w:rsidP="009B6DFC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>続　柄</w:t>
      </w:r>
    </w:p>
    <w:p w:rsidR="00241DF3" w:rsidRPr="00241DF3" w:rsidRDefault="00241DF3">
      <w:pPr>
        <w:rPr>
          <w:szCs w:val="21"/>
        </w:rPr>
      </w:pPr>
    </w:p>
    <w:p w:rsidR="004A4ABC" w:rsidRDefault="00241DF3">
      <w:pPr>
        <w:rPr>
          <w:rFonts w:hint="eastAsia"/>
          <w:szCs w:val="21"/>
        </w:rPr>
      </w:pPr>
      <w:r w:rsidRPr="00241DF3">
        <w:rPr>
          <w:rFonts w:hint="eastAsia"/>
          <w:szCs w:val="21"/>
        </w:rPr>
        <w:t xml:space="preserve">　　　　　　　　　　　　　　　　　　　</w:t>
      </w:r>
      <w:bookmarkStart w:id="0" w:name="_GoBack"/>
      <w:bookmarkEnd w:id="0"/>
    </w:p>
    <w:p w:rsidR="00A625DC" w:rsidRDefault="00A625DC">
      <w:pPr>
        <w:rPr>
          <w:szCs w:val="21"/>
        </w:rPr>
      </w:pPr>
    </w:p>
    <w:p w:rsidR="00A625DC" w:rsidRDefault="00F11D57">
      <w:pPr>
        <w:rPr>
          <w:szCs w:val="21"/>
        </w:rPr>
      </w:pPr>
      <w:r>
        <w:rPr>
          <w:rFonts w:hint="eastAsia"/>
          <w:szCs w:val="21"/>
        </w:rPr>
        <w:t>（注１）同意者は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歳未満の者であること。</w:t>
      </w:r>
      <w:r w:rsidR="00554A9B">
        <w:rPr>
          <w:rFonts w:hint="eastAsia"/>
          <w:szCs w:val="21"/>
        </w:rPr>
        <w:t>（代筆不可）</w:t>
      </w:r>
    </w:p>
    <w:p w:rsidR="00A625DC" w:rsidRDefault="00A625DC">
      <w:pPr>
        <w:rPr>
          <w:szCs w:val="21"/>
        </w:rPr>
      </w:pPr>
      <w:r>
        <w:rPr>
          <w:rFonts w:hint="eastAsia"/>
          <w:szCs w:val="21"/>
        </w:rPr>
        <w:t>（注</w:t>
      </w:r>
      <w:r w:rsidR="00F11D57">
        <w:rPr>
          <w:rFonts w:hint="eastAsia"/>
          <w:szCs w:val="21"/>
        </w:rPr>
        <w:t>２</w:t>
      </w:r>
      <w:r>
        <w:rPr>
          <w:rFonts w:hint="eastAsia"/>
          <w:szCs w:val="21"/>
        </w:rPr>
        <w:t>）同意者が複数ある場合は連名で記載してもよい。</w:t>
      </w:r>
    </w:p>
    <w:p w:rsidR="00554A9B" w:rsidRPr="00241DF3" w:rsidRDefault="00554A9B">
      <w:pPr>
        <w:rPr>
          <w:szCs w:val="21"/>
        </w:rPr>
      </w:pPr>
      <w:r>
        <w:rPr>
          <w:szCs w:val="21"/>
        </w:rPr>
        <w:t>（注３）譲渡時に同意者に電話で状況を確認することがあります。</w:t>
      </w:r>
    </w:p>
    <w:sectPr w:rsidR="00554A9B" w:rsidRPr="00241DF3" w:rsidSect="00F11D57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F" w:rsidRDefault="00B548FF" w:rsidP="00103F45">
      <w:r>
        <w:separator/>
      </w:r>
    </w:p>
  </w:endnote>
  <w:endnote w:type="continuationSeparator" w:id="0">
    <w:p w:rsidR="00B548FF" w:rsidRDefault="00B548FF" w:rsidP="001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F" w:rsidRDefault="00B548FF" w:rsidP="00103F45">
      <w:r>
        <w:separator/>
      </w:r>
    </w:p>
  </w:footnote>
  <w:footnote w:type="continuationSeparator" w:id="0">
    <w:p w:rsidR="00B548FF" w:rsidRDefault="00B548FF" w:rsidP="0010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BC"/>
    <w:rsid w:val="00103F45"/>
    <w:rsid w:val="00241DF3"/>
    <w:rsid w:val="00301436"/>
    <w:rsid w:val="00361C19"/>
    <w:rsid w:val="003737FE"/>
    <w:rsid w:val="00375760"/>
    <w:rsid w:val="003943EB"/>
    <w:rsid w:val="003B3714"/>
    <w:rsid w:val="00421104"/>
    <w:rsid w:val="004428EA"/>
    <w:rsid w:val="004A4ABC"/>
    <w:rsid w:val="00554A9B"/>
    <w:rsid w:val="006732E7"/>
    <w:rsid w:val="006D5725"/>
    <w:rsid w:val="00727EE1"/>
    <w:rsid w:val="00754309"/>
    <w:rsid w:val="00787F4F"/>
    <w:rsid w:val="00790780"/>
    <w:rsid w:val="008C76A8"/>
    <w:rsid w:val="009B6DFC"/>
    <w:rsid w:val="00A625DC"/>
    <w:rsid w:val="00B548FF"/>
    <w:rsid w:val="00B6089A"/>
    <w:rsid w:val="00BA2B0B"/>
    <w:rsid w:val="00BF7DE2"/>
    <w:rsid w:val="00CF72CB"/>
    <w:rsid w:val="00D41FC5"/>
    <w:rsid w:val="00E57FD9"/>
    <w:rsid w:val="00F11D57"/>
    <w:rsid w:val="00F16449"/>
    <w:rsid w:val="00F5668D"/>
    <w:rsid w:val="00FB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BB9D42-3347-4F28-8672-1D8379F7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F45"/>
  </w:style>
  <w:style w:type="paragraph" w:styleId="a6">
    <w:name w:val="footer"/>
    <w:basedOn w:val="a"/>
    <w:link w:val="a7"/>
    <w:uiPriority w:val="99"/>
    <w:unhideWhenUsed/>
    <w:rsid w:val="00103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F45"/>
  </w:style>
  <w:style w:type="paragraph" w:styleId="a8">
    <w:name w:val="Balloon Text"/>
    <w:basedOn w:val="a"/>
    <w:link w:val="a9"/>
    <w:uiPriority w:val="99"/>
    <w:semiHidden/>
    <w:unhideWhenUsed/>
    <w:rsid w:val="00B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6710-1760-47D4-8A41-19C5A56D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重松 紀子</cp:lastModifiedBy>
  <cp:revision>26</cp:revision>
  <cp:lastPrinted>2023-08-03T05:23:00Z</cp:lastPrinted>
  <dcterms:created xsi:type="dcterms:W3CDTF">2018-08-01T06:45:00Z</dcterms:created>
  <dcterms:modified xsi:type="dcterms:W3CDTF">2023-08-03T05:23:00Z</dcterms:modified>
</cp:coreProperties>
</file>