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様式第１（９）</w:t>
      </w:r>
    </w:p>
    <w:p w:rsidR="005F130A" w:rsidRDefault="00E62FBE" w:rsidP="00E62FBE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緑地環境保全地域</w:t>
      </w:r>
      <w:r w:rsidR="005F130A" w:rsidRPr="00E62FBE">
        <w:rPr>
          <w:rFonts w:ascii="ＭＳ 明朝" w:hAnsi="ＭＳ 明朝"/>
        </w:rPr>
        <w:t>内</w:t>
      </w:r>
      <w:r w:rsidR="005F130A" w:rsidRPr="00CB17B8">
        <w:rPr>
          <w:rFonts w:ascii="ＭＳ 明朝" w:hAnsi="ＭＳ 明朝"/>
        </w:rPr>
        <w:t>水面の埋立（干拓）許可申請書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E62FBE" w:rsidRPr="00E62FBE">
        <w:rPr>
          <w:rFonts w:ascii="ＭＳ 明朝" w:hAnsi="ＭＳ 明朝"/>
        </w:rPr>
        <w:t>広島県自然環境保全条例第25条第１項</w:t>
      </w:r>
      <w:r>
        <w:rPr>
          <w:rFonts w:ascii="ＭＳ 明朝" w:hAnsi="ＭＳ 明朝"/>
        </w:rPr>
        <w:t xml:space="preserve">の規定により　　　　　　　</w:t>
      </w:r>
      <w:r w:rsidR="00E62FBE" w:rsidRPr="00E62FBE">
        <w:rPr>
          <w:rFonts w:ascii="ＭＳ 明朝" w:hAnsi="ＭＳ 明朝"/>
        </w:rPr>
        <w:t>緑地環境保全地域</w:t>
      </w:r>
      <w:r>
        <w:rPr>
          <w:rFonts w:ascii="ＭＳ 明朝" w:hAnsi="ＭＳ 明朝"/>
        </w:rPr>
        <w:t>内における水面の埋立（干拓）の許可を受けたく、次のとおり申請します。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E62FBE" w:rsidRDefault="00E62FBE" w:rsidP="00E62FBE">
      <w:pPr>
        <w:spacing w:line="294" w:lineRule="exact"/>
        <w:jc w:val="left"/>
        <w:rPr>
          <w:rFonts w:ascii="ＭＳ 明朝" w:cs="Times New Roman" w:hint="default"/>
          <w:spacing w:val="26"/>
        </w:rPr>
      </w:pPr>
      <w:r>
        <w:rPr>
          <w:rFonts w:ascii="ＭＳ 明朝"/>
        </w:rPr>
        <w:t xml:space="preserve">　＿＿＿＿長　様　※庄原市域内以外</w:t>
      </w:r>
    </w:p>
    <w:p w:rsidR="00E62FBE" w:rsidRDefault="00E62FBE" w:rsidP="00E62FBE">
      <w:pPr>
        <w:spacing w:line="294" w:lineRule="exact"/>
        <w:rPr>
          <w:rFonts w:ascii="ＭＳ 明朝"/>
        </w:rPr>
      </w:pPr>
      <w:r>
        <w:rPr>
          <w:rFonts w:ascii="ＭＳ 明朝"/>
        </w:rPr>
        <w:t xml:space="preserve">　広島県知事　様　※庄原市域内のみ</w:t>
      </w:r>
    </w:p>
    <w:p w:rsidR="00C41330" w:rsidRPr="00E62FBE" w:rsidRDefault="00C41330" w:rsidP="00C41330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E62FBE">
              <w:rPr>
                <w:rFonts w:ascii="ＭＳ 明朝" w:hAnsi="ＭＳ 明朝"/>
                <w:spacing w:val="84"/>
                <w:fitText w:val="2605" w:id="91"/>
              </w:rPr>
              <w:t>行為地及びそ</w:t>
            </w:r>
            <w:r w:rsidRPr="00E62FBE">
              <w:rPr>
                <w:rFonts w:ascii="ＭＳ 明朝" w:hAnsi="ＭＳ 明朝"/>
                <w:spacing w:val="42"/>
                <w:fitText w:val="2605" w:id="91"/>
              </w:rPr>
              <w:t>の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E62FBE">
              <w:rPr>
                <w:rFonts w:ascii="ＭＳ 明朝" w:hAnsi="ＭＳ 明朝"/>
                <w:spacing w:val="180"/>
                <w:fitText w:val="2605" w:id="92"/>
              </w:rPr>
              <w:t>付近の状</w:t>
            </w:r>
            <w:r w:rsidRPr="00E62FBE">
              <w:rPr>
                <w:rFonts w:ascii="ＭＳ 明朝" w:hAnsi="ＭＳ 明朝"/>
                <w:spacing w:val="42"/>
                <w:fitText w:val="2605" w:id="9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B32318" w:rsidRDefault="00B32318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B32318" w:rsidRDefault="00B32318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埋立（干拓）面積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E62FBE">
              <w:rPr>
                <w:rFonts w:ascii="ＭＳ 明朝" w:hAnsi="ＭＳ 明朝"/>
                <w:spacing w:val="120"/>
                <w:fitText w:val="2084" w:id="93"/>
              </w:rPr>
              <w:t>工事の方</w:t>
            </w:r>
            <w:r w:rsidRPr="00E62FBE">
              <w:rPr>
                <w:rFonts w:ascii="ＭＳ 明朝" w:hAnsi="ＭＳ 明朝"/>
                <w:spacing w:val="18"/>
                <w:fitText w:val="2084" w:id="93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E62FBE">
              <w:rPr>
                <w:rFonts w:ascii="ＭＳ 明朝" w:hAnsi="ＭＳ 明朝"/>
                <w:spacing w:val="36"/>
                <w:fitText w:val="2084" w:id="94"/>
              </w:rPr>
              <w:t>関連行為の概</w:t>
            </w:r>
            <w:r w:rsidRPr="00E62FBE">
              <w:rPr>
                <w:rFonts w:ascii="ＭＳ 明朝" w:hAnsi="ＭＳ 明朝"/>
                <w:spacing w:val="66"/>
                <w:fitText w:val="2084" w:id="94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E62FBE">
              <w:rPr>
                <w:rFonts w:ascii="ＭＳ 明朝" w:hAnsi="ＭＳ 明朝"/>
                <w:spacing w:val="36"/>
                <w:fitText w:val="2084" w:id="95"/>
              </w:rPr>
              <w:t>埋立（干拓）</w:t>
            </w:r>
            <w:r w:rsidRPr="00E62FBE">
              <w:rPr>
                <w:rFonts w:ascii="ＭＳ 明朝" w:hAnsi="ＭＳ 明朝"/>
                <w:spacing w:val="66"/>
                <w:fitText w:val="2084" w:id="95"/>
              </w:rPr>
              <w:t>後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 w:rsidRPr="00E62FBE">
              <w:rPr>
                <w:rFonts w:ascii="ＭＳ 明朝" w:hAnsi="ＭＳ 明朝"/>
                <w:spacing w:val="348"/>
                <w:fitText w:val="2084" w:id="96"/>
              </w:rPr>
              <w:t>の取</w:t>
            </w:r>
            <w:r w:rsidRPr="00E62FBE">
              <w:rPr>
                <w:rFonts w:ascii="ＭＳ 明朝" w:hAnsi="ＭＳ 明朝"/>
                <w:spacing w:val="18"/>
                <w:fitText w:val="2084" w:id="96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B32318">
        <w:trPr>
          <w:trHeight w:val="340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  <w:tr w:rsidR="005F130A" w:rsidTr="00B32318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B32318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B32318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E62FBE" w:rsidRPr="00E62FBE">
        <w:rPr>
          <w:rFonts w:ascii="ＭＳ 明朝" w:hAnsi="ＭＳ 明朝"/>
        </w:rPr>
        <w:t>緑地環境保全地域</w:t>
      </w:r>
      <w:r>
        <w:rPr>
          <w:rFonts w:ascii="ＭＳ 明朝" w:hAnsi="ＭＳ 明朝"/>
        </w:rPr>
        <w:t>」の箇所には当該</w:t>
      </w:r>
      <w:r w:rsidR="00E62FBE" w:rsidRPr="00E62FBE">
        <w:rPr>
          <w:rFonts w:ascii="ＭＳ 明朝" w:hAnsi="ＭＳ 明朝"/>
        </w:rPr>
        <w:t>緑地環境保全地域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(4)「工事の方法」欄には、工事計画（時期、工種等）を記入すること。なお、必要に応じてその詳細を添付図面に表示すること。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(5)「関連行為の概要」欄には、支障となる動植物の除去、工事用仮工作物の設置等、申請行為に伴う行為の内容を具体的に記入すること。なお、必要に応じてその詳細を添付図面に表示すること。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(6)「埋立（干拓）後の取扱」欄には、埋立後の用途、風致景観の保護のために行う措置を記入すること。なお、必要に応じてその詳細を添付図面に表示すること。</w:t>
      </w:r>
    </w:p>
    <w:p w:rsidR="00135D35" w:rsidRDefault="005F130A" w:rsidP="00135D35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(7)「備考」欄には次の事項を記入すること。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E62FBE" w:rsidRPr="00E62FBE">
        <w:rPr>
          <w:rFonts w:ascii="ＭＳ 明朝" w:hAnsi="ＭＳ 明朝"/>
        </w:rPr>
        <w:t>広島県自然環境保全条例</w:t>
      </w:r>
      <w:bookmarkStart w:id="0" w:name="_GoBack"/>
      <w:bookmarkEnd w:id="0"/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EB3792">
      <w:pPr>
        <w:spacing w:line="328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EA" w:rsidRDefault="004A40E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A40EA" w:rsidRDefault="004A40E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EA" w:rsidRDefault="004A40E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A40EA" w:rsidRDefault="004A40E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0EA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4145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B17B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62FBE"/>
    <w:rsid w:val="00EB3792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0734-46E4-4322-96EF-F7C91673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2023-07-27T01:26:00Z</dcterms:created>
  <dcterms:modified xsi:type="dcterms:W3CDTF">2023-07-27T01:26:00Z</dcterms:modified>
</cp:coreProperties>
</file>