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33" w:rsidRDefault="00BF78B6">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-226695</wp:posOffset>
                </wp:positionV>
                <wp:extent cx="1362075" cy="3429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F33" w:rsidRDefault="00305F33">
                            <w:r>
                              <w:rPr>
                                <w:rFonts w:hint="eastAsia"/>
                              </w:rPr>
                              <w:t>別紙様式３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pt;margin-top:-17.85pt;width:10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ztsgIAAK4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" filled="f" stroked="f">
                <v:textbox inset="5.85pt,.7pt,5.85pt,.7pt">
                  <w:txbxContent>
                    <w:p w:rsidR="00305F33" w:rsidRDefault="00305F33">
                      <w:r>
                        <w:rPr>
                          <w:rFonts w:hint="eastAsia"/>
                        </w:rPr>
                        <w:t>別紙様式３</w:t>
                      </w:r>
                    </w:p>
                  </w:txbxContent>
                </v:textbox>
              </v:rect>
            </w:pict>
          </mc:Fallback>
        </mc:AlternateContent>
      </w:r>
      <w:r w:rsidR="009318FA">
        <w:rPr>
          <w:rFonts w:ascii="ＭＳ ゴシック" w:eastAsia="ＭＳ ゴシック" w:hAnsi="ＭＳ ゴシック" w:hint="eastAsia"/>
          <w:b/>
          <w:sz w:val="28"/>
        </w:rPr>
        <w:t>店</w:t>
      </w:r>
      <w:r w:rsidR="00305F33">
        <w:rPr>
          <w:rFonts w:ascii="ＭＳ ゴシック" w:eastAsia="ＭＳ ゴシック" w:hAnsi="ＭＳ ゴシック" w:hint="eastAsia"/>
          <w:b/>
          <w:sz w:val="28"/>
        </w:rPr>
        <w:t>舗</w:t>
      </w:r>
      <w:r w:rsidR="00B74A06" w:rsidRPr="002060FC">
        <w:rPr>
          <w:rFonts w:ascii="ＭＳ ゴシック" w:eastAsia="ＭＳ ゴシック" w:hAnsi="ＭＳ ゴシック" w:hint="eastAsia"/>
          <w:b/>
          <w:sz w:val="28"/>
        </w:rPr>
        <w:t>業務体制申出書</w:t>
      </w:r>
    </w:p>
    <w:p w:rsidR="00305F33" w:rsidRDefault="00BF78B6">
      <w:pPr>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3400425</wp:posOffset>
                </wp:positionH>
                <wp:positionV relativeFrom="paragraph">
                  <wp:posOffset>171450</wp:posOffset>
                </wp:positionV>
                <wp:extent cx="2733675" cy="5524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F33" w:rsidRDefault="00A1193A">
                            <w:r>
                              <w:rPr>
                                <w:rFonts w:hint="eastAsia"/>
                              </w:rPr>
                              <w:t>（</w:t>
                            </w:r>
                            <w:r w:rsidR="00305F33">
                              <w:rPr>
                                <w:rFonts w:hint="eastAsia"/>
                              </w:rPr>
                              <w:t xml:space="preserve">店舗の名称：　　　　　　　　　　　　</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7.75pt;margin-top:13.5pt;width:215.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" filled="f" stroked="f">
                <v:textbox inset="5.85pt,.7pt,5.85pt,.7pt">
                  <w:txbxContent>
                    <w:p w:rsidR="00305F33" w:rsidRDefault="00A1193A">
                      <w:r>
                        <w:rPr>
                          <w:rFonts w:hint="eastAsia"/>
                        </w:rPr>
                        <w:t>（</w:t>
                      </w:r>
                      <w:r w:rsidR="00305F33">
                        <w:rPr>
                          <w:rFonts w:hint="eastAsia"/>
                        </w:rPr>
                        <w:t xml:space="preserve">店舗の名称：　　　　　　　　　　　　</w:t>
                      </w:r>
                      <w:r>
                        <w:rPr>
                          <w:rFonts w:hint="eastAsia"/>
                        </w:rPr>
                        <w:t>）</w:t>
                      </w:r>
                    </w:p>
                  </w:txbxContent>
                </v:textbox>
              </v:rect>
            </w:pict>
          </mc:Fallback>
        </mc:AlternateContent>
      </w:r>
    </w:p>
    <w:p w:rsidR="00305F33" w:rsidRDefault="00305F33">
      <w:pPr>
        <w:rPr>
          <w:sz w:val="24"/>
        </w:rPr>
      </w:pPr>
    </w:p>
    <w:p w:rsidR="00305F33" w:rsidRDefault="00305F33">
      <w:pPr>
        <w:spacing w:line="360" w:lineRule="auto"/>
        <w:rPr>
          <w:rFonts w:ascii="ＭＳ ゴシック" w:eastAsia="ＭＳ ゴシック" w:hAnsi="ＭＳ ゴシック"/>
          <w:b/>
          <w:sz w:val="24"/>
        </w:rPr>
      </w:pPr>
      <w:r>
        <w:rPr>
          <w:rFonts w:ascii="ＭＳ ゴシック" w:eastAsia="ＭＳ ゴシック" w:hAnsi="ＭＳ ゴシック" w:hint="eastAsia"/>
          <w:b/>
          <w:sz w:val="24"/>
        </w:rPr>
        <w:t>１　販売又は授与する医薬品</w:t>
      </w:r>
    </w:p>
    <w:p w:rsidR="00305F33" w:rsidRDefault="00305F33">
      <w:pPr>
        <w:rPr>
          <w:sz w:val="20"/>
        </w:rPr>
      </w:pPr>
      <w:r>
        <w:rPr>
          <w:rFonts w:hint="eastAsia"/>
          <w:sz w:val="20"/>
        </w:rPr>
        <w:t xml:space="preserve">　　　　　　　　　　　　　　　※　該当する項目にチェック</w:t>
      </w:r>
      <w:r w:rsidR="00A1193A">
        <w:rPr>
          <w:rFonts w:hint="eastAsia"/>
          <w:sz w:val="20"/>
        </w:rPr>
        <w:t>（☑）</w:t>
      </w:r>
      <w:r>
        <w:rPr>
          <w:rFonts w:hint="eastAsia"/>
          <w:sz w:val="20"/>
        </w:rPr>
        <w:t>すること。</w:t>
      </w:r>
    </w:p>
    <w:p w:rsidR="00530F0F" w:rsidRPr="002060FC" w:rsidRDefault="00305F33">
      <w:pPr>
        <w:rPr>
          <w:sz w:val="24"/>
        </w:rPr>
      </w:pPr>
      <w:r>
        <w:rPr>
          <w:rFonts w:hint="eastAsia"/>
          <w:sz w:val="24"/>
        </w:rPr>
        <w:t xml:space="preserve">　</w:t>
      </w:r>
      <w:r w:rsidRPr="002060FC">
        <w:rPr>
          <w:rFonts w:hint="eastAsia"/>
          <w:sz w:val="24"/>
        </w:rPr>
        <w:t xml:space="preserve">　</w:t>
      </w:r>
      <w:r w:rsidR="00530F0F" w:rsidRPr="002060FC">
        <w:rPr>
          <w:rFonts w:hint="eastAsia"/>
          <w:sz w:val="24"/>
        </w:rPr>
        <w:t>□　要指導医薬品</w:t>
      </w:r>
    </w:p>
    <w:p w:rsidR="00305F33" w:rsidRPr="002060FC" w:rsidRDefault="00305F33" w:rsidP="00530F0F">
      <w:pPr>
        <w:ind w:firstLineChars="200" w:firstLine="480"/>
        <w:rPr>
          <w:sz w:val="24"/>
        </w:rPr>
      </w:pPr>
      <w:r w:rsidRPr="002060FC">
        <w:rPr>
          <w:rFonts w:hint="eastAsia"/>
          <w:sz w:val="24"/>
        </w:rPr>
        <w:t>□　第</w:t>
      </w:r>
      <w:r w:rsidR="00925470" w:rsidRPr="002060FC">
        <w:rPr>
          <w:rFonts w:hint="eastAsia"/>
          <w:sz w:val="24"/>
        </w:rPr>
        <w:t>一</w:t>
      </w:r>
      <w:r w:rsidRPr="002060FC">
        <w:rPr>
          <w:rFonts w:hint="eastAsia"/>
          <w:sz w:val="24"/>
        </w:rPr>
        <w:t>類医薬品</w:t>
      </w:r>
    </w:p>
    <w:p w:rsidR="00305F33" w:rsidRPr="002060FC" w:rsidRDefault="00305F33">
      <w:pPr>
        <w:ind w:firstLineChars="200" w:firstLine="480"/>
        <w:rPr>
          <w:sz w:val="24"/>
        </w:rPr>
      </w:pPr>
      <w:r w:rsidRPr="002060FC">
        <w:rPr>
          <w:rFonts w:hint="eastAsia"/>
          <w:sz w:val="24"/>
        </w:rPr>
        <w:t>□　指定第二類医薬品</w:t>
      </w:r>
    </w:p>
    <w:p w:rsidR="00305F33" w:rsidRPr="002060FC" w:rsidRDefault="00305F33">
      <w:pPr>
        <w:rPr>
          <w:sz w:val="24"/>
        </w:rPr>
      </w:pPr>
      <w:r w:rsidRPr="002060FC">
        <w:rPr>
          <w:rFonts w:hint="eastAsia"/>
          <w:sz w:val="24"/>
        </w:rPr>
        <w:t xml:space="preserve">　　□　第二類医薬品</w:t>
      </w:r>
    </w:p>
    <w:p w:rsidR="00305F33" w:rsidRPr="002060FC" w:rsidRDefault="00305F33">
      <w:pPr>
        <w:rPr>
          <w:sz w:val="24"/>
        </w:rPr>
      </w:pPr>
      <w:r w:rsidRPr="002060FC">
        <w:rPr>
          <w:rFonts w:hint="eastAsia"/>
          <w:sz w:val="24"/>
        </w:rPr>
        <w:t xml:space="preserve">　　□　第三類医薬品</w:t>
      </w:r>
    </w:p>
    <w:p w:rsidR="00305F33" w:rsidRPr="002060FC" w:rsidRDefault="00305F33">
      <w:pPr>
        <w:rPr>
          <w:sz w:val="24"/>
        </w:rPr>
      </w:pPr>
    </w:p>
    <w:p w:rsidR="00530F0F" w:rsidRPr="002060FC" w:rsidRDefault="00530F0F" w:rsidP="00530F0F">
      <w:pPr>
        <w:rPr>
          <w:rFonts w:ascii="ＭＳ ゴシック" w:eastAsia="ＭＳ ゴシック" w:hAnsi="ＭＳ ゴシック"/>
          <w:b/>
          <w:sz w:val="24"/>
        </w:rPr>
      </w:pPr>
      <w:r w:rsidRPr="002060FC">
        <w:rPr>
          <w:rFonts w:ascii="ＭＳ ゴシック" w:eastAsia="ＭＳ ゴシック" w:hAnsi="ＭＳ ゴシック" w:hint="eastAsia"/>
          <w:b/>
          <w:sz w:val="24"/>
        </w:rPr>
        <w:t>２　兼営事業の種類</w:t>
      </w:r>
    </w:p>
    <w:p w:rsidR="00107F9F" w:rsidRPr="002060FC" w:rsidRDefault="00107F9F" w:rsidP="00530F0F">
      <w:pPr>
        <w:rPr>
          <w:rFonts w:ascii="ＭＳ ゴシック" w:eastAsia="ＭＳ ゴシック" w:hAnsi="ＭＳ ゴシック"/>
          <w:b/>
          <w:sz w:val="24"/>
        </w:rPr>
      </w:pPr>
    </w:p>
    <w:p w:rsidR="00C14F45" w:rsidRPr="002060FC" w:rsidRDefault="00C14F45" w:rsidP="00C14F45">
      <w:pPr>
        <w:ind w:firstLineChars="200" w:firstLine="480"/>
        <w:rPr>
          <w:rFonts w:ascii="ＭＳ 明朝" w:hAnsi="ＭＳ 明朝"/>
          <w:sz w:val="24"/>
          <w:szCs w:val="24"/>
        </w:rPr>
      </w:pPr>
      <w:r w:rsidRPr="002060FC">
        <w:rPr>
          <w:rFonts w:ascii="ＭＳ 明朝" w:hAnsi="ＭＳ 明朝" w:hint="eastAsia"/>
          <w:sz w:val="24"/>
          <w:szCs w:val="24"/>
        </w:rPr>
        <w:t>□高度管理医療機器</w:t>
      </w:r>
      <w:r w:rsidR="00E565D6" w:rsidRPr="002060FC">
        <w:rPr>
          <w:rFonts w:ascii="ＭＳ 明朝" w:hAnsi="ＭＳ 明朝" w:hint="eastAsia"/>
          <w:sz w:val="24"/>
          <w:szCs w:val="24"/>
        </w:rPr>
        <w:t>等</w:t>
      </w:r>
      <w:r w:rsidRPr="002060FC">
        <w:rPr>
          <w:rFonts w:ascii="ＭＳ 明朝" w:hAnsi="ＭＳ 明朝" w:hint="eastAsia"/>
          <w:sz w:val="24"/>
          <w:szCs w:val="24"/>
        </w:rPr>
        <w:t>販売業・</w:t>
      </w:r>
      <w:r w:rsidR="00691FC1" w:rsidRPr="00BB5EDD">
        <w:rPr>
          <w:rFonts w:ascii="ＭＳ 明朝" w:hAnsi="ＭＳ 明朝" w:hint="eastAsia"/>
          <w:color w:val="000000"/>
          <w:sz w:val="24"/>
          <w:szCs w:val="24"/>
        </w:rPr>
        <w:t>貸与</w:t>
      </w:r>
      <w:r w:rsidRPr="002060FC">
        <w:rPr>
          <w:rFonts w:ascii="ＭＳ 明朝" w:hAnsi="ＭＳ 明朝" w:hint="eastAsia"/>
          <w:sz w:val="24"/>
          <w:szCs w:val="24"/>
        </w:rPr>
        <w:t>業</w:t>
      </w:r>
    </w:p>
    <w:p w:rsidR="00C14F45" w:rsidRPr="002060FC" w:rsidRDefault="00C14F45" w:rsidP="00C14F45">
      <w:pPr>
        <w:ind w:firstLineChars="200" w:firstLine="480"/>
        <w:rPr>
          <w:rFonts w:ascii="ＭＳ 明朝" w:hAnsi="ＭＳ 明朝"/>
          <w:sz w:val="24"/>
          <w:szCs w:val="24"/>
        </w:rPr>
      </w:pPr>
      <w:r w:rsidRPr="002060FC">
        <w:rPr>
          <w:rFonts w:ascii="ＭＳ 明朝" w:hAnsi="ＭＳ 明朝" w:hint="eastAsia"/>
          <w:sz w:val="24"/>
          <w:szCs w:val="24"/>
        </w:rPr>
        <w:t>□</w:t>
      </w:r>
      <w:r w:rsidR="00A1193A">
        <w:rPr>
          <w:rFonts w:ascii="ＭＳ 明朝" w:hAnsi="ＭＳ 明朝" w:hint="eastAsia"/>
          <w:sz w:val="24"/>
          <w:szCs w:val="24"/>
        </w:rPr>
        <w:t>（</w:t>
      </w:r>
      <w:r w:rsidRPr="002060FC">
        <w:rPr>
          <w:rFonts w:ascii="ＭＳ 明朝" w:hAnsi="ＭＳ 明朝" w:hint="eastAsia"/>
          <w:sz w:val="24"/>
          <w:szCs w:val="24"/>
        </w:rPr>
        <w:t>特定・家庭用</w:t>
      </w:r>
      <w:r w:rsidR="00A1193A">
        <w:rPr>
          <w:rFonts w:ascii="ＭＳ 明朝" w:hAnsi="ＭＳ 明朝" w:hint="eastAsia"/>
          <w:sz w:val="24"/>
          <w:szCs w:val="24"/>
        </w:rPr>
        <w:t>）</w:t>
      </w:r>
      <w:r w:rsidRPr="002060FC">
        <w:rPr>
          <w:rFonts w:ascii="ＭＳ 明朝" w:hAnsi="ＭＳ 明朝" w:hint="eastAsia"/>
          <w:sz w:val="24"/>
          <w:szCs w:val="24"/>
        </w:rPr>
        <w:t>管理医療機器</w:t>
      </w:r>
      <w:r w:rsidR="00E565D6" w:rsidRPr="002060FC">
        <w:rPr>
          <w:rFonts w:ascii="ＭＳ 明朝" w:hAnsi="ＭＳ 明朝" w:hint="eastAsia"/>
          <w:sz w:val="24"/>
          <w:szCs w:val="24"/>
        </w:rPr>
        <w:t>等</w:t>
      </w:r>
      <w:r w:rsidRPr="002060FC">
        <w:rPr>
          <w:rFonts w:ascii="ＭＳ 明朝" w:hAnsi="ＭＳ 明朝" w:hint="eastAsia"/>
          <w:sz w:val="24"/>
          <w:szCs w:val="24"/>
        </w:rPr>
        <w:t>販売業・</w:t>
      </w:r>
      <w:r w:rsidR="00691FC1" w:rsidRPr="00BB5EDD">
        <w:rPr>
          <w:rFonts w:ascii="ＭＳ 明朝" w:hAnsi="ＭＳ 明朝" w:hint="eastAsia"/>
          <w:color w:val="000000"/>
          <w:sz w:val="24"/>
          <w:szCs w:val="24"/>
        </w:rPr>
        <w:t>貸与</w:t>
      </w:r>
      <w:r w:rsidRPr="002060FC">
        <w:rPr>
          <w:rFonts w:ascii="ＭＳ 明朝" w:hAnsi="ＭＳ 明朝" w:hint="eastAsia"/>
          <w:sz w:val="24"/>
          <w:szCs w:val="24"/>
        </w:rPr>
        <w:t>業</w:t>
      </w:r>
    </w:p>
    <w:p w:rsidR="00C14F45" w:rsidRPr="002060FC" w:rsidRDefault="00C14F45" w:rsidP="00C14F45">
      <w:pPr>
        <w:ind w:firstLineChars="200" w:firstLine="480"/>
        <w:rPr>
          <w:rFonts w:ascii="ＭＳ 明朝" w:hAnsi="ＭＳ 明朝"/>
          <w:sz w:val="24"/>
          <w:szCs w:val="24"/>
        </w:rPr>
      </w:pPr>
      <w:r w:rsidRPr="002060FC">
        <w:rPr>
          <w:rFonts w:ascii="ＭＳ 明朝" w:hAnsi="ＭＳ 明朝" w:hint="eastAsia"/>
          <w:sz w:val="24"/>
          <w:szCs w:val="24"/>
        </w:rPr>
        <w:t xml:space="preserve">□医薬部外品・化粧品の販売　　　</w:t>
      </w:r>
    </w:p>
    <w:p w:rsidR="00C14F45" w:rsidRPr="002060FC" w:rsidRDefault="00E565D6" w:rsidP="00C14F45">
      <w:pPr>
        <w:ind w:firstLineChars="200" w:firstLine="480"/>
        <w:rPr>
          <w:rFonts w:ascii="ＭＳ 明朝" w:hAnsi="ＭＳ 明朝"/>
          <w:sz w:val="24"/>
          <w:szCs w:val="24"/>
        </w:rPr>
      </w:pPr>
      <w:r w:rsidRPr="002060FC">
        <w:rPr>
          <w:rFonts w:ascii="ＭＳ 明朝" w:hAnsi="ＭＳ 明朝" w:hint="eastAsia"/>
          <w:sz w:val="24"/>
          <w:szCs w:val="24"/>
        </w:rPr>
        <w:t>□毒物</w:t>
      </w:r>
      <w:r w:rsidR="00C14F45" w:rsidRPr="002060FC">
        <w:rPr>
          <w:rFonts w:ascii="ＭＳ 明朝" w:hAnsi="ＭＳ 明朝" w:hint="eastAsia"/>
          <w:sz w:val="24"/>
          <w:szCs w:val="24"/>
        </w:rPr>
        <w:t>劇物販売業</w:t>
      </w:r>
    </w:p>
    <w:p w:rsidR="00530F0F" w:rsidRPr="002060FC" w:rsidRDefault="00C14F45" w:rsidP="00C14F45">
      <w:pPr>
        <w:ind w:firstLineChars="200" w:firstLine="480"/>
        <w:rPr>
          <w:rFonts w:ascii="ＭＳ ゴシック" w:eastAsia="ＭＳ ゴシック" w:hAnsi="ＭＳ ゴシック"/>
          <w:b/>
          <w:sz w:val="24"/>
        </w:rPr>
      </w:pPr>
      <w:r w:rsidRPr="002060FC">
        <w:rPr>
          <w:rFonts w:ascii="ＭＳ 明朝" w:hAnsi="ＭＳ 明朝" w:hint="eastAsia"/>
          <w:sz w:val="24"/>
          <w:szCs w:val="24"/>
        </w:rPr>
        <w:t>□その他</w:t>
      </w:r>
      <w:r w:rsidR="00A1193A">
        <w:rPr>
          <w:rFonts w:ascii="ＭＳ 明朝" w:hAnsi="ＭＳ 明朝" w:hint="eastAsia"/>
          <w:sz w:val="24"/>
          <w:szCs w:val="24"/>
        </w:rPr>
        <w:t>（</w:t>
      </w:r>
      <w:r w:rsidRPr="002060FC">
        <w:rPr>
          <w:rFonts w:ascii="ＭＳ 明朝" w:hAnsi="ＭＳ 明朝" w:hint="eastAsia"/>
          <w:sz w:val="24"/>
          <w:szCs w:val="24"/>
        </w:rPr>
        <w:t xml:space="preserve">　　　　　　　　　　　　　　　　　　　　　</w:t>
      </w:r>
      <w:r w:rsidR="00A1193A">
        <w:rPr>
          <w:rFonts w:ascii="ＭＳ 明朝" w:hAnsi="ＭＳ 明朝" w:hint="eastAsia"/>
          <w:sz w:val="24"/>
          <w:szCs w:val="24"/>
        </w:rPr>
        <w:t>）</w:t>
      </w:r>
    </w:p>
    <w:p w:rsidR="00C14F45" w:rsidRPr="002060FC" w:rsidRDefault="00C14F45" w:rsidP="00530F0F">
      <w:pPr>
        <w:rPr>
          <w:rFonts w:ascii="ＭＳ ゴシック" w:eastAsia="ＭＳ ゴシック" w:hAnsi="ＭＳ ゴシック"/>
          <w:b/>
          <w:sz w:val="24"/>
        </w:rPr>
      </w:pPr>
    </w:p>
    <w:p w:rsidR="00107F9F" w:rsidRPr="002060FC" w:rsidRDefault="00107F9F" w:rsidP="00107F9F">
      <w:pPr>
        <w:rPr>
          <w:rFonts w:ascii="ＭＳ ゴシック" w:eastAsia="ＭＳ ゴシック" w:hAnsi="ＭＳ ゴシック"/>
          <w:b/>
          <w:sz w:val="24"/>
        </w:rPr>
      </w:pPr>
      <w:r w:rsidRPr="002060FC">
        <w:rPr>
          <w:rFonts w:ascii="ＭＳ ゴシック" w:eastAsia="ＭＳ ゴシック" w:hAnsi="ＭＳ ゴシック" w:hint="eastAsia"/>
          <w:b/>
          <w:sz w:val="24"/>
        </w:rPr>
        <w:t>３　特定販売の状況</w:t>
      </w:r>
    </w:p>
    <w:p w:rsidR="00107F9F" w:rsidRPr="002060FC" w:rsidRDefault="00107F9F" w:rsidP="00107F9F">
      <w:pPr>
        <w:rPr>
          <w:rFonts w:ascii="ＭＳ ゴシック" w:eastAsia="ＭＳ ゴシック" w:hAnsi="ＭＳ ゴシック"/>
          <w:b/>
          <w:sz w:val="24"/>
          <w:u w:val="single"/>
        </w:rPr>
      </w:pPr>
    </w:p>
    <w:p w:rsidR="00107F9F" w:rsidRPr="002060FC" w:rsidRDefault="00107F9F" w:rsidP="00107F9F">
      <w:pPr>
        <w:rPr>
          <w:rFonts w:ascii="ＭＳ 明朝" w:hAnsi="ＭＳ 明朝"/>
          <w:sz w:val="24"/>
        </w:rPr>
      </w:pPr>
      <w:r w:rsidRPr="002060FC">
        <w:rPr>
          <w:rFonts w:ascii="ＭＳ 明朝" w:hAnsi="ＭＳ 明朝" w:hint="eastAsia"/>
          <w:sz w:val="24"/>
        </w:rPr>
        <w:t xml:space="preserve">　特定販売の有無　　　　　□あり　　　　　　　□なし</w:t>
      </w:r>
    </w:p>
    <w:p w:rsidR="00107F9F" w:rsidRPr="002060FC" w:rsidRDefault="00107F9F" w:rsidP="00107F9F">
      <w:pPr>
        <w:rPr>
          <w:rFonts w:ascii="ＭＳ 明朝" w:hAnsi="ＭＳ 明朝"/>
          <w:sz w:val="24"/>
        </w:rPr>
      </w:pPr>
      <w:r w:rsidRPr="002060FC">
        <w:rPr>
          <w:rFonts w:ascii="ＭＳ 明朝" w:hAnsi="ＭＳ 明朝" w:hint="eastAsia"/>
          <w:sz w:val="24"/>
        </w:rPr>
        <w:t xml:space="preserve">　※ありの場合</w:t>
      </w:r>
      <w:r w:rsidR="00561296">
        <w:rPr>
          <w:rFonts w:ascii="ＭＳ 明朝" w:hAnsi="ＭＳ 明朝" w:hint="eastAsia"/>
          <w:sz w:val="24"/>
        </w:rPr>
        <w:t>、</w:t>
      </w:r>
      <w:r w:rsidRPr="002060FC">
        <w:rPr>
          <w:rFonts w:ascii="ＭＳ 明朝" w:hAnsi="ＭＳ 明朝" w:hint="eastAsia"/>
          <w:sz w:val="24"/>
        </w:rPr>
        <w:t>以下の項目に☑又は必要事項を記載する。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7"/>
        <w:gridCol w:w="6281"/>
      </w:tblGrid>
      <w:tr w:rsidR="00925470" w:rsidRPr="002060FC" w:rsidTr="00607DF4">
        <w:trPr>
          <w:trHeight w:val="758"/>
        </w:trPr>
        <w:tc>
          <w:tcPr>
            <w:tcW w:w="3240" w:type="dxa"/>
            <w:vAlign w:val="center"/>
          </w:tcPr>
          <w:p w:rsidR="00925470" w:rsidRPr="002060FC" w:rsidRDefault="00925470" w:rsidP="00607DF4">
            <w:pPr>
              <w:ind w:left="-21"/>
              <w:rPr>
                <w:rFonts w:ascii="ＭＳ 明朝" w:hAnsi="ＭＳ 明朝"/>
                <w:szCs w:val="21"/>
              </w:rPr>
            </w:pPr>
            <w:r w:rsidRPr="002060FC">
              <w:rPr>
                <w:rFonts w:ascii="ＭＳ 明朝" w:hAnsi="ＭＳ 明朝" w:hint="eastAsia"/>
                <w:szCs w:val="21"/>
              </w:rPr>
              <w:t>使用する通信手段</w:t>
            </w:r>
          </w:p>
        </w:tc>
        <w:tc>
          <w:tcPr>
            <w:tcW w:w="6287" w:type="dxa"/>
            <w:vAlign w:val="center"/>
          </w:tcPr>
          <w:p w:rsidR="00925470" w:rsidRPr="002060FC" w:rsidRDefault="00925470" w:rsidP="00607DF4">
            <w:pPr>
              <w:ind w:left="-21"/>
              <w:rPr>
                <w:rFonts w:ascii="ＭＳ 明朝" w:hAnsi="ＭＳ 明朝"/>
                <w:szCs w:val="21"/>
              </w:rPr>
            </w:pPr>
            <w:r w:rsidRPr="002060FC">
              <w:rPr>
                <w:rFonts w:ascii="ＭＳ 明朝" w:hAnsi="ＭＳ 明朝" w:hint="eastAsia"/>
                <w:szCs w:val="21"/>
              </w:rPr>
              <w:t>□インターネット　　　　□電話　　　　□カタログ</w:t>
            </w:r>
          </w:p>
          <w:p w:rsidR="00925470" w:rsidRPr="002060FC" w:rsidRDefault="00925470" w:rsidP="00607DF4">
            <w:pPr>
              <w:ind w:left="-21"/>
              <w:rPr>
                <w:rFonts w:ascii="ＭＳ 明朝" w:hAnsi="ＭＳ 明朝"/>
                <w:szCs w:val="21"/>
              </w:rPr>
            </w:pPr>
            <w:r w:rsidRPr="002060FC">
              <w:rPr>
                <w:rFonts w:ascii="ＭＳ 明朝" w:hAnsi="ＭＳ 明朝" w:hint="eastAsia"/>
                <w:szCs w:val="21"/>
              </w:rPr>
              <w:t>□その他</w:t>
            </w:r>
            <w:r w:rsidR="00A1193A">
              <w:rPr>
                <w:rFonts w:ascii="ＭＳ 明朝" w:hAnsi="ＭＳ 明朝" w:hint="eastAsia"/>
                <w:szCs w:val="21"/>
              </w:rPr>
              <w:t>（</w:t>
            </w:r>
            <w:r w:rsidRPr="002060FC">
              <w:rPr>
                <w:rFonts w:ascii="ＭＳ 明朝" w:hAnsi="ＭＳ 明朝" w:hint="eastAsia"/>
                <w:szCs w:val="21"/>
              </w:rPr>
              <w:t xml:space="preserve">　　　　　　　　　　　　　　　　　　　</w:t>
            </w:r>
            <w:r w:rsidR="00A1193A">
              <w:rPr>
                <w:rFonts w:ascii="ＭＳ 明朝" w:hAnsi="ＭＳ 明朝" w:hint="eastAsia"/>
                <w:szCs w:val="21"/>
              </w:rPr>
              <w:t>）</w:t>
            </w:r>
          </w:p>
        </w:tc>
      </w:tr>
      <w:tr w:rsidR="00925470" w:rsidRPr="002060FC" w:rsidTr="00607DF4">
        <w:trPr>
          <w:trHeight w:val="645"/>
        </w:trPr>
        <w:tc>
          <w:tcPr>
            <w:tcW w:w="3240" w:type="dxa"/>
            <w:vAlign w:val="center"/>
          </w:tcPr>
          <w:p w:rsidR="00925470" w:rsidRPr="002060FC" w:rsidRDefault="00925470" w:rsidP="00607DF4">
            <w:pPr>
              <w:ind w:left="-21"/>
              <w:rPr>
                <w:rFonts w:ascii="ＭＳ 明朝" w:hAnsi="ＭＳ 明朝"/>
                <w:szCs w:val="21"/>
              </w:rPr>
            </w:pPr>
            <w:r w:rsidRPr="002060FC">
              <w:rPr>
                <w:rFonts w:ascii="ＭＳ 明朝" w:hAnsi="ＭＳ 明朝" w:hint="eastAsia"/>
                <w:szCs w:val="21"/>
              </w:rPr>
              <w:t>医薬品の区分</w:t>
            </w:r>
          </w:p>
        </w:tc>
        <w:tc>
          <w:tcPr>
            <w:tcW w:w="6287" w:type="dxa"/>
            <w:vAlign w:val="center"/>
          </w:tcPr>
          <w:p w:rsidR="00925470" w:rsidRPr="002060FC" w:rsidRDefault="00925470" w:rsidP="00607DF4">
            <w:pPr>
              <w:jc w:val="left"/>
              <w:rPr>
                <w:rFonts w:ascii="ＭＳ 明朝" w:hAnsi="ＭＳ 明朝"/>
                <w:szCs w:val="21"/>
              </w:rPr>
            </w:pPr>
            <w:r w:rsidRPr="002060FC">
              <w:rPr>
                <w:rFonts w:ascii="ＭＳ 明朝" w:hAnsi="ＭＳ 明朝" w:hint="eastAsia"/>
                <w:szCs w:val="21"/>
              </w:rPr>
              <w:t>□第一類医薬品　□指定第二類医薬品　□第二類医薬品</w:t>
            </w:r>
          </w:p>
          <w:p w:rsidR="00925470" w:rsidRPr="002060FC" w:rsidRDefault="00925470" w:rsidP="00607DF4">
            <w:pPr>
              <w:ind w:left="-21"/>
              <w:rPr>
                <w:rFonts w:ascii="ＭＳ 明朝" w:hAnsi="ＭＳ 明朝"/>
                <w:szCs w:val="21"/>
              </w:rPr>
            </w:pPr>
            <w:r w:rsidRPr="002060FC">
              <w:rPr>
                <w:rFonts w:ascii="ＭＳ 明朝" w:hAnsi="ＭＳ 明朝" w:hint="eastAsia"/>
                <w:szCs w:val="21"/>
              </w:rPr>
              <w:t>□第三類医薬品　□薬局製造販売医薬品</w:t>
            </w:r>
          </w:p>
        </w:tc>
      </w:tr>
      <w:tr w:rsidR="00925470" w:rsidRPr="002060FC" w:rsidTr="00607DF4">
        <w:trPr>
          <w:trHeight w:val="949"/>
        </w:trPr>
        <w:tc>
          <w:tcPr>
            <w:tcW w:w="3240" w:type="dxa"/>
            <w:vAlign w:val="center"/>
          </w:tcPr>
          <w:p w:rsidR="00925470" w:rsidRPr="002060FC" w:rsidRDefault="00925470" w:rsidP="00607DF4">
            <w:pPr>
              <w:ind w:left="-21"/>
              <w:rPr>
                <w:rFonts w:ascii="ＭＳ 明朝" w:hAnsi="ＭＳ 明朝"/>
                <w:szCs w:val="21"/>
              </w:rPr>
            </w:pPr>
            <w:r w:rsidRPr="002060FC">
              <w:rPr>
                <w:rFonts w:ascii="ＭＳ 明朝" w:hAnsi="ＭＳ 明朝" w:hint="eastAsia"/>
                <w:szCs w:val="21"/>
              </w:rPr>
              <w:t>特定販売を行う時間及び</w:t>
            </w:r>
          </w:p>
          <w:p w:rsidR="00925470" w:rsidRPr="002060FC" w:rsidRDefault="00925470" w:rsidP="00607DF4">
            <w:pPr>
              <w:ind w:left="-21"/>
              <w:rPr>
                <w:rFonts w:ascii="ＭＳ 明朝" w:hAnsi="ＭＳ 明朝"/>
                <w:szCs w:val="21"/>
              </w:rPr>
            </w:pPr>
            <w:r w:rsidRPr="002060FC">
              <w:rPr>
                <w:rFonts w:ascii="ＭＳ 明朝" w:hAnsi="ＭＳ 明朝" w:hint="eastAsia"/>
                <w:szCs w:val="21"/>
              </w:rPr>
              <w:t>営業時間のうち</w:t>
            </w:r>
            <w:r w:rsidR="00561296">
              <w:rPr>
                <w:rFonts w:ascii="ＭＳ 明朝" w:hAnsi="ＭＳ 明朝" w:hint="eastAsia"/>
                <w:szCs w:val="21"/>
              </w:rPr>
              <w:t>、</w:t>
            </w:r>
            <w:r w:rsidRPr="002060FC">
              <w:rPr>
                <w:rFonts w:ascii="ＭＳ 明朝" w:hAnsi="ＭＳ 明朝" w:hint="eastAsia"/>
                <w:szCs w:val="21"/>
              </w:rPr>
              <w:t>特定販売のみを行う時間</w:t>
            </w:r>
          </w:p>
        </w:tc>
        <w:tc>
          <w:tcPr>
            <w:tcW w:w="6287" w:type="dxa"/>
            <w:vAlign w:val="center"/>
          </w:tcPr>
          <w:p w:rsidR="00925470" w:rsidRPr="002060FC" w:rsidRDefault="00925470" w:rsidP="00607DF4">
            <w:pPr>
              <w:ind w:left="-21"/>
              <w:rPr>
                <w:rFonts w:ascii="ＭＳ 明朝" w:hAnsi="ＭＳ 明朝"/>
                <w:szCs w:val="21"/>
              </w:rPr>
            </w:pPr>
            <w:r w:rsidRPr="002060FC">
              <w:rPr>
                <w:rFonts w:ascii="ＭＳ 明朝" w:hAnsi="ＭＳ 明朝" w:hint="eastAsia"/>
                <w:szCs w:val="21"/>
              </w:rPr>
              <w:t>特定販売を行う時間</w:t>
            </w:r>
            <w:r w:rsidR="00A1193A">
              <w:rPr>
                <w:rFonts w:ascii="ＭＳ 明朝" w:hAnsi="ＭＳ 明朝" w:hint="eastAsia"/>
                <w:szCs w:val="21"/>
              </w:rPr>
              <w:t>（</w:t>
            </w:r>
            <w:r w:rsidRPr="002060FC">
              <w:rPr>
                <w:rFonts w:ascii="ＭＳ 明朝" w:hAnsi="ＭＳ 明朝" w:hint="eastAsia"/>
                <w:szCs w:val="21"/>
              </w:rPr>
              <w:t xml:space="preserve">　　　　　　　　　　　　　　　　　　</w:t>
            </w:r>
            <w:r w:rsidR="00A1193A">
              <w:rPr>
                <w:rFonts w:ascii="ＭＳ 明朝" w:hAnsi="ＭＳ 明朝" w:hint="eastAsia"/>
                <w:szCs w:val="21"/>
              </w:rPr>
              <w:t>）</w:t>
            </w:r>
          </w:p>
          <w:p w:rsidR="00925470" w:rsidRPr="002060FC" w:rsidRDefault="00925470" w:rsidP="00607DF4">
            <w:pPr>
              <w:ind w:left="-21"/>
              <w:rPr>
                <w:rFonts w:ascii="ＭＳ 明朝" w:hAnsi="ＭＳ 明朝"/>
                <w:szCs w:val="21"/>
              </w:rPr>
            </w:pPr>
            <w:r w:rsidRPr="002060FC">
              <w:rPr>
                <w:rFonts w:ascii="ＭＳ 明朝" w:hAnsi="ＭＳ 明朝" w:hint="eastAsia"/>
                <w:szCs w:val="21"/>
              </w:rPr>
              <w:t>特定販売のみを行う時間　　□あり　　　　□なし</w:t>
            </w:r>
          </w:p>
          <w:p w:rsidR="00925470" w:rsidRPr="002060FC" w:rsidRDefault="00925470" w:rsidP="00607DF4">
            <w:pPr>
              <w:ind w:left="-21" w:firstLineChars="200" w:firstLine="420"/>
              <w:rPr>
                <w:rFonts w:ascii="ＭＳ 明朝" w:hAnsi="ＭＳ 明朝"/>
                <w:szCs w:val="21"/>
              </w:rPr>
            </w:pPr>
            <w:r w:rsidRPr="002060FC">
              <w:rPr>
                <w:rFonts w:ascii="ＭＳ 明朝" w:hAnsi="ＭＳ 明朝" w:hint="eastAsia"/>
                <w:szCs w:val="21"/>
              </w:rPr>
              <w:t>ありの場合その時間</w:t>
            </w:r>
            <w:r w:rsidR="00A1193A">
              <w:rPr>
                <w:rFonts w:ascii="ＭＳ 明朝" w:hAnsi="ＭＳ 明朝" w:hint="eastAsia"/>
                <w:szCs w:val="21"/>
              </w:rPr>
              <w:t>（</w:t>
            </w:r>
            <w:r w:rsidRPr="002060FC">
              <w:rPr>
                <w:rFonts w:ascii="ＭＳ 明朝" w:hAnsi="ＭＳ 明朝" w:hint="eastAsia"/>
                <w:szCs w:val="21"/>
              </w:rPr>
              <w:t xml:space="preserve">　　　　　　　　　　　　　　　　</w:t>
            </w:r>
            <w:r w:rsidR="00A1193A">
              <w:rPr>
                <w:rFonts w:ascii="ＭＳ 明朝" w:hAnsi="ＭＳ 明朝" w:hint="eastAsia"/>
                <w:szCs w:val="21"/>
              </w:rPr>
              <w:t>）</w:t>
            </w:r>
          </w:p>
        </w:tc>
      </w:tr>
      <w:tr w:rsidR="00925470" w:rsidRPr="002060FC" w:rsidTr="00607DF4">
        <w:trPr>
          <w:trHeight w:val="1064"/>
        </w:trPr>
        <w:tc>
          <w:tcPr>
            <w:tcW w:w="3240" w:type="dxa"/>
            <w:vAlign w:val="center"/>
          </w:tcPr>
          <w:p w:rsidR="00925470" w:rsidRPr="002060FC" w:rsidRDefault="00FD6A8B" w:rsidP="00607DF4">
            <w:pPr>
              <w:spacing w:line="300" w:lineRule="exact"/>
              <w:rPr>
                <w:spacing w:val="1"/>
                <w:w w:val="63"/>
                <w:kern w:val="0"/>
                <w:szCs w:val="21"/>
              </w:rPr>
            </w:pPr>
            <w:r>
              <w:rPr>
                <w:rFonts w:hint="eastAsia"/>
                <w:kern w:val="0"/>
                <w:szCs w:val="21"/>
              </w:rPr>
              <w:t>特定販売を行うことについての広告に</w:t>
            </w:r>
            <w:r w:rsidR="00561296">
              <w:rPr>
                <w:rFonts w:hint="eastAsia"/>
                <w:kern w:val="0"/>
                <w:szCs w:val="21"/>
              </w:rPr>
              <w:t>、</w:t>
            </w:r>
            <w:r>
              <w:rPr>
                <w:rFonts w:hint="eastAsia"/>
                <w:kern w:val="0"/>
                <w:szCs w:val="21"/>
              </w:rPr>
              <w:t>店舗</w:t>
            </w:r>
            <w:r w:rsidR="00925470" w:rsidRPr="002060FC">
              <w:rPr>
                <w:rFonts w:hint="eastAsia"/>
                <w:kern w:val="0"/>
                <w:szCs w:val="21"/>
              </w:rPr>
              <w:t>の名称と異なる名称を表示するときの名称</w:t>
            </w:r>
          </w:p>
        </w:tc>
        <w:tc>
          <w:tcPr>
            <w:tcW w:w="6287" w:type="dxa"/>
            <w:vAlign w:val="center"/>
          </w:tcPr>
          <w:p w:rsidR="00925470" w:rsidRPr="002060FC" w:rsidRDefault="00925470" w:rsidP="00607DF4">
            <w:pPr>
              <w:rPr>
                <w:szCs w:val="21"/>
              </w:rPr>
            </w:pPr>
            <w:r w:rsidRPr="002060FC">
              <w:rPr>
                <w:rFonts w:hint="eastAsia"/>
                <w:szCs w:val="21"/>
              </w:rPr>
              <w:t>□使用する</w:t>
            </w:r>
          </w:p>
          <w:p w:rsidR="00925470" w:rsidRPr="002060FC" w:rsidRDefault="00A1193A" w:rsidP="00607DF4">
            <w:pPr>
              <w:rPr>
                <w:szCs w:val="21"/>
              </w:rPr>
            </w:pPr>
            <w:r>
              <w:rPr>
                <w:rFonts w:hint="eastAsia"/>
                <w:szCs w:val="21"/>
              </w:rPr>
              <w:t>（</w:t>
            </w:r>
            <w:r w:rsidR="00925470" w:rsidRPr="002060FC">
              <w:rPr>
                <w:rFonts w:hint="eastAsia"/>
                <w:szCs w:val="21"/>
              </w:rPr>
              <w:t xml:space="preserve">名称：　　　　　　　　　　　　　　　　　　　　</w:t>
            </w:r>
            <w:r>
              <w:rPr>
                <w:rFonts w:hint="eastAsia"/>
                <w:szCs w:val="21"/>
              </w:rPr>
              <w:t>）</w:t>
            </w:r>
          </w:p>
          <w:p w:rsidR="00925470" w:rsidRPr="002060FC" w:rsidRDefault="00925470" w:rsidP="00607DF4">
            <w:pPr>
              <w:rPr>
                <w:szCs w:val="21"/>
              </w:rPr>
            </w:pPr>
          </w:p>
          <w:p w:rsidR="00925470" w:rsidRPr="002060FC" w:rsidRDefault="00925470" w:rsidP="00607DF4">
            <w:pPr>
              <w:ind w:left="-21"/>
              <w:rPr>
                <w:rFonts w:ascii="ＭＳ 明朝" w:hAnsi="ＭＳ 明朝"/>
                <w:szCs w:val="21"/>
              </w:rPr>
            </w:pPr>
            <w:r w:rsidRPr="002060FC">
              <w:rPr>
                <w:rFonts w:hint="eastAsia"/>
                <w:szCs w:val="21"/>
              </w:rPr>
              <w:t>□使用しない</w:t>
            </w:r>
          </w:p>
        </w:tc>
      </w:tr>
      <w:tr w:rsidR="00925470" w:rsidRPr="002060FC" w:rsidTr="00607DF4">
        <w:trPr>
          <w:trHeight w:val="1110"/>
        </w:trPr>
        <w:tc>
          <w:tcPr>
            <w:tcW w:w="3240" w:type="dxa"/>
            <w:vAlign w:val="center"/>
          </w:tcPr>
          <w:p w:rsidR="00925470" w:rsidRPr="002060FC" w:rsidRDefault="00925470" w:rsidP="00607DF4">
            <w:pPr>
              <w:rPr>
                <w:rFonts w:ascii="ＭＳ 明朝" w:hAnsi="ＭＳ 明朝"/>
                <w:szCs w:val="21"/>
              </w:rPr>
            </w:pPr>
            <w:r w:rsidRPr="002060FC">
              <w:rPr>
                <w:rFonts w:hint="eastAsia"/>
                <w:szCs w:val="21"/>
              </w:rPr>
              <w:t>特定販売を行うことについてインターネットを利用して広告をするときの</w:t>
            </w:r>
            <w:r w:rsidR="00561296">
              <w:rPr>
                <w:rFonts w:hint="eastAsia"/>
                <w:szCs w:val="21"/>
              </w:rPr>
              <w:t>、</w:t>
            </w:r>
            <w:r w:rsidRPr="002060FC">
              <w:rPr>
                <w:rFonts w:hint="eastAsia"/>
                <w:szCs w:val="21"/>
              </w:rPr>
              <w:t>主たるホームページの構成の概要</w:t>
            </w:r>
          </w:p>
        </w:tc>
        <w:tc>
          <w:tcPr>
            <w:tcW w:w="6287" w:type="dxa"/>
            <w:vAlign w:val="center"/>
          </w:tcPr>
          <w:p w:rsidR="00925470" w:rsidRPr="002060FC" w:rsidRDefault="00925470" w:rsidP="00607DF4">
            <w:pPr>
              <w:ind w:left="-21"/>
              <w:rPr>
                <w:rFonts w:ascii="ＭＳ 明朝" w:hAnsi="ＭＳ 明朝"/>
                <w:szCs w:val="21"/>
              </w:rPr>
            </w:pPr>
            <w:r w:rsidRPr="002060FC">
              <w:rPr>
                <w:rFonts w:ascii="ＭＳ 明朝" w:hAnsi="ＭＳ 明朝" w:hint="eastAsia"/>
                <w:szCs w:val="21"/>
              </w:rPr>
              <w:t>インターネットを利用して広告　　　□する　　　□しない</w:t>
            </w:r>
          </w:p>
          <w:p w:rsidR="00925470" w:rsidRPr="002060FC" w:rsidRDefault="00925470" w:rsidP="00607DF4">
            <w:pPr>
              <w:ind w:left="-21"/>
              <w:rPr>
                <w:rFonts w:ascii="ＭＳ 明朝" w:hAnsi="ＭＳ 明朝"/>
                <w:szCs w:val="21"/>
              </w:rPr>
            </w:pPr>
            <w:r w:rsidRPr="002060FC">
              <w:rPr>
                <w:rFonts w:ascii="ＭＳ 明朝" w:hAnsi="ＭＳ 明朝" w:hint="eastAsia"/>
                <w:szCs w:val="21"/>
              </w:rPr>
              <w:t>※広告する場合は以下を記載</w:t>
            </w:r>
          </w:p>
          <w:p w:rsidR="00925470" w:rsidRPr="002060FC" w:rsidRDefault="00925470" w:rsidP="00607DF4">
            <w:pPr>
              <w:ind w:left="-21"/>
              <w:rPr>
                <w:rFonts w:ascii="ＭＳ 明朝" w:hAnsi="ＭＳ 明朝"/>
                <w:szCs w:val="21"/>
              </w:rPr>
            </w:pPr>
            <w:r w:rsidRPr="002060FC">
              <w:rPr>
                <w:rFonts w:ascii="ＭＳ 明朝" w:hAnsi="ＭＳ 明朝" w:hint="eastAsia"/>
                <w:szCs w:val="21"/>
              </w:rPr>
              <w:t>・主たるホームページのアドレス</w:t>
            </w:r>
          </w:p>
          <w:p w:rsidR="00925470" w:rsidRPr="002060FC" w:rsidRDefault="00925470" w:rsidP="00607DF4">
            <w:pPr>
              <w:ind w:left="-21"/>
              <w:rPr>
                <w:rFonts w:ascii="ＭＳ 明朝" w:hAnsi="ＭＳ 明朝"/>
                <w:szCs w:val="21"/>
              </w:rPr>
            </w:pPr>
          </w:p>
          <w:p w:rsidR="00925470" w:rsidRPr="002060FC" w:rsidRDefault="00925470" w:rsidP="00607DF4">
            <w:pPr>
              <w:ind w:left="-21"/>
              <w:rPr>
                <w:rFonts w:ascii="ＭＳ 明朝" w:hAnsi="ＭＳ 明朝"/>
                <w:szCs w:val="21"/>
              </w:rPr>
            </w:pPr>
            <w:r w:rsidRPr="002060FC">
              <w:rPr>
                <w:rFonts w:ascii="ＭＳ 明朝" w:hAnsi="ＭＳ 明朝" w:hint="eastAsia"/>
                <w:szCs w:val="21"/>
              </w:rPr>
              <w:t>・主たるホームページの構成の概要</w:t>
            </w:r>
          </w:p>
          <w:p w:rsidR="00925470" w:rsidRPr="002060FC" w:rsidRDefault="00925470" w:rsidP="00607DF4">
            <w:pPr>
              <w:ind w:left="-21"/>
              <w:rPr>
                <w:rFonts w:ascii="ＭＳ 明朝" w:hAnsi="ＭＳ 明朝"/>
                <w:szCs w:val="21"/>
              </w:rPr>
            </w:pPr>
          </w:p>
        </w:tc>
      </w:tr>
      <w:tr w:rsidR="002060FC" w:rsidRPr="002060FC" w:rsidTr="00607DF4">
        <w:trPr>
          <w:trHeight w:val="1990"/>
        </w:trPr>
        <w:tc>
          <w:tcPr>
            <w:tcW w:w="3240" w:type="dxa"/>
            <w:vAlign w:val="center"/>
          </w:tcPr>
          <w:p w:rsidR="00925470" w:rsidRPr="002060FC" w:rsidRDefault="00925470" w:rsidP="00607DF4">
            <w:pPr>
              <w:rPr>
                <w:rFonts w:ascii="ＭＳ 明朝" w:hAnsi="ＭＳ 明朝"/>
                <w:szCs w:val="21"/>
              </w:rPr>
            </w:pPr>
            <w:r w:rsidRPr="002060FC">
              <w:rPr>
                <w:rFonts w:hint="eastAsia"/>
                <w:szCs w:val="21"/>
              </w:rPr>
              <w:lastRenderedPageBreak/>
              <w:t>知事又は県保健所長が特定販売の実施方法に関する適切な監督を行うために必要な設備の概要</w:t>
            </w:r>
            <w:r w:rsidR="00A1193A">
              <w:rPr>
                <w:rFonts w:hint="eastAsia"/>
                <w:szCs w:val="21"/>
              </w:rPr>
              <w:t>（</w:t>
            </w:r>
            <w:r w:rsidRPr="002060FC">
              <w:rPr>
                <w:rFonts w:hint="eastAsia"/>
                <w:szCs w:val="21"/>
              </w:rPr>
              <w:t>当該</w:t>
            </w:r>
            <w:r w:rsidR="00FD6A8B">
              <w:rPr>
                <w:rFonts w:hint="eastAsia"/>
                <w:szCs w:val="21"/>
              </w:rPr>
              <w:t>店舗</w:t>
            </w:r>
            <w:r w:rsidRPr="002060FC">
              <w:rPr>
                <w:rFonts w:hint="eastAsia"/>
                <w:szCs w:val="21"/>
              </w:rPr>
              <w:t>の営業時間のうち特定販売のみを行う時間がある場合に限る。</w:t>
            </w:r>
            <w:r w:rsidR="00A1193A">
              <w:rPr>
                <w:rFonts w:hint="eastAsia"/>
                <w:szCs w:val="21"/>
              </w:rPr>
              <w:t>）</w:t>
            </w:r>
          </w:p>
        </w:tc>
        <w:tc>
          <w:tcPr>
            <w:tcW w:w="6287" w:type="dxa"/>
            <w:vAlign w:val="center"/>
          </w:tcPr>
          <w:p w:rsidR="00925470" w:rsidRPr="002060FC" w:rsidRDefault="00925470" w:rsidP="00607DF4">
            <w:pPr>
              <w:rPr>
                <w:szCs w:val="21"/>
              </w:rPr>
            </w:pPr>
            <w:r w:rsidRPr="002060FC">
              <w:rPr>
                <w:rFonts w:hint="eastAsia"/>
                <w:szCs w:val="21"/>
              </w:rPr>
              <w:t>□映像を撮影するためのデジタルカメラ</w:t>
            </w:r>
          </w:p>
          <w:p w:rsidR="00925470" w:rsidRPr="002060FC" w:rsidRDefault="00925470" w:rsidP="00607DF4">
            <w:pPr>
              <w:ind w:left="151" w:hangingChars="72" w:hanging="151"/>
              <w:rPr>
                <w:szCs w:val="21"/>
              </w:rPr>
            </w:pPr>
            <w:r w:rsidRPr="002060FC">
              <w:rPr>
                <w:rFonts w:hint="eastAsia"/>
                <w:szCs w:val="21"/>
              </w:rPr>
              <w:t>□撮影した映像を電子メールで送信するためのパソコン又はインターネット回線</w:t>
            </w:r>
          </w:p>
          <w:p w:rsidR="00925470" w:rsidRPr="002060FC" w:rsidRDefault="00925470" w:rsidP="00607DF4">
            <w:pPr>
              <w:ind w:left="160" w:hangingChars="76" w:hanging="160"/>
              <w:rPr>
                <w:szCs w:val="21"/>
              </w:rPr>
            </w:pPr>
            <w:r w:rsidRPr="002060FC">
              <w:rPr>
                <w:rFonts w:hint="eastAsia"/>
                <w:szCs w:val="21"/>
              </w:rPr>
              <w:t>□現状についてリアルタイムでやり取りができる電話機及び電話回線</w:t>
            </w:r>
          </w:p>
        </w:tc>
      </w:tr>
    </w:tbl>
    <w:p w:rsidR="00C14F45" w:rsidRPr="002060FC" w:rsidRDefault="00C14F45" w:rsidP="00530F0F">
      <w:pPr>
        <w:rPr>
          <w:rFonts w:ascii="ＭＳ ゴシック" w:eastAsia="ＭＳ ゴシック" w:hAnsi="ＭＳ ゴシック"/>
          <w:b/>
          <w:sz w:val="24"/>
        </w:rPr>
      </w:pPr>
    </w:p>
    <w:p w:rsidR="00925470" w:rsidRPr="002060FC" w:rsidRDefault="008D7EB1" w:rsidP="00925470">
      <w:pPr>
        <w:rPr>
          <w:rFonts w:ascii="ＭＳ ゴシック" w:eastAsia="ＭＳ ゴシック" w:hAnsi="ＭＳ ゴシック"/>
          <w:b/>
          <w:sz w:val="24"/>
        </w:rPr>
      </w:pPr>
      <w:r w:rsidRPr="002060FC">
        <w:rPr>
          <w:rFonts w:ascii="ＭＳ ゴシック" w:eastAsia="ＭＳ ゴシック" w:hAnsi="ＭＳ ゴシック" w:hint="eastAsia"/>
          <w:b/>
          <w:sz w:val="24"/>
        </w:rPr>
        <w:t>４</w:t>
      </w:r>
      <w:r w:rsidR="00925470" w:rsidRPr="002060FC">
        <w:rPr>
          <w:rFonts w:ascii="ＭＳ ゴシック" w:eastAsia="ＭＳ ゴシック" w:hAnsi="ＭＳ ゴシック" w:hint="eastAsia"/>
          <w:b/>
          <w:sz w:val="24"/>
        </w:rPr>
        <w:t xml:space="preserve">　販売等</w:t>
      </w:r>
      <w:r w:rsidR="002060FC">
        <w:rPr>
          <w:rFonts w:ascii="ＭＳ ゴシック" w:eastAsia="ＭＳ ゴシック" w:hAnsi="ＭＳ ゴシック" w:hint="eastAsia"/>
          <w:b/>
          <w:sz w:val="24"/>
        </w:rPr>
        <w:t>に係る</w:t>
      </w:r>
      <w:r w:rsidR="00925470" w:rsidRPr="002060FC">
        <w:rPr>
          <w:rFonts w:ascii="ＭＳ ゴシック" w:eastAsia="ＭＳ ゴシック" w:hAnsi="ＭＳ ゴシック" w:hint="eastAsia"/>
          <w:b/>
          <w:sz w:val="24"/>
        </w:rPr>
        <w:t>状況</w:t>
      </w:r>
    </w:p>
    <w:p w:rsidR="00925470" w:rsidRPr="002060FC" w:rsidRDefault="00925470" w:rsidP="00925470">
      <w:pPr>
        <w:numPr>
          <w:ilvl w:val="0"/>
          <w:numId w:val="7"/>
        </w:numPr>
        <w:rPr>
          <w:rFonts w:ascii="ＭＳ ゴシック" w:eastAsia="ＭＳ ゴシック" w:hAnsi="ＭＳ ゴシック"/>
          <w:sz w:val="24"/>
        </w:rPr>
      </w:pPr>
      <w:r w:rsidRPr="002060FC">
        <w:rPr>
          <w:rFonts w:ascii="ＭＳ ゴシック" w:eastAsia="ＭＳ ゴシック" w:hAnsi="ＭＳ ゴシック" w:hint="eastAsia"/>
          <w:sz w:val="24"/>
        </w:rPr>
        <w:t>情報提供を行う場所</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5863"/>
        <w:gridCol w:w="3252"/>
      </w:tblGrid>
      <w:tr w:rsidR="00925470" w:rsidRPr="002060FC" w:rsidTr="00607DF4">
        <w:trPr>
          <w:trHeight w:val="349"/>
        </w:trPr>
        <w:tc>
          <w:tcPr>
            <w:tcW w:w="6198" w:type="dxa"/>
            <w:gridSpan w:val="2"/>
            <w:tcBorders>
              <w:top w:val="single" w:sz="4" w:space="0" w:color="auto"/>
              <w:bottom w:val="nil"/>
              <w:right w:val="single" w:sz="4" w:space="0" w:color="auto"/>
            </w:tcBorders>
            <w:vAlign w:val="center"/>
          </w:tcPr>
          <w:p w:rsidR="00925470" w:rsidRPr="002060FC" w:rsidRDefault="00925470" w:rsidP="00607DF4">
            <w:pPr>
              <w:rPr>
                <w:sz w:val="22"/>
                <w:szCs w:val="22"/>
              </w:rPr>
            </w:pPr>
            <w:r w:rsidRPr="002060FC">
              <w:rPr>
                <w:rFonts w:hint="eastAsia"/>
                <w:sz w:val="22"/>
                <w:szCs w:val="22"/>
              </w:rPr>
              <w:t>要指導医薬品又は一般用医薬品の情報提供を行う場所の数</w:t>
            </w:r>
          </w:p>
        </w:tc>
        <w:tc>
          <w:tcPr>
            <w:tcW w:w="3252" w:type="dxa"/>
            <w:tcBorders>
              <w:top w:val="single" w:sz="4" w:space="0" w:color="auto"/>
              <w:left w:val="single" w:sz="4" w:space="0" w:color="auto"/>
              <w:bottom w:val="single" w:sz="4" w:space="0" w:color="auto"/>
            </w:tcBorders>
            <w:vAlign w:val="center"/>
          </w:tcPr>
          <w:p w:rsidR="00925470" w:rsidRPr="002060FC" w:rsidRDefault="00925470" w:rsidP="00A1193A">
            <w:pPr>
              <w:jc w:val="right"/>
              <w:rPr>
                <w:sz w:val="22"/>
                <w:szCs w:val="22"/>
              </w:rPr>
            </w:pPr>
            <w:r w:rsidRPr="002060FC">
              <w:rPr>
                <w:rFonts w:hint="eastAsia"/>
                <w:sz w:val="22"/>
                <w:szCs w:val="22"/>
              </w:rPr>
              <w:t>箇所</w:t>
            </w:r>
            <w:r w:rsidR="00A1193A">
              <w:rPr>
                <w:rFonts w:hint="eastAsia"/>
                <w:sz w:val="22"/>
                <w:szCs w:val="22"/>
              </w:rPr>
              <w:t>（</w:t>
            </w:r>
            <w:r w:rsidRPr="002060FC">
              <w:rPr>
                <w:rFonts w:hint="eastAsia"/>
                <w:sz w:val="22"/>
                <w:szCs w:val="22"/>
              </w:rPr>
              <w:t>Ａ</w:t>
            </w:r>
            <w:r w:rsidR="00A1193A">
              <w:rPr>
                <w:rFonts w:hint="eastAsia"/>
                <w:sz w:val="22"/>
                <w:szCs w:val="22"/>
              </w:rPr>
              <w:t>）</w:t>
            </w:r>
          </w:p>
        </w:tc>
      </w:tr>
      <w:tr w:rsidR="00925470" w:rsidRPr="002060FC" w:rsidTr="00607DF4">
        <w:trPr>
          <w:trHeight w:val="349"/>
        </w:trPr>
        <w:tc>
          <w:tcPr>
            <w:tcW w:w="335" w:type="dxa"/>
            <w:tcBorders>
              <w:top w:val="nil"/>
              <w:left w:val="single" w:sz="4" w:space="0" w:color="auto"/>
              <w:bottom w:val="nil"/>
              <w:right w:val="single" w:sz="4" w:space="0" w:color="auto"/>
            </w:tcBorders>
            <w:vAlign w:val="center"/>
          </w:tcPr>
          <w:p w:rsidR="00925470" w:rsidRPr="002060FC" w:rsidRDefault="00925470" w:rsidP="00607DF4">
            <w:pPr>
              <w:ind w:firstLineChars="100" w:firstLine="220"/>
              <w:rPr>
                <w:kern w:val="0"/>
                <w:sz w:val="22"/>
                <w:szCs w:val="22"/>
              </w:rPr>
            </w:pPr>
          </w:p>
        </w:tc>
        <w:tc>
          <w:tcPr>
            <w:tcW w:w="5863" w:type="dxa"/>
            <w:tcBorders>
              <w:top w:val="single" w:sz="4" w:space="0" w:color="auto"/>
              <w:left w:val="single" w:sz="4" w:space="0" w:color="auto"/>
              <w:bottom w:val="single" w:sz="4" w:space="0" w:color="auto"/>
              <w:right w:val="single" w:sz="4" w:space="0" w:color="auto"/>
            </w:tcBorders>
            <w:vAlign w:val="center"/>
          </w:tcPr>
          <w:p w:rsidR="00925470" w:rsidRPr="002060FC" w:rsidRDefault="00925470" w:rsidP="00607DF4">
            <w:pPr>
              <w:rPr>
                <w:kern w:val="0"/>
                <w:sz w:val="22"/>
                <w:szCs w:val="22"/>
              </w:rPr>
            </w:pPr>
            <w:r w:rsidRPr="002060FC">
              <w:rPr>
                <w:rFonts w:hint="eastAsia"/>
                <w:kern w:val="0"/>
                <w:sz w:val="22"/>
                <w:szCs w:val="22"/>
              </w:rPr>
              <w:t>要指導医薬品の情報提供を行う場所の数</w:t>
            </w:r>
          </w:p>
        </w:tc>
        <w:tc>
          <w:tcPr>
            <w:tcW w:w="3252" w:type="dxa"/>
            <w:tcBorders>
              <w:top w:val="single" w:sz="4" w:space="0" w:color="auto"/>
              <w:left w:val="single" w:sz="4" w:space="0" w:color="auto"/>
              <w:bottom w:val="single" w:sz="4" w:space="0" w:color="auto"/>
              <w:right w:val="single" w:sz="4" w:space="0" w:color="auto"/>
            </w:tcBorders>
            <w:vAlign w:val="center"/>
          </w:tcPr>
          <w:p w:rsidR="00925470" w:rsidRPr="002060FC" w:rsidRDefault="00925470" w:rsidP="00A1193A">
            <w:pPr>
              <w:jc w:val="right"/>
              <w:rPr>
                <w:sz w:val="22"/>
                <w:szCs w:val="22"/>
              </w:rPr>
            </w:pPr>
            <w:r w:rsidRPr="002060FC">
              <w:rPr>
                <w:rFonts w:hint="eastAsia"/>
                <w:sz w:val="22"/>
                <w:szCs w:val="22"/>
              </w:rPr>
              <w:t>箇所</w:t>
            </w:r>
            <w:r w:rsidR="00A1193A">
              <w:rPr>
                <w:rFonts w:hint="eastAsia"/>
                <w:sz w:val="22"/>
                <w:szCs w:val="22"/>
              </w:rPr>
              <w:t>（</w:t>
            </w:r>
            <w:r w:rsidRPr="002060FC">
              <w:rPr>
                <w:rFonts w:hint="eastAsia"/>
                <w:sz w:val="22"/>
                <w:szCs w:val="22"/>
              </w:rPr>
              <w:t>Ｂ</w:t>
            </w:r>
            <w:r w:rsidR="00A1193A">
              <w:rPr>
                <w:rFonts w:hint="eastAsia"/>
                <w:sz w:val="22"/>
                <w:szCs w:val="22"/>
              </w:rPr>
              <w:t>）</w:t>
            </w:r>
          </w:p>
        </w:tc>
      </w:tr>
      <w:tr w:rsidR="00925470" w:rsidRPr="002060FC" w:rsidTr="00607DF4">
        <w:trPr>
          <w:trHeight w:val="349"/>
        </w:trPr>
        <w:tc>
          <w:tcPr>
            <w:tcW w:w="335" w:type="dxa"/>
            <w:tcBorders>
              <w:top w:val="nil"/>
              <w:left w:val="single" w:sz="4" w:space="0" w:color="auto"/>
              <w:bottom w:val="single" w:sz="4" w:space="0" w:color="auto"/>
              <w:right w:val="single" w:sz="4" w:space="0" w:color="auto"/>
            </w:tcBorders>
            <w:vAlign w:val="center"/>
          </w:tcPr>
          <w:p w:rsidR="00925470" w:rsidRPr="002060FC" w:rsidRDefault="00925470" w:rsidP="00607DF4">
            <w:pPr>
              <w:ind w:firstLineChars="100" w:firstLine="220"/>
              <w:rPr>
                <w:kern w:val="0"/>
                <w:sz w:val="22"/>
                <w:szCs w:val="22"/>
              </w:rPr>
            </w:pPr>
          </w:p>
        </w:tc>
        <w:tc>
          <w:tcPr>
            <w:tcW w:w="5863" w:type="dxa"/>
            <w:tcBorders>
              <w:top w:val="single" w:sz="4" w:space="0" w:color="auto"/>
              <w:left w:val="single" w:sz="4" w:space="0" w:color="auto"/>
              <w:bottom w:val="single" w:sz="4" w:space="0" w:color="auto"/>
              <w:right w:val="single" w:sz="4" w:space="0" w:color="auto"/>
            </w:tcBorders>
            <w:vAlign w:val="center"/>
          </w:tcPr>
          <w:p w:rsidR="00925470" w:rsidRPr="002060FC" w:rsidRDefault="00925470" w:rsidP="00607DF4">
            <w:pPr>
              <w:rPr>
                <w:kern w:val="0"/>
                <w:sz w:val="22"/>
                <w:szCs w:val="22"/>
              </w:rPr>
            </w:pPr>
            <w:r w:rsidRPr="002060FC">
              <w:rPr>
                <w:rFonts w:hint="eastAsia"/>
                <w:kern w:val="0"/>
                <w:sz w:val="22"/>
                <w:szCs w:val="22"/>
              </w:rPr>
              <w:t>第一類医薬品の情報提供を行う場所の数</w:t>
            </w:r>
          </w:p>
        </w:tc>
        <w:tc>
          <w:tcPr>
            <w:tcW w:w="3252" w:type="dxa"/>
            <w:tcBorders>
              <w:top w:val="single" w:sz="4" w:space="0" w:color="auto"/>
              <w:left w:val="single" w:sz="4" w:space="0" w:color="auto"/>
              <w:bottom w:val="single" w:sz="4" w:space="0" w:color="auto"/>
              <w:right w:val="single" w:sz="4" w:space="0" w:color="auto"/>
            </w:tcBorders>
            <w:vAlign w:val="center"/>
          </w:tcPr>
          <w:p w:rsidR="00925470" w:rsidRPr="002060FC" w:rsidRDefault="00925470" w:rsidP="00A1193A">
            <w:pPr>
              <w:jc w:val="right"/>
              <w:rPr>
                <w:sz w:val="22"/>
                <w:szCs w:val="22"/>
              </w:rPr>
            </w:pPr>
            <w:r w:rsidRPr="002060FC">
              <w:rPr>
                <w:rFonts w:hint="eastAsia"/>
                <w:sz w:val="22"/>
                <w:szCs w:val="22"/>
              </w:rPr>
              <w:t>箇所</w:t>
            </w:r>
            <w:r w:rsidR="00A1193A">
              <w:rPr>
                <w:rFonts w:hint="eastAsia"/>
                <w:sz w:val="22"/>
                <w:szCs w:val="22"/>
              </w:rPr>
              <w:t>（</w:t>
            </w:r>
            <w:r w:rsidRPr="002060FC">
              <w:rPr>
                <w:rFonts w:hint="eastAsia"/>
                <w:sz w:val="22"/>
                <w:szCs w:val="22"/>
              </w:rPr>
              <w:t>Ｃ</w:t>
            </w:r>
            <w:r w:rsidR="00A1193A">
              <w:rPr>
                <w:rFonts w:hint="eastAsia"/>
                <w:sz w:val="22"/>
                <w:szCs w:val="22"/>
              </w:rPr>
              <w:t>）</w:t>
            </w:r>
          </w:p>
        </w:tc>
      </w:tr>
    </w:tbl>
    <w:p w:rsidR="00925470" w:rsidRPr="002060FC" w:rsidRDefault="00925470" w:rsidP="00925470">
      <w:pPr>
        <w:rPr>
          <w:rFonts w:ascii="ＭＳ ゴシック" w:eastAsia="ＭＳ ゴシック" w:hAnsi="ＭＳ ゴシック"/>
          <w:b/>
          <w:sz w:val="24"/>
        </w:rPr>
      </w:pPr>
    </w:p>
    <w:p w:rsidR="00925470" w:rsidRPr="002060FC" w:rsidRDefault="00A1193A" w:rsidP="00925470">
      <w:pPr>
        <w:rPr>
          <w:rFonts w:ascii="ＭＳ ゴシック" w:eastAsia="ＭＳ ゴシック" w:hAnsi="ＭＳ ゴシック"/>
          <w:sz w:val="24"/>
        </w:rPr>
      </w:pPr>
      <w:r>
        <w:rPr>
          <w:rFonts w:ascii="ＭＳ ゴシック" w:eastAsia="ＭＳ ゴシック" w:hAnsi="ＭＳ ゴシック" w:hint="eastAsia"/>
          <w:sz w:val="24"/>
        </w:rPr>
        <w:t>（</w:t>
      </w:r>
      <w:r w:rsidR="00925470" w:rsidRPr="002060FC">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925470" w:rsidRPr="002060FC">
        <w:rPr>
          <w:rFonts w:ascii="ＭＳ ゴシック" w:eastAsia="ＭＳ ゴシック" w:hAnsi="ＭＳ ゴシック" w:hint="eastAsia"/>
          <w:sz w:val="24"/>
        </w:rPr>
        <w:t>医薬品の販売等に係る開店時間数等</w:t>
      </w:r>
    </w:p>
    <w:p w:rsidR="00925470" w:rsidRPr="002060FC" w:rsidRDefault="00A1193A" w:rsidP="00925470">
      <w:pPr>
        <w:jc w:val="right"/>
        <w:rPr>
          <w:sz w:val="20"/>
        </w:rPr>
      </w:pPr>
      <w:r>
        <w:rPr>
          <w:rFonts w:hint="eastAsia"/>
          <w:sz w:val="20"/>
        </w:rPr>
        <w:t>（</w:t>
      </w:r>
      <w:r w:rsidR="00925470" w:rsidRPr="002060FC">
        <w:rPr>
          <w:rFonts w:hint="eastAsia"/>
          <w:sz w:val="20"/>
        </w:rPr>
        <w:t>注</w:t>
      </w:r>
      <w:r>
        <w:rPr>
          <w:rFonts w:hint="eastAsia"/>
          <w:sz w:val="20"/>
        </w:rPr>
        <w:t>）</w:t>
      </w:r>
      <w:r w:rsidR="00925470" w:rsidRPr="002060FC">
        <w:rPr>
          <w:rFonts w:hint="eastAsia"/>
          <w:sz w:val="20"/>
        </w:rPr>
        <w:t>「時間／週」は</w:t>
      </w:r>
      <w:r w:rsidR="00561296">
        <w:rPr>
          <w:rFonts w:hint="eastAsia"/>
          <w:sz w:val="20"/>
        </w:rPr>
        <w:t>、</w:t>
      </w:r>
      <w:r w:rsidR="00925470" w:rsidRPr="002060FC">
        <w:rPr>
          <w:rFonts w:hint="eastAsia"/>
          <w:sz w:val="20"/>
        </w:rPr>
        <w:t>週当たりの時間数を示す。</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68"/>
        <w:gridCol w:w="5478"/>
        <w:gridCol w:w="3252"/>
      </w:tblGrid>
      <w:tr w:rsidR="00925470" w:rsidRPr="002060FC" w:rsidTr="00607DF4">
        <w:trPr>
          <w:trHeight w:val="349"/>
        </w:trPr>
        <w:tc>
          <w:tcPr>
            <w:tcW w:w="6198" w:type="dxa"/>
            <w:gridSpan w:val="3"/>
            <w:tcBorders>
              <w:top w:val="single" w:sz="4" w:space="0" w:color="auto"/>
              <w:bottom w:val="nil"/>
              <w:right w:val="single" w:sz="4" w:space="0" w:color="auto"/>
            </w:tcBorders>
            <w:vAlign w:val="center"/>
          </w:tcPr>
          <w:p w:rsidR="00925470" w:rsidRPr="002060FC" w:rsidRDefault="00925470" w:rsidP="00AC3E3C">
            <w:pPr>
              <w:rPr>
                <w:sz w:val="22"/>
                <w:szCs w:val="22"/>
              </w:rPr>
            </w:pPr>
            <w:r w:rsidRPr="002060FC">
              <w:rPr>
                <w:rFonts w:hint="eastAsia"/>
                <w:kern w:val="0"/>
                <w:sz w:val="22"/>
                <w:szCs w:val="22"/>
              </w:rPr>
              <w:t>店舗の開店時間の一週間の総和</w:t>
            </w:r>
            <w:r w:rsidR="00A1193A">
              <w:rPr>
                <w:rFonts w:hint="eastAsia"/>
                <w:kern w:val="0"/>
                <w:sz w:val="22"/>
                <w:szCs w:val="22"/>
              </w:rPr>
              <w:t>（ａ）</w:t>
            </w:r>
            <w:r w:rsidRPr="002060FC">
              <w:rPr>
                <w:rFonts w:hint="eastAsia"/>
                <w:kern w:val="0"/>
                <w:sz w:val="22"/>
                <w:szCs w:val="22"/>
              </w:rPr>
              <w:t>－</w:t>
            </w:r>
            <w:r w:rsidR="00A1193A">
              <w:rPr>
                <w:rFonts w:hint="eastAsia"/>
                <w:kern w:val="0"/>
                <w:sz w:val="22"/>
                <w:szCs w:val="22"/>
              </w:rPr>
              <w:t>（</w:t>
            </w:r>
            <w:r w:rsidRPr="002060FC">
              <w:rPr>
                <w:rFonts w:hint="eastAsia"/>
                <w:kern w:val="0"/>
                <w:sz w:val="22"/>
                <w:szCs w:val="22"/>
              </w:rPr>
              <w:t>ｂ</w:t>
            </w:r>
            <w:r w:rsidR="00A1193A">
              <w:rPr>
                <w:rFonts w:hint="eastAsia"/>
                <w:kern w:val="0"/>
                <w:sz w:val="22"/>
                <w:szCs w:val="22"/>
              </w:rPr>
              <w:t>）</w:t>
            </w:r>
          </w:p>
        </w:tc>
        <w:tc>
          <w:tcPr>
            <w:tcW w:w="3252" w:type="dxa"/>
            <w:tcBorders>
              <w:top w:val="single" w:sz="4" w:space="0" w:color="auto"/>
              <w:left w:val="single" w:sz="4" w:space="0" w:color="auto"/>
              <w:bottom w:val="single" w:sz="4" w:space="0" w:color="auto"/>
            </w:tcBorders>
            <w:vAlign w:val="center"/>
          </w:tcPr>
          <w:p w:rsidR="00925470" w:rsidRPr="002060FC" w:rsidRDefault="00925470" w:rsidP="00607DF4">
            <w:pPr>
              <w:ind w:leftChars="418" w:left="878"/>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Pr="002060FC">
              <w:rPr>
                <w:rFonts w:ascii="ＭＳ 明朝" w:hAnsi="ＭＳ 明朝" w:hint="eastAsia"/>
                <w:sz w:val="22"/>
                <w:szCs w:val="22"/>
              </w:rPr>
              <w:t>Ｄ</w:t>
            </w:r>
            <w:r w:rsidR="00A1193A">
              <w:rPr>
                <w:rFonts w:ascii="ＭＳ 明朝" w:hAnsi="ＭＳ 明朝" w:hint="eastAsia"/>
                <w:sz w:val="22"/>
                <w:szCs w:val="22"/>
              </w:rPr>
              <w:t>）</w:t>
            </w:r>
          </w:p>
        </w:tc>
      </w:tr>
      <w:tr w:rsidR="00925470" w:rsidRPr="002060FC" w:rsidTr="00607DF4">
        <w:trPr>
          <w:trHeight w:val="349"/>
        </w:trPr>
        <w:tc>
          <w:tcPr>
            <w:tcW w:w="6198" w:type="dxa"/>
            <w:gridSpan w:val="3"/>
            <w:tcBorders>
              <w:top w:val="single" w:sz="4" w:space="0" w:color="auto"/>
              <w:bottom w:val="nil"/>
              <w:right w:val="single" w:sz="4" w:space="0" w:color="auto"/>
            </w:tcBorders>
            <w:vAlign w:val="center"/>
          </w:tcPr>
          <w:p w:rsidR="00925470" w:rsidRPr="002060FC" w:rsidRDefault="00925470" w:rsidP="00607DF4">
            <w:pPr>
              <w:ind w:left="5"/>
              <w:rPr>
                <w:kern w:val="0"/>
                <w:sz w:val="22"/>
                <w:szCs w:val="22"/>
              </w:rPr>
            </w:pPr>
            <w:r w:rsidRPr="002060FC">
              <w:rPr>
                <w:rFonts w:hint="eastAsia"/>
                <w:kern w:val="0"/>
                <w:sz w:val="22"/>
                <w:szCs w:val="22"/>
              </w:rPr>
              <w:t>店舗の営業時間の一週間の総和</w:t>
            </w:r>
          </w:p>
        </w:tc>
        <w:tc>
          <w:tcPr>
            <w:tcW w:w="3252" w:type="dxa"/>
            <w:tcBorders>
              <w:top w:val="single" w:sz="4" w:space="0" w:color="auto"/>
              <w:left w:val="single" w:sz="4" w:space="0" w:color="auto"/>
              <w:bottom w:val="dashSmallGap" w:sz="4" w:space="0" w:color="auto"/>
            </w:tcBorders>
            <w:vAlign w:val="center"/>
          </w:tcPr>
          <w:p w:rsidR="00925470" w:rsidRPr="002060FC" w:rsidRDefault="00925470" w:rsidP="00925470">
            <w:pPr>
              <w:wordWrap w:val="0"/>
              <w:ind w:leftChars="418" w:left="878"/>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（ａ）</w:t>
            </w:r>
          </w:p>
        </w:tc>
      </w:tr>
      <w:tr w:rsidR="00925470" w:rsidRPr="002060FC" w:rsidTr="00607DF4">
        <w:trPr>
          <w:trHeight w:val="349"/>
        </w:trPr>
        <w:tc>
          <w:tcPr>
            <w:tcW w:w="452" w:type="dxa"/>
            <w:vMerge w:val="restart"/>
            <w:tcBorders>
              <w:top w:val="nil"/>
              <w:left w:val="single" w:sz="4" w:space="0" w:color="auto"/>
              <w:right w:val="dashSmallGap" w:sz="4" w:space="0" w:color="auto"/>
            </w:tcBorders>
            <w:vAlign w:val="center"/>
          </w:tcPr>
          <w:p w:rsidR="00925470" w:rsidRPr="002060FC" w:rsidRDefault="00A1193A" w:rsidP="00607DF4">
            <w:pPr>
              <w:ind w:firstLineChars="100" w:firstLine="220"/>
              <w:rPr>
                <w:kern w:val="0"/>
                <w:sz w:val="22"/>
                <w:szCs w:val="22"/>
              </w:rPr>
            </w:pPr>
            <w:r>
              <w:rPr>
                <w:rFonts w:hint="eastAsia"/>
                <w:sz w:val="22"/>
                <w:szCs w:val="22"/>
              </w:rPr>
              <w:t>（</w:t>
            </w:r>
          </w:p>
        </w:tc>
        <w:tc>
          <w:tcPr>
            <w:tcW w:w="5746" w:type="dxa"/>
            <w:gridSpan w:val="2"/>
            <w:tcBorders>
              <w:top w:val="dashSmallGap" w:sz="4" w:space="0" w:color="auto"/>
              <w:left w:val="dashSmallGap" w:sz="4" w:space="0" w:color="auto"/>
              <w:bottom w:val="dashSmallGap" w:sz="4" w:space="0" w:color="auto"/>
              <w:right w:val="single" w:sz="4" w:space="0" w:color="auto"/>
            </w:tcBorders>
            <w:vAlign w:val="center"/>
          </w:tcPr>
          <w:p w:rsidR="00925470" w:rsidRPr="002060FC" w:rsidRDefault="00925470" w:rsidP="00607DF4">
            <w:pPr>
              <w:ind w:left="5"/>
              <w:rPr>
                <w:kern w:val="0"/>
                <w:sz w:val="22"/>
                <w:szCs w:val="22"/>
              </w:rPr>
            </w:pPr>
            <w:r w:rsidRPr="002060FC">
              <w:rPr>
                <w:rFonts w:hint="eastAsia"/>
                <w:kern w:val="0"/>
                <w:sz w:val="22"/>
                <w:szCs w:val="22"/>
              </w:rPr>
              <w:t>特定販売のみを行う時間の一週間の総和</w:t>
            </w:r>
          </w:p>
        </w:tc>
        <w:tc>
          <w:tcPr>
            <w:tcW w:w="3252" w:type="dxa"/>
            <w:tcBorders>
              <w:top w:val="dashSmallGap" w:sz="4" w:space="0" w:color="auto"/>
              <w:left w:val="single" w:sz="4" w:space="0" w:color="auto"/>
              <w:bottom w:val="dashSmallGap" w:sz="4" w:space="0" w:color="auto"/>
              <w:right w:val="single" w:sz="4" w:space="0" w:color="auto"/>
            </w:tcBorders>
            <w:vAlign w:val="center"/>
          </w:tcPr>
          <w:p w:rsidR="00925470" w:rsidRPr="002060FC" w:rsidRDefault="00925470" w:rsidP="00A1193A">
            <w:pPr>
              <w:ind w:leftChars="418" w:left="878"/>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（ｂ）</w:t>
            </w:r>
          </w:p>
        </w:tc>
      </w:tr>
      <w:tr w:rsidR="00925470" w:rsidRPr="002060FC" w:rsidTr="00607DF4">
        <w:trPr>
          <w:trHeight w:val="349"/>
        </w:trPr>
        <w:tc>
          <w:tcPr>
            <w:tcW w:w="452" w:type="dxa"/>
            <w:vMerge/>
            <w:tcBorders>
              <w:top w:val="nil"/>
              <w:left w:val="single" w:sz="4" w:space="0" w:color="auto"/>
              <w:right w:val="dashSmallGap" w:sz="4" w:space="0" w:color="auto"/>
            </w:tcBorders>
            <w:vAlign w:val="center"/>
          </w:tcPr>
          <w:p w:rsidR="00925470" w:rsidRPr="002060FC" w:rsidRDefault="00925470" w:rsidP="00607DF4">
            <w:pPr>
              <w:ind w:firstLineChars="100" w:firstLine="220"/>
              <w:rPr>
                <w:kern w:val="0"/>
                <w:sz w:val="22"/>
                <w:szCs w:val="22"/>
              </w:rPr>
            </w:pPr>
          </w:p>
        </w:tc>
        <w:tc>
          <w:tcPr>
            <w:tcW w:w="5746" w:type="dxa"/>
            <w:gridSpan w:val="2"/>
            <w:tcBorders>
              <w:top w:val="dashSmallGap" w:sz="4" w:space="0" w:color="auto"/>
              <w:left w:val="dashSmallGap" w:sz="4" w:space="0" w:color="auto"/>
              <w:bottom w:val="dashSmallGap" w:sz="4" w:space="0" w:color="auto"/>
              <w:right w:val="single" w:sz="4" w:space="0" w:color="auto"/>
            </w:tcBorders>
            <w:vAlign w:val="center"/>
          </w:tcPr>
          <w:p w:rsidR="00925470" w:rsidRPr="002060FC" w:rsidRDefault="00925470" w:rsidP="00607DF4">
            <w:pPr>
              <w:rPr>
                <w:kern w:val="0"/>
                <w:sz w:val="22"/>
                <w:szCs w:val="22"/>
              </w:rPr>
            </w:pPr>
            <w:r w:rsidRPr="002060FC">
              <w:rPr>
                <w:rFonts w:hint="eastAsia"/>
                <w:kern w:val="0"/>
                <w:sz w:val="22"/>
                <w:szCs w:val="22"/>
              </w:rPr>
              <w:t>深夜</w:t>
            </w:r>
            <w:r w:rsidR="00A1193A">
              <w:rPr>
                <w:rFonts w:hint="eastAsia"/>
                <w:kern w:val="0"/>
                <w:sz w:val="22"/>
                <w:szCs w:val="22"/>
              </w:rPr>
              <w:t>（</w:t>
            </w:r>
            <w:r w:rsidR="00A1193A" w:rsidRPr="00A1193A">
              <w:rPr>
                <w:rFonts w:ascii="ＭＳ 明朝" w:hAnsi="ＭＳ 明朝" w:hint="eastAsia"/>
                <w:kern w:val="0"/>
                <w:sz w:val="22"/>
                <w:szCs w:val="22"/>
              </w:rPr>
              <w:t>22</w:t>
            </w:r>
            <w:r w:rsidRPr="002060FC">
              <w:rPr>
                <w:rFonts w:hint="eastAsia"/>
                <w:kern w:val="0"/>
                <w:sz w:val="22"/>
                <w:szCs w:val="22"/>
              </w:rPr>
              <w:t>時～</w:t>
            </w:r>
            <w:r w:rsidR="00A1193A">
              <w:rPr>
                <w:rFonts w:hint="eastAsia"/>
                <w:kern w:val="0"/>
                <w:sz w:val="22"/>
                <w:szCs w:val="22"/>
              </w:rPr>
              <w:t>５</w:t>
            </w:r>
            <w:r w:rsidRPr="002060FC">
              <w:rPr>
                <w:rFonts w:hint="eastAsia"/>
                <w:kern w:val="0"/>
                <w:sz w:val="22"/>
                <w:szCs w:val="22"/>
              </w:rPr>
              <w:t>時</w:t>
            </w:r>
            <w:r w:rsidR="00A1193A">
              <w:rPr>
                <w:rFonts w:hint="eastAsia"/>
                <w:kern w:val="0"/>
                <w:sz w:val="22"/>
                <w:szCs w:val="22"/>
              </w:rPr>
              <w:t>）</w:t>
            </w:r>
            <w:r w:rsidRPr="002060FC">
              <w:rPr>
                <w:rFonts w:hint="eastAsia"/>
                <w:kern w:val="0"/>
                <w:sz w:val="22"/>
                <w:szCs w:val="22"/>
              </w:rPr>
              <w:t>の開店時間の一週間の総和</w:t>
            </w:r>
          </w:p>
        </w:tc>
        <w:tc>
          <w:tcPr>
            <w:tcW w:w="3252" w:type="dxa"/>
            <w:tcBorders>
              <w:top w:val="dashSmallGap" w:sz="4" w:space="0" w:color="auto"/>
              <w:left w:val="single" w:sz="4" w:space="0" w:color="auto"/>
              <w:bottom w:val="dashSmallGap" w:sz="4" w:space="0" w:color="auto"/>
            </w:tcBorders>
            <w:vAlign w:val="center"/>
          </w:tcPr>
          <w:p w:rsidR="00925470" w:rsidRPr="002060FC" w:rsidRDefault="00925470" w:rsidP="00925470">
            <w:pPr>
              <w:ind w:leftChars="418" w:left="878"/>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Pr="002060FC">
              <w:rPr>
                <w:rFonts w:ascii="ＭＳ 明朝" w:hAnsi="ＭＳ 明朝" w:hint="eastAsia"/>
                <w:sz w:val="22"/>
                <w:szCs w:val="22"/>
              </w:rPr>
              <w:t>Ｅ</w:t>
            </w:r>
            <w:r w:rsidR="00A1193A">
              <w:rPr>
                <w:rFonts w:ascii="ＭＳ 明朝" w:hAnsi="ＭＳ 明朝" w:hint="eastAsia"/>
                <w:sz w:val="22"/>
                <w:szCs w:val="22"/>
              </w:rPr>
              <w:t>）</w:t>
            </w:r>
          </w:p>
        </w:tc>
      </w:tr>
      <w:tr w:rsidR="00925470" w:rsidRPr="002060FC" w:rsidTr="00607DF4">
        <w:trPr>
          <w:trHeight w:val="349"/>
        </w:trPr>
        <w:tc>
          <w:tcPr>
            <w:tcW w:w="452" w:type="dxa"/>
            <w:vMerge/>
            <w:tcBorders>
              <w:top w:val="nil"/>
              <w:left w:val="single" w:sz="4" w:space="0" w:color="auto"/>
              <w:right w:val="dashSmallGap" w:sz="4" w:space="0" w:color="auto"/>
            </w:tcBorders>
            <w:vAlign w:val="center"/>
          </w:tcPr>
          <w:p w:rsidR="00925470" w:rsidRPr="002060FC" w:rsidRDefault="00925470" w:rsidP="00607DF4">
            <w:pPr>
              <w:ind w:firstLineChars="100" w:firstLine="220"/>
              <w:rPr>
                <w:kern w:val="0"/>
                <w:sz w:val="22"/>
                <w:szCs w:val="22"/>
              </w:rPr>
            </w:pPr>
          </w:p>
        </w:tc>
        <w:tc>
          <w:tcPr>
            <w:tcW w:w="5746" w:type="dxa"/>
            <w:gridSpan w:val="2"/>
            <w:tcBorders>
              <w:top w:val="dashSmallGap" w:sz="4" w:space="0" w:color="auto"/>
              <w:left w:val="dashSmallGap" w:sz="4" w:space="0" w:color="auto"/>
              <w:bottom w:val="nil"/>
              <w:right w:val="single" w:sz="4" w:space="0" w:color="auto"/>
            </w:tcBorders>
            <w:vAlign w:val="center"/>
          </w:tcPr>
          <w:p w:rsidR="00925470" w:rsidRPr="002060FC" w:rsidRDefault="00925470" w:rsidP="00607DF4">
            <w:pPr>
              <w:rPr>
                <w:kern w:val="0"/>
                <w:sz w:val="22"/>
                <w:szCs w:val="22"/>
              </w:rPr>
            </w:pPr>
            <w:r w:rsidRPr="002060FC">
              <w:rPr>
                <w:rFonts w:hint="eastAsia"/>
                <w:kern w:val="0"/>
                <w:sz w:val="22"/>
                <w:szCs w:val="22"/>
              </w:rPr>
              <w:t>要指導医薬品又は一般用医薬品を販売・授与する開店時間の一週間の総和</w:t>
            </w:r>
          </w:p>
        </w:tc>
        <w:tc>
          <w:tcPr>
            <w:tcW w:w="3252" w:type="dxa"/>
            <w:tcBorders>
              <w:top w:val="dashSmallGap" w:sz="4" w:space="0" w:color="auto"/>
              <w:left w:val="single" w:sz="4" w:space="0" w:color="auto"/>
              <w:bottom w:val="dashSmallGap" w:sz="4" w:space="0" w:color="auto"/>
            </w:tcBorders>
            <w:vAlign w:val="center"/>
          </w:tcPr>
          <w:p w:rsidR="00925470" w:rsidRPr="002060FC" w:rsidRDefault="00925470" w:rsidP="00607DF4">
            <w:pPr>
              <w:ind w:leftChars="418" w:left="878"/>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Pr="002060FC">
              <w:rPr>
                <w:rFonts w:ascii="ＭＳ 明朝" w:hAnsi="ＭＳ 明朝" w:hint="eastAsia"/>
                <w:sz w:val="22"/>
                <w:szCs w:val="22"/>
              </w:rPr>
              <w:t>Ｆ</w:t>
            </w:r>
            <w:r w:rsidR="00A1193A">
              <w:rPr>
                <w:rFonts w:ascii="ＭＳ 明朝" w:hAnsi="ＭＳ 明朝" w:hint="eastAsia"/>
                <w:sz w:val="22"/>
                <w:szCs w:val="22"/>
              </w:rPr>
              <w:t>）</w:t>
            </w:r>
          </w:p>
        </w:tc>
      </w:tr>
      <w:tr w:rsidR="00925470" w:rsidRPr="002060FC" w:rsidTr="00607DF4">
        <w:trPr>
          <w:trHeight w:val="327"/>
        </w:trPr>
        <w:tc>
          <w:tcPr>
            <w:tcW w:w="452" w:type="dxa"/>
            <w:vMerge/>
            <w:tcBorders>
              <w:top w:val="nil"/>
              <w:left w:val="single" w:sz="4" w:space="0" w:color="auto"/>
              <w:right w:val="dashSmallGap" w:sz="4" w:space="0" w:color="auto"/>
            </w:tcBorders>
            <w:vAlign w:val="center"/>
          </w:tcPr>
          <w:p w:rsidR="00925470" w:rsidRPr="002060FC" w:rsidRDefault="00925470" w:rsidP="00607DF4">
            <w:pPr>
              <w:ind w:firstLineChars="100" w:firstLine="220"/>
              <w:rPr>
                <w:kern w:val="0"/>
                <w:sz w:val="22"/>
                <w:szCs w:val="22"/>
              </w:rPr>
            </w:pPr>
          </w:p>
        </w:tc>
        <w:tc>
          <w:tcPr>
            <w:tcW w:w="268" w:type="dxa"/>
            <w:vMerge w:val="restart"/>
            <w:tcBorders>
              <w:top w:val="nil"/>
              <w:left w:val="dashSmallGap" w:sz="4" w:space="0" w:color="auto"/>
              <w:right w:val="dashSmallGap" w:sz="4" w:space="0" w:color="auto"/>
            </w:tcBorders>
            <w:vAlign w:val="center"/>
          </w:tcPr>
          <w:p w:rsidR="00925470" w:rsidRPr="002060FC" w:rsidRDefault="00925470" w:rsidP="00607DF4">
            <w:pPr>
              <w:ind w:firstLineChars="100" w:firstLine="220"/>
              <w:rPr>
                <w:kern w:val="0"/>
                <w:sz w:val="22"/>
                <w:szCs w:val="22"/>
              </w:rPr>
            </w:pPr>
          </w:p>
          <w:p w:rsidR="00925470" w:rsidRPr="002060FC" w:rsidRDefault="00925470" w:rsidP="00607DF4">
            <w:pPr>
              <w:ind w:firstLineChars="100" w:firstLine="220"/>
              <w:rPr>
                <w:kern w:val="0"/>
                <w:sz w:val="22"/>
                <w:szCs w:val="22"/>
              </w:rPr>
            </w:pPr>
            <w:r w:rsidRPr="002060FC">
              <w:rPr>
                <w:rFonts w:hint="eastAsia"/>
                <w:kern w:val="0"/>
                <w:sz w:val="22"/>
                <w:szCs w:val="22"/>
              </w:rPr>
              <w:t>和</w:t>
            </w:r>
          </w:p>
        </w:tc>
        <w:tc>
          <w:tcPr>
            <w:tcW w:w="5478" w:type="dxa"/>
            <w:tcBorders>
              <w:top w:val="dashSmallGap" w:sz="4" w:space="0" w:color="auto"/>
              <w:left w:val="dashSmallGap" w:sz="4" w:space="0" w:color="auto"/>
              <w:bottom w:val="dashSmallGap" w:sz="4" w:space="0" w:color="auto"/>
              <w:right w:val="single" w:sz="4" w:space="0" w:color="auto"/>
            </w:tcBorders>
            <w:vAlign w:val="center"/>
          </w:tcPr>
          <w:p w:rsidR="00925470" w:rsidRPr="002060FC" w:rsidRDefault="00925470" w:rsidP="00607DF4">
            <w:pPr>
              <w:rPr>
                <w:kern w:val="0"/>
                <w:szCs w:val="21"/>
              </w:rPr>
            </w:pPr>
            <w:r w:rsidRPr="002060FC">
              <w:rPr>
                <w:rFonts w:hint="eastAsia"/>
                <w:kern w:val="0"/>
                <w:szCs w:val="21"/>
              </w:rPr>
              <w:t>要指導医薬品を販売・授与する開店時間の一週間の総和</w:t>
            </w:r>
          </w:p>
        </w:tc>
        <w:tc>
          <w:tcPr>
            <w:tcW w:w="3252" w:type="dxa"/>
            <w:tcBorders>
              <w:top w:val="dashSmallGap" w:sz="4" w:space="0" w:color="auto"/>
              <w:left w:val="single" w:sz="4" w:space="0" w:color="auto"/>
              <w:bottom w:val="dashSmallGap" w:sz="4" w:space="0" w:color="auto"/>
            </w:tcBorders>
            <w:vAlign w:val="center"/>
          </w:tcPr>
          <w:p w:rsidR="00925470" w:rsidRPr="002060FC" w:rsidRDefault="00925470" w:rsidP="00607DF4">
            <w:pPr>
              <w:ind w:leftChars="418" w:left="878"/>
              <w:jc w:val="right"/>
              <w:rPr>
                <w:rFonts w:ascii="ＭＳ 明朝" w:hAnsi="ＭＳ 明朝"/>
                <w:sz w:val="22"/>
                <w:szCs w:val="22"/>
              </w:rPr>
            </w:pPr>
            <w:r w:rsidRPr="002060FC">
              <w:rPr>
                <w:rFonts w:ascii="ＭＳ 明朝" w:hAnsi="ＭＳ 明朝" w:hint="eastAsia"/>
                <w:sz w:val="22"/>
                <w:szCs w:val="22"/>
              </w:rPr>
              <w:t xml:space="preserve">　時間／週</w:t>
            </w:r>
            <w:r w:rsidR="00A1193A">
              <w:rPr>
                <w:rFonts w:ascii="ＭＳ 明朝" w:hAnsi="ＭＳ 明朝" w:hint="eastAsia"/>
                <w:sz w:val="22"/>
                <w:szCs w:val="22"/>
              </w:rPr>
              <w:t>（</w:t>
            </w:r>
            <w:r w:rsidRPr="002060FC">
              <w:rPr>
                <w:rFonts w:ascii="ＭＳ 明朝" w:hAnsi="ＭＳ 明朝" w:hint="eastAsia"/>
                <w:sz w:val="22"/>
                <w:szCs w:val="22"/>
              </w:rPr>
              <w:t>Ｇ</w:t>
            </w:r>
            <w:r w:rsidR="00A1193A">
              <w:rPr>
                <w:rFonts w:ascii="ＭＳ 明朝" w:hAnsi="ＭＳ 明朝" w:hint="eastAsia"/>
                <w:sz w:val="22"/>
                <w:szCs w:val="22"/>
              </w:rPr>
              <w:t>）</w:t>
            </w:r>
          </w:p>
        </w:tc>
      </w:tr>
      <w:tr w:rsidR="00925470" w:rsidRPr="002060FC" w:rsidTr="00607DF4">
        <w:trPr>
          <w:trHeight w:val="349"/>
        </w:trPr>
        <w:tc>
          <w:tcPr>
            <w:tcW w:w="452" w:type="dxa"/>
            <w:vMerge/>
            <w:tcBorders>
              <w:top w:val="nil"/>
              <w:left w:val="single" w:sz="4" w:space="0" w:color="auto"/>
              <w:bottom w:val="single" w:sz="4" w:space="0" w:color="auto"/>
              <w:right w:val="dashSmallGap" w:sz="4" w:space="0" w:color="auto"/>
            </w:tcBorders>
            <w:vAlign w:val="center"/>
          </w:tcPr>
          <w:p w:rsidR="00925470" w:rsidRPr="002060FC" w:rsidRDefault="00925470" w:rsidP="00607DF4">
            <w:pPr>
              <w:ind w:firstLineChars="100" w:firstLine="220"/>
              <w:rPr>
                <w:kern w:val="0"/>
                <w:sz w:val="22"/>
                <w:szCs w:val="22"/>
              </w:rPr>
            </w:pPr>
          </w:p>
        </w:tc>
        <w:tc>
          <w:tcPr>
            <w:tcW w:w="268" w:type="dxa"/>
            <w:vMerge/>
            <w:tcBorders>
              <w:left w:val="dashSmallGap" w:sz="4" w:space="0" w:color="auto"/>
              <w:bottom w:val="single" w:sz="4" w:space="0" w:color="auto"/>
              <w:right w:val="dashSmallGap" w:sz="4" w:space="0" w:color="auto"/>
            </w:tcBorders>
            <w:vAlign w:val="center"/>
          </w:tcPr>
          <w:p w:rsidR="00925470" w:rsidRPr="002060FC" w:rsidRDefault="00925470" w:rsidP="00607DF4">
            <w:pPr>
              <w:rPr>
                <w:kern w:val="0"/>
                <w:sz w:val="22"/>
                <w:szCs w:val="22"/>
              </w:rPr>
            </w:pPr>
          </w:p>
        </w:tc>
        <w:tc>
          <w:tcPr>
            <w:tcW w:w="5478" w:type="dxa"/>
            <w:tcBorders>
              <w:top w:val="dashSmallGap" w:sz="4" w:space="0" w:color="auto"/>
              <w:left w:val="dashSmallGap" w:sz="4" w:space="0" w:color="auto"/>
              <w:bottom w:val="single" w:sz="4" w:space="0" w:color="auto"/>
              <w:right w:val="single" w:sz="4" w:space="0" w:color="auto"/>
            </w:tcBorders>
            <w:vAlign w:val="center"/>
          </w:tcPr>
          <w:p w:rsidR="00925470" w:rsidRPr="002060FC" w:rsidRDefault="00925470" w:rsidP="00AC3E3C">
            <w:pPr>
              <w:rPr>
                <w:kern w:val="0"/>
                <w:sz w:val="18"/>
                <w:szCs w:val="18"/>
              </w:rPr>
            </w:pPr>
            <w:r w:rsidRPr="002060FC">
              <w:rPr>
                <w:rFonts w:hint="eastAsia"/>
                <w:kern w:val="0"/>
                <w:sz w:val="18"/>
                <w:szCs w:val="18"/>
              </w:rPr>
              <w:t>第一類医薬品を販売・授与する開店時間の一週間の総和</w:t>
            </w:r>
          </w:p>
        </w:tc>
        <w:tc>
          <w:tcPr>
            <w:tcW w:w="3252" w:type="dxa"/>
            <w:tcBorders>
              <w:top w:val="dashSmallGap" w:sz="4" w:space="0" w:color="auto"/>
              <w:left w:val="single" w:sz="4" w:space="0" w:color="auto"/>
              <w:bottom w:val="single" w:sz="4" w:space="0" w:color="auto"/>
            </w:tcBorders>
            <w:vAlign w:val="center"/>
          </w:tcPr>
          <w:p w:rsidR="00925470" w:rsidRPr="002060FC" w:rsidRDefault="00925470" w:rsidP="00607DF4">
            <w:pPr>
              <w:ind w:leftChars="418" w:left="878"/>
              <w:jc w:val="right"/>
              <w:rPr>
                <w:rFonts w:ascii="ＭＳ 明朝" w:hAnsi="ＭＳ 明朝"/>
                <w:sz w:val="22"/>
                <w:szCs w:val="22"/>
              </w:rPr>
            </w:pPr>
            <w:r w:rsidRPr="002060FC">
              <w:rPr>
                <w:rFonts w:ascii="ＭＳ 明朝" w:hAnsi="ＭＳ 明朝" w:hint="eastAsia"/>
                <w:sz w:val="22"/>
                <w:szCs w:val="22"/>
              </w:rPr>
              <w:t xml:space="preserve">　時間／週</w:t>
            </w:r>
            <w:r w:rsidR="00A1193A">
              <w:rPr>
                <w:rFonts w:ascii="ＭＳ 明朝" w:hAnsi="ＭＳ 明朝" w:hint="eastAsia"/>
                <w:sz w:val="22"/>
                <w:szCs w:val="22"/>
              </w:rPr>
              <w:t>（</w:t>
            </w:r>
            <w:r w:rsidRPr="002060FC">
              <w:rPr>
                <w:rFonts w:ascii="ＭＳ 明朝" w:hAnsi="ＭＳ 明朝" w:hint="eastAsia"/>
                <w:sz w:val="22"/>
                <w:szCs w:val="22"/>
              </w:rPr>
              <w:t>Ｈ</w:t>
            </w:r>
            <w:r w:rsidR="00A1193A">
              <w:rPr>
                <w:rFonts w:ascii="ＭＳ 明朝" w:hAnsi="ＭＳ 明朝" w:hint="eastAsia"/>
                <w:sz w:val="22"/>
                <w:szCs w:val="22"/>
              </w:rPr>
              <w:t>）</w:t>
            </w:r>
          </w:p>
        </w:tc>
      </w:tr>
    </w:tbl>
    <w:p w:rsidR="00925470" w:rsidRPr="002060FC" w:rsidRDefault="00925470" w:rsidP="00925470">
      <w:pPr>
        <w:rPr>
          <w:sz w:val="22"/>
          <w:szCs w:val="22"/>
        </w:rPr>
      </w:pPr>
    </w:p>
    <w:p w:rsidR="00925470" w:rsidRPr="002060FC" w:rsidRDefault="00A1193A" w:rsidP="00925470">
      <w:pPr>
        <w:rPr>
          <w:rFonts w:ascii="ＭＳ ゴシック" w:eastAsia="ＭＳ ゴシック" w:hAnsi="ＭＳ ゴシック"/>
          <w:sz w:val="24"/>
        </w:rPr>
      </w:pPr>
      <w:r>
        <w:rPr>
          <w:rFonts w:ascii="ＭＳ ゴシック" w:eastAsia="ＭＳ ゴシック" w:hAnsi="ＭＳ ゴシック" w:hint="eastAsia"/>
          <w:sz w:val="24"/>
        </w:rPr>
        <w:t>（</w:t>
      </w:r>
      <w:r w:rsidR="00925470" w:rsidRPr="002060FC">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925470" w:rsidRPr="002060FC">
        <w:rPr>
          <w:rFonts w:ascii="ＭＳ ゴシック" w:eastAsia="ＭＳ ゴシック" w:hAnsi="ＭＳ ゴシック" w:hint="eastAsia"/>
          <w:sz w:val="24"/>
        </w:rPr>
        <w:t>薬剤師・登録販売者の勤務時間数</w:t>
      </w:r>
    </w:p>
    <w:tbl>
      <w:tblPr>
        <w:tblW w:w="9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780"/>
      </w:tblGrid>
      <w:tr w:rsidR="002060FC" w:rsidRPr="002060FC" w:rsidTr="00A1193A">
        <w:trPr>
          <w:trHeight w:val="320"/>
        </w:trPr>
        <w:tc>
          <w:tcPr>
            <w:tcW w:w="5670" w:type="dxa"/>
            <w:tcBorders>
              <w:top w:val="single" w:sz="4" w:space="0" w:color="auto"/>
            </w:tcBorders>
            <w:shd w:val="clear" w:color="auto" w:fill="auto"/>
            <w:vAlign w:val="center"/>
          </w:tcPr>
          <w:p w:rsidR="00925470" w:rsidRPr="002060FC" w:rsidRDefault="00925470" w:rsidP="008D7EB1">
            <w:pPr>
              <w:ind w:leftChars="-51" w:left="-107" w:firstLineChars="50" w:firstLine="110"/>
              <w:rPr>
                <w:sz w:val="22"/>
                <w:szCs w:val="22"/>
              </w:rPr>
            </w:pPr>
            <w:r w:rsidRPr="002060FC">
              <w:rPr>
                <w:rFonts w:hint="eastAsia"/>
                <w:sz w:val="22"/>
                <w:szCs w:val="22"/>
              </w:rPr>
              <w:t>薬剤師の週当たりの勤務時間数の総和</w:t>
            </w:r>
          </w:p>
        </w:tc>
        <w:tc>
          <w:tcPr>
            <w:tcW w:w="3780" w:type="dxa"/>
            <w:tcBorders>
              <w:top w:val="single" w:sz="4" w:space="0" w:color="auto"/>
            </w:tcBorders>
            <w:shd w:val="clear" w:color="auto" w:fill="auto"/>
            <w:vAlign w:val="center"/>
          </w:tcPr>
          <w:p w:rsidR="00925470" w:rsidRPr="002060FC" w:rsidRDefault="00925470" w:rsidP="00A1193A">
            <w:pPr>
              <w:ind w:leftChars="76" w:left="160" w:rightChars="-1" w:right="-2"/>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008D7EB1" w:rsidRPr="002060FC">
              <w:rPr>
                <w:rFonts w:ascii="ＭＳ 明朝" w:hAnsi="ＭＳ 明朝" w:hint="eastAsia"/>
                <w:sz w:val="22"/>
                <w:szCs w:val="22"/>
              </w:rPr>
              <w:t>Ｉ</w:t>
            </w:r>
            <w:r w:rsidR="00A1193A">
              <w:rPr>
                <w:rFonts w:ascii="ＭＳ 明朝" w:hAnsi="ＭＳ 明朝" w:hint="eastAsia"/>
                <w:sz w:val="22"/>
                <w:szCs w:val="22"/>
              </w:rPr>
              <w:t>）</w:t>
            </w:r>
          </w:p>
        </w:tc>
      </w:tr>
      <w:tr w:rsidR="00925470" w:rsidRPr="002060FC" w:rsidTr="00A1193A">
        <w:trPr>
          <w:trHeight w:val="350"/>
        </w:trPr>
        <w:tc>
          <w:tcPr>
            <w:tcW w:w="5670" w:type="dxa"/>
            <w:shd w:val="clear" w:color="auto" w:fill="auto"/>
            <w:vAlign w:val="center"/>
          </w:tcPr>
          <w:p w:rsidR="00925470" w:rsidRPr="002060FC" w:rsidRDefault="00925470" w:rsidP="00607DF4">
            <w:pPr>
              <w:ind w:leftChars="-1" w:hangingChars="1" w:hanging="2"/>
              <w:rPr>
                <w:sz w:val="22"/>
                <w:szCs w:val="22"/>
              </w:rPr>
            </w:pPr>
            <w:r w:rsidRPr="002060FC">
              <w:rPr>
                <w:rFonts w:hint="eastAsia"/>
                <w:sz w:val="22"/>
                <w:szCs w:val="22"/>
              </w:rPr>
              <w:t>要指導医薬品又は一般用医薬品の販売・授与に従事する薬剤師の週当たりの勤務時間数の総和</w:t>
            </w:r>
          </w:p>
        </w:tc>
        <w:tc>
          <w:tcPr>
            <w:tcW w:w="3780" w:type="dxa"/>
            <w:shd w:val="clear" w:color="auto" w:fill="auto"/>
            <w:vAlign w:val="center"/>
          </w:tcPr>
          <w:p w:rsidR="00925470" w:rsidRPr="002060FC" w:rsidRDefault="00925470" w:rsidP="00A1193A">
            <w:pPr>
              <w:ind w:rightChars="-1" w:right="-2"/>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008D7EB1" w:rsidRPr="002060FC">
              <w:rPr>
                <w:rFonts w:ascii="ＭＳ 明朝" w:hAnsi="ＭＳ 明朝" w:hint="eastAsia"/>
                <w:sz w:val="22"/>
                <w:szCs w:val="22"/>
              </w:rPr>
              <w:t>Ｊ</w:t>
            </w:r>
            <w:r w:rsidR="00A1193A">
              <w:rPr>
                <w:rFonts w:ascii="ＭＳ 明朝" w:hAnsi="ＭＳ 明朝" w:hint="eastAsia"/>
                <w:sz w:val="22"/>
                <w:szCs w:val="22"/>
              </w:rPr>
              <w:t>）</w:t>
            </w:r>
          </w:p>
        </w:tc>
      </w:tr>
      <w:tr w:rsidR="00925470" w:rsidRPr="002060FC" w:rsidTr="00A1193A">
        <w:trPr>
          <w:trHeight w:val="350"/>
        </w:trPr>
        <w:tc>
          <w:tcPr>
            <w:tcW w:w="5670" w:type="dxa"/>
            <w:shd w:val="clear" w:color="auto" w:fill="auto"/>
            <w:vAlign w:val="center"/>
          </w:tcPr>
          <w:p w:rsidR="00925470" w:rsidRPr="002060FC" w:rsidRDefault="00925470" w:rsidP="00607DF4">
            <w:pPr>
              <w:ind w:leftChars="-51" w:left="5" w:hangingChars="51" w:hanging="112"/>
              <w:rPr>
                <w:sz w:val="22"/>
                <w:szCs w:val="22"/>
              </w:rPr>
            </w:pPr>
            <w:r w:rsidRPr="002060FC">
              <w:rPr>
                <w:rFonts w:hint="eastAsia"/>
                <w:sz w:val="22"/>
                <w:szCs w:val="22"/>
              </w:rPr>
              <w:t xml:space="preserve"> </w:t>
            </w:r>
            <w:r w:rsidRPr="002060FC">
              <w:rPr>
                <w:rFonts w:hint="eastAsia"/>
                <w:sz w:val="22"/>
                <w:szCs w:val="22"/>
              </w:rPr>
              <w:t>要指導医薬品の販売・授与に従事する薬剤師の週当たりの勤務時間数の総和</w:t>
            </w:r>
          </w:p>
        </w:tc>
        <w:tc>
          <w:tcPr>
            <w:tcW w:w="3780" w:type="dxa"/>
            <w:shd w:val="clear" w:color="auto" w:fill="auto"/>
            <w:vAlign w:val="center"/>
          </w:tcPr>
          <w:p w:rsidR="00925470" w:rsidRPr="002060FC" w:rsidRDefault="00925470" w:rsidP="00A1193A">
            <w:pPr>
              <w:ind w:rightChars="-1" w:right="-2"/>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008D7EB1" w:rsidRPr="002060FC">
              <w:rPr>
                <w:rFonts w:ascii="ＭＳ 明朝" w:hAnsi="ＭＳ 明朝" w:hint="eastAsia"/>
                <w:sz w:val="22"/>
                <w:szCs w:val="22"/>
              </w:rPr>
              <w:t>Ｋ</w:t>
            </w:r>
            <w:r w:rsidR="00A1193A">
              <w:rPr>
                <w:rFonts w:ascii="ＭＳ 明朝" w:hAnsi="ＭＳ 明朝" w:hint="eastAsia"/>
                <w:sz w:val="22"/>
                <w:szCs w:val="22"/>
              </w:rPr>
              <w:t>）</w:t>
            </w:r>
          </w:p>
        </w:tc>
      </w:tr>
      <w:tr w:rsidR="00925470" w:rsidRPr="002060FC" w:rsidTr="00A1193A">
        <w:trPr>
          <w:trHeight w:val="350"/>
        </w:trPr>
        <w:tc>
          <w:tcPr>
            <w:tcW w:w="5670" w:type="dxa"/>
            <w:shd w:val="clear" w:color="auto" w:fill="auto"/>
            <w:vAlign w:val="center"/>
          </w:tcPr>
          <w:p w:rsidR="00925470" w:rsidRPr="002060FC" w:rsidRDefault="00925470" w:rsidP="00AC3E3C">
            <w:pPr>
              <w:ind w:leftChars="-1" w:hangingChars="1" w:hanging="2"/>
              <w:rPr>
                <w:sz w:val="22"/>
                <w:szCs w:val="22"/>
              </w:rPr>
            </w:pPr>
            <w:r w:rsidRPr="002060FC">
              <w:rPr>
                <w:rFonts w:hint="eastAsia"/>
                <w:sz w:val="22"/>
                <w:szCs w:val="22"/>
              </w:rPr>
              <w:t>第一類医薬品の販売</w:t>
            </w:r>
            <w:r w:rsidR="00FD6A8B">
              <w:rPr>
                <w:rFonts w:hint="eastAsia"/>
                <w:sz w:val="22"/>
                <w:szCs w:val="22"/>
              </w:rPr>
              <w:t>・授与</w:t>
            </w:r>
            <w:r w:rsidRPr="002060FC">
              <w:rPr>
                <w:rFonts w:hint="eastAsia"/>
                <w:sz w:val="22"/>
                <w:szCs w:val="22"/>
              </w:rPr>
              <w:t>に従事する薬剤師の週当たりの勤務時間数の総和</w:t>
            </w:r>
          </w:p>
        </w:tc>
        <w:tc>
          <w:tcPr>
            <w:tcW w:w="3780" w:type="dxa"/>
            <w:shd w:val="clear" w:color="auto" w:fill="auto"/>
            <w:vAlign w:val="center"/>
          </w:tcPr>
          <w:p w:rsidR="00925470" w:rsidRPr="002060FC" w:rsidRDefault="00925470" w:rsidP="00A1193A">
            <w:pPr>
              <w:ind w:rightChars="-1" w:right="-2"/>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008D7EB1" w:rsidRPr="002060FC">
              <w:rPr>
                <w:rFonts w:ascii="ＭＳ 明朝" w:hAnsi="ＭＳ 明朝" w:hint="eastAsia"/>
                <w:sz w:val="22"/>
                <w:szCs w:val="22"/>
              </w:rPr>
              <w:t>Ｌ</w:t>
            </w:r>
            <w:r w:rsidR="00A1193A">
              <w:rPr>
                <w:rFonts w:ascii="ＭＳ 明朝" w:hAnsi="ＭＳ 明朝" w:hint="eastAsia"/>
                <w:sz w:val="22"/>
                <w:szCs w:val="22"/>
              </w:rPr>
              <w:t>）</w:t>
            </w:r>
          </w:p>
        </w:tc>
      </w:tr>
      <w:tr w:rsidR="002060FC" w:rsidRPr="002060FC" w:rsidTr="00A1193A">
        <w:trPr>
          <w:trHeight w:val="350"/>
        </w:trPr>
        <w:tc>
          <w:tcPr>
            <w:tcW w:w="5670" w:type="dxa"/>
            <w:shd w:val="clear" w:color="auto" w:fill="auto"/>
            <w:vAlign w:val="center"/>
          </w:tcPr>
          <w:p w:rsidR="00925470" w:rsidRPr="002060FC" w:rsidRDefault="00925470" w:rsidP="00AC3E3C">
            <w:pPr>
              <w:ind w:leftChars="-1" w:hangingChars="1" w:hanging="2"/>
              <w:rPr>
                <w:sz w:val="22"/>
                <w:szCs w:val="22"/>
              </w:rPr>
            </w:pPr>
            <w:r w:rsidRPr="002060FC">
              <w:rPr>
                <w:rFonts w:hint="eastAsia"/>
                <w:sz w:val="22"/>
                <w:szCs w:val="22"/>
              </w:rPr>
              <w:t>登録販売者の週当たりの勤務時間数の総和</w:t>
            </w:r>
          </w:p>
        </w:tc>
        <w:tc>
          <w:tcPr>
            <w:tcW w:w="3780" w:type="dxa"/>
            <w:shd w:val="clear" w:color="auto" w:fill="auto"/>
            <w:vAlign w:val="center"/>
          </w:tcPr>
          <w:p w:rsidR="00925470" w:rsidRPr="002060FC" w:rsidRDefault="00925470" w:rsidP="00A1193A">
            <w:pPr>
              <w:ind w:leftChars="405" w:left="850" w:rightChars="-1" w:right="-2"/>
              <w:jc w:val="right"/>
              <w:rPr>
                <w:rFonts w:ascii="ＭＳ 明朝" w:hAnsi="ＭＳ 明朝"/>
                <w:sz w:val="22"/>
                <w:szCs w:val="22"/>
              </w:rPr>
            </w:pPr>
            <w:r w:rsidRPr="002060FC">
              <w:rPr>
                <w:rFonts w:ascii="ＭＳ 明朝" w:hAnsi="ＭＳ 明朝" w:hint="eastAsia"/>
                <w:sz w:val="22"/>
                <w:szCs w:val="22"/>
              </w:rPr>
              <w:t>時間／週</w:t>
            </w:r>
            <w:r w:rsidR="00A1193A">
              <w:rPr>
                <w:rFonts w:ascii="ＭＳ 明朝" w:hAnsi="ＭＳ 明朝" w:hint="eastAsia"/>
                <w:sz w:val="22"/>
                <w:szCs w:val="22"/>
              </w:rPr>
              <w:t>（</w:t>
            </w:r>
            <w:r w:rsidRPr="002060FC">
              <w:rPr>
                <w:rFonts w:ascii="ＭＳ 明朝" w:hAnsi="ＭＳ 明朝" w:hint="eastAsia"/>
                <w:sz w:val="22"/>
                <w:szCs w:val="22"/>
              </w:rPr>
              <w:t>Ｍ</w:t>
            </w:r>
            <w:r w:rsidR="00A1193A">
              <w:rPr>
                <w:rFonts w:ascii="ＭＳ 明朝" w:hAnsi="ＭＳ 明朝" w:hint="eastAsia"/>
                <w:sz w:val="22"/>
                <w:szCs w:val="22"/>
              </w:rPr>
              <w:t>）</w:t>
            </w:r>
          </w:p>
        </w:tc>
      </w:tr>
    </w:tbl>
    <w:p w:rsidR="00305F33" w:rsidRPr="002060FC" w:rsidRDefault="00305F33">
      <w:pPr>
        <w:rPr>
          <w:rFonts w:ascii="ＭＳ ゴシック" w:eastAsia="ＭＳ ゴシック" w:hAnsi="ＭＳ ゴシック"/>
          <w:b/>
          <w:sz w:val="24"/>
        </w:rPr>
      </w:pPr>
    </w:p>
    <w:p w:rsidR="00C644B8" w:rsidRPr="002060FC" w:rsidRDefault="00A1193A" w:rsidP="00C644B8">
      <w:pPr>
        <w:jc w:val="right"/>
        <w:rPr>
          <w:sz w:val="18"/>
          <w:szCs w:val="18"/>
        </w:rPr>
      </w:pPr>
      <w:r>
        <w:rPr>
          <w:rFonts w:hint="eastAsia"/>
          <w:sz w:val="18"/>
          <w:szCs w:val="18"/>
        </w:rPr>
        <w:t>（</w:t>
      </w:r>
      <w:r w:rsidR="00C644B8" w:rsidRPr="002060FC">
        <w:rPr>
          <w:rFonts w:hint="eastAsia"/>
          <w:sz w:val="18"/>
          <w:szCs w:val="18"/>
        </w:rPr>
        <w:t>注</w:t>
      </w:r>
      <w:r>
        <w:rPr>
          <w:rFonts w:hint="eastAsia"/>
          <w:sz w:val="18"/>
          <w:szCs w:val="18"/>
        </w:rPr>
        <w:t>）</w:t>
      </w:r>
      <w:r w:rsidR="00C644B8" w:rsidRPr="002060FC">
        <w:rPr>
          <w:rFonts w:hint="eastAsia"/>
          <w:sz w:val="18"/>
          <w:szCs w:val="18"/>
        </w:rPr>
        <w:t>「時間／週」は</w:t>
      </w:r>
      <w:r w:rsidR="00561296">
        <w:rPr>
          <w:rFonts w:hint="eastAsia"/>
          <w:sz w:val="18"/>
          <w:szCs w:val="18"/>
        </w:rPr>
        <w:t>、</w:t>
      </w:r>
      <w:r w:rsidR="00C644B8" w:rsidRPr="002060FC">
        <w:rPr>
          <w:rFonts w:hint="eastAsia"/>
          <w:sz w:val="18"/>
          <w:szCs w:val="18"/>
        </w:rPr>
        <w:t>週当たりの時間数を示す。</w:t>
      </w:r>
    </w:p>
    <w:p w:rsidR="00305F33" w:rsidRPr="002060FC" w:rsidRDefault="008D7EB1">
      <w:pPr>
        <w:rPr>
          <w:rFonts w:ascii="ＭＳ ゴシック" w:eastAsia="ＭＳ ゴシック" w:hAnsi="ＭＳ ゴシック"/>
          <w:b/>
          <w:sz w:val="24"/>
        </w:rPr>
      </w:pPr>
      <w:r w:rsidRPr="002060FC">
        <w:rPr>
          <w:sz w:val="24"/>
        </w:rPr>
        <w:br w:type="page"/>
      </w:r>
      <w:r w:rsidR="00107F9F" w:rsidRPr="002060FC">
        <w:rPr>
          <w:rFonts w:ascii="ＭＳ ゴシック" w:eastAsia="ＭＳ ゴシック" w:hAnsi="ＭＳ ゴシック" w:hint="eastAsia"/>
          <w:b/>
          <w:sz w:val="24"/>
        </w:rPr>
        <w:lastRenderedPageBreak/>
        <w:t>５</w:t>
      </w:r>
      <w:r w:rsidRPr="002060FC">
        <w:rPr>
          <w:rFonts w:ascii="ＭＳ ゴシック" w:eastAsia="ＭＳ ゴシック" w:hAnsi="ＭＳ ゴシック" w:hint="eastAsia"/>
          <w:b/>
          <w:sz w:val="24"/>
        </w:rPr>
        <w:t xml:space="preserve">　体制省令への適合状況</w:t>
      </w:r>
    </w:p>
    <w:p w:rsidR="008D7EB1" w:rsidRPr="00486F2E" w:rsidRDefault="008D7EB1">
      <w:pPr>
        <w:rPr>
          <w:rFonts w:ascii="ＭＳ ゴシック" w:eastAsia="ＭＳ ゴシック" w:hAnsi="ＭＳ ゴシック"/>
          <w:b/>
          <w:sz w:val="24"/>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648"/>
      </w:tblGrid>
      <w:tr w:rsidR="008D7EB1" w:rsidRPr="00A1193A" w:rsidTr="00561296">
        <w:trPr>
          <w:trHeight w:val="255"/>
          <w:jc w:val="center"/>
        </w:trPr>
        <w:tc>
          <w:tcPr>
            <w:tcW w:w="8330" w:type="dxa"/>
            <w:shd w:val="clear" w:color="auto" w:fill="auto"/>
            <w:vAlign w:val="center"/>
          </w:tcPr>
          <w:p w:rsidR="008D7EB1" w:rsidRPr="00A1193A" w:rsidRDefault="008D7EB1" w:rsidP="00607DF4">
            <w:pPr>
              <w:ind w:firstLineChars="100" w:firstLine="220"/>
              <w:rPr>
                <w:rFonts w:ascii="ＭＳ 明朝" w:hAnsi="ＭＳ 明朝"/>
                <w:sz w:val="22"/>
                <w:szCs w:val="22"/>
              </w:rPr>
            </w:pPr>
            <w:r w:rsidRPr="00A1193A">
              <w:rPr>
                <w:rFonts w:ascii="ＭＳ 明朝" w:hAnsi="ＭＳ 明朝" w:hint="eastAsia"/>
                <w:sz w:val="22"/>
                <w:szCs w:val="22"/>
              </w:rPr>
              <w:t>体制省令への適合状況</w:t>
            </w:r>
          </w:p>
        </w:tc>
        <w:tc>
          <w:tcPr>
            <w:tcW w:w="1648" w:type="dxa"/>
            <w:shd w:val="clear" w:color="auto" w:fill="auto"/>
          </w:tcPr>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体制省令第</w:t>
            </w:r>
            <w:r w:rsidR="00A1193A">
              <w:rPr>
                <w:rFonts w:ascii="ＭＳ 明朝" w:hAnsi="ＭＳ 明朝" w:hint="eastAsia"/>
                <w:sz w:val="18"/>
                <w:szCs w:val="18"/>
              </w:rPr>
              <w:t>２</w:t>
            </w:r>
            <w:r w:rsidRPr="00A1193A">
              <w:rPr>
                <w:rFonts w:ascii="ＭＳ 明朝" w:hAnsi="ＭＳ 明朝" w:hint="eastAsia"/>
                <w:sz w:val="18"/>
                <w:szCs w:val="18"/>
              </w:rPr>
              <w:t>条</w:t>
            </w:r>
          </w:p>
          <w:p w:rsidR="008D7EB1" w:rsidRPr="00A1193A" w:rsidRDefault="008D7EB1" w:rsidP="008D7EB1">
            <w:pPr>
              <w:rPr>
                <w:rFonts w:ascii="ＭＳ 明朝" w:hAnsi="ＭＳ 明朝"/>
                <w:sz w:val="18"/>
                <w:szCs w:val="18"/>
              </w:rPr>
            </w:pPr>
            <w:r w:rsidRPr="00A1193A">
              <w:rPr>
                <w:rFonts w:ascii="ＭＳ 明朝" w:hAnsi="ＭＳ 明朝" w:hint="eastAsia"/>
                <w:sz w:val="18"/>
                <w:szCs w:val="18"/>
              </w:rPr>
              <w:t>第</w:t>
            </w:r>
            <w:r w:rsidR="00A1193A">
              <w:rPr>
                <w:rFonts w:ascii="ＭＳ 明朝" w:hAnsi="ＭＳ 明朝" w:hint="eastAsia"/>
                <w:sz w:val="18"/>
                <w:szCs w:val="18"/>
              </w:rPr>
              <w:t>１</w:t>
            </w:r>
            <w:r w:rsidRPr="00A1193A">
              <w:rPr>
                <w:rFonts w:ascii="ＭＳ 明朝" w:hAnsi="ＭＳ 明朝" w:hint="eastAsia"/>
                <w:sz w:val="18"/>
                <w:szCs w:val="18"/>
              </w:rPr>
              <w:t>項該当号</w:t>
            </w:r>
          </w:p>
        </w:tc>
      </w:tr>
      <w:tr w:rsidR="008D7EB1" w:rsidRPr="00A1193A" w:rsidTr="00561296">
        <w:trPr>
          <w:trHeight w:val="1262"/>
          <w:jc w:val="center"/>
        </w:trPr>
        <w:tc>
          <w:tcPr>
            <w:tcW w:w="8330" w:type="dxa"/>
            <w:shd w:val="clear" w:color="auto" w:fill="auto"/>
          </w:tcPr>
          <w:p w:rsidR="008D7EB1" w:rsidRPr="00A1193A" w:rsidRDefault="008D7EB1" w:rsidP="00607DF4">
            <w:pPr>
              <w:rPr>
                <w:rFonts w:ascii="ＭＳ 明朝" w:hAnsi="ＭＳ 明朝"/>
                <w:sz w:val="18"/>
                <w:szCs w:val="18"/>
              </w:rPr>
            </w:pPr>
          </w:p>
          <w:p w:rsidR="008D7EB1" w:rsidRPr="00A1193A" w:rsidRDefault="008D7EB1" w:rsidP="00A1193A">
            <w:pPr>
              <w:jc w:val="left"/>
              <w:rPr>
                <w:rFonts w:ascii="ＭＳ 明朝" w:hAnsi="ＭＳ 明朝"/>
                <w:sz w:val="18"/>
                <w:szCs w:val="18"/>
              </w:rPr>
            </w:pPr>
            <w:r w:rsidRPr="00A1193A">
              <w:rPr>
                <w:rFonts w:ascii="ＭＳ 明朝" w:hAnsi="ＭＳ 明朝" w:hint="eastAsia"/>
                <w:sz w:val="18"/>
                <w:szCs w:val="18"/>
              </w:rPr>
              <w:t xml:space="preserve">　要指導医薬品又は一般用医薬品の販売・授与に従事する薬剤師の週当たりの勤務時間数の総和</w:t>
            </w:r>
            <w:r w:rsidR="00A1193A" w:rsidRPr="00A1193A">
              <w:rPr>
                <w:rFonts w:ascii="ＭＳ 明朝" w:hAnsi="ＭＳ 明朝" w:hint="eastAsia"/>
                <w:sz w:val="18"/>
                <w:szCs w:val="18"/>
              </w:rPr>
              <w:t>（</w:t>
            </w:r>
            <w:r w:rsidR="00A1193A">
              <w:rPr>
                <w:rFonts w:ascii="ＭＳ 明朝" w:hAnsi="ＭＳ 明朝" w:hint="eastAsia"/>
                <w:sz w:val="18"/>
                <w:szCs w:val="18"/>
              </w:rPr>
              <w:t>Ｊ</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 xml:space="preserve">　登録販売者の週当たりの勤務時間数の総和</w:t>
            </w:r>
            <w:r w:rsidR="00A1193A" w:rsidRPr="00A1193A">
              <w:rPr>
                <w:rFonts w:ascii="ＭＳ 明朝" w:hAnsi="ＭＳ 明朝" w:hint="eastAsia"/>
                <w:sz w:val="18"/>
                <w:szCs w:val="18"/>
              </w:rPr>
              <w:t>（</w:t>
            </w:r>
            <w:r w:rsidR="00A1193A">
              <w:rPr>
                <w:rFonts w:ascii="ＭＳ 明朝" w:hAnsi="ＭＳ 明朝" w:hint="eastAsia"/>
                <w:sz w:val="18"/>
                <w:szCs w:val="18"/>
              </w:rPr>
              <w:t>Ｍ</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 xml:space="preserve">　医薬品の情報提供を行う場所の数</w:t>
            </w:r>
            <w:r w:rsidR="00A1193A" w:rsidRPr="00A1193A">
              <w:rPr>
                <w:rFonts w:ascii="ＭＳ 明朝" w:hAnsi="ＭＳ 明朝" w:hint="eastAsia"/>
                <w:sz w:val="18"/>
                <w:szCs w:val="18"/>
              </w:rPr>
              <w:t>（</w:t>
            </w:r>
            <w:r w:rsidR="00A1193A">
              <w:rPr>
                <w:rFonts w:ascii="ＭＳ 明朝" w:hAnsi="ＭＳ 明朝" w:hint="eastAsia"/>
                <w:sz w:val="18"/>
                <w:szCs w:val="18"/>
              </w:rPr>
              <w:t>Ａ</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 xml:space="preserve">　要指導医薬品又は一般用医薬品を販売・授与する開店時間の一週間の総和</w:t>
            </w:r>
            <w:r w:rsidR="00A1193A" w:rsidRPr="00A1193A">
              <w:rPr>
                <w:rFonts w:ascii="ＭＳ 明朝" w:hAnsi="ＭＳ 明朝" w:hint="eastAsia"/>
                <w:sz w:val="18"/>
                <w:szCs w:val="18"/>
              </w:rPr>
              <w:t>（</w:t>
            </w:r>
            <w:r w:rsidR="00A1193A">
              <w:rPr>
                <w:rFonts w:ascii="ＭＳ 明朝" w:hAnsi="ＭＳ 明朝" w:hint="eastAsia"/>
                <w:sz w:val="18"/>
                <w:szCs w:val="18"/>
              </w:rPr>
              <w:t>Ｆ</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p>
          <w:p w:rsidR="008D7EB1" w:rsidRPr="00A1193A" w:rsidRDefault="00A1193A" w:rsidP="00607DF4">
            <w:pPr>
              <w:ind w:firstLineChars="100" w:firstLine="220"/>
              <w:rPr>
                <w:rFonts w:ascii="ＭＳ 明朝" w:hAnsi="ＭＳ 明朝"/>
                <w:sz w:val="22"/>
                <w:szCs w:val="22"/>
              </w:rPr>
            </w:pPr>
            <w:r w:rsidRPr="00A1193A">
              <w:rPr>
                <w:rFonts w:ascii="ＭＳ 明朝" w:hAnsi="ＭＳ 明朝" w:hint="eastAsia"/>
                <w:sz w:val="22"/>
                <w:szCs w:val="22"/>
              </w:rPr>
              <w:t>（</w:t>
            </w:r>
            <w:r>
              <w:rPr>
                <w:rFonts w:ascii="ＭＳ 明朝" w:hAnsi="ＭＳ 明朝" w:hint="eastAsia"/>
                <w:sz w:val="22"/>
                <w:szCs w:val="22"/>
              </w:rPr>
              <w:t>Ｊ</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sidRPr="00A1193A">
              <w:rPr>
                <w:rFonts w:ascii="ＭＳ 明朝" w:hAnsi="ＭＳ 明朝" w:hint="eastAsia"/>
                <w:sz w:val="22"/>
                <w:szCs w:val="22"/>
              </w:rPr>
              <w:t>）</w:t>
            </w:r>
            <w:r w:rsidR="008D7EB1" w:rsidRPr="00A1193A">
              <w:rPr>
                <w:rFonts w:ascii="ＭＳ 明朝" w:hAnsi="ＭＳ 明朝" w:hint="eastAsia"/>
                <w:sz w:val="22"/>
                <w:szCs w:val="22"/>
              </w:rPr>
              <w:t>＋Ｍ</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sidRPr="00A1193A">
              <w:rPr>
                <w:rFonts w:ascii="ＭＳ 明朝" w:hAnsi="ＭＳ 明朝" w:hint="eastAsia"/>
                <w:sz w:val="22"/>
                <w:szCs w:val="22"/>
              </w:rPr>
              <w:t>））</w:t>
            </w:r>
            <w:r w:rsidR="00852838" w:rsidRPr="00A1193A">
              <w:rPr>
                <w:rFonts w:ascii="ＭＳ 明朝" w:hAnsi="ＭＳ 明朝" w:hint="eastAsia"/>
                <w:sz w:val="22"/>
                <w:szCs w:val="22"/>
              </w:rPr>
              <w:t xml:space="preserve"> ／　</w:t>
            </w:r>
            <w:r>
              <w:rPr>
                <w:rFonts w:ascii="ＭＳ 明朝" w:hAnsi="ＭＳ 明朝" w:hint="eastAsia"/>
                <w:sz w:val="22"/>
                <w:szCs w:val="22"/>
              </w:rPr>
              <w:t>Ａ</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　</w:t>
            </w:r>
            <w:r>
              <w:rPr>
                <w:rFonts w:ascii="ＭＳ 明朝" w:hAnsi="ＭＳ 明朝" w:hint="eastAsia"/>
                <w:sz w:val="22"/>
                <w:szCs w:val="22"/>
              </w:rPr>
              <w:t>Ｆ</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sidRPr="00A1193A">
              <w:rPr>
                <w:rFonts w:ascii="ＭＳ 明朝" w:hAnsi="ＭＳ 明朝" w:hint="eastAsia"/>
                <w:sz w:val="22"/>
                <w:szCs w:val="22"/>
              </w:rPr>
              <w:t>）</w:t>
            </w:r>
          </w:p>
          <w:p w:rsidR="008D7EB1" w:rsidRPr="00A1193A" w:rsidRDefault="008D7EB1" w:rsidP="00607DF4">
            <w:pPr>
              <w:rPr>
                <w:rFonts w:ascii="ＭＳ 明朝" w:hAnsi="ＭＳ 明朝"/>
                <w:sz w:val="18"/>
                <w:szCs w:val="18"/>
              </w:rPr>
            </w:pPr>
          </w:p>
          <w:p w:rsidR="008D7EB1" w:rsidRPr="00A1193A" w:rsidRDefault="008D7EB1" w:rsidP="00607DF4">
            <w:pPr>
              <w:rPr>
                <w:rFonts w:ascii="ＭＳ 明朝" w:hAnsi="ＭＳ 明朝"/>
                <w:sz w:val="18"/>
                <w:szCs w:val="18"/>
              </w:rPr>
            </w:pPr>
          </w:p>
        </w:tc>
        <w:tc>
          <w:tcPr>
            <w:tcW w:w="1648" w:type="dxa"/>
            <w:shd w:val="clear" w:color="auto" w:fill="auto"/>
          </w:tcPr>
          <w:p w:rsidR="008D7EB1" w:rsidRPr="00A1193A" w:rsidRDefault="008D7EB1" w:rsidP="00607DF4">
            <w:pPr>
              <w:widowControl/>
              <w:jc w:val="left"/>
              <w:rPr>
                <w:rFonts w:ascii="ＭＳ 明朝" w:hAnsi="ＭＳ 明朝"/>
                <w:sz w:val="18"/>
                <w:szCs w:val="18"/>
              </w:rPr>
            </w:pPr>
          </w:p>
          <w:p w:rsidR="008D7EB1" w:rsidRPr="00A1193A" w:rsidRDefault="008D7EB1" w:rsidP="00607DF4">
            <w:pPr>
              <w:widowControl/>
              <w:jc w:val="left"/>
              <w:rPr>
                <w:rFonts w:ascii="ＭＳ 明朝" w:hAnsi="ＭＳ 明朝"/>
                <w:sz w:val="18"/>
                <w:szCs w:val="18"/>
              </w:rPr>
            </w:pPr>
            <w:r w:rsidRPr="00A1193A">
              <w:rPr>
                <w:rFonts w:ascii="ＭＳ 明朝" w:hAnsi="ＭＳ 明朝" w:hint="eastAsia"/>
                <w:sz w:val="18"/>
                <w:szCs w:val="18"/>
              </w:rPr>
              <w:t>第</w:t>
            </w:r>
            <w:r w:rsidR="00A1193A">
              <w:rPr>
                <w:rFonts w:ascii="ＭＳ 明朝" w:hAnsi="ＭＳ 明朝" w:hint="eastAsia"/>
                <w:sz w:val="18"/>
                <w:szCs w:val="18"/>
              </w:rPr>
              <w:t>４</w:t>
            </w:r>
            <w:r w:rsidRPr="00A1193A">
              <w:rPr>
                <w:rFonts w:ascii="ＭＳ 明朝" w:hAnsi="ＭＳ 明朝" w:hint="eastAsia"/>
                <w:sz w:val="18"/>
                <w:szCs w:val="18"/>
              </w:rPr>
              <w:t>号</w:t>
            </w:r>
          </w:p>
          <w:p w:rsidR="008D7EB1" w:rsidRPr="00A1193A" w:rsidRDefault="008D7EB1" w:rsidP="00607DF4">
            <w:pPr>
              <w:widowControl/>
              <w:jc w:val="left"/>
              <w:rPr>
                <w:rFonts w:ascii="ＭＳ 明朝" w:hAnsi="ＭＳ 明朝"/>
                <w:sz w:val="18"/>
                <w:szCs w:val="18"/>
              </w:rPr>
            </w:pPr>
          </w:p>
          <w:p w:rsidR="008D7EB1" w:rsidRPr="00A1193A" w:rsidRDefault="008D7EB1" w:rsidP="00607DF4">
            <w:pPr>
              <w:widowControl/>
              <w:jc w:val="left"/>
              <w:rPr>
                <w:rFonts w:ascii="ＭＳ 明朝" w:hAnsi="ＭＳ 明朝"/>
                <w:sz w:val="18"/>
                <w:szCs w:val="18"/>
              </w:rPr>
            </w:pPr>
          </w:p>
          <w:p w:rsidR="008D7EB1" w:rsidRPr="00A1193A" w:rsidRDefault="008D7EB1" w:rsidP="00607DF4">
            <w:pPr>
              <w:rPr>
                <w:rFonts w:ascii="ＭＳ 明朝" w:hAnsi="ＭＳ 明朝"/>
                <w:sz w:val="18"/>
                <w:szCs w:val="18"/>
              </w:rPr>
            </w:pPr>
          </w:p>
        </w:tc>
      </w:tr>
      <w:tr w:rsidR="008D7EB1" w:rsidRPr="00A1193A" w:rsidTr="00561296">
        <w:trPr>
          <w:trHeight w:val="1045"/>
          <w:jc w:val="center"/>
        </w:trPr>
        <w:tc>
          <w:tcPr>
            <w:tcW w:w="8330" w:type="dxa"/>
            <w:shd w:val="clear" w:color="auto" w:fill="auto"/>
          </w:tcPr>
          <w:p w:rsidR="008D7EB1" w:rsidRPr="00A1193A" w:rsidRDefault="008D7EB1" w:rsidP="00607DF4">
            <w:pPr>
              <w:ind w:firstLineChars="100" w:firstLine="180"/>
              <w:rPr>
                <w:rFonts w:ascii="ＭＳ 明朝" w:hAnsi="ＭＳ 明朝"/>
                <w:sz w:val="18"/>
                <w:szCs w:val="18"/>
              </w:rPr>
            </w:pP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≪特定販売を行う薬局の場合≫</w:t>
            </w:r>
          </w:p>
          <w:p w:rsidR="008D7EB1" w:rsidRPr="00A1193A" w:rsidRDefault="003D11E1" w:rsidP="00607DF4">
            <w:pPr>
              <w:ind w:firstLineChars="100" w:firstLine="180"/>
              <w:rPr>
                <w:rFonts w:ascii="ＭＳ 明朝" w:hAnsi="ＭＳ 明朝"/>
                <w:sz w:val="18"/>
                <w:szCs w:val="18"/>
              </w:rPr>
            </w:pPr>
            <w:r w:rsidRPr="00A1193A">
              <w:rPr>
                <w:rFonts w:ascii="ＭＳ 明朝" w:hAnsi="ＭＳ 明朝" w:hint="eastAsia"/>
                <w:sz w:val="18"/>
                <w:szCs w:val="18"/>
              </w:rPr>
              <w:t>店舗</w:t>
            </w:r>
            <w:r w:rsidR="008D7EB1" w:rsidRPr="00A1193A">
              <w:rPr>
                <w:rFonts w:ascii="ＭＳ 明朝" w:hAnsi="ＭＳ 明朝" w:hint="eastAsia"/>
                <w:sz w:val="18"/>
                <w:szCs w:val="18"/>
              </w:rPr>
              <w:t>の開店時間の一週間の総和</w:t>
            </w:r>
            <w:r w:rsidR="00A1193A" w:rsidRPr="00A1193A">
              <w:rPr>
                <w:rFonts w:ascii="ＭＳ 明朝" w:hAnsi="ＭＳ 明朝" w:hint="eastAsia"/>
                <w:sz w:val="18"/>
                <w:szCs w:val="18"/>
              </w:rPr>
              <w:t>（</w:t>
            </w:r>
            <w:r w:rsidR="00A1193A">
              <w:rPr>
                <w:rFonts w:ascii="ＭＳ 明朝" w:hAnsi="ＭＳ 明朝" w:hint="eastAsia"/>
                <w:sz w:val="18"/>
                <w:szCs w:val="18"/>
              </w:rPr>
              <w:t>Ｄ</w:t>
            </w:r>
            <w:r w:rsidR="00A1193A" w:rsidRPr="00A1193A">
              <w:rPr>
                <w:rFonts w:ascii="ＭＳ 明朝" w:hAnsi="ＭＳ 明朝" w:hint="eastAsia"/>
                <w:sz w:val="18"/>
                <w:szCs w:val="18"/>
              </w:rPr>
              <w:t>）</w:t>
            </w:r>
          </w:p>
          <w:p w:rsidR="008D7EB1" w:rsidRPr="00A1193A" w:rsidRDefault="008D7EB1" w:rsidP="00607DF4">
            <w:pPr>
              <w:ind w:firstLineChars="100" w:firstLine="180"/>
              <w:rPr>
                <w:rFonts w:ascii="ＭＳ 明朝" w:hAnsi="ＭＳ 明朝"/>
                <w:sz w:val="18"/>
                <w:szCs w:val="18"/>
              </w:rPr>
            </w:pPr>
            <w:r w:rsidRPr="00A1193A">
              <w:rPr>
                <w:rFonts w:ascii="ＭＳ 明朝" w:hAnsi="ＭＳ 明朝" w:hint="eastAsia"/>
                <w:sz w:val="18"/>
                <w:szCs w:val="18"/>
              </w:rPr>
              <w:t>深夜の開店時間の一週間の総和</w:t>
            </w:r>
            <w:r w:rsidR="00A1193A" w:rsidRPr="00A1193A">
              <w:rPr>
                <w:rFonts w:ascii="ＭＳ 明朝" w:hAnsi="ＭＳ 明朝" w:hint="eastAsia"/>
                <w:sz w:val="18"/>
                <w:szCs w:val="18"/>
              </w:rPr>
              <w:t>（</w:t>
            </w:r>
            <w:r w:rsidR="00A1193A">
              <w:rPr>
                <w:rFonts w:ascii="ＭＳ 明朝" w:hAnsi="ＭＳ 明朝" w:hint="eastAsia"/>
                <w:sz w:val="18"/>
                <w:szCs w:val="18"/>
              </w:rPr>
              <w:t>Ｅ</w:t>
            </w:r>
            <w:r w:rsidR="00A1193A" w:rsidRPr="00A1193A">
              <w:rPr>
                <w:rFonts w:ascii="ＭＳ 明朝" w:hAnsi="ＭＳ 明朝" w:hint="eastAsia"/>
                <w:sz w:val="18"/>
                <w:szCs w:val="18"/>
              </w:rPr>
              <w:t>）</w:t>
            </w:r>
          </w:p>
          <w:p w:rsidR="008D7EB1" w:rsidRPr="00A1193A" w:rsidRDefault="008D7EB1" w:rsidP="00607DF4">
            <w:pPr>
              <w:ind w:firstLineChars="100" w:firstLine="180"/>
              <w:rPr>
                <w:rFonts w:ascii="ＭＳ 明朝" w:hAnsi="ＭＳ 明朝"/>
                <w:sz w:val="18"/>
                <w:szCs w:val="18"/>
              </w:rPr>
            </w:pPr>
          </w:p>
          <w:p w:rsidR="008D7EB1" w:rsidRPr="00A1193A" w:rsidRDefault="008D7EB1" w:rsidP="00607DF4">
            <w:pPr>
              <w:ind w:firstLineChars="100" w:firstLine="220"/>
              <w:rPr>
                <w:rFonts w:ascii="ＭＳ 明朝" w:hAnsi="ＭＳ 明朝"/>
                <w:sz w:val="22"/>
                <w:szCs w:val="22"/>
              </w:rPr>
            </w:pPr>
            <w:r w:rsidRPr="00A1193A">
              <w:rPr>
                <w:rFonts w:ascii="ＭＳ 明朝" w:hAnsi="ＭＳ 明朝" w:hint="eastAsia"/>
                <w:sz w:val="22"/>
                <w:szCs w:val="22"/>
              </w:rPr>
              <w:t xml:space="preserve">       </w:t>
            </w:r>
            <w:r w:rsidR="003D11E1" w:rsidRPr="00A1193A">
              <w:rPr>
                <w:rFonts w:ascii="ＭＳ 明朝" w:hAnsi="ＭＳ 明朝" w:hint="eastAsia"/>
                <w:sz w:val="22"/>
                <w:szCs w:val="22"/>
              </w:rPr>
              <w:t xml:space="preserve">　　</w:t>
            </w:r>
            <w:r w:rsidR="00A1193A">
              <w:rPr>
                <w:rFonts w:ascii="ＭＳ 明朝" w:hAnsi="ＭＳ 明朝" w:hint="eastAsia"/>
                <w:sz w:val="22"/>
                <w:szCs w:val="22"/>
              </w:rPr>
              <w:t>Ｄ</w:t>
            </w:r>
            <w:r w:rsidR="00A1193A" w:rsidRPr="00A1193A">
              <w:rPr>
                <w:rFonts w:ascii="ＭＳ 明朝" w:hAnsi="ＭＳ 明朝" w:hint="eastAsia"/>
                <w:sz w:val="22"/>
                <w:szCs w:val="22"/>
              </w:rPr>
              <w:t>（</w:t>
            </w:r>
            <w:r w:rsidRPr="00A1193A">
              <w:rPr>
                <w:rFonts w:ascii="ＭＳ 明朝" w:hAnsi="ＭＳ 明朝" w:hint="eastAsia"/>
                <w:sz w:val="22"/>
                <w:szCs w:val="22"/>
              </w:rPr>
              <w:t xml:space="preserve">　　　　</w:t>
            </w:r>
            <w:r w:rsidR="00A1193A" w:rsidRPr="00A1193A">
              <w:rPr>
                <w:rFonts w:ascii="ＭＳ 明朝" w:hAnsi="ＭＳ 明朝" w:hint="eastAsia"/>
                <w:sz w:val="22"/>
                <w:szCs w:val="22"/>
              </w:rPr>
              <w:t>）</w:t>
            </w:r>
            <w:r w:rsidR="00A1193A">
              <w:rPr>
                <w:rFonts w:ascii="ＭＳ 明朝" w:hAnsi="ＭＳ 明朝" w:hint="eastAsia"/>
                <w:sz w:val="22"/>
                <w:szCs w:val="22"/>
              </w:rPr>
              <w:t>≧　30</w:t>
            </w:r>
            <w:r w:rsidRPr="00A1193A">
              <w:rPr>
                <w:rFonts w:ascii="ＭＳ 明朝" w:hAnsi="ＭＳ 明朝" w:hint="eastAsia"/>
                <w:sz w:val="22"/>
                <w:szCs w:val="22"/>
              </w:rPr>
              <w:t>時間</w:t>
            </w:r>
            <w:r w:rsidR="00A1193A" w:rsidRPr="00A1193A">
              <w:rPr>
                <w:rFonts w:ascii="ＭＳ 明朝" w:hAnsi="ＭＳ 明朝" w:hint="eastAsia"/>
                <w:sz w:val="22"/>
                <w:szCs w:val="22"/>
              </w:rPr>
              <w:t>（</w:t>
            </w:r>
            <w:r w:rsidR="00FD6A8B" w:rsidRPr="00A1193A">
              <w:rPr>
                <w:rFonts w:ascii="ＭＳ 明朝" w:hAnsi="ＭＳ 明朝" w:hint="eastAsia"/>
                <w:sz w:val="22"/>
                <w:szCs w:val="22"/>
              </w:rPr>
              <w:t>目安</w:t>
            </w:r>
            <w:r w:rsidR="00A1193A" w:rsidRPr="00A1193A">
              <w:rPr>
                <w:rFonts w:ascii="ＭＳ 明朝" w:hAnsi="ＭＳ 明朝" w:hint="eastAsia"/>
                <w:sz w:val="22"/>
                <w:szCs w:val="22"/>
              </w:rPr>
              <w:t>）</w:t>
            </w:r>
          </w:p>
          <w:p w:rsidR="008D7EB1" w:rsidRPr="00A1193A" w:rsidRDefault="008D7EB1" w:rsidP="00607DF4">
            <w:pPr>
              <w:ind w:firstLineChars="100" w:firstLine="220"/>
              <w:rPr>
                <w:rFonts w:ascii="ＭＳ 明朝" w:hAnsi="ＭＳ 明朝"/>
                <w:sz w:val="22"/>
                <w:szCs w:val="22"/>
              </w:rPr>
            </w:pPr>
            <w:r w:rsidRPr="00A1193A">
              <w:rPr>
                <w:rFonts w:ascii="ＭＳ 明朝" w:hAnsi="ＭＳ 明朝" w:hint="eastAsia"/>
                <w:sz w:val="22"/>
                <w:szCs w:val="22"/>
              </w:rPr>
              <w:t xml:space="preserve">　　　　　 </w:t>
            </w:r>
            <w:r w:rsidR="00A1193A">
              <w:rPr>
                <w:rFonts w:ascii="ＭＳ 明朝" w:hAnsi="ＭＳ 明朝" w:hint="eastAsia"/>
                <w:sz w:val="22"/>
                <w:szCs w:val="22"/>
              </w:rPr>
              <w:t>Ｄ</w:t>
            </w:r>
            <w:r w:rsidR="00A1193A" w:rsidRPr="00A1193A">
              <w:rPr>
                <w:rFonts w:ascii="ＭＳ 明朝" w:hAnsi="ＭＳ 明朝" w:hint="eastAsia"/>
                <w:sz w:val="22"/>
                <w:szCs w:val="22"/>
              </w:rPr>
              <w:t>（</w:t>
            </w:r>
            <w:r w:rsidR="003D11E1" w:rsidRPr="00A1193A">
              <w:rPr>
                <w:rFonts w:ascii="ＭＳ 明朝" w:hAnsi="ＭＳ 明朝" w:hint="eastAsia"/>
                <w:sz w:val="22"/>
                <w:szCs w:val="22"/>
              </w:rPr>
              <w:t xml:space="preserve">　　　　</w:t>
            </w:r>
            <w:r w:rsidR="00A1193A" w:rsidRPr="00A1193A">
              <w:rPr>
                <w:rFonts w:ascii="ＭＳ 明朝" w:hAnsi="ＭＳ 明朝" w:hint="eastAsia"/>
                <w:sz w:val="22"/>
                <w:szCs w:val="22"/>
              </w:rPr>
              <w:t>）</w:t>
            </w:r>
            <w:r w:rsidR="003D11E1" w:rsidRPr="00A1193A">
              <w:rPr>
                <w:rFonts w:ascii="ＭＳ 明朝" w:hAnsi="ＭＳ 明朝" w:hint="eastAsia"/>
                <w:sz w:val="22"/>
                <w:szCs w:val="22"/>
              </w:rPr>
              <w:t xml:space="preserve">－　</w:t>
            </w:r>
            <w:r w:rsidR="00A1193A">
              <w:rPr>
                <w:rFonts w:ascii="ＭＳ 明朝" w:hAnsi="ＭＳ 明朝" w:hint="eastAsia"/>
                <w:sz w:val="22"/>
                <w:szCs w:val="22"/>
              </w:rPr>
              <w:t>Ｅ</w:t>
            </w:r>
            <w:r w:rsidR="00A1193A" w:rsidRPr="00A1193A">
              <w:rPr>
                <w:rFonts w:ascii="ＭＳ 明朝" w:hAnsi="ＭＳ 明朝" w:hint="eastAsia"/>
                <w:sz w:val="22"/>
                <w:szCs w:val="22"/>
              </w:rPr>
              <w:t>（</w:t>
            </w:r>
            <w:r w:rsidRPr="00A1193A">
              <w:rPr>
                <w:rFonts w:ascii="ＭＳ 明朝" w:hAnsi="ＭＳ 明朝" w:hint="eastAsia"/>
                <w:sz w:val="22"/>
                <w:szCs w:val="22"/>
              </w:rPr>
              <w:t xml:space="preserve">　　　　</w:t>
            </w:r>
            <w:r w:rsidR="00A1193A" w:rsidRPr="00A1193A">
              <w:rPr>
                <w:rFonts w:ascii="ＭＳ 明朝" w:hAnsi="ＭＳ 明朝" w:hint="eastAsia"/>
                <w:sz w:val="22"/>
                <w:szCs w:val="22"/>
              </w:rPr>
              <w:t>）</w:t>
            </w:r>
            <w:r w:rsidRPr="00A1193A">
              <w:rPr>
                <w:rFonts w:ascii="ＭＳ 明朝" w:hAnsi="ＭＳ 明朝" w:hint="eastAsia"/>
                <w:sz w:val="22"/>
                <w:szCs w:val="22"/>
              </w:rPr>
              <w:t xml:space="preserve">≧　</w:t>
            </w:r>
            <w:r w:rsidR="00A1193A">
              <w:rPr>
                <w:rFonts w:ascii="ＭＳ 明朝" w:hAnsi="ＭＳ 明朝" w:hint="eastAsia"/>
                <w:sz w:val="22"/>
                <w:szCs w:val="22"/>
              </w:rPr>
              <w:t>15</w:t>
            </w:r>
            <w:r w:rsidRPr="00A1193A">
              <w:rPr>
                <w:rFonts w:ascii="ＭＳ 明朝" w:hAnsi="ＭＳ 明朝" w:hint="eastAsia"/>
                <w:sz w:val="22"/>
                <w:szCs w:val="22"/>
              </w:rPr>
              <w:t>時間</w:t>
            </w:r>
            <w:r w:rsidR="00A1193A" w:rsidRPr="00A1193A">
              <w:rPr>
                <w:rFonts w:ascii="ＭＳ 明朝" w:hAnsi="ＭＳ 明朝" w:hint="eastAsia"/>
                <w:sz w:val="22"/>
                <w:szCs w:val="22"/>
              </w:rPr>
              <w:t>（</w:t>
            </w:r>
            <w:r w:rsidRPr="00A1193A">
              <w:rPr>
                <w:rFonts w:ascii="ＭＳ 明朝" w:hAnsi="ＭＳ 明朝" w:hint="eastAsia"/>
                <w:sz w:val="22"/>
                <w:szCs w:val="22"/>
              </w:rPr>
              <w:t>目安</w:t>
            </w:r>
            <w:r w:rsidR="00A1193A" w:rsidRPr="00A1193A">
              <w:rPr>
                <w:rFonts w:ascii="ＭＳ 明朝" w:hAnsi="ＭＳ 明朝" w:hint="eastAsia"/>
                <w:sz w:val="22"/>
                <w:szCs w:val="22"/>
              </w:rPr>
              <w:t>）</w:t>
            </w:r>
          </w:p>
          <w:p w:rsidR="008D7EB1" w:rsidRPr="00A1193A" w:rsidRDefault="008D7EB1" w:rsidP="00607DF4">
            <w:pPr>
              <w:ind w:firstLineChars="100" w:firstLine="180"/>
              <w:rPr>
                <w:rFonts w:ascii="ＭＳ 明朝" w:hAnsi="ＭＳ 明朝"/>
                <w:sz w:val="18"/>
                <w:szCs w:val="18"/>
              </w:rPr>
            </w:pPr>
          </w:p>
        </w:tc>
        <w:tc>
          <w:tcPr>
            <w:tcW w:w="1648" w:type="dxa"/>
            <w:shd w:val="clear" w:color="auto" w:fill="auto"/>
          </w:tcPr>
          <w:p w:rsidR="008D7EB1" w:rsidRPr="00A1193A" w:rsidRDefault="008D7EB1" w:rsidP="00607DF4">
            <w:pPr>
              <w:jc w:val="left"/>
              <w:rPr>
                <w:rFonts w:ascii="ＭＳ 明朝" w:hAnsi="ＭＳ 明朝"/>
                <w:noProof/>
                <w:sz w:val="18"/>
                <w:szCs w:val="18"/>
              </w:rPr>
            </w:pPr>
          </w:p>
          <w:p w:rsidR="008D7EB1" w:rsidRPr="00A1193A" w:rsidRDefault="008D7EB1" w:rsidP="00607DF4">
            <w:pPr>
              <w:jc w:val="left"/>
              <w:rPr>
                <w:rFonts w:ascii="ＭＳ 明朝" w:hAnsi="ＭＳ 明朝"/>
                <w:noProof/>
                <w:sz w:val="18"/>
                <w:szCs w:val="18"/>
              </w:rPr>
            </w:pPr>
            <w:r w:rsidRPr="00A1193A">
              <w:rPr>
                <w:rFonts w:ascii="ＭＳ 明朝" w:hAnsi="ＭＳ 明朝" w:hint="eastAsia"/>
                <w:noProof/>
                <w:sz w:val="18"/>
                <w:szCs w:val="18"/>
              </w:rPr>
              <w:t>薬食発0310第</w:t>
            </w:r>
            <w:r w:rsidR="00A1193A">
              <w:rPr>
                <w:rFonts w:ascii="ＭＳ 明朝" w:hAnsi="ＭＳ 明朝" w:hint="eastAsia"/>
                <w:noProof/>
                <w:sz w:val="18"/>
                <w:szCs w:val="18"/>
              </w:rPr>
              <w:t>１</w:t>
            </w:r>
            <w:r w:rsidRPr="00A1193A">
              <w:rPr>
                <w:rFonts w:ascii="ＭＳ 明朝" w:hAnsi="ＭＳ 明朝" w:hint="eastAsia"/>
                <w:noProof/>
                <w:sz w:val="18"/>
                <w:szCs w:val="18"/>
              </w:rPr>
              <w:t>号　施行通知</w:t>
            </w:r>
          </w:p>
          <w:p w:rsidR="003D11E1" w:rsidRPr="00A1193A" w:rsidRDefault="008D7EB1" w:rsidP="00607DF4">
            <w:pPr>
              <w:jc w:val="left"/>
              <w:rPr>
                <w:rFonts w:ascii="ＭＳ 明朝" w:hAnsi="ＭＳ 明朝"/>
                <w:noProof/>
                <w:sz w:val="18"/>
                <w:szCs w:val="18"/>
              </w:rPr>
            </w:pPr>
            <w:r w:rsidRPr="00A1193A">
              <w:rPr>
                <w:rFonts w:ascii="ＭＳ 明朝" w:hAnsi="ＭＳ 明朝" w:hint="eastAsia"/>
                <w:noProof/>
                <w:sz w:val="18"/>
                <w:szCs w:val="18"/>
              </w:rPr>
              <w:t>第</w:t>
            </w:r>
            <w:r w:rsidR="00A1193A">
              <w:rPr>
                <w:rFonts w:ascii="ＭＳ 明朝" w:hAnsi="ＭＳ 明朝" w:hint="eastAsia"/>
                <w:noProof/>
                <w:sz w:val="18"/>
                <w:szCs w:val="18"/>
              </w:rPr>
              <w:t>３</w:t>
            </w:r>
            <w:r w:rsidRPr="00A1193A">
              <w:rPr>
                <w:rFonts w:ascii="ＭＳ 明朝" w:hAnsi="ＭＳ 明朝" w:hint="eastAsia"/>
                <w:noProof/>
                <w:sz w:val="18"/>
                <w:szCs w:val="18"/>
              </w:rPr>
              <w:t>の</w:t>
            </w:r>
            <w:r w:rsidR="00A1193A">
              <w:rPr>
                <w:rFonts w:ascii="ＭＳ 明朝" w:hAnsi="ＭＳ 明朝" w:hint="eastAsia"/>
                <w:noProof/>
                <w:sz w:val="18"/>
                <w:szCs w:val="18"/>
              </w:rPr>
              <w:t>２</w:t>
            </w:r>
            <w:r w:rsidR="00A1193A" w:rsidRPr="00A1193A">
              <w:rPr>
                <w:rFonts w:ascii="ＭＳ 明朝" w:hAnsi="ＭＳ 明朝" w:hint="eastAsia"/>
                <w:noProof/>
                <w:sz w:val="18"/>
                <w:szCs w:val="18"/>
              </w:rPr>
              <w:t>（</w:t>
            </w:r>
            <w:r w:rsidR="00A1193A">
              <w:rPr>
                <w:rFonts w:ascii="ＭＳ 明朝" w:hAnsi="ＭＳ 明朝" w:hint="eastAsia"/>
                <w:noProof/>
                <w:sz w:val="18"/>
                <w:szCs w:val="18"/>
              </w:rPr>
              <w:t>２</w:t>
            </w:r>
            <w:r w:rsidR="00A1193A" w:rsidRPr="00A1193A">
              <w:rPr>
                <w:rFonts w:ascii="ＭＳ 明朝" w:hAnsi="ＭＳ 明朝" w:hint="eastAsia"/>
                <w:noProof/>
                <w:sz w:val="18"/>
                <w:szCs w:val="18"/>
              </w:rPr>
              <w:t>）</w:t>
            </w:r>
            <w:r w:rsidR="00FD6A8B" w:rsidRPr="00A1193A">
              <w:rPr>
                <w:rFonts w:ascii="ＭＳ 明朝" w:hAnsi="ＭＳ 明朝" w:hint="eastAsia"/>
                <w:noProof/>
                <w:sz w:val="18"/>
                <w:szCs w:val="18"/>
              </w:rPr>
              <w:t>④</w:t>
            </w:r>
          </w:p>
          <w:p w:rsidR="008D7EB1" w:rsidRPr="00A1193A" w:rsidRDefault="008D7EB1" w:rsidP="00607DF4">
            <w:pPr>
              <w:jc w:val="left"/>
              <w:rPr>
                <w:rFonts w:ascii="ＭＳ 明朝" w:hAnsi="ＭＳ 明朝"/>
                <w:noProof/>
                <w:sz w:val="18"/>
                <w:szCs w:val="18"/>
              </w:rPr>
            </w:pPr>
          </w:p>
          <w:p w:rsidR="008D7EB1" w:rsidRPr="00A1193A" w:rsidRDefault="008D7EB1" w:rsidP="00607DF4">
            <w:pPr>
              <w:jc w:val="left"/>
              <w:rPr>
                <w:rFonts w:ascii="ＭＳ 明朝" w:hAnsi="ＭＳ 明朝"/>
                <w:noProof/>
                <w:sz w:val="18"/>
                <w:szCs w:val="18"/>
              </w:rPr>
            </w:pPr>
          </w:p>
          <w:p w:rsidR="008D7EB1" w:rsidRPr="00A1193A" w:rsidRDefault="008D7EB1" w:rsidP="00607DF4">
            <w:pPr>
              <w:jc w:val="left"/>
              <w:rPr>
                <w:rFonts w:ascii="ＭＳ 明朝" w:hAnsi="ＭＳ 明朝"/>
                <w:noProof/>
                <w:sz w:val="18"/>
                <w:szCs w:val="18"/>
              </w:rPr>
            </w:pPr>
          </w:p>
          <w:p w:rsidR="008D7EB1" w:rsidRPr="00A1193A" w:rsidRDefault="008D7EB1" w:rsidP="00607DF4">
            <w:pPr>
              <w:jc w:val="left"/>
              <w:rPr>
                <w:rFonts w:ascii="ＭＳ 明朝" w:hAnsi="ＭＳ 明朝"/>
                <w:noProof/>
                <w:sz w:val="18"/>
                <w:szCs w:val="18"/>
              </w:rPr>
            </w:pPr>
          </w:p>
        </w:tc>
      </w:tr>
      <w:tr w:rsidR="008D7EB1" w:rsidRPr="00A1193A" w:rsidTr="00561296">
        <w:trPr>
          <w:trHeight w:val="2184"/>
          <w:jc w:val="center"/>
        </w:trPr>
        <w:tc>
          <w:tcPr>
            <w:tcW w:w="8330" w:type="dxa"/>
            <w:shd w:val="clear" w:color="auto" w:fill="auto"/>
          </w:tcPr>
          <w:p w:rsidR="008D7EB1" w:rsidRPr="00A1193A" w:rsidRDefault="008D7EB1" w:rsidP="00607DF4">
            <w:pPr>
              <w:rPr>
                <w:rFonts w:ascii="ＭＳ 明朝" w:hAnsi="ＭＳ 明朝"/>
                <w:sz w:val="18"/>
                <w:szCs w:val="18"/>
              </w:rPr>
            </w:pPr>
          </w:p>
          <w:p w:rsidR="008D7EB1" w:rsidRPr="00A1193A" w:rsidRDefault="008D7EB1" w:rsidP="00607DF4">
            <w:pPr>
              <w:rPr>
                <w:rFonts w:ascii="ＭＳ 明朝" w:hAnsi="ＭＳ 明朝"/>
                <w:sz w:val="18"/>
                <w:szCs w:val="18"/>
              </w:rPr>
            </w:pPr>
            <w:r w:rsidRPr="00A1193A">
              <w:rPr>
                <w:rFonts w:ascii="ＭＳ 明朝" w:hAnsi="ＭＳ 明朝" w:hint="eastAsia"/>
              </w:rPr>
              <w:t xml:space="preserve">　</w:t>
            </w:r>
            <w:r w:rsidRPr="00A1193A">
              <w:rPr>
                <w:rFonts w:ascii="ＭＳ 明朝" w:hAnsi="ＭＳ 明朝" w:hint="eastAsia"/>
                <w:sz w:val="18"/>
                <w:szCs w:val="18"/>
              </w:rPr>
              <w:t>要指導医薬品の販売・授与に従事する薬剤師の週当たりの勤務時間数の総和</w:t>
            </w:r>
            <w:r w:rsidR="00A1193A" w:rsidRPr="00A1193A">
              <w:rPr>
                <w:rFonts w:ascii="ＭＳ 明朝" w:hAnsi="ＭＳ 明朝" w:hint="eastAsia"/>
                <w:sz w:val="18"/>
                <w:szCs w:val="18"/>
              </w:rPr>
              <w:t>（</w:t>
            </w:r>
            <w:r w:rsidR="00A1193A">
              <w:rPr>
                <w:rFonts w:ascii="ＭＳ 明朝" w:hAnsi="ＭＳ 明朝" w:hint="eastAsia"/>
                <w:sz w:val="18"/>
                <w:szCs w:val="18"/>
              </w:rPr>
              <w:t>Ｋ</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 xml:space="preserve">　第一類医薬品の販売・授与に従事する薬剤師の週当たりの勤務時間数の総和</w:t>
            </w:r>
            <w:r w:rsidR="00A1193A" w:rsidRPr="00A1193A">
              <w:rPr>
                <w:rFonts w:ascii="ＭＳ 明朝" w:hAnsi="ＭＳ 明朝" w:hint="eastAsia"/>
                <w:sz w:val="18"/>
                <w:szCs w:val="18"/>
              </w:rPr>
              <w:t>（</w:t>
            </w:r>
            <w:r w:rsidR="00A1193A">
              <w:rPr>
                <w:rFonts w:ascii="ＭＳ 明朝" w:hAnsi="ＭＳ 明朝" w:hint="eastAsia"/>
                <w:sz w:val="18"/>
                <w:szCs w:val="18"/>
              </w:rPr>
              <w:t>Ｌ</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 xml:space="preserve">  要指導医薬品の情報提供を行う場所の数</w:t>
            </w:r>
            <w:r w:rsidR="00A1193A" w:rsidRPr="00A1193A">
              <w:rPr>
                <w:rFonts w:ascii="ＭＳ 明朝" w:hAnsi="ＭＳ 明朝" w:hint="eastAsia"/>
                <w:sz w:val="18"/>
                <w:szCs w:val="18"/>
              </w:rPr>
              <w:t>（</w:t>
            </w:r>
            <w:r w:rsidR="00A1193A">
              <w:rPr>
                <w:rFonts w:ascii="ＭＳ 明朝" w:hAnsi="ＭＳ 明朝" w:hint="eastAsia"/>
                <w:sz w:val="18"/>
                <w:szCs w:val="18"/>
              </w:rPr>
              <w:t>Ｂ</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 xml:space="preserve">  第一類医薬品の情報提供を行う場所の数</w:t>
            </w:r>
            <w:r w:rsidR="00A1193A" w:rsidRPr="00A1193A">
              <w:rPr>
                <w:rFonts w:ascii="ＭＳ 明朝" w:hAnsi="ＭＳ 明朝" w:hint="eastAsia"/>
                <w:sz w:val="18"/>
                <w:szCs w:val="18"/>
              </w:rPr>
              <w:t>（</w:t>
            </w:r>
            <w:r w:rsidR="00A1193A">
              <w:rPr>
                <w:rFonts w:ascii="ＭＳ 明朝" w:hAnsi="ＭＳ 明朝" w:hint="eastAsia"/>
                <w:sz w:val="18"/>
                <w:szCs w:val="18"/>
              </w:rPr>
              <w:t>Ｃ</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sz w:val="18"/>
                <w:szCs w:val="18"/>
              </w:rPr>
              <w:t xml:space="preserve">  要指導医薬品を販売・授与する開店時間の一週間の総和</w:t>
            </w:r>
            <w:r w:rsidR="00A1193A" w:rsidRPr="00A1193A">
              <w:rPr>
                <w:rFonts w:ascii="ＭＳ 明朝" w:hAnsi="ＭＳ 明朝" w:hint="eastAsia"/>
                <w:sz w:val="18"/>
                <w:szCs w:val="18"/>
              </w:rPr>
              <w:t>（</w:t>
            </w:r>
            <w:r w:rsidR="00A1193A">
              <w:rPr>
                <w:rFonts w:ascii="ＭＳ 明朝" w:hAnsi="ＭＳ 明朝" w:hint="eastAsia"/>
                <w:sz w:val="18"/>
                <w:szCs w:val="18"/>
              </w:rPr>
              <w:t>Ｇ</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r w:rsidRPr="00A1193A">
              <w:rPr>
                <w:rFonts w:ascii="ＭＳ 明朝" w:hAnsi="ＭＳ 明朝" w:hint="eastAsia"/>
                <w:noProof/>
                <w:sz w:val="18"/>
                <w:szCs w:val="18"/>
              </w:rPr>
              <w:t xml:space="preserve">　第一類医薬品</w:t>
            </w:r>
            <w:r w:rsidRPr="00A1193A">
              <w:rPr>
                <w:rFonts w:ascii="ＭＳ 明朝" w:hAnsi="ＭＳ 明朝" w:hint="eastAsia"/>
                <w:sz w:val="18"/>
                <w:szCs w:val="18"/>
              </w:rPr>
              <w:t>を販売・授与する開店時間の一週間の総和</w:t>
            </w:r>
            <w:r w:rsidR="00A1193A" w:rsidRPr="00A1193A">
              <w:rPr>
                <w:rFonts w:ascii="ＭＳ 明朝" w:hAnsi="ＭＳ 明朝" w:hint="eastAsia"/>
                <w:sz w:val="18"/>
                <w:szCs w:val="18"/>
              </w:rPr>
              <w:t>（</w:t>
            </w:r>
            <w:r w:rsidR="00A1193A">
              <w:rPr>
                <w:rFonts w:ascii="ＭＳ 明朝" w:hAnsi="ＭＳ 明朝" w:hint="eastAsia"/>
                <w:sz w:val="18"/>
                <w:szCs w:val="18"/>
              </w:rPr>
              <w:t>Ｈ</w:t>
            </w:r>
            <w:r w:rsidR="00A1193A" w:rsidRPr="00A1193A">
              <w:rPr>
                <w:rFonts w:ascii="ＭＳ 明朝" w:hAnsi="ＭＳ 明朝" w:hint="eastAsia"/>
                <w:sz w:val="18"/>
                <w:szCs w:val="18"/>
              </w:rPr>
              <w:t>）</w:t>
            </w:r>
          </w:p>
          <w:p w:rsidR="008D7EB1" w:rsidRPr="00A1193A" w:rsidRDefault="008D7EB1" w:rsidP="00607DF4">
            <w:pPr>
              <w:rPr>
                <w:rFonts w:ascii="ＭＳ 明朝" w:hAnsi="ＭＳ 明朝"/>
                <w:sz w:val="18"/>
                <w:szCs w:val="18"/>
              </w:rPr>
            </w:pPr>
          </w:p>
          <w:p w:rsidR="008D7EB1" w:rsidRPr="00A1193A" w:rsidRDefault="008D7EB1" w:rsidP="00607DF4">
            <w:pPr>
              <w:rPr>
                <w:rFonts w:ascii="ＭＳ 明朝" w:hAnsi="ＭＳ 明朝"/>
                <w:sz w:val="22"/>
                <w:szCs w:val="22"/>
              </w:rPr>
            </w:pPr>
            <w:r w:rsidRPr="00A1193A">
              <w:rPr>
                <w:rFonts w:ascii="ＭＳ 明朝" w:hAnsi="ＭＳ 明朝" w:hint="eastAsia"/>
                <w:sz w:val="22"/>
                <w:szCs w:val="22"/>
              </w:rPr>
              <w:t xml:space="preserve">      　　　 </w:t>
            </w:r>
            <w:r w:rsidR="00A1193A">
              <w:rPr>
                <w:rFonts w:ascii="ＭＳ 明朝" w:hAnsi="ＭＳ 明朝" w:hint="eastAsia"/>
                <w:sz w:val="22"/>
                <w:szCs w:val="22"/>
              </w:rPr>
              <w:t>Ｋ</w:t>
            </w:r>
            <w:r w:rsidR="00A1193A" w:rsidRPr="00A1193A">
              <w:rPr>
                <w:rFonts w:ascii="ＭＳ 明朝" w:hAnsi="ＭＳ 明朝" w:hint="eastAsia"/>
                <w:sz w:val="22"/>
                <w:szCs w:val="22"/>
              </w:rPr>
              <w:t>（</w:t>
            </w:r>
            <w:r w:rsidRPr="00A1193A">
              <w:rPr>
                <w:rFonts w:ascii="ＭＳ 明朝" w:hAnsi="ＭＳ 明朝" w:hint="eastAsia"/>
                <w:sz w:val="22"/>
                <w:szCs w:val="22"/>
              </w:rPr>
              <w:t xml:space="preserve">　　　　</w:t>
            </w:r>
            <w:r w:rsidR="00A1193A" w:rsidRPr="00A1193A">
              <w:rPr>
                <w:rFonts w:ascii="ＭＳ 明朝" w:hAnsi="ＭＳ 明朝" w:hint="eastAsia"/>
                <w:sz w:val="22"/>
                <w:szCs w:val="22"/>
              </w:rPr>
              <w:t>）</w:t>
            </w:r>
            <w:r w:rsidRPr="00A1193A">
              <w:rPr>
                <w:rFonts w:ascii="ＭＳ 明朝" w:hAnsi="ＭＳ 明朝" w:hint="eastAsia"/>
                <w:sz w:val="22"/>
                <w:szCs w:val="22"/>
              </w:rPr>
              <w:t>/</w:t>
            </w:r>
            <w:r w:rsidR="00A57D76" w:rsidRPr="00A1193A">
              <w:rPr>
                <w:rFonts w:ascii="ＭＳ 明朝" w:hAnsi="ＭＳ 明朝" w:hint="eastAsia"/>
                <w:sz w:val="22"/>
                <w:szCs w:val="22"/>
              </w:rPr>
              <w:t xml:space="preserve">　</w:t>
            </w:r>
            <w:r w:rsidR="00A1193A">
              <w:rPr>
                <w:rFonts w:ascii="ＭＳ 明朝" w:hAnsi="ＭＳ 明朝" w:hint="eastAsia"/>
                <w:sz w:val="22"/>
                <w:szCs w:val="22"/>
              </w:rPr>
              <w:t>Ｂ</w:t>
            </w:r>
            <w:r w:rsidR="00A1193A" w:rsidRPr="00A1193A">
              <w:rPr>
                <w:rFonts w:ascii="ＭＳ 明朝" w:hAnsi="ＭＳ 明朝" w:hint="eastAsia"/>
                <w:sz w:val="22"/>
                <w:szCs w:val="22"/>
              </w:rPr>
              <w:t>（</w:t>
            </w:r>
            <w:r w:rsidR="00A57D76" w:rsidRPr="00A1193A">
              <w:rPr>
                <w:rFonts w:ascii="ＭＳ 明朝" w:hAnsi="ＭＳ 明朝" w:hint="eastAsia"/>
                <w:sz w:val="22"/>
                <w:szCs w:val="22"/>
              </w:rPr>
              <w:t xml:space="preserve">　　　　</w:t>
            </w:r>
            <w:r w:rsidR="00A1193A" w:rsidRPr="00A1193A">
              <w:rPr>
                <w:rFonts w:ascii="ＭＳ 明朝" w:hAnsi="ＭＳ 明朝" w:hint="eastAsia"/>
                <w:sz w:val="22"/>
                <w:szCs w:val="22"/>
              </w:rPr>
              <w:t>）</w:t>
            </w:r>
            <w:r w:rsidR="00A57D76" w:rsidRPr="00A1193A">
              <w:rPr>
                <w:rFonts w:ascii="ＭＳ 明朝" w:hAnsi="ＭＳ 明朝" w:hint="eastAsia"/>
                <w:sz w:val="22"/>
                <w:szCs w:val="22"/>
              </w:rPr>
              <w:t xml:space="preserve">≧　</w:t>
            </w:r>
            <w:r w:rsidR="00A1193A">
              <w:rPr>
                <w:rFonts w:ascii="ＭＳ 明朝" w:hAnsi="ＭＳ 明朝" w:hint="eastAsia"/>
                <w:sz w:val="22"/>
                <w:szCs w:val="22"/>
              </w:rPr>
              <w:t>Ｇ</w:t>
            </w:r>
            <w:r w:rsidR="00A1193A" w:rsidRPr="00A1193A">
              <w:rPr>
                <w:rFonts w:ascii="ＭＳ 明朝" w:hAnsi="ＭＳ 明朝" w:hint="eastAsia"/>
                <w:sz w:val="22"/>
                <w:szCs w:val="22"/>
              </w:rPr>
              <w:t>（</w:t>
            </w:r>
            <w:r w:rsidRPr="00A1193A">
              <w:rPr>
                <w:rFonts w:ascii="ＭＳ 明朝" w:hAnsi="ＭＳ 明朝" w:hint="eastAsia"/>
                <w:sz w:val="22"/>
                <w:szCs w:val="22"/>
              </w:rPr>
              <w:t xml:space="preserve">　　　　</w:t>
            </w:r>
            <w:r w:rsidR="00A1193A" w:rsidRPr="00A1193A">
              <w:rPr>
                <w:rFonts w:ascii="ＭＳ 明朝" w:hAnsi="ＭＳ 明朝" w:hint="eastAsia"/>
                <w:sz w:val="22"/>
                <w:szCs w:val="22"/>
              </w:rPr>
              <w:t>）</w:t>
            </w:r>
          </w:p>
          <w:p w:rsidR="008D7EB1" w:rsidRPr="00A1193A" w:rsidRDefault="008D7EB1" w:rsidP="00607DF4">
            <w:pPr>
              <w:rPr>
                <w:rFonts w:ascii="ＭＳ 明朝" w:hAnsi="ＭＳ 明朝"/>
                <w:sz w:val="18"/>
                <w:szCs w:val="18"/>
              </w:rPr>
            </w:pPr>
          </w:p>
          <w:p w:rsidR="008D7EB1" w:rsidRPr="00A1193A" w:rsidRDefault="00A1193A" w:rsidP="00607DF4">
            <w:pPr>
              <w:ind w:firstLineChars="650" w:firstLine="1430"/>
              <w:rPr>
                <w:rFonts w:ascii="ＭＳ 明朝" w:hAnsi="ＭＳ 明朝"/>
                <w:sz w:val="18"/>
                <w:szCs w:val="18"/>
              </w:rPr>
            </w:pPr>
            <w:r>
              <w:rPr>
                <w:rFonts w:ascii="ＭＳ 明朝" w:hAnsi="ＭＳ 明朝" w:hint="eastAsia"/>
                <w:sz w:val="22"/>
                <w:szCs w:val="22"/>
              </w:rPr>
              <w:t>Ｌ</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Pr>
                <w:rFonts w:ascii="ＭＳ 明朝" w:hAnsi="ＭＳ 明朝" w:hint="eastAsia"/>
                <w:sz w:val="22"/>
                <w:szCs w:val="22"/>
              </w:rPr>
              <w:t>Ｃ</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Pr>
                <w:rFonts w:ascii="ＭＳ 明朝" w:hAnsi="ＭＳ 明朝" w:hint="eastAsia"/>
                <w:sz w:val="22"/>
                <w:szCs w:val="22"/>
              </w:rPr>
              <w:t>Ｈ</w:t>
            </w:r>
            <w:r w:rsidRPr="00A1193A">
              <w:rPr>
                <w:rFonts w:ascii="ＭＳ 明朝" w:hAnsi="ＭＳ 明朝" w:hint="eastAsia"/>
                <w:sz w:val="22"/>
                <w:szCs w:val="22"/>
              </w:rPr>
              <w:t>（</w:t>
            </w:r>
            <w:r w:rsidR="008D7EB1" w:rsidRPr="00A1193A">
              <w:rPr>
                <w:rFonts w:ascii="ＭＳ 明朝" w:hAnsi="ＭＳ 明朝" w:hint="eastAsia"/>
                <w:sz w:val="22"/>
                <w:szCs w:val="22"/>
              </w:rPr>
              <w:t xml:space="preserve">　　　　</w:t>
            </w:r>
            <w:r w:rsidRPr="00A1193A">
              <w:rPr>
                <w:rFonts w:ascii="ＭＳ 明朝" w:hAnsi="ＭＳ 明朝" w:hint="eastAsia"/>
                <w:sz w:val="22"/>
                <w:szCs w:val="22"/>
              </w:rPr>
              <w:t>）</w:t>
            </w:r>
          </w:p>
          <w:p w:rsidR="008D7EB1" w:rsidRPr="00A1193A" w:rsidRDefault="008D7EB1" w:rsidP="00607DF4">
            <w:pPr>
              <w:rPr>
                <w:rFonts w:ascii="ＭＳ 明朝" w:hAnsi="ＭＳ 明朝"/>
                <w:noProof/>
                <w:sz w:val="18"/>
                <w:szCs w:val="18"/>
              </w:rPr>
            </w:pPr>
          </w:p>
        </w:tc>
        <w:tc>
          <w:tcPr>
            <w:tcW w:w="1648" w:type="dxa"/>
            <w:shd w:val="clear" w:color="auto" w:fill="auto"/>
          </w:tcPr>
          <w:p w:rsidR="008D7EB1" w:rsidRPr="00A1193A" w:rsidRDefault="008D7EB1" w:rsidP="00607DF4">
            <w:pPr>
              <w:rPr>
                <w:rFonts w:ascii="ＭＳ 明朝" w:hAnsi="ＭＳ 明朝"/>
                <w:noProof/>
                <w:sz w:val="18"/>
                <w:szCs w:val="18"/>
              </w:rPr>
            </w:pPr>
          </w:p>
          <w:p w:rsidR="008D7EB1" w:rsidRPr="00A1193A" w:rsidRDefault="008D7EB1" w:rsidP="00A57D76">
            <w:pPr>
              <w:rPr>
                <w:rFonts w:ascii="ＭＳ 明朝" w:hAnsi="ＭＳ 明朝"/>
                <w:noProof/>
                <w:sz w:val="18"/>
                <w:szCs w:val="18"/>
              </w:rPr>
            </w:pPr>
            <w:r w:rsidRPr="00A1193A">
              <w:rPr>
                <w:rFonts w:ascii="ＭＳ 明朝" w:hAnsi="ＭＳ 明朝" w:hint="eastAsia"/>
                <w:noProof/>
                <w:sz w:val="18"/>
                <w:szCs w:val="18"/>
              </w:rPr>
              <w:t>第</w:t>
            </w:r>
            <w:r w:rsidR="00A1193A">
              <w:rPr>
                <w:rFonts w:ascii="ＭＳ 明朝" w:hAnsi="ＭＳ 明朝" w:hint="eastAsia"/>
                <w:noProof/>
                <w:sz w:val="18"/>
                <w:szCs w:val="18"/>
              </w:rPr>
              <w:t>６</w:t>
            </w:r>
            <w:r w:rsidRPr="00A1193A">
              <w:rPr>
                <w:rFonts w:ascii="ＭＳ 明朝" w:hAnsi="ＭＳ 明朝" w:hint="eastAsia"/>
                <w:noProof/>
                <w:sz w:val="18"/>
                <w:szCs w:val="18"/>
              </w:rPr>
              <w:t>号</w:t>
            </w:r>
          </w:p>
        </w:tc>
      </w:tr>
    </w:tbl>
    <w:p w:rsidR="00305F33" w:rsidRDefault="00305F33">
      <w:pPr>
        <w:rPr>
          <w:sz w:val="24"/>
        </w:rPr>
      </w:pPr>
    </w:p>
    <w:p w:rsidR="00305F33" w:rsidRDefault="00305F33">
      <w:pPr>
        <w:rPr>
          <w:sz w:val="24"/>
        </w:rPr>
        <w:sectPr w:rsidR="00305F33" w:rsidSect="001B0880">
          <w:type w:val="continuous"/>
          <w:pgSz w:w="11906" w:h="16838" w:code="9"/>
          <w:pgMar w:top="1134" w:right="1134" w:bottom="964" w:left="1134" w:header="851" w:footer="992" w:gutter="0"/>
          <w:cols w:space="425"/>
          <w:docGrid w:type="lines" w:linePitch="360"/>
        </w:sectPr>
      </w:pPr>
    </w:p>
    <w:p w:rsidR="00305F33" w:rsidRPr="00605EF4" w:rsidRDefault="00C96C6C" w:rsidP="00C644B8">
      <w:pPr>
        <w:rPr>
          <w:rFonts w:ascii="ＭＳ ゴシック" w:eastAsia="ＭＳ ゴシック" w:hAnsi="ＭＳ ゴシック"/>
          <w:b/>
          <w:sz w:val="24"/>
        </w:rPr>
      </w:pPr>
      <w:r w:rsidRPr="00AC3E3C">
        <w:rPr>
          <w:rFonts w:ascii="ＭＳ ゴシック" w:eastAsia="ＭＳ ゴシック" w:hAnsi="ＭＳ ゴシック" w:hint="eastAsia"/>
          <w:b/>
          <w:sz w:val="24"/>
        </w:rPr>
        <w:lastRenderedPageBreak/>
        <w:t>６</w:t>
      </w:r>
      <w:r w:rsidR="00C644B8">
        <w:rPr>
          <w:rFonts w:ascii="ＭＳ ゴシック" w:eastAsia="ＭＳ ゴシック" w:hAnsi="ＭＳ ゴシック" w:hint="eastAsia"/>
          <w:b/>
          <w:sz w:val="24"/>
        </w:rPr>
        <w:t xml:space="preserve">　</w:t>
      </w:r>
      <w:r w:rsidR="00305F33">
        <w:rPr>
          <w:rFonts w:ascii="ＭＳ ゴシック" w:eastAsia="ＭＳ ゴシック" w:hAnsi="ＭＳ ゴシック" w:hint="eastAsia"/>
          <w:b/>
          <w:sz w:val="24"/>
        </w:rPr>
        <w:t>薬剤師に係る状況</w:t>
      </w:r>
    </w:p>
    <w:p w:rsidR="00305F33" w:rsidRPr="003B32B8" w:rsidRDefault="006F15EB" w:rsidP="00635BB5">
      <w:pPr>
        <w:ind w:firstLineChars="200" w:firstLine="440"/>
        <w:jc w:val="left"/>
        <w:rPr>
          <w:rFonts w:ascii="ＭＳ ゴシック" w:eastAsia="ＭＳ ゴシック" w:hAnsi="ＭＳ ゴシック"/>
          <w:sz w:val="22"/>
          <w:szCs w:val="22"/>
        </w:rPr>
      </w:pPr>
      <w:r w:rsidRPr="002012D9">
        <w:rPr>
          <w:rFonts w:ascii="ＭＳ ゴシック" w:eastAsia="ＭＳ ゴシック" w:hAnsi="ＭＳ ゴシック" w:hint="eastAsia"/>
          <w:color w:val="000000"/>
          <w:sz w:val="22"/>
          <w:szCs w:val="22"/>
        </w:rPr>
        <w:t>※管理者</w:t>
      </w:r>
      <w:r w:rsidR="00605EF4" w:rsidRPr="002012D9">
        <w:rPr>
          <w:rFonts w:ascii="ＭＳ ゴシック" w:eastAsia="ＭＳ ゴシック" w:hAnsi="ＭＳ ゴシック" w:hint="eastAsia"/>
          <w:color w:val="000000"/>
          <w:sz w:val="22"/>
          <w:szCs w:val="22"/>
        </w:rPr>
        <w:t>については</w:t>
      </w:r>
      <w:r w:rsidRPr="002012D9">
        <w:rPr>
          <w:rFonts w:ascii="ＭＳ ゴシック" w:eastAsia="ＭＳ ゴシック" w:hAnsi="ＭＳ ゴシック" w:hint="eastAsia"/>
          <w:color w:val="000000"/>
          <w:sz w:val="22"/>
          <w:szCs w:val="22"/>
        </w:rPr>
        <w:t>番号</w:t>
      </w:r>
      <w:r w:rsidR="00635BB5" w:rsidRPr="003B32B8">
        <w:rPr>
          <w:rFonts w:ascii="ＭＳ ゴシック" w:eastAsia="ＭＳ ゴシック" w:hAnsi="ＭＳ ゴシック" w:hint="eastAsia"/>
          <w:sz w:val="22"/>
          <w:szCs w:val="22"/>
        </w:rPr>
        <w:t>を</w:t>
      </w:r>
      <w:r w:rsidR="00A1193A">
        <w:rPr>
          <w:rFonts w:ascii="ＭＳ ゴシック" w:eastAsia="ＭＳ ゴシック" w:hAnsi="ＭＳ ゴシック" w:hint="eastAsia"/>
          <w:sz w:val="22"/>
          <w:szCs w:val="22"/>
        </w:rPr>
        <w:t>○</w:t>
      </w:r>
      <w:r w:rsidR="00635BB5" w:rsidRPr="003B32B8">
        <w:rPr>
          <w:rFonts w:ascii="ＭＳ ゴシック" w:eastAsia="ＭＳ ゴシック" w:hAnsi="ＭＳ ゴシック" w:hint="eastAsia"/>
          <w:sz w:val="22"/>
          <w:szCs w:val="22"/>
        </w:rPr>
        <w:t>で囲むこと</w:t>
      </w:r>
      <w:r w:rsidR="00605EF4" w:rsidRPr="003B32B8">
        <w:rPr>
          <w:rFonts w:ascii="ＭＳ ゴシック" w:eastAsia="ＭＳ ゴシック" w:hAnsi="ＭＳ ゴシック" w:hint="eastAsia"/>
          <w:sz w:val="22"/>
          <w:szCs w:val="22"/>
        </w:rPr>
        <w:t>。</w:t>
      </w:r>
      <w:r w:rsidR="00635BB5" w:rsidRPr="003B32B8">
        <w:rPr>
          <w:rFonts w:ascii="ＭＳ ゴシック" w:eastAsia="ＭＳ ゴシック" w:hAnsi="ＭＳ ゴシック" w:hint="eastAsia"/>
          <w:sz w:val="22"/>
          <w:szCs w:val="22"/>
        </w:rPr>
        <w:t>また</w:t>
      </w:r>
      <w:r w:rsidR="00561296">
        <w:rPr>
          <w:rFonts w:ascii="ＭＳ ゴシック" w:eastAsia="ＭＳ ゴシック" w:hAnsi="ＭＳ ゴシック" w:hint="eastAsia"/>
          <w:sz w:val="22"/>
          <w:szCs w:val="22"/>
        </w:rPr>
        <w:t>、</w:t>
      </w:r>
      <w:r w:rsidR="00635BB5" w:rsidRPr="003B32B8">
        <w:rPr>
          <w:rFonts w:ascii="ＭＳ ゴシック" w:eastAsia="ＭＳ ゴシック" w:hAnsi="ＭＳ ゴシック" w:hint="eastAsia"/>
          <w:sz w:val="22"/>
          <w:szCs w:val="22"/>
        </w:rPr>
        <w:t>店舗管理者を補佐する者については</w:t>
      </w:r>
      <w:r w:rsidR="00561296">
        <w:rPr>
          <w:rFonts w:ascii="ＭＳ ゴシック" w:eastAsia="ＭＳ ゴシック" w:hAnsi="ＭＳ ゴシック" w:hint="eastAsia"/>
          <w:sz w:val="22"/>
          <w:szCs w:val="22"/>
        </w:rPr>
        <w:t>、</w:t>
      </w:r>
      <w:r w:rsidR="00635BB5" w:rsidRPr="003B32B8">
        <w:rPr>
          <w:rFonts w:ascii="ＭＳ ゴシック" w:eastAsia="ＭＳ ゴシック" w:hAnsi="ＭＳ ゴシック" w:hint="eastAsia"/>
          <w:sz w:val="22"/>
          <w:szCs w:val="22"/>
        </w:rPr>
        <w:t>番号を</w:t>
      </w:r>
      <w:r w:rsidR="00CB1432" w:rsidRPr="003B32B8">
        <w:rPr>
          <w:rFonts w:ascii="ＭＳ ゴシック" w:eastAsia="ＭＳ ゴシック" w:hAnsi="ＭＳ ゴシック" w:hint="eastAsia"/>
          <w:sz w:val="22"/>
          <w:szCs w:val="22"/>
        </w:rPr>
        <w:t>△</w:t>
      </w:r>
      <w:r w:rsidR="00635BB5" w:rsidRPr="003B32B8">
        <w:rPr>
          <w:rFonts w:ascii="ＭＳ ゴシック" w:eastAsia="ＭＳ ゴシック" w:hAnsi="ＭＳ ゴシック" w:hint="eastAsia"/>
          <w:sz w:val="22"/>
          <w:szCs w:val="22"/>
        </w:rPr>
        <w:t>で囲むこと</w:t>
      </w:r>
      <w:r w:rsidR="00CB1432" w:rsidRPr="003B32B8">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415"/>
        <w:gridCol w:w="4725"/>
        <w:gridCol w:w="1680"/>
        <w:gridCol w:w="1785"/>
        <w:gridCol w:w="2730"/>
      </w:tblGrid>
      <w:tr w:rsidR="00305F33" w:rsidTr="00561296">
        <w:trPr>
          <w:trHeight w:val="435"/>
          <w:jc w:val="center"/>
        </w:trPr>
        <w:tc>
          <w:tcPr>
            <w:tcW w:w="519" w:type="dxa"/>
            <w:vAlign w:val="center"/>
          </w:tcPr>
          <w:p w:rsidR="00305F33" w:rsidRDefault="00305F33">
            <w:pPr>
              <w:jc w:val="distribute"/>
              <w:rPr>
                <w:sz w:val="24"/>
              </w:rPr>
            </w:pPr>
            <w:r>
              <w:rPr>
                <w:rFonts w:hint="eastAsia"/>
                <w:sz w:val="20"/>
              </w:rPr>
              <w:t>番号</w:t>
            </w:r>
          </w:p>
        </w:tc>
        <w:tc>
          <w:tcPr>
            <w:tcW w:w="2415" w:type="dxa"/>
            <w:vAlign w:val="center"/>
          </w:tcPr>
          <w:p w:rsidR="00305F33" w:rsidRDefault="00305F33" w:rsidP="00B11404">
            <w:pPr>
              <w:jc w:val="center"/>
              <w:rPr>
                <w:sz w:val="24"/>
              </w:rPr>
            </w:pPr>
            <w:r w:rsidRPr="00B11404">
              <w:rPr>
                <w:rFonts w:hint="eastAsia"/>
                <w:spacing w:val="180"/>
                <w:kern w:val="0"/>
                <w:sz w:val="24"/>
                <w:fitText w:val="840" w:id="-710218496"/>
              </w:rPr>
              <w:t>氏</w:t>
            </w:r>
            <w:r w:rsidRPr="00B11404">
              <w:rPr>
                <w:rFonts w:hint="eastAsia"/>
                <w:kern w:val="0"/>
                <w:sz w:val="24"/>
                <w:fitText w:val="840" w:id="-710218496"/>
              </w:rPr>
              <w:t>名</w:t>
            </w:r>
          </w:p>
        </w:tc>
        <w:tc>
          <w:tcPr>
            <w:tcW w:w="4725" w:type="dxa"/>
            <w:vAlign w:val="center"/>
          </w:tcPr>
          <w:p w:rsidR="00305F33" w:rsidRDefault="00305F33">
            <w:pPr>
              <w:jc w:val="center"/>
              <w:rPr>
                <w:sz w:val="24"/>
              </w:rPr>
            </w:pPr>
            <w:r>
              <w:rPr>
                <w:rFonts w:hint="eastAsia"/>
                <w:sz w:val="24"/>
              </w:rPr>
              <w:t>住　　　所</w:t>
            </w:r>
          </w:p>
        </w:tc>
        <w:tc>
          <w:tcPr>
            <w:tcW w:w="1680" w:type="dxa"/>
            <w:vAlign w:val="center"/>
          </w:tcPr>
          <w:p w:rsidR="00305F33" w:rsidRDefault="00305F33">
            <w:pPr>
              <w:jc w:val="center"/>
              <w:rPr>
                <w:sz w:val="24"/>
              </w:rPr>
            </w:pPr>
            <w:r>
              <w:rPr>
                <w:rFonts w:hint="eastAsia"/>
                <w:sz w:val="24"/>
              </w:rPr>
              <w:t>登録番号</w:t>
            </w:r>
          </w:p>
        </w:tc>
        <w:tc>
          <w:tcPr>
            <w:tcW w:w="1785" w:type="dxa"/>
            <w:vAlign w:val="center"/>
          </w:tcPr>
          <w:p w:rsidR="00305F33" w:rsidRDefault="00305F33">
            <w:pPr>
              <w:jc w:val="center"/>
              <w:rPr>
                <w:sz w:val="24"/>
              </w:rPr>
            </w:pPr>
            <w:r>
              <w:rPr>
                <w:rFonts w:hint="eastAsia"/>
                <w:sz w:val="24"/>
              </w:rPr>
              <w:t>登録年月日</w:t>
            </w:r>
          </w:p>
        </w:tc>
        <w:tc>
          <w:tcPr>
            <w:tcW w:w="2730" w:type="dxa"/>
            <w:vAlign w:val="center"/>
          </w:tcPr>
          <w:p w:rsidR="00305F33" w:rsidRDefault="00305F33">
            <w:pPr>
              <w:jc w:val="center"/>
              <w:rPr>
                <w:sz w:val="24"/>
              </w:rPr>
            </w:pPr>
            <w:r>
              <w:rPr>
                <w:rFonts w:hint="eastAsia"/>
                <w:sz w:val="24"/>
              </w:rPr>
              <w:t>勤</w:t>
            </w:r>
            <w:r>
              <w:rPr>
                <w:rFonts w:hint="eastAsia"/>
                <w:sz w:val="24"/>
              </w:rPr>
              <w:t xml:space="preserve"> </w:t>
            </w:r>
            <w:r>
              <w:rPr>
                <w:rFonts w:hint="eastAsia"/>
                <w:sz w:val="24"/>
              </w:rPr>
              <w:t>務</w:t>
            </w:r>
            <w:r>
              <w:rPr>
                <w:rFonts w:hint="eastAsia"/>
                <w:sz w:val="24"/>
              </w:rPr>
              <w:t xml:space="preserve"> </w:t>
            </w:r>
            <w:r>
              <w:rPr>
                <w:rFonts w:hint="eastAsia"/>
                <w:sz w:val="24"/>
              </w:rPr>
              <w:t>時</w:t>
            </w:r>
            <w:r>
              <w:rPr>
                <w:rFonts w:hint="eastAsia"/>
                <w:sz w:val="24"/>
              </w:rPr>
              <w:t xml:space="preserve"> </w:t>
            </w:r>
            <w:r>
              <w:rPr>
                <w:rFonts w:hint="eastAsia"/>
                <w:sz w:val="24"/>
              </w:rPr>
              <w:t>間</w:t>
            </w:r>
            <w:r>
              <w:rPr>
                <w:rFonts w:hint="eastAsia"/>
                <w:sz w:val="24"/>
              </w:rPr>
              <w:t xml:space="preserve"> </w:t>
            </w:r>
            <w:r>
              <w:rPr>
                <w:rFonts w:hint="eastAsia"/>
                <w:sz w:val="24"/>
              </w:rPr>
              <w:t>数</w:t>
            </w:r>
          </w:p>
        </w:tc>
      </w:tr>
      <w:tr w:rsidR="00305F33" w:rsidTr="00561296">
        <w:trPr>
          <w:trHeight w:val="657"/>
          <w:jc w:val="center"/>
        </w:trPr>
        <w:tc>
          <w:tcPr>
            <w:tcW w:w="519" w:type="dxa"/>
            <w:tcBorders>
              <w:bottom w:val="single" w:sz="4" w:space="0" w:color="auto"/>
            </w:tcBorders>
            <w:vAlign w:val="center"/>
          </w:tcPr>
          <w:p w:rsidR="00305F33" w:rsidRDefault="00305F33">
            <w:pPr>
              <w:rPr>
                <w:sz w:val="24"/>
              </w:rPr>
            </w:pPr>
          </w:p>
        </w:tc>
        <w:tc>
          <w:tcPr>
            <w:tcW w:w="2415" w:type="dxa"/>
            <w:tcBorders>
              <w:bottom w:val="single" w:sz="4" w:space="0" w:color="auto"/>
            </w:tcBorders>
            <w:vAlign w:val="center"/>
          </w:tcPr>
          <w:p w:rsidR="00305F33" w:rsidRDefault="00305F33">
            <w:pPr>
              <w:rPr>
                <w:sz w:val="24"/>
              </w:rPr>
            </w:pPr>
          </w:p>
        </w:tc>
        <w:tc>
          <w:tcPr>
            <w:tcW w:w="4725" w:type="dxa"/>
            <w:tcBorders>
              <w:bottom w:val="single" w:sz="4" w:space="0" w:color="auto"/>
            </w:tcBorders>
            <w:vAlign w:val="center"/>
          </w:tcPr>
          <w:p w:rsidR="00305F33" w:rsidRDefault="00305F33">
            <w:pPr>
              <w:rPr>
                <w:sz w:val="24"/>
              </w:rPr>
            </w:pPr>
          </w:p>
        </w:tc>
        <w:tc>
          <w:tcPr>
            <w:tcW w:w="1680" w:type="dxa"/>
            <w:tcBorders>
              <w:bottom w:val="single" w:sz="4" w:space="0" w:color="auto"/>
            </w:tcBorders>
            <w:vAlign w:val="center"/>
          </w:tcPr>
          <w:p w:rsidR="00305F33" w:rsidRDefault="00305F33">
            <w:pPr>
              <w:rPr>
                <w:sz w:val="24"/>
              </w:rPr>
            </w:pPr>
          </w:p>
        </w:tc>
        <w:tc>
          <w:tcPr>
            <w:tcW w:w="1785" w:type="dxa"/>
            <w:tcBorders>
              <w:bottom w:val="single" w:sz="4" w:space="0" w:color="auto"/>
            </w:tcBorders>
            <w:vAlign w:val="center"/>
          </w:tcPr>
          <w:p w:rsidR="00305F33" w:rsidRDefault="00305F33">
            <w:pPr>
              <w:rPr>
                <w:sz w:val="24"/>
              </w:rPr>
            </w:pPr>
          </w:p>
        </w:tc>
        <w:tc>
          <w:tcPr>
            <w:tcW w:w="2730" w:type="dxa"/>
            <w:tcBorders>
              <w:bottom w:val="single" w:sz="4" w:space="0" w:color="auto"/>
            </w:tcBorders>
            <w:vAlign w:val="center"/>
          </w:tcPr>
          <w:p w:rsidR="00305F33" w:rsidRDefault="00305F33">
            <w:pPr>
              <w:jc w:val="right"/>
              <w:rPr>
                <w:sz w:val="24"/>
              </w:rPr>
            </w:pPr>
            <w:r>
              <w:rPr>
                <w:rFonts w:hint="eastAsia"/>
                <w:sz w:val="24"/>
              </w:rPr>
              <w:t>時間／週</w:t>
            </w:r>
          </w:p>
        </w:tc>
      </w:tr>
      <w:tr w:rsidR="00305F33" w:rsidTr="00561296">
        <w:trPr>
          <w:trHeight w:val="658"/>
          <w:jc w:val="center"/>
        </w:trPr>
        <w:tc>
          <w:tcPr>
            <w:tcW w:w="519" w:type="dxa"/>
            <w:tcBorders>
              <w:bottom w:val="single" w:sz="4" w:space="0" w:color="auto"/>
            </w:tcBorders>
            <w:vAlign w:val="center"/>
          </w:tcPr>
          <w:p w:rsidR="00305F33" w:rsidRDefault="00305F33">
            <w:pPr>
              <w:jc w:val="distribute"/>
              <w:rPr>
                <w:sz w:val="24"/>
              </w:rPr>
            </w:pPr>
          </w:p>
        </w:tc>
        <w:tc>
          <w:tcPr>
            <w:tcW w:w="2415" w:type="dxa"/>
            <w:tcBorders>
              <w:bottom w:val="single" w:sz="4" w:space="0" w:color="auto"/>
            </w:tcBorders>
            <w:vAlign w:val="center"/>
          </w:tcPr>
          <w:p w:rsidR="00305F33" w:rsidRDefault="00305F33">
            <w:pPr>
              <w:jc w:val="distribute"/>
              <w:rPr>
                <w:sz w:val="24"/>
              </w:rPr>
            </w:pPr>
          </w:p>
        </w:tc>
        <w:tc>
          <w:tcPr>
            <w:tcW w:w="4725" w:type="dxa"/>
            <w:tcBorders>
              <w:bottom w:val="single" w:sz="4" w:space="0" w:color="auto"/>
            </w:tcBorders>
            <w:vAlign w:val="center"/>
          </w:tcPr>
          <w:p w:rsidR="00305F33" w:rsidRDefault="00305F33">
            <w:pPr>
              <w:jc w:val="distribute"/>
              <w:rPr>
                <w:sz w:val="24"/>
              </w:rPr>
            </w:pPr>
          </w:p>
        </w:tc>
        <w:tc>
          <w:tcPr>
            <w:tcW w:w="1680" w:type="dxa"/>
            <w:tcBorders>
              <w:bottom w:val="single" w:sz="4" w:space="0" w:color="auto"/>
            </w:tcBorders>
            <w:vAlign w:val="center"/>
          </w:tcPr>
          <w:p w:rsidR="00305F33" w:rsidRDefault="00305F33">
            <w:pPr>
              <w:rPr>
                <w:sz w:val="24"/>
              </w:rPr>
            </w:pPr>
          </w:p>
        </w:tc>
        <w:tc>
          <w:tcPr>
            <w:tcW w:w="1785" w:type="dxa"/>
            <w:tcBorders>
              <w:bottom w:val="single" w:sz="4" w:space="0" w:color="auto"/>
            </w:tcBorders>
            <w:vAlign w:val="center"/>
          </w:tcPr>
          <w:p w:rsidR="00305F33" w:rsidRDefault="00305F33">
            <w:pPr>
              <w:rPr>
                <w:sz w:val="24"/>
              </w:rPr>
            </w:pPr>
          </w:p>
        </w:tc>
        <w:tc>
          <w:tcPr>
            <w:tcW w:w="2730" w:type="dxa"/>
            <w:tcBorders>
              <w:bottom w:val="single" w:sz="4" w:space="0" w:color="auto"/>
            </w:tcBorders>
            <w:vAlign w:val="center"/>
          </w:tcPr>
          <w:p w:rsidR="00305F33" w:rsidRDefault="00305F33">
            <w:pPr>
              <w:jc w:val="right"/>
              <w:rPr>
                <w:sz w:val="24"/>
              </w:rPr>
            </w:pPr>
            <w:r>
              <w:rPr>
                <w:rFonts w:hint="eastAsia"/>
                <w:sz w:val="24"/>
              </w:rPr>
              <w:t>時間／週</w:t>
            </w:r>
          </w:p>
        </w:tc>
      </w:tr>
      <w:tr w:rsidR="00305F33" w:rsidTr="00561296">
        <w:trPr>
          <w:trHeight w:val="658"/>
          <w:jc w:val="center"/>
        </w:trPr>
        <w:tc>
          <w:tcPr>
            <w:tcW w:w="519" w:type="dxa"/>
            <w:tcBorders>
              <w:bottom w:val="single" w:sz="4" w:space="0" w:color="auto"/>
            </w:tcBorders>
            <w:vAlign w:val="center"/>
          </w:tcPr>
          <w:p w:rsidR="00305F33" w:rsidRDefault="00305F33">
            <w:pPr>
              <w:rPr>
                <w:sz w:val="24"/>
              </w:rPr>
            </w:pPr>
          </w:p>
        </w:tc>
        <w:tc>
          <w:tcPr>
            <w:tcW w:w="2415" w:type="dxa"/>
            <w:tcBorders>
              <w:bottom w:val="single" w:sz="4" w:space="0" w:color="auto"/>
            </w:tcBorders>
            <w:vAlign w:val="center"/>
          </w:tcPr>
          <w:p w:rsidR="00305F33" w:rsidRDefault="00305F33">
            <w:pPr>
              <w:rPr>
                <w:sz w:val="24"/>
              </w:rPr>
            </w:pPr>
          </w:p>
        </w:tc>
        <w:tc>
          <w:tcPr>
            <w:tcW w:w="4725" w:type="dxa"/>
            <w:tcBorders>
              <w:bottom w:val="single" w:sz="4" w:space="0" w:color="auto"/>
            </w:tcBorders>
            <w:vAlign w:val="center"/>
          </w:tcPr>
          <w:p w:rsidR="00305F33" w:rsidRDefault="00305F33">
            <w:pPr>
              <w:rPr>
                <w:sz w:val="24"/>
              </w:rPr>
            </w:pPr>
          </w:p>
        </w:tc>
        <w:tc>
          <w:tcPr>
            <w:tcW w:w="1680" w:type="dxa"/>
            <w:tcBorders>
              <w:bottom w:val="single" w:sz="4" w:space="0" w:color="auto"/>
            </w:tcBorders>
            <w:vAlign w:val="center"/>
          </w:tcPr>
          <w:p w:rsidR="00305F33" w:rsidRDefault="00305F33">
            <w:pPr>
              <w:rPr>
                <w:sz w:val="24"/>
              </w:rPr>
            </w:pPr>
          </w:p>
        </w:tc>
        <w:tc>
          <w:tcPr>
            <w:tcW w:w="1785" w:type="dxa"/>
            <w:tcBorders>
              <w:bottom w:val="single" w:sz="4" w:space="0" w:color="auto"/>
            </w:tcBorders>
            <w:vAlign w:val="center"/>
          </w:tcPr>
          <w:p w:rsidR="00305F33" w:rsidRDefault="00305F33">
            <w:pPr>
              <w:rPr>
                <w:sz w:val="24"/>
              </w:rPr>
            </w:pPr>
          </w:p>
        </w:tc>
        <w:tc>
          <w:tcPr>
            <w:tcW w:w="2730" w:type="dxa"/>
            <w:tcBorders>
              <w:bottom w:val="single" w:sz="4" w:space="0" w:color="auto"/>
            </w:tcBorders>
            <w:vAlign w:val="center"/>
          </w:tcPr>
          <w:p w:rsidR="00305F33" w:rsidRDefault="00305F33">
            <w:pPr>
              <w:jc w:val="right"/>
              <w:rPr>
                <w:sz w:val="24"/>
              </w:rPr>
            </w:pPr>
            <w:r>
              <w:rPr>
                <w:rFonts w:hint="eastAsia"/>
                <w:sz w:val="24"/>
              </w:rPr>
              <w:t>時間／週</w:t>
            </w:r>
          </w:p>
        </w:tc>
      </w:tr>
      <w:tr w:rsidR="00305F33" w:rsidTr="00561296">
        <w:trPr>
          <w:trHeight w:val="658"/>
          <w:jc w:val="center"/>
        </w:trPr>
        <w:tc>
          <w:tcPr>
            <w:tcW w:w="519" w:type="dxa"/>
            <w:tcBorders>
              <w:bottom w:val="single" w:sz="4" w:space="0" w:color="auto"/>
            </w:tcBorders>
            <w:vAlign w:val="center"/>
          </w:tcPr>
          <w:p w:rsidR="00305F33" w:rsidRDefault="00305F33">
            <w:pPr>
              <w:jc w:val="distribute"/>
              <w:rPr>
                <w:sz w:val="24"/>
              </w:rPr>
            </w:pPr>
          </w:p>
        </w:tc>
        <w:tc>
          <w:tcPr>
            <w:tcW w:w="2415" w:type="dxa"/>
            <w:tcBorders>
              <w:bottom w:val="single" w:sz="4" w:space="0" w:color="auto"/>
            </w:tcBorders>
            <w:vAlign w:val="center"/>
          </w:tcPr>
          <w:p w:rsidR="00305F33" w:rsidRDefault="00305F33">
            <w:pPr>
              <w:jc w:val="distribute"/>
              <w:rPr>
                <w:sz w:val="24"/>
              </w:rPr>
            </w:pPr>
          </w:p>
        </w:tc>
        <w:tc>
          <w:tcPr>
            <w:tcW w:w="4725" w:type="dxa"/>
            <w:tcBorders>
              <w:bottom w:val="single" w:sz="4" w:space="0" w:color="auto"/>
            </w:tcBorders>
            <w:vAlign w:val="center"/>
          </w:tcPr>
          <w:p w:rsidR="00305F33" w:rsidRDefault="00305F33">
            <w:pPr>
              <w:jc w:val="distribute"/>
              <w:rPr>
                <w:sz w:val="24"/>
              </w:rPr>
            </w:pPr>
          </w:p>
        </w:tc>
        <w:tc>
          <w:tcPr>
            <w:tcW w:w="1680" w:type="dxa"/>
            <w:tcBorders>
              <w:bottom w:val="single" w:sz="4" w:space="0" w:color="auto"/>
            </w:tcBorders>
            <w:vAlign w:val="center"/>
          </w:tcPr>
          <w:p w:rsidR="00305F33" w:rsidRDefault="00305F33">
            <w:pPr>
              <w:rPr>
                <w:sz w:val="24"/>
              </w:rPr>
            </w:pPr>
          </w:p>
        </w:tc>
        <w:tc>
          <w:tcPr>
            <w:tcW w:w="1785" w:type="dxa"/>
            <w:tcBorders>
              <w:bottom w:val="single" w:sz="4" w:space="0" w:color="auto"/>
            </w:tcBorders>
            <w:vAlign w:val="center"/>
          </w:tcPr>
          <w:p w:rsidR="00305F33" w:rsidRDefault="00305F33">
            <w:pPr>
              <w:rPr>
                <w:sz w:val="24"/>
              </w:rPr>
            </w:pPr>
          </w:p>
        </w:tc>
        <w:tc>
          <w:tcPr>
            <w:tcW w:w="2730" w:type="dxa"/>
            <w:tcBorders>
              <w:bottom w:val="single" w:sz="4" w:space="0" w:color="auto"/>
            </w:tcBorders>
            <w:vAlign w:val="center"/>
          </w:tcPr>
          <w:p w:rsidR="00305F33" w:rsidRDefault="00305F33">
            <w:pPr>
              <w:jc w:val="right"/>
              <w:rPr>
                <w:sz w:val="24"/>
              </w:rPr>
            </w:pPr>
            <w:r>
              <w:rPr>
                <w:rFonts w:hint="eastAsia"/>
                <w:sz w:val="24"/>
              </w:rPr>
              <w:t>時間／週</w:t>
            </w:r>
          </w:p>
        </w:tc>
      </w:tr>
      <w:tr w:rsidR="00305F33" w:rsidTr="00561296">
        <w:trPr>
          <w:trHeight w:val="657"/>
          <w:jc w:val="center"/>
        </w:trPr>
        <w:tc>
          <w:tcPr>
            <w:tcW w:w="519" w:type="dxa"/>
            <w:tcBorders>
              <w:bottom w:val="single" w:sz="4" w:space="0" w:color="auto"/>
            </w:tcBorders>
            <w:vAlign w:val="center"/>
          </w:tcPr>
          <w:p w:rsidR="00305F33" w:rsidRDefault="00305F33">
            <w:pPr>
              <w:rPr>
                <w:sz w:val="24"/>
              </w:rPr>
            </w:pPr>
          </w:p>
        </w:tc>
        <w:tc>
          <w:tcPr>
            <w:tcW w:w="2415" w:type="dxa"/>
            <w:tcBorders>
              <w:bottom w:val="single" w:sz="4" w:space="0" w:color="auto"/>
            </w:tcBorders>
            <w:vAlign w:val="center"/>
          </w:tcPr>
          <w:p w:rsidR="00305F33" w:rsidRDefault="00305F33">
            <w:pPr>
              <w:rPr>
                <w:sz w:val="24"/>
              </w:rPr>
            </w:pPr>
          </w:p>
        </w:tc>
        <w:tc>
          <w:tcPr>
            <w:tcW w:w="4725" w:type="dxa"/>
            <w:tcBorders>
              <w:bottom w:val="single" w:sz="4" w:space="0" w:color="auto"/>
            </w:tcBorders>
            <w:vAlign w:val="center"/>
          </w:tcPr>
          <w:p w:rsidR="00305F33" w:rsidRDefault="00305F33">
            <w:pPr>
              <w:rPr>
                <w:sz w:val="24"/>
              </w:rPr>
            </w:pPr>
          </w:p>
        </w:tc>
        <w:tc>
          <w:tcPr>
            <w:tcW w:w="1680" w:type="dxa"/>
            <w:tcBorders>
              <w:bottom w:val="single" w:sz="4" w:space="0" w:color="auto"/>
            </w:tcBorders>
            <w:vAlign w:val="center"/>
          </w:tcPr>
          <w:p w:rsidR="00305F33" w:rsidRDefault="00305F33">
            <w:pPr>
              <w:rPr>
                <w:sz w:val="24"/>
              </w:rPr>
            </w:pPr>
          </w:p>
        </w:tc>
        <w:tc>
          <w:tcPr>
            <w:tcW w:w="1785" w:type="dxa"/>
            <w:tcBorders>
              <w:bottom w:val="single" w:sz="4" w:space="0" w:color="auto"/>
            </w:tcBorders>
            <w:vAlign w:val="center"/>
          </w:tcPr>
          <w:p w:rsidR="00305F33" w:rsidRDefault="00305F33">
            <w:pPr>
              <w:rPr>
                <w:sz w:val="24"/>
              </w:rPr>
            </w:pPr>
          </w:p>
        </w:tc>
        <w:tc>
          <w:tcPr>
            <w:tcW w:w="2730" w:type="dxa"/>
            <w:tcBorders>
              <w:bottom w:val="single" w:sz="4" w:space="0" w:color="auto"/>
            </w:tcBorders>
            <w:vAlign w:val="center"/>
          </w:tcPr>
          <w:p w:rsidR="00305F33" w:rsidRDefault="00305F33">
            <w:pPr>
              <w:jc w:val="right"/>
              <w:rPr>
                <w:sz w:val="24"/>
              </w:rPr>
            </w:pPr>
            <w:r>
              <w:rPr>
                <w:rFonts w:hint="eastAsia"/>
                <w:sz w:val="24"/>
              </w:rPr>
              <w:t>時間／週</w:t>
            </w:r>
          </w:p>
        </w:tc>
      </w:tr>
      <w:tr w:rsidR="00305F33" w:rsidTr="00561296">
        <w:trPr>
          <w:trHeight w:val="658"/>
          <w:jc w:val="center"/>
        </w:trPr>
        <w:tc>
          <w:tcPr>
            <w:tcW w:w="519" w:type="dxa"/>
            <w:vAlign w:val="center"/>
          </w:tcPr>
          <w:p w:rsidR="00305F33" w:rsidRDefault="00305F33">
            <w:pPr>
              <w:jc w:val="distribute"/>
              <w:rPr>
                <w:sz w:val="24"/>
              </w:rPr>
            </w:pPr>
          </w:p>
        </w:tc>
        <w:tc>
          <w:tcPr>
            <w:tcW w:w="2415" w:type="dxa"/>
            <w:vAlign w:val="center"/>
          </w:tcPr>
          <w:p w:rsidR="00305F33" w:rsidRDefault="00305F33">
            <w:pPr>
              <w:jc w:val="distribute"/>
              <w:rPr>
                <w:sz w:val="24"/>
              </w:rPr>
            </w:pPr>
          </w:p>
        </w:tc>
        <w:tc>
          <w:tcPr>
            <w:tcW w:w="4725" w:type="dxa"/>
            <w:vAlign w:val="center"/>
          </w:tcPr>
          <w:p w:rsidR="00305F33" w:rsidRDefault="00305F33">
            <w:pPr>
              <w:jc w:val="distribute"/>
              <w:rPr>
                <w:sz w:val="24"/>
              </w:rPr>
            </w:pPr>
          </w:p>
        </w:tc>
        <w:tc>
          <w:tcPr>
            <w:tcW w:w="1680" w:type="dxa"/>
            <w:vAlign w:val="center"/>
          </w:tcPr>
          <w:p w:rsidR="00305F33" w:rsidRDefault="00305F33">
            <w:pPr>
              <w:rPr>
                <w:sz w:val="24"/>
              </w:rPr>
            </w:pPr>
          </w:p>
        </w:tc>
        <w:tc>
          <w:tcPr>
            <w:tcW w:w="1785" w:type="dxa"/>
            <w:vAlign w:val="center"/>
          </w:tcPr>
          <w:p w:rsidR="00305F33" w:rsidRDefault="00305F33">
            <w:pPr>
              <w:rPr>
                <w:sz w:val="24"/>
              </w:rPr>
            </w:pPr>
          </w:p>
        </w:tc>
        <w:tc>
          <w:tcPr>
            <w:tcW w:w="2730" w:type="dxa"/>
            <w:vAlign w:val="center"/>
          </w:tcPr>
          <w:p w:rsidR="00305F33" w:rsidRDefault="00305F33">
            <w:pPr>
              <w:jc w:val="right"/>
              <w:rPr>
                <w:sz w:val="24"/>
              </w:rPr>
            </w:pPr>
            <w:r>
              <w:rPr>
                <w:rFonts w:hint="eastAsia"/>
                <w:sz w:val="24"/>
              </w:rPr>
              <w:t>時間／週</w:t>
            </w:r>
          </w:p>
        </w:tc>
      </w:tr>
      <w:tr w:rsidR="00305F33" w:rsidTr="00561296">
        <w:trPr>
          <w:trHeight w:val="658"/>
          <w:jc w:val="center"/>
        </w:trPr>
        <w:tc>
          <w:tcPr>
            <w:tcW w:w="519" w:type="dxa"/>
            <w:tcBorders>
              <w:bottom w:val="single" w:sz="4" w:space="0" w:color="auto"/>
            </w:tcBorders>
            <w:vAlign w:val="center"/>
          </w:tcPr>
          <w:p w:rsidR="00305F33" w:rsidRDefault="00305F33">
            <w:pPr>
              <w:rPr>
                <w:sz w:val="24"/>
              </w:rPr>
            </w:pPr>
          </w:p>
        </w:tc>
        <w:tc>
          <w:tcPr>
            <w:tcW w:w="2415" w:type="dxa"/>
            <w:tcBorders>
              <w:bottom w:val="single" w:sz="4" w:space="0" w:color="auto"/>
            </w:tcBorders>
            <w:vAlign w:val="center"/>
          </w:tcPr>
          <w:p w:rsidR="00305F33" w:rsidRDefault="00305F33">
            <w:pPr>
              <w:rPr>
                <w:sz w:val="24"/>
              </w:rPr>
            </w:pPr>
          </w:p>
        </w:tc>
        <w:tc>
          <w:tcPr>
            <w:tcW w:w="4725" w:type="dxa"/>
            <w:tcBorders>
              <w:bottom w:val="single" w:sz="4" w:space="0" w:color="auto"/>
            </w:tcBorders>
            <w:vAlign w:val="center"/>
          </w:tcPr>
          <w:p w:rsidR="00305F33" w:rsidRDefault="00305F33">
            <w:pPr>
              <w:rPr>
                <w:sz w:val="24"/>
              </w:rPr>
            </w:pPr>
          </w:p>
        </w:tc>
        <w:tc>
          <w:tcPr>
            <w:tcW w:w="1680" w:type="dxa"/>
            <w:tcBorders>
              <w:bottom w:val="single" w:sz="4" w:space="0" w:color="auto"/>
            </w:tcBorders>
            <w:vAlign w:val="center"/>
          </w:tcPr>
          <w:p w:rsidR="00305F33" w:rsidRDefault="00305F33">
            <w:pPr>
              <w:rPr>
                <w:sz w:val="24"/>
              </w:rPr>
            </w:pPr>
          </w:p>
        </w:tc>
        <w:tc>
          <w:tcPr>
            <w:tcW w:w="1785" w:type="dxa"/>
            <w:tcBorders>
              <w:bottom w:val="single" w:sz="4" w:space="0" w:color="auto"/>
            </w:tcBorders>
            <w:vAlign w:val="center"/>
          </w:tcPr>
          <w:p w:rsidR="00305F33" w:rsidRDefault="00305F33">
            <w:pPr>
              <w:rPr>
                <w:sz w:val="24"/>
              </w:rPr>
            </w:pPr>
          </w:p>
        </w:tc>
        <w:tc>
          <w:tcPr>
            <w:tcW w:w="2730" w:type="dxa"/>
            <w:tcBorders>
              <w:bottom w:val="single" w:sz="4" w:space="0" w:color="auto"/>
            </w:tcBorders>
            <w:vAlign w:val="center"/>
          </w:tcPr>
          <w:p w:rsidR="00305F33" w:rsidRDefault="00305F33">
            <w:pPr>
              <w:jc w:val="right"/>
              <w:rPr>
                <w:sz w:val="24"/>
              </w:rPr>
            </w:pPr>
            <w:r>
              <w:rPr>
                <w:rFonts w:hint="eastAsia"/>
                <w:sz w:val="24"/>
              </w:rPr>
              <w:t>時間／週</w:t>
            </w:r>
          </w:p>
        </w:tc>
      </w:tr>
      <w:tr w:rsidR="00305F33" w:rsidTr="00561296">
        <w:trPr>
          <w:trHeight w:val="658"/>
          <w:jc w:val="center"/>
        </w:trPr>
        <w:tc>
          <w:tcPr>
            <w:tcW w:w="519" w:type="dxa"/>
            <w:vAlign w:val="center"/>
          </w:tcPr>
          <w:p w:rsidR="00305F33" w:rsidRDefault="00305F33">
            <w:pPr>
              <w:jc w:val="distribute"/>
              <w:rPr>
                <w:sz w:val="24"/>
              </w:rPr>
            </w:pPr>
          </w:p>
        </w:tc>
        <w:tc>
          <w:tcPr>
            <w:tcW w:w="2415" w:type="dxa"/>
            <w:vAlign w:val="center"/>
          </w:tcPr>
          <w:p w:rsidR="00305F33" w:rsidRDefault="00305F33">
            <w:pPr>
              <w:jc w:val="distribute"/>
              <w:rPr>
                <w:sz w:val="24"/>
              </w:rPr>
            </w:pPr>
          </w:p>
        </w:tc>
        <w:tc>
          <w:tcPr>
            <w:tcW w:w="4725" w:type="dxa"/>
            <w:vAlign w:val="center"/>
          </w:tcPr>
          <w:p w:rsidR="00305F33" w:rsidRDefault="00305F33">
            <w:pPr>
              <w:jc w:val="distribute"/>
              <w:rPr>
                <w:sz w:val="24"/>
              </w:rPr>
            </w:pPr>
          </w:p>
        </w:tc>
        <w:tc>
          <w:tcPr>
            <w:tcW w:w="1680" w:type="dxa"/>
            <w:vAlign w:val="center"/>
          </w:tcPr>
          <w:p w:rsidR="00305F33" w:rsidRDefault="00305F33">
            <w:pPr>
              <w:rPr>
                <w:sz w:val="24"/>
              </w:rPr>
            </w:pPr>
          </w:p>
        </w:tc>
        <w:tc>
          <w:tcPr>
            <w:tcW w:w="1785" w:type="dxa"/>
            <w:vAlign w:val="center"/>
          </w:tcPr>
          <w:p w:rsidR="00305F33" w:rsidRDefault="00305F33">
            <w:pPr>
              <w:rPr>
                <w:sz w:val="24"/>
              </w:rPr>
            </w:pPr>
          </w:p>
        </w:tc>
        <w:tc>
          <w:tcPr>
            <w:tcW w:w="2730" w:type="dxa"/>
            <w:vAlign w:val="center"/>
          </w:tcPr>
          <w:p w:rsidR="00305F33" w:rsidRDefault="00305F33">
            <w:pPr>
              <w:jc w:val="right"/>
              <w:rPr>
                <w:sz w:val="24"/>
              </w:rPr>
            </w:pPr>
            <w:r>
              <w:rPr>
                <w:rFonts w:hint="eastAsia"/>
                <w:sz w:val="24"/>
              </w:rPr>
              <w:t>時間／週</w:t>
            </w:r>
          </w:p>
        </w:tc>
      </w:tr>
      <w:tr w:rsidR="00305F33" w:rsidTr="00561296">
        <w:trPr>
          <w:trHeight w:val="657"/>
          <w:jc w:val="center"/>
        </w:trPr>
        <w:tc>
          <w:tcPr>
            <w:tcW w:w="519" w:type="dxa"/>
            <w:tcBorders>
              <w:bottom w:val="double" w:sz="4" w:space="0" w:color="auto"/>
            </w:tcBorders>
            <w:vAlign w:val="center"/>
          </w:tcPr>
          <w:p w:rsidR="00305F33" w:rsidRDefault="00305F33">
            <w:pPr>
              <w:rPr>
                <w:sz w:val="24"/>
              </w:rPr>
            </w:pPr>
          </w:p>
        </w:tc>
        <w:tc>
          <w:tcPr>
            <w:tcW w:w="2415" w:type="dxa"/>
            <w:tcBorders>
              <w:bottom w:val="double" w:sz="4" w:space="0" w:color="auto"/>
            </w:tcBorders>
            <w:vAlign w:val="center"/>
          </w:tcPr>
          <w:p w:rsidR="00305F33" w:rsidRDefault="00305F33">
            <w:pPr>
              <w:rPr>
                <w:sz w:val="24"/>
              </w:rPr>
            </w:pPr>
          </w:p>
        </w:tc>
        <w:tc>
          <w:tcPr>
            <w:tcW w:w="4725" w:type="dxa"/>
            <w:tcBorders>
              <w:bottom w:val="double" w:sz="4" w:space="0" w:color="auto"/>
            </w:tcBorders>
            <w:vAlign w:val="center"/>
          </w:tcPr>
          <w:p w:rsidR="00305F33" w:rsidRDefault="00305F33">
            <w:pPr>
              <w:rPr>
                <w:sz w:val="24"/>
              </w:rPr>
            </w:pPr>
          </w:p>
        </w:tc>
        <w:tc>
          <w:tcPr>
            <w:tcW w:w="1680" w:type="dxa"/>
            <w:tcBorders>
              <w:bottom w:val="double" w:sz="4" w:space="0" w:color="auto"/>
            </w:tcBorders>
            <w:vAlign w:val="center"/>
          </w:tcPr>
          <w:p w:rsidR="00305F33" w:rsidRDefault="00305F33">
            <w:pPr>
              <w:rPr>
                <w:sz w:val="24"/>
              </w:rPr>
            </w:pPr>
          </w:p>
        </w:tc>
        <w:tc>
          <w:tcPr>
            <w:tcW w:w="1785" w:type="dxa"/>
            <w:tcBorders>
              <w:bottom w:val="double" w:sz="4" w:space="0" w:color="auto"/>
            </w:tcBorders>
            <w:vAlign w:val="center"/>
          </w:tcPr>
          <w:p w:rsidR="00305F33" w:rsidRDefault="00305F33">
            <w:pPr>
              <w:rPr>
                <w:sz w:val="24"/>
              </w:rPr>
            </w:pPr>
          </w:p>
        </w:tc>
        <w:tc>
          <w:tcPr>
            <w:tcW w:w="2730" w:type="dxa"/>
            <w:tcBorders>
              <w:bottom w:val="double" w:sz="4" w:space="0" w:color="auto"/>
            </w:tcBorders>
            <w:vAlign w:val="center"/>
          </w:tcPr>
          <w:p w:rsidR="00305F33" w:rsidRDefault="00305F33">
            <w:pPr>
              <w:jc w:val="right"/>
              <w:rPr>
                <w:sz w:val="24"/>
              </w:rPr>
            </w:pPr>
            <w:r>
              <w:rPr>
                <w:rFonts w:hint="eastAsia"/>
                <w:sz w:val="24"/>
              </w:rPr>
              <w:t>時間／週</w:t>
            </w:r>
          </w:p>
        </w:tc>
      </w:tr>
      <w:tr w:rsidR="00305F33" w:rsidTr="00561296">
        <w:trPr>
          <w:cantSplit/>
          <w:trHeight w:val="658"/>
          <w:jc w:val="center"/>
        </w:trPr>
        <w:tc>
          <w:tcPr>
            <w:tcW w:w="9339" w:type="dxa"/>
            <w:gridSpan w:val="4"/>
            <w:tcBorders>
              <w:top w:val="double" w:sz="4" w:space="0" w:color="auto"/>
            </w:tcBorders>
            <w:vAlign w:val="center"/>
          </w:tcPr>
          <w:p w:rsidR="00305F33" w:rsidRDefault="00305F33">
            <w:pPr>
              <w:rPr>
                <w:sz w:val="24"/>
              </w:rPr>
            </w:pPr>
            <w:r>
              <w:rPr>
                <w:rFonts w:hint="eastAsia"/>
                <w:sz w:val="24"/>
              </w:rPr>
              <w:t>勤務時間数の総和</w:t>
            </w:r>
          </w:p>
        </w:tc>
        <w:tc>
          <w:tcPr>
            <w:tcW w:w="4515" w:type="dxa"/>
            <w:gridSpan w:val="2"/>
            <w:tcBorders>
              <w:top w:val="double" w:sz="4" w:space="0" w:color="auto"/>
            </w:tcBorders>
            <w:vAlign w:val="center"/>
          </w:tcPr>
          <w:p w:rsidR="00305F33" w:rsidRDefault="00305F33" w:rsidP="00A1193A">
            <w:pPr>
              <w:jc w:val="right"/>
              <w:rPr>
                <w:sz w:val="24"/>
              </w:rPr>
            </w:pPr>
            <w:r>
              <w:rPr>
                <w:rFonts w:hint="eastAsia"/>
                <w:sz w:val="24"/>
              </w:rPr>
              <w:t>時間／週</w:t>
            </w:r>
            <w:r w:rsidR="00A1193A">
              <w:rPr>
                <w:rFonts w:hint="eastAsia"/>
                <w:sz w:val="24"/>
              </w:rPr>
              <w:t>（</w:t>
            </w:r>
            <w:r w:rsidR="005250BC" w:rsidRPr="00AC3E3C">
              <w:rPr>
                <w:rFonts w:hint="eastAsia"/>
                <w:sz w:val="24"/>
              </w:rPr>
              <w:t>Ｊ</w:t>
            </w:r>
            <w:r w:rsidR="00A1193A">
              <w:rPr>
                <w:rFonts w:hint="eastAsia"/>
                <w:sz w:val="24"/>
              </w:rPr>
              <w:t>）</w:t>
            </w:r>
          </w:p>
        </w:tc>
      </w:tr>
    </w:tbl>
    <w:p w:rsidR="006F15EB" w:rsidRPr="00AC3E3C" w:rsidRDefault="00305F33" w:rsidP="006F15EB">
      <w:pPr>
        <w:rPr>
          <w:rFonts w:ascii="ＭＳ ゴシック" w:eastAsia="ＭＳ ゴシック" w:hAnsi="ＭＳ ゴシック"/>
          <w:b/>
          <w:sz w:val="24"/>
        </w:rPr>
      </w:pPr>
      <w:r>
        <w:rPr>
          <w:sz w:val="24"/>
        </w:rPr>
        <w:br w:type="page"/>
      </w:r>
      <w:r w:rsidR="00C96C6C" w:rsidRPr="00AC3E3C">
        <w:rPr>
          <w:rFonts w:ascii="ＭＳ ゴシック" w:eastAsia="ＭＳ ゴシック" w:hAnsi="ＭＳ ゴシック" w:hint="eastAsia"/>
          <w:b/>
          <w:sz w:val="24"/>
        </w:rPr>
        <w:lastRenderedPageBreak/>
        <w:t>７</w:t>
      </w:r>
      <w:r w:rsidR="00C644B8" w:rsidRPr="00AC3E3C">
        <w:rPr>
          <w:rFonts w:ascii="ＭＳ ゴシック" w:eastAsia="ＭＳ ゴシック" w:hAnsi="ＭＳ ゴシック" w:hint="eastAsia"/>
          <w:b/>
          <w:sz w:val="24"/>
        </w:rPr>
        <w:t xml:space="preserve">　</w:t>
      </w:r>
      <w:r w:rsidRPr="00AC3E3C">
        <w:rPr>
          <w:rFonts w:ascii="ＭＳ ゴシック" w:eastAsia="ＭＳ ゴシック" w:hAnsi="ＭＳ ゴシック" w:hint="eastAsia"/>
          <w:b/>
          <w:sz w:val="24"/>
        </w:rPr>
        <w:t>登録販売者に係る状況</w:t>
      </w:r>
      <w:bookmarkStart w:id="0" w:name="_GoBack"/>
      <w:bookmarkEnd w:id="0"/>
    </w:p>
    <w:p w:rsidR="00635BB5" w:rsidRPr="003B32B8" w:rsidRDefault="00305F33">
      <w:pPr>
        <w:rPr>
          <w:sz w:val="22"/>
          <w:szCs w:val="22"/>
        </w:rPr>
      </w:pPr>
      <w:r w:rsidRPr="00635BB5">
        <w:rPr>
          <w:rFonts w:hint="eastAsia"/>
          <w:sz w:val="22"/>
          <w:szCs w:val="22"/>
        </w:rPr>
        <w:t>※</w:t>
      </w:r>
      <w:r w:rsidR="00635BB5" w:rsidRPr="00635BB5">
        <w:rPr>
          <w:rFonts w:ascii="ＭＳ ゴシック" w:eastAsia="ＭＳ ゴシック" w:hAnsi="ＭＳ ゴシック" w:hint="eastAsia"/>
          <w:sz w:val="22"/>
          <w:szCs w:val="22"/>
        </w:rPr>
        <w:t>管理者</w:t>
      </w:r>
      <w:r w:rsidR="00635BB5" w:rsidRPr="003B32B8">
        <w:rPr>
          <w:rFonts w:ascii="ＭＳ ゴシック" w:eastAsia="ＭＳ ゴシック" w:hAnsi="ＭＳ ゴシック" w:hint="eastAsia"/>
          <w:sz w:val="22"/>
          <w:szCs w:val="22"/>
        </w:rPr>
        <w:t>については番号を</w:t>
      </w:r>
      <w:r w:rsidR="00A1193A">
        <w:rPr>
          <w:rFonts w:ascii="ＭＳ ゴシック" w:eastAsia="ＭＳ ゴシック" w:hAnsi="ＭＳ ゴシック" w:hint="eastAsia"/>
          <w:sz w:val="22"/>
          <w:szCs w:val="22"/>
        </w:rPr>
        <w:t>○</w:t>
      </w:r>
      <w:r w:rsidR="00635BB5" w:rsidRPr="003B32B8">
        <w:rPr>
          <w:rFonts w:ascii="ＭＳ ゴシック" w:eastAsia="ＭＳ ゴシック" w:hAnsi="ＭＳ ゴシック" w:hint="eastAsia"/>
          <w:sz w:val="22"/>
          <w:szCs w:val="22"/>
        </w:rPr>
        <w:t>で囲むこと。</w:t>
      </w:r>
      <w:r w:rsidRPr="003B32B8">
        <w:rPr>
          <w:rFonts w:hint="eastAsia"/>
          <w:sz w:val="22"/>
          <w:szCs w:val="22"/>
        </w:rPr>
        <w:t xml:space="preserve">　</w:t>
      </w:r>
    </w:p>
    <w:p w:rsidR="00194834" w:rsidRPr="003B32B8" w:rsidRDefault="00635BB5" w:rsidP="00635BB5">
      <w:pPr>
        <w:ind w:left="440" w:hangingChars="200" w:hanging="440"/>
        <w:rPr>
          <w:sz w:val="22"/>
          <w:szCs w:val="22"/>
        </w:rPr>
      </w:pPr>
      <w:r w:rsidRPr="003B32B8">
        <w:rPr>
          <w:rFonts w:ascii="ＭＳ ゴシック" w:eastAsia="ＭＳ ゴシック" w:hAnsi="ＭＳ ゴシック" w:hint="eastAsia"/>
          <w:sz w:val="22"/>
          <w:szCs w:val="22"/>
        </w:rPr>
        <w:t>※「みなし合格登録販売者」</w:t>
      </w:r>
      <w:r w:rsidR="00561296">
        <w:rPr>
          <w:rFonts w:ascii="ＭＳ ゴシック" w:eastAsia="ＭＳ ゴシック" w:hAnsi="ＭＳ ゴシック" w:hint="eastAsia"/>
          <w:sz w:val="22"/>
          <w:szCs w:val="22"/>
        </w:rPr>
        <w:t>、</w:t>
      </w:r>
      <w:r w:rsidRPr="003B32B8">
        <w:rPr>
          <w:rFonts w:ascii="ＭＳ ゴシック" w:eastAsia="ＭＳ ゴシック" w:hAnsi="ＭＳ ゴシック" w:hint="eastAsia"/>
          <w:sz w:val="22"/>
          <w:szCs w:val="22"/>
        </w:rPr>
        <w:t>「規則第15条第2項の登録販売者」に該当する場合は</w:t>
      </w:r>
      <w:r w:rsidR="00561296">
        <w:rPr>
          <w:rFonts w:ascii="ＭＳ ゴシック" w:eastAsia="ＭＳ ゴシック" w:hAnsi="ＭＳ ゴシック" w:hint="eastAsia"/>
          <w:sz w:val="22"/>
          <w:szCs w:val="22"/>
        </w:rPr>
        <w:t>、</w:t>
      </w:r>
      <w:r w:rsidRPr="003B32B8">
        <w:rPr>
          <w:rFonts w:ascii="ＭＳ ゴシック" w:eastAsia="ＭＳ ゴシック" w:hAnsi="ＭＳ ゴシック" w:hint="eastAsia"/>
          <w:sz w:val="22"/>
          <w:szCs w:val="22"/>
        </w:rPr>
        <w:t>「みなし」</w:t>
      </w:r>
      <w:r w:rsidR="00561296">
        <w:rPr>
          <w:rFonts w:ascii="ＭＳ ゴシック" w:eastAsia="ＭＳ ゴシック" w:hAnsi="ＭＳ ゴシック" w:hint="eastAsia"/>
          <w:sz w:val="22"/>
          <w:szCs w:val="22"/>
        </w:rPr>
        <w:t>、</w:t>
      </w:r>
      <w:r w:rsidRPr="003B32B8">
        <w:rPr>
          <w:rFonts w:ascii="ＭＳ ゴシック" w:eastAsia="ＭＳ ゴシック" w:hAnsi="ＭＳ ゴシック" w:hint="eastAsia"/>
          <w:sz w:val="22"/>
          <w:szCs w:val="22"/>
        </w:rPr>
        <w:t>「規15②」欄に〇を記入すること。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483"/>
        <w:gridCol w:w="478"/>
        <w:gridCol w:w="1843"/>
        <w:gridCol w:w="4441"/>
        <w:gridCol w:w="1680"/>
        <w:gridCol w:w="1785"/>
        <w:gridCol w:w="2730"/>
      </w:tblGrid>
      <w:tr w:rsidR="00635BB5" w:rsidRPr="003B32B8" w:rsidTr="00561296">
        <w:trPr>
          <w:trHeight w:val="435"/>
          <w:jc w:val="center"/>
        </w:trPr>
        <w:tc>
          <w:tcPr>
            <w:tcW w:w="414" w:type="dxa"/>
            <w:vAlign w:val="center"/>
          </w:tcPr>
          <w:p w:rsidR="00635BB5" w:rsidRPr="003B32B8" w:rsidRDefault="00635BB5">
            <w:pPr>
              <w:jc w:val="distribute"/>
              <w:rPr>
                <w:sz w:val="24"/>
              </w:rPr>
            </w:pPr>
            <w:r w:rsidRPr="003B32B8">
              <w:rPr>
                <w:rFonts w:hint="eastAsia"/>
                <w:sz w:val="20"/>
              </w:rPr>
              <w:t>番号</w:t>
            </w:r>
          </w:p>
        </w:tc>
        <w:tc>
          <w:tcPr>
            <w:tcW w:w="483" w:type="dxa"/>
            <w:vAlign w:val="center"/>
          </w:tcPr>
          <w:p w:rsidR="00635BB5" w:rsidRPr="003B32B8" w:rsidRDefault="00635BB5" w:rsidP="00194834">
            <w:pPr>
              <w:jc w:val="center"/>
              <w:rPr>
                <w:sz w:val="18"/>
                <w:szCs w:val="18"/>
              </w:rPr>
            </w:pPr>
            <w:r w:rsidRPr="003B32B8">
              <w:rPr>
                <w:rFonts w:hint="eastAsia"/>
                <w:sz w:val="18"/>
                <w:szCs w:val="18"/>
              </w:rPr>
              <w:t>みなし</w:t>
            </w:r>
          </w:p>
        </w:tc>
        <w:tc>
          <w:tcPr>
            <w:tcW w:w="478" w:type="dxa"/>
            <w:vAlign w:val="center"/>
          </w:tcPr>
          <w:p w:rsidR="00635BB5" w:rsidRPr="00A1193A" w:rsidRDefault="00635BB5" w:rsidP="00194834">
            <w:pPr>
              <w:jc w:val="center"/>
              <w:rPr>
                <w:rFonts w:ascii="ＭＳ 明朝" w:hAnsi="ＭＳ 明朝"/>
                <w:sz w:val="18"/>
                <w:szCs w:val="18"/>
              </w:rPr>
            </w:pPr>
            <w:r w:rsidRPr="00A1193A">
              <w:rPr>
                <w:rFonts w:ascii="ＭＳ 明朝" w:hAnsi="ＭＳ 明朝" w:hint="eastAsia"/>
                <w:sz w:val="18"/>
                <w:szCs w:val="18"/>
              </w:rPr>
              <w:t>規15②</w:t>
            </w:r>
          </w:p>
        </w:tc>
        <w:tc>
          <w:tcPr>
            <w:tcW w:w="1843" w:type="dxa"/>
            <w:vAlign w:val="center"/>
          </w:tcPr>
          <w:p w:rsidR="00635BB5" w:rsidRPr="003B32B8" w:rsidRDefault="00635BB5" w:rsidP="00B11404">
            <w:pPr>
              <w:jc w:val="center"/>
              <w:rPr>
                <w:sz w:val="24"/>
              </w:rPr>
            </w:pPr>
            <w:r w:rsidRPr="003B32B8">
              <w:rPr>
                <w:rFonts w:hint="eastAsia"/>
                <w:spacing w:val="180"/>
                <w:kern w:val="0"/>
                <w:sz w:val="24"/>
                <w:fitText w:val="840" w:id="-707459328"/>
              </w:rPr>
              <w:t>氏</w:t>
            </w:r>
            <w:r w:rsidRPr="003B32B8">
              <w:rPr>
                <w:rFonts w:hint="eastAsia"/>
                <w:kern w:val="0"/>
                <w:sz w:val="24"/>
                <w:fitText w:val="840" w:id="-707459328"/>
              </w:rPr>
              <w:t>名</w:t>
            </w:r>
          </w:p>
        </w:tc>
        <w:tc>
          <w:tcPr>
            <w:tcW w:w="4441" w:type="dxa"/>
            <w:vAlign w:val="center"/>
          </w:tcPr>
          <w:p w:rsidR="00635BB5" w:rsidRPr="003B32B8" w:rsidRDefault="00635BB5">
            <w:pPr>
              <w:jc w:val="center"/>
              <w:rPr>
                <w:sz w:val="24"/>
              </w:rPr>
            </w:pPr>
            <w:r w:rsidRPr="003B32B8">
              <w:rPr>
                <w:rFonts w:hint="eastAsia"/>
                <w:sz w:val="24"/>
              </w:rPr>
              <w:t>住　　　所</w:t>
            </w:r>
          </w:p>
        </w:tc>
        <w:tc>
          <w:tcPr>
            <w:tcW w:w="1680" w:type="dxa"/>
            <w:vAlign w:val="center"/>
          </w:tcPr>
          <w:p w:rsidR="00635BB5" w:rsidRPr="003B32B8" w:rsidRDefault="00635BB5">
            <w:pPr>
              <w:jc w:val="center"/>
              <w:rPr>
                <w:sz w:val="24"/>
              </w:rPr>
            </w:pPr>
            <w:r w:rsidRPr="003B32B8">
              <w:rPr>
                <w:rFonts w:hint="eastAsia"/>
                <w:sz w:val="24"/>
              </w:rPr>
              <w:t>登録番号</w:t>
            </w:r>
          </w:p>
        </w:tc>
        <w:tc>
          <w:tcPr>
            <w:tcW w:w="1785" w:type="dxa"/>
            <w:vAlign w:val="center"/>
          </w:tcPr>
          <w:p w:rsidR="00635BB5" w:rsidRPr="003B32B8" w:rsidRDefault="00635BB5">
            <w:pPr>
              <w:jc w:val="center"/>
              <w:rPr>
                <w:sz w:val="24"/>
              </w:rPr>
            </w:pPr>
            <w:r w:rsidRPr="003B32B8">
              <w:rPr>
                <w:rFonts w:hint="eastAsia"/>
                <w:sz w:val="24"/>
              </w:rPr>
              <w:t>登録年月日</w:t>
            </w:r>
          </w:p>
        </w:tc>
        <w:tc>
          <w:tcPr>
            <w:tcW w:w="2730" w:type="dxa"/>
            <w:vAlign w:val="center"/>
          </w:tcPr>
          <w:p w:rsidR="00635BB5" w:rsidRPr="003B32B8" w:rsidRDefault="00635BB5">
            <w:pPr>
              <w:jc w:val="center"/>
              <w:rPr>
                <w:sz w:val="24"/>
              </w:rPr>
            </w:pPr>
            <w:r w:rsidRPr="003B32B8">
              <w:rPr>
                <w:rFonts w:hint="eastAsia"/>
                <w:sz w:val="24"/>
              </w:rPr>
              <w:t>勤</w:t>
            </w:r>
            <w:r w:rsidRPr="003B32B8">
              <w:rPr>
                <w:rFonts w:hint="eastAsia"/>
                <w:sz w:val="24"/>
              </w:rPr>
              <w:t xml:space="preserve"> </w:t>
            </w:r>
            <w:r w:rsidRPr="003B32B8">
              <w:rPr>
                <w:rFonts w:hint="eastAsia"/>
                <w:sz w:val="24"/>
              </w:rPr>
              <w:t>務</w:t>
            </w:r>
            <w:r w:rsidRPr="003B32B8">
              <w:rPr>
                <w:rFonts w:hint="eastAsia"/>
                <w:sz w:val="24"/>
              </w:rPr>
              <w:t xml:space="preserve"> </w:t>
            </w:r>
            <w:r w:rsidRPr="003B32B8">
              <w:rPr>
                <w:rFonts w:hint="eastAsia"/>
                <w:sz w:val="24"/>
              </w:rPr>
              <w:t>時</w:t>
            </w:r>
            <w:r w:rsidRPr="003B32B8">
              <w:rPr>
                <w:rFonts w:hint="eastAsia"/>
                <w:sz w:val="24"/>
              </w:rPr>
              <w:t xml:space="preserve"> </w:t>
            </w:r>
            <w:r w:rsidRPr="003B32B8">
              <w:rPr>
                <w:rFonts w:hint="eastAsia"/>
                <w:sz w:val="24"/>
              </w:rPr>
              <w:t>間</w:t>
            </w:r>
            <w:r w:rsidRPr="003B32B8">
              <w:rPr>
                <w:rFonts w:hint="eastAsia"/>
                <w:sz w:val="24"/>
              </w:rPr>
              <w:t xml:space="preserve"> </w:t>
            </w:r>
            <w:r w:rsidRPr="003B32B8">
              <w:rPr>
                <w:rFonts w:hint="eastAsia"/>
                <w:sz w:val="24"/>
              </w:rPr>
              <w:t>数</w:t>
            </w:r>
          </w:p>
        </w:tc>
      </w:tr>
      <w:tr w:rsidR="00635BB5" w:rsidTr="00561296">
        <w:trPr>
          <w:trHeight w:val="657"/>
          <w:jc w:val="center"/>
        </w:trPr>
        <w:tc>
          <w:tcPr>
            <w:tcW w:w="414" w:type="dxa"/>
            <w:tcBorders>
              <w:bottom w:val="single" w:sz="4" w:space="0" w:color="auto"/>
            </w:tcBorders>
            <w:vAlign w:val="center"/>
          </w:tcPr>
          <w:p w:rsidR="00635BB5" w:rsidRDefault="00635BB5">
            <w:pPr>
              <w:rPr>
                <w:sz w:val="24"/>
              </w:rPr>
            </w:pPr>
          </w:p>
        </w:tc>
        <w:tc>
          <w:tcPr>
            <w:tcW w:w="483" w:type="dxa"/>
            <w:tcBorders>
              <w:bottom w:val="single" w:sz="4" w:space="0" w:color="auto"/>
            </w:tcBorders>
            <w:vAlign w:val="center"/>
          </w:tcPr>
          <w:p w:rsidR="00635BB5" w:rsidRDefault="00635BB5">
            <w:pPr>
              <w:rPr>
                <w:sz w:val="24"/>
              </w:rPr>
            </w:pPr>
          </w:p>
        </w:tc>
        <w:tc>
          <w:tcPr>
            <w:tcW w:w="478" w:type="dxa"/>
            <w:tcBorders>
              <w:bottom w:val="single" w:sz="4" w:space="0" w:color="auto"/>
            </w:tcBorders>
            <w:vAlign w:val="center"/>
          </w:tcPr>
          <w:p w:rsidR="00635BB5" w:rsidRDefault="00635BB5">
            <w:pPr>
              <w:rPr>
                <w:sz w:val="24"/>
              </w:rPr>
            </w:pPr>
          </w:p>
        </w:tc>
        <w:tc>
          <w:tcPr>
            <w:tcW w:w="1843" w:type="dxa"/>
            <w:tcBorders>
              <w:bottom w:val="single" w:sz="4" w:space="0" w:color="auto"/>
            </w:tcBorders>
            <w:vAlign w:val="center"/>
          </w:tcPr>
          <w:p w:rsidR="00635BB5" w:rsidRDefault="00635BB5">
            <w:pPr>
              <w:rPr>
                <w:sz w:val="24"/>
              </w:rPr>
            </w:pPr>
          </w:p>
        </w:tc>
        <w:tc>
          <w:tcPr>
            <w:tcW w:w="4441" w:type="dxa"/>
            <w:tcBorders>
              <w:bottom w:val="single" w:sz="4" w:space="0" w:color="auto"/>
            </w:tcBorders>
            <w:vAlign w:val="center"/>
          </w:tcPr>
          <w:p w:rsidR="00635BB5" w:rsidRDefault="00635BB5">
            <w:pPr>
              <w:rPr>
                <w:sz w:val="24"/>
              </w:rPr>
            </w:pPr>
          </w:p>
        </w:tc>
        <w:tc>
          <w:tcPr>
            <w:tcW w:w="1680" w:type="dxa"/>
            <w:tcBorders>
              <w:bottom w:val="single" w:sz="4" w:space="0" w:color="auto"/>
            </w:tcBorders>
            <w:vAlign w:val="center"/>
          </w:tcPr>
          <w:p w:rsidR="00635BB5" w:rsidRDefault="00635BB5">
            <w:pPr>
              <w:rPr>
                <w:sz w:val="24"/>
              </w:rPr>
            </w:pPr>
          </w:p>
        </w:tc>
        <w:tc>
          <w:tcPr>
            <w:tcW w:w="1785" w:type="dxa"/>
            <w:tcBorders>
              <w:bottom w:val="single" w:sz="4" w:space="0" w:color="auto"/>
            </w:tcBorders>
            <w:vAlign w:val="center"/>
          </w:tcPr>
          <w:p w:rsidR="00635BB5" w:rsidRDefault="00635BB5">
            <w:pPr>
              <w:rPr>
                <w:sz w:val="24"/>
              </w:rPr>
            </w:pPr>
          </w:p>
        </w:tc>
        <w:tc>
          <w:tcPr>
            <w:tcW w:w="2730" w:type="dxa"/>
            <w:tcBorders>
              <w:bottom w:val="single" w:sz="4" w:space="0" w:color="auto"/>
            </w:tcBorders>
            <w:vAlign w:val="center"/>
          </w:tcPr>
          <w:p w:rsidR="00635BB5" w:rsidRDefault="00635BB5">
            <w:pPr>
              <w:jc w:val="right"/>
              <w:rPr>
                <w:sz w:val="24"/>
              </w:rPr>
            </w:pPr>
            <w:r>
              <w:rPr>
                <w:rFonts w:hint="eastAsia"/>
                <w:sz w:val="24"/>
              </w:rPr>
              <w:t>時間／週</w:t>
            </w:r>
          </w:p>
        </w:tc>
      </w:tr>
      <w:tr w:rsidR="00635BB5" w:rsidTr="00561296">
        <w:trPr>
          <w:trHeight w:val="658"/>
          <w:jc w:val="center"/>
        </w:trPr>
        <w:tc>
          <w:tcPr>
            <w:tcW w:w="414" w:type="dxa"/>
            <w:tcBorders>
              <w:bottom w:val="single" w:sz="4" w:space="0" w:color="auto"/>
            </w:tcBorders>
            <w:vAlign w:val="center"/>
          </w:tcPr>
          <w:p w:rsidR="00635BB5" w:rsidRDefault="00635BB5">
            <w:pPr>
              <w:jc w:val="distribute"/>
              <w:rPr>
                <w:sz w:val="24"/>
              </w:rPr>
            </w:pPr>
          </w:p>
        </w:tc>
        <w:tc>
          <w:tcPr>
            <w:tcW w:w="483" w:type="dxa"/>
            <w:tcBorders>
              <w:bottom w:val="single" w:sz="4" w:space="0" w:color="auto"/>
            </w:tcBorders>
            <w:vAlign w:val="center"/>
          </w:tcPr>
          <w:p w:rsidR="00635BB5" w:rsidRDefault="00635BB5">
            <w:pPr>
              <w:jc w:val="distribute"/>
              <w:rPr>
                <w:sz w:val="24"/>
              </w:rPr>
            </w:pPr>
          </w:p>
        </w:tc>
        <w:tc>
          <w:tcPr>
            <w:tcW w:w="478" w:type="dxa"/>
            <w:tcBorders>
              <w:bottom w:val="single" w:sz="4" w:space="0" w:color="auto"/>
            </w:tcBorders>
            <w:vAlign w:val="center"/>
          </w:tcPr>
          <w:p w:rsidR="00635BB5" w:rsidRDefault="00635BB5">
            <w:pPr>
              <w:jc w:val="distribute"/>
              <w:rPr>
                <w:sz w:val="24"/>
              </w:rPr>
            </w:pPr>
          </w:p>
        </w:tc>
        <w:tc>
          <w:tcPr>
            <w:tcW w:w="1843" w:type="dxa"/>
            <w:tcBorders>
              <w:bottom w:val="single" w:sz="4" w:space="0" w:color="auto"/>
            </w:tcBorders>
            <w:vAlign w:val="center"/>
          </w:tcPr>
          <w:p w:rsidR="00635BB5" w:rsidRDefault="00635BB5">
            <w:pPr>
              <w:jc w:val="distribute"/>
              <w:rPr>
                <w:sz w:val="24"/>
              </w:rPr>
            </w:pPr>
          </w:p>
        </w:tc>
        <w:tc>
          <w:tcPr>
            <w:tcW w:w="4441" w:type="dxa"/>
            <w:tcBorders>
              <w:bottom w:val="single" w:sz="4" w:space="0" w:color="auto"/>
            </w:tcBorders>
            <w:vAlign w:val="center"/>
          </w:tcPr>
          <w:p w:rsidR="00635BB5" w:rsidRDefault="00635BB5">
            <w:pPr>
              <w:jc w:val="distribute"/>
              <w:rPr>
                <w:sz w:val="24"/>
              </w:rPr>
            </w:pPr>
          </w:p>
        </w:tc>
        <w:tc>
          <w:tcPr>
            <w:tcW w:w="1680" w:type="dxa"/>
            <w:tcBorders>
              <w:bottom w:val="single" w:sz="4" w:space="0" w:color="auto"/>
            </w:tcBorders>
            <w:vAlign w:val="center"/>
          </w:tcPr>
          <w:p w:rsidR="00635BB5" w:rsidRDefault="00635BB5">
            <w:pPr>
              <w:rPr>
                <w:sz w:val="24"/>
              </w:rPr>
            </w:pPr>
          </w:p>
        </w:tc>
        <w:tc>
          <w:tcPr>
            <w:tcW w:w="1785" w:type="dxa"/>
            <w:tcBorders>
              <w:bottom w:val="single" w:sz="4" w:space="0" w:color="auto"/>
            </w:tcBorders>
            <w:vAlign w:val="center"/>
          </w:tcPr>
          <w:p w:rsidR="00635BB5" w:rsidRDefault="00635BB5">
            <w:pPr>
              <w:rPr>
                <w:sz w:val="24"/>
              </w:rPr>
            </w:pPr>
          </w:p>
        </w:tc>
        <w:tc>
          <w:tcPr>
            <w:tcW w:w="2730" w:type="dxa"/>
            <w:tcBorders>
              <w:bottom w:val="single" w:sz="4" w:space="0" w:color="auto"/>
            </w:tcBorders>
            <w:vAlign w:val="center"/>
          </w:tcPr>
          <w:p w:rsidR="00635BB5" w:rsidRDefault="00635BB5">
            <w:pPr>
              <w:jc w:val="right"/>
              <w:rPr>
                <w:sz w:val="24"/>
              </w:rPr>
            </w:pPr>
            <w:r>
              <w:rPr>
                <w:rFonts w:hint="eastAsia"/>
                <w:sz w:val="24"/>
              </w:rPr>
              <w:t>時間／週</w:t>
            </w:r>
          </w:p>
        </w:tc>
      </w:tr>
      <w:tr w:rsidR="00635BB5" w:rsidTr="00561296">
        <w:trPr>
          <w:trHeight w:val="658"/>
          <w:jc w:val="center"/>
        </w:trPr>
        <w:tc>
          <w:tcPr>
            <w:tcW w:w="414" w:type="dxa"/>
            <w:tcBorders>
              <w:bottom w:val="single" w:sz="4" w:space="0" w:color="auto"/>
            </w:tcBorders>
            <w:vAlign w:val="center"/>
          </w:tcPr>
          <w:p w:rsidR="00635BB5" w:rsidRDefault="00635BB5">
            <w:pPr>
              <w:rPr>
                <w:sz w:val="24"/>
              </w:rPr>
            </w:pPr>
          </w:p>
        </w:tc>
        <w:tc>
          <w:tcPr>
            <w:tcW w:w="483" w:type="dxa"/>
            <w:tcBorders>
              <w:bottom w:val="single" w:sz="4" w:space="0" w:color="auto"/>
            </w:tcBorders>
            <w:vAlign w:val="center"/>
          </w:tcPr>
          <w:p w:rsidR="00635BB5" w:rsidRDefault="00635BB5">
            <w:pPr>
              <w:rPr>
                <w:sz w:val="24"/>
              </w:rPr>
            </w:pPr>
          </w:p>
        </w:tc>
        <w:tc>
          <w:tcPr>
            <w:tcW w:w="478" w:type="dxa"/>
            <w:tcBorders>
              <w:bottom w:val="single" w:sz="4" w:space="0" w:color="auto"/>
            </w:tcBorders>
            <w:vAlign w:val="center"/>
          </w:tcPr>
          <w:p w:rsidR="00635BB5" w:rsidRDefault="00635BB5">
            <w:pPr>
              <w:rPr>
                <w:sz w:val="24"/>
              </w:rPr>
            </w:pPr>
          </w:p>
        </w:tc>
        <w:tc>
          <w:tcPr>
            <w:tcW w:w="1843" w:type="dxa"/>
            <w:tcBorders>
              <w:bottom w:val="single" w:sz="4" w:space="0" w:color="auto"/>
            </w:tcBorders>
            <w:vAlign w:val="center"/>
          </w:tcPr>
          <w:p w:rsidR="00635BB5" w:rsidRDefault="00635BB5">
            <w:pPr>
              <w:rPr>
                <w:sz w:val="24"/>
              </w:rPr>
            </w:pPr>
          </w:p>
        </w:tc>
        <w:tc>
          <w:tcPr>
            <w:tcW w:w="4441" w:type="dxa"/>
            <w:tcBorders>
              <w:bottom w:val="single" w:sz="4" w:space="0" w:color="auto"/>
            </w:tcBorders>
            <w:vAlign w:val="center"/>
          </w:tcPr>
          <w:p w:rsidR="00635BB5" w:rsidRDefault="00635BB5">
            <w:pPr>
              <w:rPr>
                <w:sz w:val="24"/>
              </w:rPr>
            </w:pPr>
          </w:p>
        </w:tc>
        <w:tc>
          <w:tcPr>
            <w:tcW w:w="1680" w:type="dxa"/>
            <w:tcBorders>
              <w:bottom w:val="single" w:sz="4" w:space="0" w:color="auto"/>
            </w:tcBorders>
            <w:vAlign w:val="center"/>
          </w:tcPr>
          <w:p w:rsidR="00635BB5" w:rsidRDefault="00635BB5">
            <w:pPr>
              <w:rPr>
                <w:sz w:val="24"/>
              </w:rPr>
            </w:pPr>
          </w:p>
        </w:tc>
        <w:tc>
          <w:tcPr>
            <w:tcW w:w="1785" w:type="dxa"/>
            <w:tcBorders>
              <w:bottom w:val="single" w:sz="4" w:space="0" w:color="auto"/>
            </w:tcBorders>
            <w:vAlign w:val="center"/>
          </w:tcPr>
          <w:p w:rsidR="00635BB5" w:rsidRDefault="00635BB5">
            <w:pPr>
              <w:rPr>
                <w:sz w:val="24"/>
              </w:rPr>
            </w:pPr>
          </w:p>
        </w:tc>
        <w:tc>
          <w:tcPr>
            <w:tcW w:w="2730" w:type="dxa"/>
            <w:tcBorders>
              <w:bottom w:val="single" w:sz="4" w:space="0" w:color="auto"/>
            </w:tcBorders>
            <w:vAlign w:val="center"/>
          </w:tcPr>
          <w:p w:rsidR="00635BB5" w:rsidRDefault="00635BB5">
            <w:pPr>
              <w:jc w:val="right"/>
              <w:rPr>
                <w:sz w:val="24"/>
              </w:rPr>
            </w:pPr>
            <w:r>
              <w:rPr>
                <w:rFonts w:hint="eastAsia"/>
                <w:sz w:val="24"/>
              </w:rPr>
              <w:t>時間／週</w:t>
            </w:r>
          </w:p>
        </w:tc>
      </w:tr>
      <w:tr w:rsidR="00635BB5" w:rsidTr="00561296">
        <w:trPr>
          <w:trHeight w:val="658"/>
          <w:jc w:val="center"/>
        </w:trPr>
        <w:tc>
          <w:tcPr>
            <w:tcW w:w="414" w:type="dxa"/>
            <w:tcBorders>
              <w:bottom w:val="single" w:sz="4" w:space="0" w:color="auto"/>
            </w:tcBorders>
            <w:vAlign w:val="center"/>
          </w:tcPr>
          <w:p w:rsidR="00635BB5" w:rsidRDefault="00635BB5">
            <w:pPr>
              <w:jc w:val="distribute"/>
              <w:rPr>
                <w:sz w:val="24"/>
              </w:rPr>
            </w:pPr>
          </w:p>
        </w:tc>
        <w:tc>
          <w:tcPr>
            <w:tcW w:w="483" w:type="dxa"/>
            <w:tcBorders>
              <w:bottom w:val="single" w:sz="4" w:space="0" w:color="auto"/>
            </w:tcBorders>
            <w:vAlign w:val="center"/>
          </w:tcPr>
          <w:p w:rsidR="00635BB5" w:rsidRDefault="00635BB5">
            <w:pPr>
              <w:jc w:val="distribute"/>
              <w:rPr>
                <w:sz w:val="24"/>
              </w:rPr>
            </w:pPr>
          </w:p>
        </w:tc>
        <w:tc>
          <w:tcPr>
            <w:tcW w:w="478" w:type="dxa"/>
            <w:tcBorders>
              <w:bottom w:val="single" w:sz="4" w:space="0" w:color="auto"/>
            </w:tcBorders>
            <w:vAlign w:val="center"/>
          </w:tcPr>
          <w:p w:rsidR="00635BB5" w:rsidRDefault="00635BB5">
            <w:pPr>
              <w:jc w:val="distribute"/>
              <w:rPr>
                <w:sz w:val="24"/>
              </w:rPr>
            </w:pPr>
          </w:p>
        </w:tc>
        <w:tc>
          <w:tcPr>
            <w:tcW w:w="1843" w:type="dxa"/>
            <w:tcBorders>
              <w:bottom w:val="single" w:sz="4" w:space="0" w:color="auto"/>
            </w:tcBorders>
            <w:vAlign w:val="center"/>
          </w:tcPr>
          <w:p w:rsidR="00635BB5" w:rsidRDefault="00635BB5">
            <w:pPr>
              <w:jc w:val="distribute"/>
              <w:rPr>
                <w:sz w:val="24"/>
              </w:rPr>
            </w:pPr>
          </w:p>
        </w:tc>
        <w:tc>
          <w:tcPr>
            <w:tcW w:w="4441" w:type="dxa"/>
            <w:tcBorders>
              <w:bottom w:val="single" w:sz="4" w:space="0" w:color="auto"/>
            </w:tcBorders>
            <w:vAlign w:val="center"/>
          </w:tcPr>
          <w:p w:rsidR="00635BB5" w:rsidRDefault="00635BB5">
            <w:pPr>
              <w:jc w:val="distribute"/>
              <w:rPr>
                <w:sz w:val="24"/>
              </w:rPr>
            </w:pPr>
          </w:p>
        </w:tc>
        <w:tc>
          <w:tcPr>
            <w:tcW w:w="1680" w:type="dxa"/>
            <w:tcBorders>
              <w:bottom w:val="single" w:sz="4" w:space="0" w:color="auto"/>
            </w:tcBorders>
            <w:vAlign w:val="center"/>
          </w:tcPr>
          <w:p w:rsidR="00635BB5" w:rsidRDefault="00635BB5">
            <w:pPr>
              <w:rPr>
                <w:sz w:val="24"/>
              </w:rPr>
            </w:pPr>
          </w:p>
        </w:tc>
        <w:tc>
          <w:tcPr>
            <w:tcW w:w="1785" w:type="dxa"/>
            <w:tcBorders>
              <w:bottom w:val="single" w:sz="4" w:space="0" w:color="auto"/>
            </w:tcBorders>
            <w:vAlign w:val="center"/>
          </w:tcPr>
          <w:p w:rsidR="00635BB5" w:rsidRDefault="00635BB5">
            <w:pPr>
              <w:rPr>
                <w:sz w:val="24"/>
              </w:rPr>
            </w:pPr>
          </w:p>
        </w:tc>
        <w:tc>
          <w:tcPr>
            <w:tcW w:w="2730" w:type="dxa"/>
            <w:tcBorders>
              <w:bottom w:val="single" w:sz="4" w:space="0" w:color="auto"/>
            </w:tcBorders>
            <w:vAlign w:val="center"/>
          </w:tcPr>
          <w:p w:rsidR="00635BB5" w:rsidRDefault="00635BB5">
            <w:pPr>
              <w:jc w:val="right"/>
              <w:rPr>
                <w:sz w:val="24"/>
              </w:rPr>
            </w:pPr>
            <w:r>
              <w:rPr>
                <w:rFonts w:hint="eastAsia"/>
                <w:sz w:val="24"/>
              </w:rPr>
              <w:t>時間／週</w:t>
            </w:r>
          </w:p>
        </w:tc>
      </w:tr>
      <w:tr w:rsidR="00635BB5" w:rsidTr="00561296">
        <w:trPr>
          <w:trHeight w:val="657"/>
          <w:jc w:val="center"/>
        </w:trPr>
        <w:tc>
          <w:tcPr>
            <w:tcW w:w="414" w:type="dxa"/>
            <w:tcBorders>
              <w:bottom w:val="single" w:sz="4" w:space="0" w:color="auto"/>
            </w:tcBorders>
            <w:vAlign w:val="center"/>
          </w:tcPr>
          <w:p w:rsidR="00635BB5" w:rsidRDefault="00635BB5">
            <w:pPr>
              <w:rPr>
                <w:sz w:val="24"/>
              </w:rPr>
            </w:pPr>
          </w:p>
        </w:tc>
        <w:tc>
          <w:tcPr>
            <w:tcW w:w="483" w:type="dxa"/>
            <w:tcBorders>
              <w:bottom w:val="single" w:sz="4" w:space="0" w:color="auto"/>
            </w:tcBorders>
            <w:vAlign w:val="center"/>
          </w:tcPr>
          <w:p w:rsidR="00635BB5" w:rsidRDefault="00635BB5">
            <w:pPr>
              <w:rPr>
                <w:sz w:val="24"/>
              </w:rPr>
            </w:pPr>
          </w:p>
        </w:tc>
        <w:tc>
          <w:tcPr>
            <w:tcW w:w="478" w:type="dxa"/>
            <w:tcBorders>
              <w:bottom w:val="single" w:sz="4" w:space="0" w:color="auto"/>
            </w:tcBorders>
            <w:vAlign w:val="center"/>
          </w:tcPr>
          <w:p w:rsidR="00635BB5" w:rsidRDefault="00635BB5">
            <w:pPr>
              <w:rPr>
                <w:sz w:val="24"/>
              </w:rPr>
            </w:pPr>
          </w:p>
        </w:tc>
        <w:tc>
          <w:tcPr>
            <w:tcW w:w="1843" w:type="dxa"/>
            <w:tcBorders>
              <w:bottom w:val="single" w:sz="4" w:space="0" w:color="auto"/>
            </w:tcBorders>
            <w:vAlign w:val="center"/>
          </w:tcPr>
          <w:p w:rsidR="00635BB5" w:rsidRDefault="00635BB5">
            <w:pPr>
              <w:rPr>
                <w:sz w:val="24"/>
              </w:rPr>
            </w:pPr>
          </w:p>
        </w:tc>
        <w:tc>
          <w:tcPr>
            <w:tcW w:w="4441" w:type="dxa"/>
            <w:tcBorders>
              <w:bottom w:val="single" w:sz="4" w:space="0" w:color="auto"/>
            </w:tcBorders>
            <w:vAlign w:val="center"/>
          </w:tcPr>
          <w:p w:rsidR="00635BB5" w:rsidRDefault="00635BB5">
            <w:pPr>
              <w:rPr>
                <w:sz w:val="24"/>
              </w:rPr>
            </w:pPr>
          </w:p>
        </w:tc>
        <w:tc>
          <w:tcPr>
            <w:tcW w:w="1680" w:type="dxa"/>
            <w:tcBorders>
              <w:bottom w:val="single" w:sz="4" w:space="0" w:color="auto"/>
            </w:tcBorders>
            <w:vAlign w:val="center"/>
          </w:tcPr>
          <w:p w:rsidR="00635BB5" w:rsidRDefault="00635BB5">
            <w:pPr>
              <w:rPr>
                <w:sz w:val="24"/>
              </w:rPr>
            </w:pPr>
          </w:p>
        </w:tc>
        <w:tc>
          <w:tcPr>
            <w:tcW w:w="1785" w:type="dxa"/>
            <w:tcBorders>
              <w:bottom w:val="single" w:sz="4" w:space="0" w:color="auto"/>
            </w:tcBorders>
            <w:vAlign w:val="center"/>
          </w:tcPr>
          <w:p w:rsidR="00635BB5" w:rsidRDefault="00635BB5">
            <w:pPr>
              <w:rPr>
                <w:sz w:val="24"/>
              </w:rPr>
            </w:pPr>
          </w:p>
        </w:tc>
        <w:tc>
          <w:tcPr>
            <w:tcW w:w="2730" w:type="dxa"/>
            <w:tcBorders>
              <w:bottom w:val="single" w:sz="4" w:space="0" w:color="auto"/>
            </w:tcBorders>
            <w:vAlign w:val="center"/>
          </w:tcPr>
          <w:p w:rsidR="00635BB5" w:rsidRDefault="00635BB5">
            <w:pPr>
              <w:jc w:val="right"/>
              <w:rPr>
                <w:sz w:val="24"/>
              </w:rPr>
            </w:pPr>
            <w:r>
              <w:rPr>
                <w:rFonts w:hint="eastAsia"/>
                <w:sz w:val="24"/>
              </w:rPr>
              <w:t>時間／週</w:t>
            </w:r>
          </w:p>
        </w:tc>
      </w:tr>
      <w:tr w:rsidR="00635BB5" w:rsidTr="00561296">
        <w:trPr>
          <w:trHeight w:val="658"/>
          <w:jc w:val="center"/>
        </w:trPr>
        <w:tc>
          <w:tcPr>
            <w:tcW w:w="414" w:type="dxa"/>
            <w:vAlign w:val="center"/>
          </w:tcPr>
          <w:p w:rsidR="00635BB5" w:rsidRDefault="00635BB5">
            <w:pPr>
              <w:jc w:val="distribute"/>
              <w:rPr>
                <w:sz w:val="24"/>
              </w:rPr>
            </w:pPr>
          </w:p>
        </w:tc>
        <w:tc>
          <w:tcPr>
            <w:tcW w:w="483" w:type="dxa"/>
            <w:vAlign w:val="center"/>
          </w:tcPr>
          <w:p w:rsidR="00635BB5" w:rsidRDefault="00635BB5">
            <w:pPr>
              <w:jc w:val="distribute"/>
              <w:rPr>
                <w:sz w:val="24"/>
              </w:rPr>
            </w:pPr>
          </w:p>
        </w:tc>
        <w:tc>
          <w:tcPr>
            <w:tcW w:w="478" w:type="dxa"/>
            <w:vAlign w:val="center"/>
          </w:tcPr>
          <w:p w:rsidR="00635BB5" w:rsidRDefault="00635BB5">
            <w:pPr>
              <w:jc w:val="distribute"/>
              <w:rPr>
                <w:sz w:val="24"/>
              </w:rPr>
            </w:pPr>
          </w:p>
        </w:tc>
        <w:tc>
          <w:tcPr>
            <w:tcW w:w="1843" w:type="dxa"/>
            <w:vAlign w:val="center"/>
          </w:tcPr>
          <w:p w:rsidR="00635BB5" w:rsidRDefault="00635BB5">
            <w:pPr>
              <w:jc w:val="distribute"/>
              <w:rPr>
                <w:sz w:val="24"/>
              </w:rPr>
            </w:pPr>
          </w:p>
        </w:tc>
        <w:tc>
          <w:tcPr>
            <w:tcW w:w="4441" w:type="dxa"/>
            <w:vAlign w:val="center"/>
          </w:tcPr>
          <w:p w:rsidR="00635BB5" w:rsidRDefault="00635BB5">
            <w:pPr>
              <w:jc w:val="distribute"/>
              <w:rPr>
                <w:sz w:val="24"/>
              </w:rPr>
            </w:pPr>
          </w:p>
        </w:tc>
        <w:tc>
          <w:tcPr>
            <w:tcW w:w="1680" w:type="dxa"/>
            <w:vAlign w:val="center"/>
          </w:tcPr>
          <w:p w:rsidR="00635BB5" w:rsidRDefault="00635BB5">
            <w:pPr>
              <w:rPr>
                <w:sz w:val="24"/>
              </w:rPr>
            </w:pPr>
          </w:p>
        </w:tc>
        <w:tc>
          <w:tcPr>
            <w:tcW w:w="1785" w:type="dxa"/>
            <w:vAlign w:val="center"/>
          </w:tcPr>
          <w:p w:rsidR="00635BB5" w:rsidRDefault="00635BB5">
            <w:pPr>
              <w:rPr>
                <w:sz w:val="24"/>
              </w:rPr>
            </w:pPr>
          </w:p>
        </w:tc>
        <w:tc>
          <w:tcPr>
            <w:tcW w:w="2730" w:type="dxa"/>
            <w:vAlign w:val="center"/>
          </w:tcPr>
          <w:p w:rsidR="00635BB5" w:rsidRDefault="00635BB5">
            <w:pPr>
              <w:jc w:val="right"/>
              <w:rPr>
                <w:sz w:val="24"/>
              </w:rPr>
            </w:pPr>
            <w:r>
              <w:rPr>
                <w:rFonts w:hint="eastAsia"/>
                <w:sz w:val="24"/>
              </w:rPr>
              <w:t>時間／週</w:t>
            </w:r>
          </w:p>
        </w:tc>
      </w:tr>
      <w:tr w:rsidR="00635BB5" w:rsidTr="00561296">
        <w:trPr>
          <w:trHeight w:val="658"/>
          <w:jc w:val="center"/>
        </w:trPr>
        <w:tc>
          <w:tcPr>
            <w:tcW w:w="414" w:type="dxa"/>
            <w:tcBorders>
              <w:bottom w:val="single" w:sz="4" w:space="0" w:color="auto"/>
            </w:tcBorders>
            <w:vAlign w:val="center"/>
          </w:tcPr>
          <w:p w:rsidR="00635BB5" w:rsidRDefault="00635BB5">
            <w:pPr>
              <w:rPr>
                <w:sz w:val="24"/>
              </w:rPr>
            </w:pPr>
          </w:p>
        </w:tc>
        <w:tc>
          <w:tcPr>
            <w:tcW w:w="483" w:type="dxa"/>
            <w:tcBorders>
              <w:bottom w:val="single" w:sz="4" w:space="0" w:color="auto"/>
            </w:tcBorders>
            <w:vAlign w:val="center"/>
          </w:tcPr>
          <w:p w:rsidR="00635BB5" w:rsidRDefault="00635BB5">
            <w:pPr>
              <w:rPr>
                <w:sz w:val="24"/>
              </w:rPr>
            </w:pPr>
          </w:p>
        </w:tc>
        <w:tc>
          <w:tcPr>
            <w:tcW w:w="478" w:type="dxa"/>
            <w:tcBorders>
              <w:bottom w:val="single" w:sz="4" w:space="0" w:color="auto"/>
            </w:tcBorders>
            <w:vAlign w:val="center"/>
          </w:tcPr>
          <w:p w:rsidR="00635BB5" w:rsidRDefault="00635BB5">
            <w:pPr>
              <w:rPr>
                <w:sz w:val="24"/>
              </w:rPr>
            </w:pPr>
          </w:p>
        </w:tc>
        <w:tc>
          <w:tcPr>
            <w:tcW w:w="1843" w:type="dxa"/>
            <w:tcBorders>
              <w:bottom w:val="single" w:sz="4" w:space="0" w:color="auto"/>
            </w:tcBorders>
            <w:vAlign w:val="center"/>
          </w:tcPr>
          <w:p w:rsidR="00635BB5" w:rsidRDefault="00635BB5">
            <w:pPr>
              <w:rPr>
                <w:sz w:val="24"/>
              </w:rPr>
            </w:pPr>
          </w:p>
        </w:tc>
        <w:tc>
          <w:tcPr>
            <w:tcW w:w="4441" w:type="dxa"/>
            <w:tcBorders>
              <w:bottom w:val="single" w:sz="4" w:space="0" w:color="auto"/>
            </w:tcBorders>
            <w:vAlign w:val="center"/>
          </w:tcPr>
          <w:p w:rsidR="00635BB5" w:rsidRDefault="00635BB5">
            <w:pPr>
              <w:rPr>
                <w:sz w:val="24"/>
              </w:rPr>
            </w:pPr>
          </w:p>
        </w:tc>
        <w:tc>
          <w:tcPr>
            <w:tcW w:w="1680" w:type="dxa"/>
            <w:tcBorders>
              <w:bottom w:val="single" w:sz="4" w:space="0" w:color="auto"/>
            </w:tcBorders>
            <w:vAlign w:val="center"/>
          </w:tcPr>
          <w:p w:rsidR="00635BB5" w:rsidRDefault="00635BB5">
            <w:pPr>
              <w:rPr>
                <w:sz w:val="24"/>
              </w:rPr>
            </w:pPr>
          </w:p>
        </w:tc>
        <w:tc>
          <w:tcPr>
            <w:tcW w:w="1785" w:type="dxa"/>
            <w:tcBorders>
              <w:bottom w:val="single" w:sz="4" w:space="0" w:color="auto"/>
            </w:tcBorders>
            <w:vAlign w:val="center"/>
          </w:tcPr>
          <w:p w:rsidR="00635BB5" w:rsidRDefault="00635BB5">
            <w:pPr>
              <w:rPr>
                <w:sz w:val="24"/>
              </w:rPr>
            </w:pPr>
          </w:p>
        </w:tc>
        <w:tc>
          <w:tcPr>
            <w:tcW w:w="2730" w:type="dxa"/>
            <w:tcBorders>
              <w:bottom w:val="single" w:sz="4" w:space="0" w:color="auto"/>
            </w:tcBorders>
            <w:vAlign w:val="center"/>
          </w:tcPr>
          <w:p w:rsidR="00635BB5" w:rsidRDefault="00635BB5">
            <w:pPr>
              <w:jc w:val="right"/>
              <w:rPr>
                <w:sz w:val="24"/>
              </w:rPr>
            </w:pPr>
            <w:r>
              <w:rPr>
                <w:rFonts w:hint="eastAsia"/>
                <w:sz w:val="24"/>
              </w:rPr>
              <w:t>時間／週</w:t>
            </w:r>
          </w:p>
        </w:tc>
      </w:tr>
      <w:tr w:rsidR="00635BB5" w:rsidTr="00561296">
        <w:trPr>
          <w:trHeight w:val="658"/>
          <w:jc w:val="center"/>
        </w:trPr>
        <w:tc>
          <w:tcPr>
            <w:tcW w:w="414" w:type="dxa"/>
            <w:vAlign w:val="center"/>
          </w:tcPr>
          <w:p w:rsidR="00635BB5" w:rsidRDefault="00635BB5">
            <w:pPr>
              <w:jc w:val="distribute"/>
              <w:rPr>
                <w:sz w:val="24"/>
              </w:rPr>
            </w:pPr>
          </w:p>
        </w:tc>
        <w:tc>
          <w:tcPr>
            <w:tcW w:w="483" w:type="dxa"/>
            <w:vAlign w:val="center"/>
          </w:tcPr>
          <w:p w:rsidR="00635BB5" w:rsidRDefault="00635BB5">
            <w:pPr>
              <w:jc w:val="distribute"/>
              <w:rPr>
                <w:sz w:val="24"/>
              </w:rPr>
            </w:pPr>
          </w:p>
        </w:tc>
        <w:tc>
          <w:tcPr>
            <w:tcW w:w="478" w:type="dxa"/>
            <w:vAlign w:val="center"/>
          </w:tcPr>
          <w:p w:rsidR="00635BB5" w:rsidRDefault="00635BB5">
            <w:pPr>
              <w:jc w:val="distribute"/>
              <w:rPr>
                <w:sz w:val="24"/>
              </w:rPr>
            </w:pPr>
          </w:p>
        </w:tc>
        <w:tc>
          <w:tcPr>
            <w:tcW w:w="1843" w:type="dxa"/>
            <w:vAlign w:val="center"/>
          </w:tcPr>
          <w:p w:rsidR="00635BB5" w:rsidRDefault="00635BB5">
            <w:pPr>
              <w:jc w:val="distribute"/>
              <w:rPr>
                <w:sz w:val="24"/>
              </w:rPr>
            </w:pPr>
          </w:p>
        </w:tc>
        <w:tc>
          <w:tcPr>
            <w:tcW w:w="4441" w:type="dxa"/>
            <w:vAlign w:val="center"/>
          </w:tcPr>
          <w:p w:rsidR="00635BB5" w:rsidRDefault="00635BB5">
            <w:pPr>
              <w:jc w:val="distribute"/>
              <w:rPr>
                <w:sz w:val="24"/>
              </w:rPr>
            </w:pPr>
          </w:p>
        </w:tc>
        <w:tc>
          <w:tcPr>
            <w:tcW w:w="1680" w:type="dxa"/>
            <w:vAlign w:val="center"/>
          </w:tcPr>
          <w:p w:rsidR="00635BB5" w:rsidRDefault="00635BB5">
            <w:pPr>
              <w:rPr>
                <w:sz w:val="24"/>
              </w:rPr>
            </w:pPr>
          </w:p>
        </w:tc>
        <w:tc>
          <w:tcPr>
            <w:tcW w:w="1785" w:type="dxa"/>
            <w:vAlign w:val="center"/>
          </w:tcPr>
          <w:p w:rsidR="00635BB5" w:rsidRDefault="00635BB5">
            <w:pPr>
              <w:rPr>
                <w:sz w:val="24"/>
              </w:rPr>
            </w:pPr>
          </w:p>
        </w:tc>
        <w:tc>
          <w:tcPr>
            <w:tcW w:w="2730" w:type="dxa"/>
            <w:vAlign w:val="center"/>
          </w:tcPr>
          <w:p w:rsidR="00635BB5" w:rsidRDefault="00635BB5">
            <w:pPr>
              <w:jc w:val="right"/>
              <w:rPr>
                <w:sz w:val="24"/>
              </w:rPr>
            </w:pPr>
            <w:r>
              <w:rPr>
                <w:rFonts w:hint="eastAsia"/>
                <w:sz w:val="24"/>
              </w:rPr>
              <w:t>時間／週</w:t>
            </w:r>
          </w:p>
        </w:tc>
      </w:tr>
      <w:tr w:rsidR="00635BB5" w:rsidTr="00561296">
        <w:trPr>
          <w:trHeight w:val="657"/>
          <w:jc w:val="center"/>
        </w:trPr>
        <w:tc>
          <w:tcPr>
            <w:tcW w:w="414" w:type="dxa"/>
            <w:tcBorders>
              <w:bottom w:val="double" w:sz="4" w:space="0" w:color="auto"/>
            </w:tcBorders>
            <w:vAlign w:val="center"/>
          </w:tcPr>
          <w:p w:rsidR="00635BB5" w:rsidRDefault="00635BB5">
            <w:pPr>
              <w:rPr>
                <w:sz w:val="24"/>
              </w:rPr>
            </w:pPr>
          </w:p>
        </w:tc>
        <w:tc>
          <w:tcPr>
            <w:tcW w:w="483" w:type="dxa"/>
            <w:tcBorders>
              <w:bottom w:val="double" w:sz="4" w:space="0" w:color="auto"/>
            </w:tcBorders>
            <w:vAlign w:val="center"/>
          </w:tcPr>
          <w:p w:rsidR="00635BB5" w:rsidRDefault="00635BB5">
            <w:pPr>
              <w:rPr>
                <w:sz w:val="24"/>
              </w:rPr>
            </w:pPr>
          </w:p>
        </w:tc>
        <w:tc>
          <w:tcPr>
            <w:tcW w:w="478" w:type="dxa"/>
            <w:tcBorders>
              <w:bottom w:val="double" w:sz="4" w:space="0" w:color="auto"/>
            </w:tcBorders>
            <w:vAlign w:val="center"/>
          </w:tcPr>
          <w:p w:rsidR="00635BB5" w:rsidRDefault="00635BB5">
            <w:pPr>
              <w:rPr>
                <w:sz w:val="24"/>
              </w:rPr>
            </w:pPr>
          </w:p>
        </w:tc>
        <w:tc>
          <w:tcPr>
            <w:tcW w:w="1843" w:type="dxa"/>
            <w:tcBorders>
              <w:bottom w:val="double" w:sz="4" w:space="0" w:color="auto"/>
            </w:tcBorders>
            <w:vAlign w:val="center"/>
          </w:tcPr>
          <w:p w:rsidR="00635BB5" w:rsidRDefault="00635BB5">
            <w:pPr>
              <w:rPr>
                <w:sz w:val="24"/>
              </w:rPr>
            </w:pPr>
          </w:p>
        </w:tc>
        <w:tc>
          <w:tcPr>
            <w:tcW w:w="4441" w:type="dxa"/>
            <w:tcBorders>
              <w:bottom w:val="double" w:sz="4" w:space="0" w:color="auto"/>
            </w:tcBorders>
            <w:vAlign w:val="center"/>
          </w:tcPr>
          <w:p w:rsidR="00635BB5" w:rsidRDefault="00635BB5">
            <w:pPr>
              <w:rPr>
                <w:sz w:val="24"/>
              </w:rPr>
            </w:pPr>
          </w:p>
        </w:tc>
        <w:tc>
          <w:tcPr>
            <w:tcW w:w="1680" w:type="dxa"/>
            <w:tcBorders>
              <w:bottom w:val="double" w:sz="4" w:space="0" w:color="auto"/>
            </w:tcBorders>
            <w:vAlign w:val="center"/>
          </w:tcPr>
          <w:p w:rsidR="00635BB5" w:rsidRDefault="00635BB5">
            <w:pPr>
              <w:rPr>
                <w:sz w:val="24"/>
              </w:rPr>
            </w:pPr>
          </w:p>
        </w:tc>
        <w:tc>
          <w:tcPr>
            <w:tcW w:w="1785" w:type="dxa"/>
            <w:tcBorders>
              <w:bottom w:val="double" w:sz="4" w:space="0" w:color="auto"/>
            </w:tcBorders>
            <w:vAlign w:val="center"/>
          </w:tcPr>
          <w:p w:rsidR="00635BB5" w:rsidRDefault="00635BB5">
            <w:pPr>
              <w:rPr>
                <w:sz w:val="24"/>
              </w:rPr>
            </w:pPr>
          </w:p>
        </w:tc>
        <w:tc>
          <w:tcPr>
            <w:tcW w:w="2730" w:type="dxa"/>
            <w:tcBorders>
              <w:bottom w:val="double" w:sz="4" w:space="0" w:color="auto"/>
            </w:tcBorders>
            <w:vAlign w:val="center"/>
          </w:tcPr>
          <w:p w:rsidR="00635BB5" w:rsidRDefault="00635BB5">
            <w:pPr>
              <w:jc w:val="right"/>
              <w:rPr>
                <w:sz w:val="24"/>
              </w:rPr>
            </w:pPr>
            <w:r>
              <w:rPr>
                <w:rFonts w:hint="eastAsia"/>
                <w:sz w:val="24"/>
              </w:rPr>
              <w:t>時間／週</w:t>
            </w:r>
          </w:p>
        </w:tc>
      </w:tr>
      <w:tr w:rsidR="00305F33" w:rsidTr="00561296">
        <w:trPr>
          <w:cantSplit/>
          <w:trHeight w:val="593"/>
          <w:jc w:val="center"/>
        </w:trPr>
        <w:tc>
          <w:tcPr>
            <w:tcW w:w="9339" w:type="dxa"/>
            <w:gridSpan w:val="6"/>
            <w:tcBorders>
              <w:top w:val="double" w:sz="4" w:space="0" w:color="auto"/>
            </w:tcBorders>
            <w:vAlign w:val="center"/>
          </w:tcPr>
          <w:p w:rsidR="00305F33" w:rsidRDefault="00305F33">
            <w:pPr>
              <w:rPr>
                <w:sz w:val="24"/>
              </w:rPr>
            </w:pPr>
            <w:r>
              <w:rPr>
                <w:rFonts w:hint="eastAsia"/>
                <w:sz w:val="24"/>
              </w:rPr>
              <w:t>勤務時間数の総和</w:t>
            </w:r>
          </w:p>
        </w:tc>
        <w:tc>
          <w:tcPr>
            <w:tcW w:w="4515" w:type="dxa"/>
            <w:gridSpan w:val="2"/>
            <w:tcBorders>
              <w:top w:val="double" w:sz="4" w:space="0" w:color="auto"/>
            </w:tcBorders>
            <w:vAlign w:val="center"/>
          </w:tcPr>
          <w:p w:rsidR="00305F33" w:rsidRDefault="00305F33" w:rsidP="00A1193A">
            <w:pPr>
              <w:jc w:val="right"/>
              <w:rPr>
                <w:sz w:val="24"/>
              </w:rPr>
            </w:pPr>
            <w:r>
              <w:rPr>
                <w:rFonts w:hint="eastAsia"/>
                <w:sz w:val="24"/>
              </w:rPr>
              <w:t>時間／週</w:t>
            </w:r>
            <w:r w:rsidR="00A1193A">
              <w:rPr>
                <w:rFonts w:hint="eastAsia"/>
                <w:sz w:val="24"/>
              </w:rPr>
              <w:t>（</w:t>
            </w:r>
            <w:r w:rsidR="005250BC" w:rsidRPr="00AC3E3C">
              <w:rPr>
                <w:rFonts w:hint="eastAsia"/>
                <w:sz w:val="24"/>
              </w:rPr>
              <w:t>Ｍ</w:t>
            </w:r>
            <w:r w:rsidR="00A1193A">
              <w:rPr>
                <w:rFonts w:hint="eastAsia"/>
                <w:sz w:val="24"/>
              </w:rPr>
              <w:t>）</w:t>
            </w:r>
          </w:p>
        </w:tc>
      </w:tr>
    </w:tbl>
    <w:p w:rsidR="001E3E77" w:rsidRDefault="00CB1432" w:rsidP="001E3E77">
      <w:pPr>
        <w:spacing w:line="240" w:lineRule="exact"/>
        <w:rPr>
          <w:rFonts w:ascii="ＭＳ 明朝" w:hAnsi="ＭＳ 明朝"/>
          <w:sz w:val="20"/>
        </w:rPr>
      </w:pPr>
      <w:r w:rsidRPr="003B32B8">
        <w:rPr>
          <w:rFonts w:hint="eastAsia"/>
          <w:sz w:val="20"/>
        </w:rPr>
        <w:t>※</w:t>
      </w:r>
      <w:r w:rsidRPr="00A1193A">
        <w:rPr>
          <w:rFonts w:ascii="ＭＳ 明朝" w:hAnsi="ＭＳ 明朝" w:hint="eastAsia"/>
          <w:sz w:val="20"/>
        </w:rPr>
        <w:t>規則第15条第</w:t>
      </w:r>
      <w:r w:rsidR="00A1193A">
        <w:rPr>
          <w:rFonts w:ascii="ＭＳ 明朝" w:hAnsi="ＭＳ 明朝" w:hint="eastAsia"/>
          <w:sz w:val="20"/>
        </w:rPr>
        <w:t>２</w:t>
      </w:r>
      <w:r w:rsidRPr="00A1193A">
        <w:rPr>
          <w:rFonts w:ascii="ＭＳ 明朝" w:hAnsi="ＭＳ 明朝" w:hint="eastAsia"/>
          <w:sz w:val="20"/>
        </w:rPr>
        <w:t>項の登録販売</w:t>
      </w:r>
      <w:r w:rsidR="002E1CB3" w:rsidRPr="00A1193A">
        <w:rPr>
          <w:rFonts w:ascii="ＭＳ 明朝" w:hAnsi="ＭＳ 明朝" w:hint="eastAsia"/>
          <w:sz w:val="20"/>
        </w:rPr>
        <w:t>者</w:t>
      </w:r>
      <w:r w:rsidR="00A1193A" w:rsidRPr="00A1193A">
        <w:rPr>
          <w:rFonts w:ascii="ＭＳ 明朝" w:hAnsi="ＭＳ 明朝" w:hint="eastAsia"/>
          <w:sz w:val="20"/>
        </w:rPr>
        <w:t>（</w:t>
      </w:r>
      <w:r w:rsidR="002E1CB3" w:rsidRPr="00A1193A">
        <w:rPr>
          <w:rFonts w:ascii="ＭＳ 明朝" w:hAnsi="ＭＳ 明朝" w:hint="eastAsia"/>
          <w:sz w:val="20"/>
        </w:rPr>
        <w:t>登録販売者「研修中」</w:t>
      </w:r>
      <w:r w:rsidR="00A1193A" w:rsidRPr="00A1193A">
        <w:rPr>
          <w:rFonts w:ascii="ＭＳ 明朝" w:hAnsi="ＭＳ 明朝" w:hint="eastAsia"/>
          <w:sz w:val="20"/>
        </w:rPr>
        <w:t>）</w:t>
      </w:r>
    </w:p>
    <w:p w:rsidR="00305F33" w:rsidRPr="00A1193A" w:rsidRDefault="00CB1432" w:rsidP="00561296">
      <w:pPr>
        <w:spacing w:line="240" w:lineRule="exact"/>
      </w:pPr>
      <w:r w:rsidRPr="00A1193A">
        <w:rPr>
          <w:rFonts w:ascii="ＭＳ 明朝" w:hAnsi="ＭＳ 明朝" w:hint="eastAsia"/>
          <w:sz w:val="20"/>
        </w:rPr>
        <w:t>過去</w:t>
      </w:r>
      <w:r w:rsidR="00A1193A">
        <w:rPr>
          <w:rFonts w:ascii="ＭＳ 明朝" w:hAnsi="ＭＳ 明朝" w:hint="eastAsia"/>
          <w:sz w:val="20"/>
        </w:rPr>
        <w:t>５</w:t>
      </w:r>
      <w:r w:rsidRPr="00A1193A">
        <w:rPr>
          <w:rFonts w:ascii="ＭＳ 明朝" w:hAnsi="ＭＳ 明朝" w:hint="eastAsia"/>
          <w:sz w:val="20"/>
        </w:rPr>
        <w:t>年間のうち薬局</w:t>
      </w:r>
      <w:r w:rsidR="00561296">
        <w:rPr>
          <w:rFonts w:ascii="ＭＳ 明朝" w:hAnsi="ＭＳ 明朝" w:hint="eastAsia"/>
          <w:sz w:val="20"/>
        </w:rPr>
        <w:t>、</w:t>
      </w:r>
      <w:r w:rsidRPr="00A1193A">
        <w:rPr>
          <w:rFonts w:ascii="ＭＳ 明朝" w:hAnsi="ＭＳ 明朝" w:hint="eastAsia"/>
          <w:sz w:val="20"/>
        </w:rPr>
        <w:t>店舗販売業又は配置販売業において一般従事者</w:t>
      </w:r>
      <w:r w:rsidR="00A1193A" w:rsidRPr="00A1193A">
        <w:rPr>
          <w:rFonts w:ascii="ＭＳ 明朝" w:hAnsi="ＭＳ 明朝" w:hint="eastAsia"/>
          <w:sz w:val="20"/>
        </w:rPr>
        <w:t>（</w:t>
      </w:r>
      <w:r w:rsidRPr="00A1193A">
        <w:rPr>
          <w:rFonts w:ascii="ＭＳ 明朝" w:hAnsi="ＭＳ 明朝" w:hint="eastAsia"/>
          <w:sz w:val="20"/>
        </w:rPr>
        <w:t>その薬局</w:t>
      </w:r>
      <w:r w:rsidR="00561296">
        <w:rPr>
          <w:rFonts w:ascii="ＭＳ 明朝" w:hAnsi="ＭＳ 明朝" w:hint="eastAsia"/>
          <w:sz w:val="20"/>
        </w:rPr>
        <w:t>、</w:t>
      </w:r>
      <w:r w:rsidRPr="00A1193A">
        <w:rPr>
          <w:rFonts w:ascii="ＭＳ 明朝" w:hAnsi="ＭＳ 明朝" w:hint="eastAsia"/>
          <w:sz w:val="20"/>
        </w:rPr>
        <w:t>店舗又は区域において実務に従事する薬剤師又は登録販売者以外の者をいう。</w:t>
      </w:r>
      <w:r w:rsidR="00A1193A" w:rsidRPr="00A1193A">
        <w:rPr>
          <w:rFonts w:ascii="ＭＳ 明朝" w:hAnsi="ＭＳ 明朝" w:hint="eastAsia"/>
          <w:sz w:val="20"/>
        </w:rPr>
        <w:t>）</w:t>
      </w:r>
      <w:r w:rsidRPr="00A1193A">
        <w:rPr>
          <w:rFonts w:ascii="ＭＳ 明朝" w:hAnsi="ＭＳ 明朝" w:hint="eastAsia"/>
          <w:sz w:val="20"/>
        </w:rPr>
        <w:t>として薬剤師又は登録販売者の管理及び指導の下に実務に従事した期間及び登録販売者として業務</w:t>
      </w:r>
      <w:r w:rsidR="00A1193A" w:rsidRPr="00A1193A">
        <w:rPr>
          <w:rFonts w:ascii="ＭＳ 明朝" w:hAnsi="ＭＳ 明朝" w:hint="eastAsia"/>
          <w:sz w:val="20"/>
        </w:rPr>
        <w:t>（</w:t>
      </w:r>
      <w:r w:rsidRPr="00A1193A">
        <w:rPr>
          <w:rFonts w:ascii="ＭＳ 明朝" w:hAnsi="ＭＳ 明朝" w:hint="eastAsia"/>
          <w:sz w:val="20"/>
        </w:rPr>
        <w:t>店舗管理者又は区域管理者としての業務を含む。</w:t>
      </w:r>
      <w:r w:rsidR="00A1193A" w:rsidRPr="00A1193A">
        <w:rPr>
          <w:rFonts w:ascii="ＭＳ 明朝" w:hAnsi="ＭＳ 明朝" w:hint="eastAsia"/>
          <w:sz w:val="20"/>
        </w:rPr>
        <w:t>）</w:t>
      </w:r>
      <w:r w:rsidRPr="00A1193A">
        <w:rPr>
          <w:rFonts w:ascii="ＭＳ 明朝" w:hAnsi="ＭＳ 明朝" w:hint="eastAsia"/>
          <w:sz w:val="20"/>
        </w:rPr>
        <w:t>に従事した期間が通算して</w:t>
      </w:r>
      <w:r w:rsidR="00A1193A">
        <w:rPr>
          <w:rFonts w:ascii="ＭＳ 明朝" w:hAnsi="ＭＳ 明朝" w:hint="eastAsia"/>
          <w:sz w:val="20"/>
        </w:rPr>
        <w:t>２</w:t>
      </w:r>
      <w:r w:rsidRPr="00A1193A">
        <w:rPr>
          <w:rFonts w:ascii="ＭＳ 明朝" w:hAnsi="ＭＳ 明朝" w:hint="eastAsia"/>
          <w:sz w:val="20"/>
        </w:rPr>
        <w:t>年に満たない登録販売者</w:t>
      </w:r>
    </w:p>
    <w:sectPr w:rsidR="00305F33" w:rsidRPr="00A1193A" w:rsidSect="00561296">
      <w:pgSz w:w="16838" w:h="11906" w:orient="landscape"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70" w:rsidRDefault="00747B70">
      <w:r>
        <w:separator/>
      </w:r>
    </w:p>
  </w:endnote>
  <w:endnote w:type="continuationSeparator" w:id="0">
    <w:p w:rsidR="00747B70" w:rsidRDefault="0074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70" w:rsidRDefault="00747B70">
      <w:r>
        <w:separator/>
      </w:r>
    </w:p>
  </w:footnote>
  <w:footnote w:type="continuationSeparator" w:id="0">
    <w:p w:rsidR="00747B70" w:rsidRDefault="0074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3CB"/>
    <w:multiLevelType w:val="singleLevel"/>
    <w:tmpl w:val="D8B068F6"/>
    <w:lvl w:ilvl="0">
      <w:start w:val="3"/>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9DD1CFA"/>
    <w:multiLevelType w:val="singleLevel"/>
    <w:tmpl w:val="9ED286CE"/>
    <w:lvl w:ilvl="0">
      <w:start w:val="3"/>
      <w:numFmt w:val="bullet"/>
      <w:lvlText w:val="□"/>
      <w:lvlJc w:val="left"/>
      <w:pPr>
        <w:tabs>
          <w:tab w:val="num" w:pos="240"/>
        </w:tabs>
        <w:ind w:left="240" w:hanging="240"/>
      </w:pPr>
      <w:rPr>
        <w:rFonts w:ascii="ＭＳ 明朝" w:eastAsia="ＭＳ 明朝" w:hAnsi="Century" w:hint="eastAsia"/>
        <w:w w:val="100"/>
      </w:rPr>
    </w:lvl>
  </w:abstractNum>
  <w:abstractNum w:abstractNumId="2" w15:restartNumberingAfterBreak="0">
    <w:nsid w:val="0A7C7529"/>
    <w:multiLevelType w:val="hybridMultilevel"/>
    <w:tmpl w:val="ED601D56"/>
    <w:lvl w:ilvl="0" w:tplc="F274DFD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E21EF"/>
    <w:multiLevelType w:val="hybridMultilevel"/>
    <w:tmpl w:val="63B20E32"/>
    <w:lvl w:ilvl="0" w:tplc="42D6A25E">
      <w:start w:val="9"/>
      <w:numFmt w:val="upperLetter"/>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F631A3"/>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C43222B"/>
    <w:multiLevelType w:val="hybridMultilevel"/>
    <w:tmpl w:val="B1B4B81E"/>
    <w:lvl w:ilvl="0" w:tplc="BAA85500">
      <w:start w:val="1"/>
      <w:numFmt w:val="decimalFullWidth"/>
      <w:lvlText w:val="（%1）"/>
      <w:lvlJc w:val="left"/>
      <w:pPr>
        <w:tabs>
          <w:tab w:val="num" w:pos="720"/>
        </w:tabs>
        <w:ind w:left="720" w:hanging="720"/>
      </w:pPr>
      <w:rPr>
        <w:rFonts w:hint="eastAsia"/>
      </w:rPr>
    </w:lvl>
    <w:lvl w:ilvl="1" w:tplc="D9AC5EE0">
      <w:start w:val="8"/>
      <w:numFmt w:val="upperLetter"/>
      <w:lvlText w:val="（%2）"/>
      <w:lvlJc w:val="left"/>
      <w:pPr>
        <w:tabs>
          <w:tab w:val="num" w:pos="2295"/>
        </w:tabs>
        <w:ind w:left="2295" w:hanging="18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546E8A"/>
    <w:multiLevelType w:val="hybridMultilevel"/>
    <w:tmpl w:val="FD067E6A"/>
    <w:lvl w:ilvl="0" w:tplc="2FA8B64C">
      <w:start w:val="1"/>
      <w:numFmt w:val="decimalFullWidth"/>
      <w:lvlText w:val="（%1）"/>
      <w:lvlJc w:val="left"/>
      <w:pPr>
        <w:tabs>
          <w:tab w:val="num" w:pos="727"/>
        </w:tabs>
        <w:ind w:left="727" w:hanging="7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80"/>
    <w:rsid w:val="000C167A"/>
    <w:rsid w:val="00107F9F"/>
    <w:rsid w:val="00115D39"/>
    <w:rsid w:val="0015402E"/>
    <w:rsid w:val="00183314"/>
    <w:rsid w:val="00194834"/>
    <w:rsid w:val="001B0880"/>
    <w:rsid w:val="001E3E77"/>
    <w:rsid w:val="002012D9"/>
    <w:rsid w:val="002060FC"/>
    <w:rsid w:val="002356A1"/>
    <w:rsid w:val="00246C3C"/>
    <w:rsid w:val="002471DA"/>
    <w:rsid w:val="002B74B0"/>
    <w:rsid w:val="002E1CB3"/>
    <w:rsid w:val="00305F33"/>
    <w:rsid w:val="00366441"/>
    <w:rsid w:val="003B32B8"/>
    <w:rsid w:val="003D11E1"/>
    <w:rsid w:val="003D1B79"/>
    <w:rsid w:val="00450B3A"/>
    <w:rsid w:val="00486F2E"/>
    <w:rsid w:val="004A419E"/>
    <w:rsid w:val="004F47EE"/>
    <w:rsid w:val="005023C9"/>
    <w:rsid w:val="005250BC"/>
    <w:rsid w:val="00530F0F"/>
    <w:rsid w:val="00561296"/>
    <w:rsid w:val="00605EF4"/>
    <w:rsid w:val="00607DF4"/>
    <w:rsid w:val="0063183F"/>
    <w:rsid w:val="00635BB5"/>
    <w:rsid w:val="00691FC1"/>
    <w:rsid w:val="006C7E79"/>
    <w:rsid w:val="006D3DC7"/>
    <w:rsid w:val="006F15EB"/>
    <w:rsid w:val="007231F2"/>
    <w:rsid w:val="00747B70"/>
    <w:rsid w:val="00756D5A"/>
    <w:rsid w:val="00783531"/>
    <w:rsid w:val="00852838"/>
    <w:rsid w:val="00891796"/>
    <w:rsid w:val="008921CC"/>
    <w:rsid w:val="008D4AEC"/>
    <w:rsid w:val="008D7EB1"/>
    <w:rsid w:val="008E211B"/>
    <w:rsid w:val="00925470"/>
    <w:rsid w:val="009318FA"/>
    <w:rsid w:val="00936434"/>
    <w:rsid w:val="00A0393A"/>
    <w:rsid w:val="00A1193A"/>
    <w:rsid w:val="00A42354"/>
    <w:rsid w:val="00A57D76"/>
    <w:rsid w:val="00AC3E3C"/>
    <w:rsid w:val="00AC58A4"/>
    <w:rsid w:val="00B11404"/>
    <w:rsid w:val="00B231AC"/>
    <w:rsid w:val="00B45744"/>
    <w:rsid w:val="00B74A06"/>
    <w:rsid w:val="00B76E78"/>
    <w:rsid w:val="00B83792"/>
    <w:rsid w:val="00B85831"/>
    <w:rsid w:val="00BB1ACD"/>
    <w:rsid w:val="00BB5EDD"/>
    <w:rsid w:val="00BF78B6"/>
    <w:rsid w:val="00C14F45"/>
    <w:rsid w:val="00C644B8"/>
    <w:rsid w:val="00C96C6C"/>
    <w:rsid w:val="00CB1432"/>
    <w:rsid w:val="00D548F9"/>
    <w:rsid w:val="00D654A7"/>
    <w:rsid w:val="00D849BA"/>
    <w:rsid w:val="00D93218"/>
    <w:rsid w:val="00DA2CD7"/>
    <w:rsid w:val="00DC5955"/>
    <w:rsid w:val="00E000F5"/>
    <w:rsid w:val="00E565D6"/>
    <w:rsid w:val="00EB7788"/>
    <w:rsid w:val="00ED0819"/>
    <w:rsid w:val="00ED69A3"/>
    <w:rsid w:val="00F04F71"/>
    <w:rsid w:val="00F95B5A"/>
    <w:rsid w:val="00FC3C09"/>
    <w:rsid w:val="00FD6A8B"/>
    <w:rsid w:val="00FE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2FF8176-BEB1-49D3-82E8-F432E81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rsid w:val="00115D39"/>
    <w:rPr>
      <w:rFonts w:ascii="Arial" w:eastAsia="ＭＳ ゴシック" w:hAnsi="Arial"/>
      <w:sz w:val="18"/>
      <w:szCs w:val="18"/>
      <w:lang w:val="x-none" w:eastAsia="x-none"/>
    </w:rPr>
  </w:style>
  <w:style w:type="character" w:customStyle="1" w:styleId="a8">
    <w:name w:val="吹き出し (文字)"/>
    <w:link w:val="a7"/>
    <w:rsid w:val="00115D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334E-0E31-4B55-A8E2-44536EFA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647</Characters>
  <Application>Microsoft Office Word</Application>
  <DocSecurity>4</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別紙様式２－②</vt:lpstr>
      <vt:lpstr>別紙様式２－②</vt:lpstr>
    </vt:vector>
  </TitlesOfParts>
  <Company>広島県</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別紙様式２－②</dc:title>
  <dc:subject/>
  <dc:creator>広島県</dc:creator>
  <cp:keywords/>
  <cp:lastModifiedBy>山本 美由記</cp:lastModifiedBy>
  <cp:revision>2</cp:revision>
  <cp:lastPrinted>2014-05-23T06:12:00Z</cp:lastPrinted>
  <dcterms:created xsi:type="dcterms:W3CDTF">2023-07-05T02:22:00Z</dcterms:created>
  <dcterms:modified xsi:type="dcterms:W3CDTF">2023-07-05T02:22:00Z</dcterms:modified>
</cp:coreProperties>
</file>