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00F2" w14:textId="7FADD2A2" w:rsidR="00E50F49" w:rsidRPr="0016664B" w:rsidRDefault="00E50F49" w:rsidP="00B369B2">
      <w:pPr>
        <w:ind w:right="880"/>
        <w:jc w:val="center"/>
        <w:rPr>
          <w:rFonts w:ascii="Century" w:eastAsia="ＭＳ 明朝" w:hAnsi="Century" w:cs="Times New Roman"/>
          <w:color w:val="000000" w:themeColor="text1"/>
          <w:szCs w:val="24"/>
        </w:rPr>
      </w:pPr>
    </w:p>
    <w:p w14:paraId="50601FBD" w14:textId="427DB6C3" w:rsidR="00EC628C" w:rsidRPr="0016664B" w:rsidRDefault="007127E0" w:rsidP="00014851">
      <w:pPr>
        <w:jc w:val="right"/>
        <w:rPr>
          <w:rFonts w:asciiTheme="minorEastAsia" w:hAnsiTheme="minorEastAsia" w:cs="Times New Roman"/>
          <w:color w:val="000000" w:themeColor="text1"/>
          <w:szCs w:val="24"/>
        </w:rPr>
      </w:pPr>
      <w:r w:rsidRPr="0016664B">
        <w:rPr>
          <w:rFonts w:ascii="Century" w:eastAsia="ＭＳ 明朝" w:hAnsi="Century" w:cs="Times New Roman" w:hint="eastAsia"/>
          <w:color w:val="000000" w:themeColor="text1"/>
          <w:szCs w:val="24"/>
        </w:rPr>
        <w:t>令和</w:t>
      </w:r>
      <w:r w:rsidR="001F6CF0">
        <w:rPr>
          <w:rFonts w:ascii="Century" w:eastAsia="ＭＳ 明朝" w:hAnsi="Century" w:cs="Times New Roman" w:hint="eastAsia"/>
          <w:color w:val="000000" w:themeColor="text1"/>
          <w:szCs w:val="24"/>
        </w:rPr>
        <w:t>5</w:t>
      </w:r>
      <w:r w:rsidR="00EC628C" w:rsidRPr="0016664B">
        <w:rPr>
          <w:rFonts w:asciiTheme="minorEastAsia" w:hAnsiTheme="minorEastAsia" w:cs="Times New Roman" w:hint="eastAsia"/>
          <w:color w:val="000000" w:themeColor="text1"/>
          <w:szCs w:val="24"/>
        </w:rPr>
        <w:t>年</w:t>
      </w:r>
      <w:r w:rsidR="00CF38C0">
        <w:rPr>
          <w:rFonts w:asciiTheme="minorEastAsia" w:hAnsiTheme="minorEastAsia" w:cs="Times New Roman" w:hint="eastAsia"/>
          <w:color w:val="000000" w:themeColor="text1"/>
          <w:szCs w:val="24"/>
        </w:rPr>
        <w:t>３</w:t>
      </w:r>
      <w:r w:rsidR="00EC628C" w:rsidRPr="0016664B">
        <w:rPr>
          <w:rFonts w:asciiTheme="minorEastAsia" w:hAnsiTheme="minorEastAsia" w:cs="Times New Roman" w:hint="eastAsia"/>
          <w:color w:val="000000" w:themeColor="text1"/>
          <w:szCs w:val="24"/>
        </w:rPr>
        <w:t>月</w:t>
      </w:r>
      <w:r w:rsidR="00CF38C0">
        <w:rPr>
          <w:rFonts w:asciiTheme="minorEastAsia" w:hAnsiTheme="minorEastAsia" w:cs="Times New Roman" w:hint="eastAsia"/>
          <w:color w:val="000000" w:themeColor="text1"/>
          <w:szCs w:val="24"/>
        </w:rPr>
        <w:t>20</w:t>
      </w:r>
      <w:r w:rsidR="00EC628C" w:rsidRPr="0016664B">
        <w:rPr>
          <w:rFonts w:asciiTheme="minorEastAsia" w:hAnsiTheme="minorEastAsia" w:cs="Times New Roman" w:hint="eastAsia"/>
          <w:color w:val="000000" w:themeColor="text1"/>
          <w:szCs w:val="24"/>
        </w:rPr>
        <w:t xml:space="preserve">日　</w:t>
      </w:r>
    </w:p>
    <w:p w14:paraId="12AE7AE4" w14:textId="77777777" w:rsidR="00EC628C" w:rsidRPr="0016664B" w:rsidRDefault="00EC628C" w:rsidP="00EC628C">
      <w:pPr>
        <w:jc w:val="right"/>
        <w:rPr>
          <w:rFonts w:asciiTheme="minorEastAsia" w:hAnsiTheme="minorEastAsia" w:cs="Times New Roman"/>
          <w:color w:val="000000" w:themeColor="text1"/>
          <w:szCs w:val="24"/>
        </w:rPr>
      </w:pPr>
    </w:p>
    <w:p w14:paraId="576D5A3F" w14:textId="3CE8D8CC" w:rsidR="00C90D92" w:rsidRPr="0016664B" w:rsidRDefault="00EC628C" w:rsidP="00EC628C">
      <w:pPr>
        <w:rPr>
          <w:rFonts w:asciiTheme="minorEastAsia" w:hAnsiTheme="minorEastAsia" w:cs="Times New Roman"/>
          <w:color w:val="000000" w:themeColor="text1"/>
          <w:szCs w:val="21"/>
        </w:rPr>
      </w:pPr>
      <w:r w:rsidRPr="0016664B">
        <w:rPr>
          <w:rFonts w:asciiTheme="minorEastAsia" w:hAnsiTheme="minorEastAsia" w:cs="Times New Roman" w:hint="eastAsia"/>
          <w:color w:val="000000" w:themeColor="text1"/>
          <w:szCs w:val="24"/>
        </w:rPr>
        <w:t xml:space="preserve">　</w:t>
      </w:r>
      <w:r w:rsidR="00C90D92" w:rsidRPr="007704F3">
        <w:rPr>
          <w:rFonts w:ascii="ＭＳ 明朝" w:eastAsia="ＭＳ 明朝" w:hAnsi="ＭＳ 明朝" w:hint="eastAsia"/>
          <w:color w:val="000000" w:themeColor="text1"/>
          <w:spacing w:val="24"/>
          <w:kern w:val="0"/>
          <w:szCs w:val="21"/>
          <w:fitText w:val="3300" w:id="-1547025919"/>
        </w:rPr>
        <w:t>各</w:t>
      </w:r>
      <w:r w:rsidR="007704F3">
        <w:rPr>
          <w:rFonts w:ascii="ＭＳ 明朝" w:eastAsia="ＭＳ 明朝" w:hAnsi="ＭＳ 明朝" w:hint="eastAsia"/>
          <w:color w:val="000000" w:themeColor="text1"/>
          <w:spacing w:val="24"/>
          <w:kern w:val="0"/>
          <w:szCs w:val="21"/>
          <w:fitText w:val="3300" w:id="-1547025919"/>
        </w:rPr>
        <w:t>関係</w:t>
      </w:r>
      <w:r w:rsidR="00C90D92" w:rsidRPr="007704F3">
        <w:rPr>
          <w:rFonts w:ascii="ＭＳ 明朝" w:eastAsia="ＭＳ 明朝" w:hAnsi="ＭＳ 明朝" w:hint="eastAsia"/>
          <w:color w:val="000000" w:themeColor="text1"/>
          <w:spacing w:val="24"/>
          <w:kern w:val="0"/>
          <w:szCs w:val="21"/>
          <w:fitText w:val="3300" w:id="-1547025919"/>
        </w:rPr>
        <w:t>社会福祉法人等代表</w:t>
      </w:r>
      <w:r w:rsidR="00C90D92" w:rsidRPr="007704F3">
        <w:rPr>
          <w:rFonts w:ascii="ＭＳ 明朝" w:eastAsia="ＭＳ 明朝" w:hAnsi="ＭＳ 明朝" w:hint="eastAsia"/>
          <w:color w:val="000000" w:themeColor="text1"/>
          <w:spacing w:val="-2"/>
          <w:kern w:val="0"/>
          <w:szCs w:val="21"/>
          <w:fitText w:val="3300" w:id="-1547025919"/>
        </w:rPr>
        <w:t>者</w:t>
      </w:r>
      <w:r w:rsidR="00C90D92" w:rsidRPr="0016664B">
        <w:rPr>
          <w:rFonts w:ascii="ＭＳ 明朝" w:eastAsia="ＭＳ 明朝" w:hAnsi="ＭＳ 明朝" w:hint="eastAsia"/>
          <w:color w:val="000000" w:themeColor="text1"/>
          <w:szCs w:val="21"/>
        </w:rPr>
        <w:t xml:space="preserve">　様</w:t>
      </w:r>
    </w:p>
    <w:p w14:paraId="4AAD3F84" w14:textId="19FDFD65" w:rsidR="00EC628C" w:rsidRPr="0016664B" w:rsidRDefault="00EC628C" w:rsidP="00C90D92">
      <w:pPr>
        <w:ind w:firstLineChars="100" w:firstLine="194"/>
        <w:rPr>
          <w:rFonts w:asciiTheme="minorEastAsia" w:hAnsiTheme="minorEastAsia" w:cs="Times New Roman"/>
          <w:color w:val="000000" w:themeColor="text1"/>
          <w:szCs w:val="24"/>
        </w:rPr>
      </w:pPr>
      <w:r w:rsidRPr="007704F3">
        <w:rPr>
          <w:rFonts w:asciiTheme="minorEastAsia" w:hAnsiTheme="minorEastAsia" w:cs="Times New Roman" w:hint="eastAsia"/>
          <w:color w:val="000000" w:themeColor="text1"/>
          <w:spacing w:val="11"/>
          <w:w w:val="78"/>
          <w:kern w:val="0"/>
          <w:szCs w:val="24"/>
          <w:fitText w:val="3300" w:id="-1547025920"/>
        </w:rPr>
        <w:t>各</w:t>
      </w:r>
      <w:r w:rsidR="007704F3">
        <w:rPr>
          <w:rFonts w:asciiTheme="minorEastAsia" w:hAnsiTheme="minorEastAsia" w:cs="Times New Roman" w:hint="eastAsia"/>
          <w:color w:val="000000" w:themeColor="text1"/>
          <w:spacing w:val="11"/>
          <w:w w:val="78"/>
          <w:kern w:val="0"/>
          <w:szCs w:val="24"/>
          <w:fitText w:val="3300" w:id="-1547025920"/>
        </w:rPr>
        <w:t>関係</w:t>
      </w:r>
      <w:r w:rsidRPr="007704F3">
        <w:rPr>
          <w:rFonts w:asciiTheme="minorEastAsia" w:hAnsiTheme="minorEastAsia" w:cs="Times New Roman" w:hint="eastAsia"/>
          <w:color w:val="000000" w:themeColor="text1"/>
          <w:spacing w:val="11"/>
          <w:w w:val="78"/>
          <w:kern w:val="0"/>
          <w:szCs w:val="24"/>
          <w:fitText w:val="3300" w:id="-1547025920"/>
        </w:rPr>
        <w:t>障害福祉サービス事業所の管理</w:t>
      </w:r>
      <w:r w:rsidRPr="007704F3">
        <w:rPr>
          <w:rFonts w:asciiTheme="minorEastAsia" w:hAnsiTheme="minorEastAsia" w:cs="Times New Roman" w:hint="eastAsia"/>
          <w:color w:val="000000" w:themeColor="text1"/>
          <w:spacing w:val="1"/>
          <w:w w:val="78"/>
          <w:kern w:val="0"/>
          <w:szCs w:val="24"/>
          <w:fitText w:val="3300" w:id="-1547025920"/>
        </w:rPr>
        <w:t>者</w:t>
      </w:r>
      <w:r w:rsidRPr="0016664B">
        <w:rPr>
          <w:rFonts w:asciiTheme="minorEastAsia" w:hAnsiTheme="minorEastAsia" w:cs="Times New Roman" w:hint="eastAsia"/>
          <w:color w:val="000000" w:themeColor="text1"/>
          <w:szCs w:val="24"/>
        </w:rPr>
        <w:t xml:space="preserve">　様</w:t>
      </w:r>
    </w:p>
    <w:p w14:paraId="736A77C0" w14:textId="44266EAE"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r w:rsidRPr="007704F3">
        <w:rPr>
          <w:rFonts w:asciiTheme="minorEastAsia" w:hAnsiTheme="minorEastAsia" w:cs="Times New Roman" w:hint="eastAsia"/>
          <w:color w:val="000000" w:themeColor="text1"/>
          <w:spacing w:val="17"/>
          <w:w w:val="98"/>
          <w:kern w:val="0"/>
          <w:szCs w:val="24"/>
          <w:fitText w:val="3300" w:id="-1547025918"/>
        </w:rPr>
        <w:t>各</w:t>
      </w:r>
      <w:r w:rsidR="007704F3">
        <w:rPr>
          <w:rFonts w:asciiTheme="minorEastAsia" w:hAnsiTheme="minorEastAsia" w:cs="Times New Roman" w:hint="eastAsia"/>
          <w:color w:val="000000" w:themeColor="text1"/>
          <w:spacing w:val="17"/>
          <w:w w:val="98"/>
          <w:kern w:val="0"/>
          <w:szCs w:val="24"/>
          <w:fitText w:val="3300" w:id="-1547025918"/>
        </w:rPr>
        <w:t>関係</w:t>
      </w:r>
      <w:r w:rsidRPr="007704F3">
        <w:rPr>
          <w:rFonts w:asciiTheme="minorEastAsia" w:hAnsiTheme="minorEastAsia" w:cs="Times New Roman" w:hint="eastAsia"/>
          <w:color w:val="000000" w:themeColor="text1"/>
          <w:spacing w:val="17"/>
          <w:w w:val="98"/>
          <w:kern w:val="0"/>
          <w:szCs w:val="24"/>
          <w:fitText w:val="3300" w:id="-1547025918"/>
        </w:rPr>
        <w:t>障害者支援施設の管理</w:t>
      </w:r>
      <w:r w:rsidRPr="007704F3">
        <w:rPr>
          <w:rFonts w:asciiTheme="minorEastAsia" w:hAnsiTheme="minorEastAsia" w:cs="Times New Roman" w:hint="eastAsia"/>
          <w:color w:val="000000" w:themeColor="text1"/>
          <w:spacing w:val="-6"/>
          <w:w w:val="98"/>
          <w:kern w:val="0"/>
          <w:szCs w:val="24"/>
          <w:fitText w:val="3300" w:id="-1547025918"/>
        </w:rPr>
        <w:t>者</w:t>
      </w:r>
      <w:r w:rsidRPr="0016664B">
        <w:rPr>
          <w:rFonts w:asciiTheme="minorEastAsia" w:hAnsiTheme="minorEastAsia" w:cs="Times New Roman" w:hint="eastAsia"/>
          <w:color w:val="000000" w:themeColor="text1"/>
          <w:kern w:val="0"/>
          <w:szCs w:val="24"/>
        </w:rPr>
        <w:t xml:space="preserve">　</w:t>
      </w:r>
      <w:r w:rsidRPr="0016664B">
        <w:rPr>
          <w:rFonts w:asciiTheme="minorEastAsia" w:hAnsiTheme="minorEastAsia" w:cs="Times New Roman" w:hint="eastAsia"/>
          <w:color w:val="000000" w:themeColor="text1"/>
          <w:spacing w:val="4"/>
          <w:kern w:val="0"/>
          <w:szCs w:val="24"/>
        </w:rPr>
        <w:t>様</w:t>
      </w:r>
    </w:p>
    <w:p w14:paraId="568107EB" w14:textId="3B599396"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r w:rsidRPr="006A6012">
        <w:rPr>
          <w:rFonts w:asciiTheme="minorEastAsia" w:hAnsiTheme="minorEastAsia" w:cs="Times New Roman" w:hint="eastAsia"/>
          <w:color w:val="000000" w:themeColor="text1"/>
          <w:spacing w:val="13"/>
          <w:w w:val="82"/>
          <w:kern w:val="0"/>
          <w:szCs w:val="24"/>
          <w:fitText w:val="3300" w:id="-1547025917"/>
        </w:rPr>
        <w:t>各</w:t>
      </w:r>
      <w:r w:rsidR="007704F3" w:rsidRPr="006A6012">
        <w:rPr>
          <w:rFonts w:asciiTheme="minorEastAsia" w:hAnsiTheme="minorEastAsia" w:cs="Times New Roman" w:hint="eastAsia"/>
          <w:color w:val="000000" w:themeColor="text1"/>
          <w:spacing w:val="13"/>
          <w:w w:val="82"/>
          <w:kern w:val="0"/>
          <w:szCs w:val="24"/>
          <w:fitText w:val="3300" w:id="-1547025917"/>
        </w:rPr>
        <w:t>関係</w:t>
      </w:r>
      <w:r w:rsidRPr="006A6012">
        <w:rPr>
          <w:rFonts w:asciiTheme="minorEastAsia" w:hAnsiTheme="minorEastAsia" w:cs="Times New Roman" w:hint="eastAsia"/>
          <w:color w:val="000000" w:themeColor="text1"/>
          <w:spacing w:val="13"/>
          <w:w w:val="82"/>
          <w:kern w:val="0"/>
          <w:szCs w:val="24"/>
          <w:fitText w:val="3300" w:id="-1547025917"/>
        </w:rPr>
        <w:t>障害児通所支援事業所の管理</w:t>
      </w:r>
      <w:r w:rsidRPr="006A6012">
        <w:rPr>
          <w:rFonts w:asciiTheme="minorEastAsia" w:hAnsiTheme="minorEastAsia" w:cs="Times New Roman" w:hint="eastAsia"/>
          <w:color w:val="000000" w:themeColor="text1"/>
          <w:spacing w:val="-8"/>
          <w:w w:val="82"/>
          <w:kern w:val="0"/>
          <w:szCs w:val="24"/>
          <w:fitText w:val="3300" w:id="-1547025917"/>
        </w:rPr>
        <w:t>者</w:t>
      </w:r>
      <w:r w:rsidRPr="0016664B">
        <w:rPr>
          <w:rFonts w:asciiTheme="minorEastAsia" w:hAnsiTheme="minorEastAsia" w:cs="Times New Roman" w:hint="eastAsia"/>
          <w:color w:val="000000" w:themeColor="text1"/>
          <w:spacing w:val="6"/>
          <w:kern w:val="0"/>
          <w:szCs w:val="24"/>
        </w:rPr>
        <w:t xml:space="preserve">　</w:t>
      </w:r>
      <w:r w:rsidRPr="0016664B">
        <w:rPr>
          <w:rFonts w:asciiTheme="minorEastAsia" w:hAnsiTheme="minorEastAsia" w:cs="Times New Roman" w:hint="eastAsia"/>
          <w:color w:val="000000" w:themeColor="text1"/>
          <w:spacing w:val="8"/>
          <w:kern w:val="0"/>
          <w:szCs w:val="24"/>
        </w:rPr>
        <w:t>様</w:t>
      </w:r>
    </w:p>
    <w:p w14:paraId="2F19B649" w14:textId="09CC466B"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r w:rsidRPr="007704F3">
        <w:rPr>
          <w:rFonts w:asciiTheme="minorEastAsia" w:hAnsiTheme="minorEastAsia" w:cs="Times New Roman" w:hint="eastAsia"/>
          <w:color w:val="000000" w:themeColor="text1"/>
          <w:spacing w:val="17"/>
          <w:w w:val="98"/>
          <w:kern w:val="0"/>
          <w:szCs w:val="24"/>
          <w:fitText w:val="3300" w:id="-1547025916"/>
        </w:rPr>
        <w:t>各</w:t>
      </w:r>
      <w:r w:rsidR="007704F3">
        <w:rPr>
          <w:rFonts w:asciiTheme="minorEastAsia" w:hAnsiTheme="minorEastAsia" w:cs="Times New Roman" w:hint="eastAsia"/>
          <w:color w:val="000000" w:themeColor="text1"/>
          <w:spacing w:val="17"/>
          <w:w w:val="98"/>
          <w:kern w:val="0"/>
          <w:szCs w:val="24"/>
          <w:fitText w:val="3300" w:id="-1547025916"/>
        </w:rPr>
        <w:t>関係</w:t>
      </w:r>
      <w:r w:rsidRPr="007704F3">
        <w:rPr>
          <w:rFonts w:asciiTheme="minorEastAsia" w:hAnsiTheme="minorEastAsia" w:cs="Times New Roman" w:hint="eastAsia"/>
          <w:color w:val="000000" w:themeColor="text1"/>
          <w:spacing w:val="17"/>
          <w:w w:val="98"/>
          <w:kern w:val="0"/>
          <w:szCs w:val="24"/>
          <w:fitText w:val="3300" w:id="-1547025916"/>
        </w:rPr>
        <w:t>障害児入所施設の管理</w:t>
      </w:r>
      <w:r w:rsidRPr="007704F3">
        <w:rPr>
          <w:rFonts w:asciiTheme="minorEastAsia" w:hAnsiTheme="minorEastAsia" w:cs="Times New Roman" w:hint="eastAsia"/>
          <w:color w:val="000000" w:themeColor="text1"/>
          <w:spacing w:val="-6"/>
          <w:w w:val="98"/>
          <w:kern w:val="0"/>
          <w:szCs w:val="24"/>
          <w:fitText w:val="3300" w:id="-1547025916"/>
        </w:rPr>
        <w:t>者</w:t>
      </w:r>
      <w:r w:rsidRPr="0016664B">
        <w:rPr>
          <w:rFonts w:asciiTheme="minorEastAsia" w:hAnsiTheme="minorEastAsia" w:cs="Times New Roman" w:hint="eastAsia"/>
          <w:color w:val="000000" w:themeColor="text1"/>
          <w:kern w:val="0"/>
          <w:szCs w:val="24"/>
        </w:rPr>
        <w:t xml:space="preserve">　</w:t>
      </w:r>
      <w:r w:rsidRPr="0016664B">
        <w:rPr>
          <w:rFonts w:asciiTheme="minorEastAsia" w:hAnsiTheme="minorEastAsia" w:cs="Times New Roman" w:hint="eastAsia"/>
          <w:color w:val="000000" w:themeColor="text1"/>
          <w:spacing w:val="4"/>
          <w:kern w:val="0"/>
          <w:szCs w:val="24"/>
        </w:rPr>
        <w:t>様</w:t>
      </w:r>
    </w:p>
    <w:p w14:paraId="0872E84A" w14:textId="77777777" w:rsidR="00EC628C" w:rsidRPr="0016664B" w:rsidRDefault="00EC628C" w:rsidP="00EC628C">
      <w:pPr>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 xml:space="preserve">　　　　　　　　　　　　　　　　　　　　　</w:t>
      </w:r>
    </w:p>
    <w:p w14:paraId="3B460339" w14:textId="77777777" w:rsidR="00EC628C" w:rsidRPr="0016664B" w:rsidRDefault="00EC628C" w:rsidP="00EC628C">
      <w:pPr>
        <w:ind w:firstLineChars="1800" w:firstLine="4752"/>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pacing w:val="22"/>
          <w:kern w:val="0"/>
          <w:szCs w:val="24"/>
        </w:rPr>
        <w:t>広島県健康福祉局障害者支援課</w:t>
      </w:r>
      <w:r w:rsidRPr="0016664B">
        <w:rPr>
          <w:rFonts w:asciiTheme="minorEastAsia" w:hAnsiTheme="minorEastAsia" w:cs="Times New Roman" w:hint="eastAsia"/>
          <w:color w:val="000000" w:themeColor="text1"/>
          <w:spacing w:val="7"/>
          <w:kern w:val="0"/>
          <w:szCs w:val="24"/>
        </w:rPr>
        <w:t>長</w:t>
      </w:r>
    </w:p>
    <w:p w14:paraId="07F67F39" w14:textId="77777777" w:rsidR="00EC628C" w:rsidRPr="0016664B" w:rsidRDefault="00EC628C" w:rsidP="00EC628C">
      <w:pPr>
        <w:ind w:firstLineChars="2200" w:firstLine="4840"/>
        <w:rPr>
          <w:rFonts w:asciiTheme="minorEastAsia" w:hAnsiTheme="minorEastAsia" w:cs="Times New Roman"/>
          <w:color w:val="000000" w:themeColor="text1"/>
          <w:szCs w:val="24"/>
        </w:rPr>
      </w:pPr>
      <w:r w:rsidRPr="0016664B">
        <w:rPr>
          <w:rFonts w:asciiTheme="minorEastAsia" w:hAnsiTheme="minorEastAsia" w:cs="Times New Roman" w:hint="eastAsia"/>
          <w:color w:val="000000" w:themeColor="text1"/>
          <w:szCs w:val="24"/>
        </w:rPr>
        <w:t>（〒</w:t>
      </w:r>
      <w:r w:rsidRPr="0016664B">
        <w:rPr>
          <w:rFonts w:asciiTheme="minorEastAsia" w:hAnsiTheme="minorEastAsia" w:cs="Times New Roman"/>
          <w:color w:val="000000" w:themeColor="text1"/>
          <w:szCs w:val="24"/>
        </w:rPr>
        <w:t>730-8511</w:t>
      </w:r>
      <w:r w:rsidRPr="0016664B">
        <w:rPr>
          <w:rFonts w:asciiTheme="minorEastAsia" w:hAnsiTheme="minorEastAsia" w:cs="Times New Roman" w:hint="eastAsia"/>
          <w:color w:val="000000" w:themeColor="text1"/>
          <w:szCs w:val="24"/>
        </w:rPr>
        <w:t xml:space="preserve">　広島市中区基町</w:t>
      </w:r>
      <w:r w:rsidRPr="0016664B">
        <w:rPr>
          <w:rFonts w:asciiTheme="minorEastAsia" w:hAnsiTheme="minorEastAsia" w:cs="Times New Roman"/>
          <w:color w:val="000000" w:themeColor="text1"/>
          <w:szCs w:val="24"/>
        </w:rPr>
        <w:t>10-52</w:t>
      </w:r>
      <w:r w:rsidRPr="0016664B">
        <w:rPr>
          <w:rFonts w:asciiTheme="minorEastAsia" w:hAnsiTheme="minorEastAsia" w:cs="Times New Roman" w:hint="eastAsia"/>
          <w:color w:val="000000" w:themeColor="text1"/>
          <w:szCs w:val="24"/>
        </w:rPr>
        <w:t>）</w:t>
      </w:r>
    </w:p>
    <w:p w14:paraId="167B5532" w14:textId="77777777" w:rsidR="00EC628C" w:rsidRPr="0016664B" w:rsidRDefault="00EC628C" w:rsidP="00EC628C">
      <w:pPr>
        <w:rPr>
          <w:rFonts w:asciiTheme="minorEastAsia" w:hAnsiTheme="minorEastAsia" w:cs="Times New Roman"/>
          <w:color w:val="000000" w:themeColor="text1"/>
          <w:szCs w:val="24"/>
        </w:rPr>
      </w:pPr>
    </w:p>
    <w:p w14:paraId="7E6BA8D9" w14:textId="04F4CFF5" w:rsidR="00226F6D" w:rsidRDefault="00591E9E" w:rsidP="00226F6D">
      <w:pPr>
        <w:ind w:firstLineChars="300" w:firstLine="660"/>
        <w:jc w:val="left"/>
        <w:rPr>
          <w:rFonts w:ascii="ＭＳ 明朝" w:eastAsia="ＭＳ 明朝" w:hAnsi="ＭＳ 明朝" w:cs="Times New Roman"/>
          <w:color w:val="000000" w:themeColor="text1"/>
          <w:szCs w:val="24"/>
        </w:rPr>
      </w:pPr>
      <w:r w:rsidRPr="0016664B">
        <w:rPr>
          <w:rFonts w:ascii="ＭＳ 明朝" w:eastAsia="ＭＳ 明朝" w:hAnsi="ＭＳ 明朝" w:cs="Times New Roman" w:hint="eastAsia"/>
          <w:color w:val="000000" w:themeColor="text1"/>
          <w:szCs w:val="24"/>
        </w:rPr>
        <w:t>令和</w:t>
      </w:r>
      <w:r w:rsidR="007D5BE3">
        <w:rPr>
          <w:rFonts w:ascii="ＭＳ 明朝" w:eastAsia="ＭＳ 明朝" w:hAnsi="ＭＳ 明朝" w:cs="Times New Roman" w:hint="eastAsia"/>
          <w:color w:val="000000" w:themeColor="text1"/>
          <w:szCs w:val="24"/>
        </w:rPr>
        <w:t>５</w:t>
      </w:r>
      <w:r w:rsidRPr="0016664B">
        <w:rPr>
          <w:rFonts w:ascii="ＭＳ 明朝" w:eastAsia="ＭＳ 明朝" w:hAnsi="ＭＳ 明朝" w:cs="Times New Roman" w:hint="eastAsia"/>
          <w:color w:val="000000" w:themeColor="text1"/>
          <w:szCs w:val="24"/>
        </w:rPr>
        <w:t>年度</w:t>
      </w:r>
      <w:r w:rsidR="00491AA9" w:rsidRPr="0016664B">
        <w:rPr>
          <w:rFonts w:ascii="ＭＳ 明朝" w:eastAsia="ＭＳ 明朝" w:hAnsi="ＭＳ 明朝" w:cs="Times New Roman" w:hint="eastAsia"/>
          <w:color w:val="000000" w:themeColor="text1"/>
          <w:szCs w:val="24"/>
        </w:rPr>
        <w:t>障害福祉サービス等</w:t>
      </w:r>
      <w:r w:rsidR="009E1AD0" w:rsidRPr="001C2166">
        <w:rPr>
          <w:rFonts w:ascii="ＭＳ 明朝" w:eastAsia="ＭＳ 明朝" w:hAnsi="ＭＳ 明朝" w:cs="Times New Roman" w:hint="eastAsia"/>
          <w:color w:val="000000" w:themeColor="text1"/>
          <w:kern w:val="0"/>
          <w:szCs w:val="24"/>
        </w:rPr>
        <w:t>処遇改善</w:t>
      </w:r>
      <w:r w:rsidR="00491AA9" w:rsidRPr="0016664B">
        <w:rPr>
          <w:rFonts w:ascii="ＭＳ 明朝" w:eastAsia="ＭＳ 明朝" w:hAnsi="ＭＳ 明朝" w:cs="Times New Roman" w:hint="eastAsia"/>
          <w:color w:val="000000" w:themeColor="text1"/>
          <w:szCs w:val="24"/>
        </w:rPr>
        <w:t>計画書（</w:t>
      </w:r>
      <w:r w:rsidR="00226F6D">
        <w:rPr>
          <w:rFonts w:ascii="ＭＳ 明朝" w:eastAsia="ＭＳ 明朝" w:hAnsi="ＭＳ 明朝" w:cs="Times New Roman" w:hint="eastAsia"/>
          <w:color w:val="000000" w:themeColor="text1"/>
          <w:szCs w:val="24"/>
        </w:rPr>
        <w:t>処遇改善加算・特定加算</w:t>
      </w:r>
    </w:p>
    <w:p w14:paraId="14825F46" w14:textId="51CD650D" w:rsidR="00EC628C" w:rsidRPr="0016664B" w:rsidRDefault="00226F6D" w:rsidP="00226F6D">
      <w:pPr>
        <w:ind w:firstLineChars="300" w:firstLine="660"/>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w:t>
      </w:r>
      <w:r w:rsidR="00ED5D38" w:rsidRPr="0016664B">
        <w:rPr>
          <w:rFonts w:ascii="ＭＳ 明朝" w:eastAsia="ＭＳ 明朝" w:hAnsi="ＭＳ 明朝" w:cs="Times New Roman" w:hint="eastAsia"/>
          <w:color w:val="000000" w:themeColor="text1"/>
          <w:szCs w:val="24"/>
        </w:rPr>
        <w:t>ベースアップ等</w:t>
      </w:r>
      <w:r>
        <w:rPr>
          <w:rFonts w:ascii="ＭＳ 明朝" w:eastAsia="ＭＳ 明朝" w:hAnsi="ＭＳ 明朝" w:cs="Times New Roman" w:hint="eastAsia"/>
          <w:color w:val="000000" w:themeColor="text1"/>
          <w:szCs w:val="24"/>
        </w:rPr>
        <w:t>加算</w:t>
      </w:r>
      <w:r w:rsidR="00C90D92" w:rsidRPr="0016664B">
        <w:rPr>
          <w:rFonts w:ascii="ＭＳ 明朝" w:eastAsia="ＭＳ 明朝" w:hAnsi="ＭＳ 明朝" w:cs="Times New Roman" w:hint="eastAsia"/>
          <w:color w:val="000000" w:themeColor="text1"/>
          <w:szCs w:val="24"/>
        </w:rPr>
        <w:t>）</w:t>
      </w:r>
      <w:r w:rsidR="00591E9E" w:rsidRPr="0016664B">
        <w:rPr>
          <w:rFonts w:ascii="ＭＳ 明朝" w:eastAsia="ＭＳ 明朝" w:hAnsi="ＭＳ 明朝" w:cs="Times New Roman" w:hint="eastAsia"/>
          <w:color w:val="000000" w:themeColor="text1"/>
          <w:szCs w:val="24"/>
        </w:rPr>
        <w:t>の提出</w:t>
      </w:r>
      <w:r w:rsidR="00942711" w:rsidRPr="0016664B">
        <w:rPr>
          <w:rFonts w:ascii="ＭＳ 明朝" w:eastAsia="ＭＳ 明朝" w:hAnsi="ＭＳ 明朝" w:cs="Times New Roman" w:hint="eastAsia"/>
          <w:color w:val="000000" w:themeColor="text1"/>
          <w:szCs w:val="24"/>
        </w:rPr>
        <w:t>に</w:t>
      </w:r>
      <w:r w:rsidR="00EC628C" w:rsidRPr="0016664B">
        <w:rPr>
          <w:rFonts w:ascii="ＭＳ 明朝" w:eastAsia="ＭＳ 明朝" w:hAnsi="ＭＳ 明朝" w:cs="Times New Roman" w:hint="eastAsia"/>
          <w:color w:val="000000" w:themeColor="text1"/>
          <w:szCs w:val="24"/>
        </w:rPr>
        <w:t>ついて</w:t>
      </w:r>
      <w:r w:rsidR="006E548B" w:rsidRPr="0016664B">
        <w:rPr>
          <w:rFonts w:ascii="ＭＳ 明朝" w:eastAsia="ＭＳ 明朝" w:hAnsi="ＭＳ 明朝" w:cs="Times New Roman" w:hint="eastAsia"/>
          <w:color w:val="000000" w:themeColor="text1"/>
          <w:szCs w:val="24"/>
        </w:rPr>
        <w:t>（通知）</w:t>
      </w:r>
    </w:p>
    <w:p w14:paraId="688DB913" w14:textId="77777777" w:rsidR="00787DAC" w:rsidRPr="0016664B" w:rsidRDefault="00787DAC" w:rsidP="00787DAC">
      <w:pPr>
        <w:rPr>
          <w:rFonts w:asciiTheme="minorEastAsia" w:hAnsiTheme="minorEastAsia"/>
          <w:color w:val="000000" w:themeColor="text1"/>
          <w:sz w:val="22"/>
        </w:rPr>
      </w:pPr>
    </w:p>
    <w:p w14:paraId="2001F408" w14:textId="3C654421" w:rsidR="00787DAC" w:rsidRPr="0016664B" w:rsidRDefault="00EC628C" w:rsidP="00EC628C">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このことについて，次のとおり取</w:t>
      </w:r>
      <w:r w:rsidR="00C90D92" w:rsidRPr="0016664B">
        <w:rPr>
          <w:rFonts w:asciiTheme="minorEastAsia" w:hAnsiTheme="minorEastAsia" w:hint="eastAsia"/>
          <w:color w:val="000000" w:themeColor="text1"/>
          <w:sz w:val="22"/>
        </w:rPr>
        <w:t>り</w:t>
      </w:r>
      <w:r w:rsidR="00787DAC" w:rsidRPr="0016664B">
        <w:rPr>
          <w:rFonts w:asciiTheme="minorEastAsia" w:hAnsiTheme="minorEastAsia" w:hint="eastAsia"/>
          <w:color w:val="000000" w:themeColor="text1"/>
          <w:sz w:val="22"/>
        </w:rPr>
        <w:t>扱います</w:t>
      </w:r>
      <w:r w:rsidR="007127E0" w:rsidRPr="0016664B">
        <w:rPr>
          <w:rFonts w:asciiTheme="minorEastAsia" w:hAnsiTheme="minorEastAsia" w:hint="eastAsia"/>
          <w:color w:val="000000" w:themeColor="text1"/>
          <w:sz w:val="22"/>
        </w:rPr>
        <w:t>。</w:t>
      </w:r>
    </w:p>
    <w:p w14:paraId="2F2BA022" w14:textId="37AB0D9F" w:rsidR="007127E0" w:rsidRPr="0016664B" w:rsidRDefault="00591E9E" w:rsidP="007127E0">
      <w:pPr>
        <w:spacing w:line="360" w:lineRule="exact"/>
        <w:rPr>
          <w:rFonts w:ascii="ＭＳ 明朝" w:eastAsia="ＭＳ 明朝" w:hAnsi="ＭＳ 明朝"/>
          <w:color w:val="000000" w:themeColor="text1"/>
          <w:sz w:val="22"/>
        </w:rPr>
      </w:pPr>
      <w:r w:rsidRPr="0016664B">
        <w:rPr>
          <w:rFonts w:asciiTheme="majorEastAsia" w:eastAsiaTheme="majorEastAsia" w:hAnsiTheme="majorEastAsia" w:hint="eastAsia"/>
          <w:color w:val="000000" w:themeColor="text1"/>
          <w:sz w:val="22"/>
        </w:rPr>
        <w:t xml:space="preserve">　</w:t>
      </w:r>
      <w:r w:rsidR="007127E0" w:rsidRPr="0016664B">
        <w:rPr>
          <w:rFonts w:ascii="ＭＳ 明朝" w:eastAsia="ＭＳ 明朝" w:hAnsi="ＭＳ 明朝" w:hint="eastAsia"/>
          <w:color w:val="000000" w:themeColor="text1"/>
          <w:sz w:val="22"/>
        </w:rPr>
        <w:t>ついては，提出期限までに必要書類の提出をお願いします。</w:t>
      </w:r>
    </w:p>
    <w:p w14:paraId="0067FF34" w14:textId="3CE87C6C" w:rsidR="00591E9E" w:rsidRPr="0016664B" w:rsidRDefault="00591E9E" w:rsidP="00464A97">
      <w:pPr>
        <w:rPr>
          <w:rFonts w:asciiTheme="majorEastAsia" w:eastAsiaTheme="majorEastAsia" w:hAnsiTheme="majorEastAsia"/>
          <w:color w:val="000000" w:themeColor="text1"/>
          <w:sz w:val="22"/>
        </w:rPr>
      </w:pPr>
    </w:p>
    <w:p w14:paraId="57E343D0" w14:textId="1CF9F429" w:rsidR="00464A97"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１　提出書類</w:t>
      </w:r>
    </w:p>
    <w:p w14:paraId="7FD80BFD" w14:textId="72116A15" w:rsidR="00B57F34" w:rsidRPr="0016664B" w:rsidRDefault="00591E9E" w:rsidP="00B57F34">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w:t>
      </w:r>
      <w:r w:rsidR="004322B3" w:rsidRPr="0016664B">
        <w:rPr>
          <w:rFonts w:asciiTheme="minorEastAsia" w:hAnsiTheme="minorEastAsia" w:hint="eastAsia"/>
          <w:color w:val="000000" w:themeColor="text1"/>
          <w:sz w:val="22"/>
        </w:rPr>
        <w:t>「</w:t>
      </w:r>
      <w:r w:rsidR="00B57F34" w:rsidRPr="0016664B">
        <w:rPr>
          <w:rFonts w:asciiTheme="minorEastAsia" w:hAnsiTheme="minorEastAsia" w:hint="eastAsia"/>
          <w:color w:val="000000" w:themeColor="text1"/>
          <w:sz w:val="22"/>
        </w:rPr>
        <w:t>（様式）</w:t>
      </w:r>
      <w:r w:rsidRPr="0016664B">
        <w:rPr>
          <w:rFonts w:asciiTheme="minorEastAsia" w:hAnsiTheme="minorEastAsia" w:hint="eastAsia"/>
          <w:color w:val="000000" w:themeColor="text1"/>
          <w:sz w:val="22"/>
        </w:rPr>
        <w:t>障害福祉サービス等</w:t>
      </w:r>
      <w:r w:rsidR="008070A2" w:rsidRPr="0016664B">
        <w:rPr>
          <w:rFonts w:asciiTheme="minorEastAsia" w:hAnsiTheme="minorEastAsia" w:hint="eastAsia"/>
          <w:color w:val="000000" w:themeColor="text1"/>
          <w:sz w:val="22"/>
        </w:rPr>
        <w:t>処遇改善</w:t>
      </w:r>
      <w:r w:rsidRPr="0016664B">
        <w:rPr>
          <w:rFonts w:asciiTheme="minorEastAsia" w:hAnsiTheme="minorEastAsia" w:hint="eastAsia"/>
          <w:color w:val="000000" w:themeColor="text1"/>
          <w:sz w:val="22"/>
        </w:rPr>
        <w:t>計画書</w:t>
      </w:r>
      <w:r w:rsidR="004322B3" w:rsidRPr="0016664B">
        <w:rPr>
          <w:rFonts w:asciiTheme="minorEastAsia" w:hAnsiTheme="minorEastAsia" w:hint="eastAsia"/>
          <w:color w:val="000000" w:themeColor="text1"/>
          <w:sz w:val="22"/>
        </w:rPr>
        <w:t>」</w:t>
      </w:r>
    </w:p>
    <w:p w14:paraId="14FA8E0C" w14:textId="2943A518" w:rsidR="00664433" w:rsidRDefault="00664433" w:rsidP="00362BE0">
      <w:pPr>
        <w:rPr>
          <w:rFonts w:asciiTheme="minorEastAsia" w:hAnsiTheme="minorEastAsia"/>
          <w:color w:val="000000" w:themeColor="text1"/>
          <w:sz w:val="22"/>
        </w:rPr>
      </w:pPr>
      <w:r>
        <w:rPr>
          <w:rFonts w:asciiTheme="minorEastAsia" w:hAnsiTheme="minorEastAsia"/>
          <w:color w:val="000000" w:themeColor="text1"/>
          <w:sz w:val="22"/>
        </w:rPr>
        <w:t xml:space="preserve">　　〇　全事業所共通</w:t>
      </w:r>
    </w:p>
    <w:p w14:paraId="2528544F" w14:textId="77777777" w:rsidR="00664433" w:rsidRDefault="00664433" w:rsidP="00664433">
      <w:pPr>
        <w:ind w:firstLineChars="300" w:firstLine="690"/>
        <w:rPr>
          <w:rFonts w:asciiTheme="minorEastAsia" w:hAnsiTheme="minorEastAsia"/>
          <w:color w:val="000000" w:themeColor="text1"/>
          <w:sz w:val="22"/>
        </w:rPr>
      </w:pPr>
      <w:r>
        <w:rPr>
          <w:rFonts w:asciiTheme="minorEastAsia" w:hAnsiTheme="minorEastAsia" w:hint="eastAsia"/>
          <w:color w:val="000000" w:themeColor="text1"/>
          <w:sz w:val="22"/>
        </w:rPr>
        <w:t>・</w:t>
      </w:r>
      <w:r w:rsidRPr="0016664B">
        <w:rPr>
          <w:rFonts w:asciiTheme="minorEastAsia" w:hAnsiTheme="minorEastAsia" w:hint="eastAsia"/>
          <w:color w:val="000000" w:themeColor="text1"/>
          <w:sz w:val="22"/>
        </w:rPr>
        <w:t>「基本情報入力シート」「別紙様式２－１，２－２，２－３</w:t>
      </w:r>
      <w:r>
        <w:rPr>
          <w:rFonts w:asciiTheme="minorEastAsia" w:hAnsiTheme="minorEastAsia" w:hint="eastAsia"/>
          <w:color w:val="000000" w:themeColor="text1"/>
          <w:sz w:val="22"/>
        </w:rPr>
        <w:t>，２－４</w:t>
      </w:r>
      <w:r w:rsidRPr="0016664B">
        <w:rPr>
          <w:rFonts w:asciiTheme="minorEastAsia" w:hAnsiTheme="minorEastAsia" w:hint="eastAsia"/>
          <w:color w:val="000000" w:themeColor="text1"/>
          <w:sz w:val="22"/>
        </w:rPr>
        <w:t>」</w:t>
      </w:r>
      <w:r>
        <w:rPr>
          <w:rFonts w:asciiTheme="minorEastAsia" w:hAnsiTheme="minorEastAsia" w:hint="eastAsia"/>
          <w:color w:val="000000" w:themeColor="text1"/>
          <w:sz w:val="22"/>
        </w:rPr>
        <w:t>の該当シー</w:t>
      </w:r>
    </w:p>
    <w:p w14:paraId="17371080" w14:textId="77777777" w:rsidR="00664433" w:rsidRDefault="00664433" w:rsidP="00664433">
      <w:pPr>
        <w:ind w:firstLineChars="400" w:firstLine="920"/>
        <w:rPr>
          <w:rFonts w:asciiTheme="minorEastAsia" w:hAnsiTheme="minorEastAsia"/>
          <w:color w:val="000000" w:themeColor="text1"/>
          <w:sz w:val="22"/>
        </w:rPr>
      </w:pPr>
      <w:r>
        <w:rPr>
          <w:rFonts w:asciiTheme="minorEastAsia" w:hAnsiTheme="minorEastAsia" w:hint="eastAsia"/>
          <w:color w:val="000000" w:themeColor="text1"/>
          <w:sz w:val="22"/>
        </w:rPr>
        <w:t>ト</w:t>
      </w:r>
      <w:r w:rsidRPr="0016664B">
        <w:rPr>
          <w:rFonts w:asciiTheme="minorEastAsia" w:hAnsiTheme="minorEastAsia" w:hint="eastAsia"/>
          <w:color w:val="000000" w:themeColor="text1"/>
          <w:sz w:val="22"/>
        </w:rPr>
        <w:t>を入力</w:t>
      </w:r>
    </w:p>
    <w:p w14:paraId="240F815D" w14:textId="77777777" w:rsidR="00664433" w:rsidRDefault="00664433" w:rsidP="00664433">
      <w:pPr>
        <w:rPr>
          <w:rFonts w:asciiTheme="minorEastAsia" w:hAnsiTheme="minorEastAsia"/>
          <w:color w:val="000000" w:themeColor="text1"/>
          <w:sz w:val="22"/>
        </w:rPr>
      </w:pPr>
      <w:r>
        <w:rPr>
          <w:rFonts w:asciiTheme="minorEastAsia" w:hAnsiTheme="minorEastAsia"/>
          <w:color w:val="000000" w:themeColor="text1"/>
          <w:sz w:val="22"/>
        </w:rPr>
        <w:t xml:space="preserve">　　</w:t>
      </w:r>
      <w:r>
        <w:rPr>
          <w:rFonts w:asciiTheme="minorEastAsia" w:hAnsiTheme="minorEastAsia" w:hint="eastAsia"/>
          <w:color w:val="000000" w:themeColor="text1"/>
          <w:sz w:val="22"/>
        </w:rPr>
        <w:t>〇　新たに加算の届出を行う事業所，加算区分に変更がある事業所</w:t>
      </w:r>
    </w:p>
    <w:p w14:paraId="01E28BF4" w14:textId="77777777" w:rsidR="00664433" w:rsidRPr="00B57F34" w:rsidRDefault="00664433" w:rsidP="00664433">
      <w:pPr>
        <w:rPr>
          <w:rFonts w:asciiTheme="minorEastAsia" w:hAnsiTheme="minorEastAsia"/>
          <w:color w:val="000000" w:themeColor="text1"/>
          <w:sz w:val="22"/>
        </w:rPr>
      </w:pPr>
      <w:r>
        <w:rPr>
          <w:rFonts w:asciiTheme="minorEastAsia" w:hAnsiTheme="minorEastAsia" w:hint="eastAsia"/>
          <w:color w:val="000000" w:themeColor="text1"/>
          <w:sz w:val="22"/>
        </w:rPr>
        <w:t xml:space="preserve">　　　　　上記と併せ，「処遇改善届出書」「状況一覧表」を入力</w:t>
      </w:r>
    </w:p>
    <w:p w14:paraId="6B1FC7D6" w14:textId="77777777" w:rsidR="00664433" w:rsidRDefault="00664433" w:rsidP="00664433">
      <w:pPr>
        <w:ind w:firstLineChars="100" w:firstLine="230"/>
        <w:rPr>
          <w:rFonts w:asciiTheme="minorEastAsia" w:hAnsiTheme="minorEastAsia"/>
          <w:color w:val="000000" w:themeColor="text1"/>
          <w:sz w:val="22"/>
        </w:rPr>
      </w:pPr>
      <w:r>
        <w:rPr>
          <w:rFonts w:asciiTheme="minorEastAsia" w:hAnsiTheme="minorEastAsia" w:hint="eastAsia"/>
          <w:color w:val="000000" w:themeColor="text1"/>
          <w:sz w:val="22"/>
        </w:rPr>
        <w:t xml:space="preserve">　　　※様式は広島県電子申請システム上に掲載しています。「２　提出方法」に記載の</w:t>
      </w:r>
    </w:p>
    <w:p w14:paraId="3D423F6D" w14:textId="77777777" w:rsidR="00664433" w:rsidRDefault="00664433" w:rsidP="00664433">
      <w:pPr>
        <w:ind w:firstLineChars="100" w:firstLine="230"/>
        <w:rPr>
          <w:rFonts w:asciiTheme="minorEastAsia" w:hAnsiTheme="minorEastAsia"/>
          <w:color w:val="000000" w:themeColor="text1"/>
          <w:sz w:val="22"/>
        </w:rPr>
      </w:pPr>
      <w:r>
        <w:rPr>
          <w:rFonts w:asciiTheme="minorEastAsia" w:hAnsiTheme="minorEastAsia" w:hint="eastAsia"/>
          <w:color w:val="000000" w:themeColor="text1"/>
          <w:sz w:val="22"/>
        </w:rPr>
        <w:t xml:space="preserve">　　　ＵＲＬから確認してください。</w:t>
      </w:r>
    </w:p>
    <w:tbl>
      <w:tblPr>
        <w:tblStyle w:val="af1"/>
        <w:tblW w:w="0" w:type="auto"/>
        <w:tblLook w:val="04A0" w:firstRow="1" w:lastRow="0" w:firstColumn="1" w:lastColumn="0" w:noHBand="0" w:noVBand="1"/>
      </w:tblPr>
      <w:tblGrid>
        <w:gridCol w:w="4106"/>
        <w:gridCol w:w="1843"/>
        <w:gridCol w:w="3680"/>
      </w:tblGrid>
      <w:tr w:rsidR="00A573B0" w14:paraId="4A47EAC2" w14:textId="77777777" w:rsidTr="00FC3466">
        <w:tc>
          <w:tcPr>
            <w:tcW w:w="4106" w:type="dxa"/>
          </w:tcPr>
          <w:p w14:paraId="5F23C22F" w14:textId="28AB6A51" w:rsidR="00A573B0" w:rsidRDefault="00A573B0" w:rsidP="00A573B0">
            <w:pPr>
              <w:jc w:val="center"/>
              <w:rPr>
                <w:rFonts w:asciiTheme="minorEastAsia" w:hAnsiTheme="minorEastAsia"/>
                <w:color w:val="000000" w:themeColor="text1"/>
                <w:sz w:val="22"/>
              </w:rPr>
            </w:pPr>
            <w:r>
              <w:rPr>
                <w:rFonts w:asciiTheme="minorEastAsia" w:hAnsiTheme="minorEastAsia"/>
                <w:color w:val="000000" w:themeColor="text1"/>
                <w:sz w:val="22"/>
              </w:rPr>
              <w:t>様式名</w:t>
            </w:r>
          </w:p>
        </w:tc>
        <w:tc>
          <w:tcPr>
            <w:tcW w:w="1843" w:type="dxa"/>
          </w:tcPr>
          <w:p w14:paraId="79DD6714" w14:textId="1EC989FE" w:rsidR="00A573B0" w:rsidRDefault="00E1204E" w:rsidP="00A573B0">
            <w:pPr>
              <w:jc w:val="center"/>
              <w:rPr>
                <w:rFonts w:asciiTheme="minorEastAsia" w:hAnsiTheme="minorEastAsia"/>
                <w:color w:val="000000" w:themeColor="text1"/>
                <w:sz w:val="22"/>
              </w:rPr>
            </w:pPr>
            <w:r>
              <w:rPr>
                <w:rFonts w:asciiTheme="minorEastAsia" w:hAnsiTheme="minorEastAsia"/>
                <w:color w:val="000000" w:themeColor="text1"/>
                <w:sz w:val="22"/>
              </w:rPr>
              <w:t>対象</w:t>
            </w:r>
          </w:p>
        </w:tc>
        <w:tc>
          <w:tcPr>
            <w:tcW w:w="3680" w:type="dxa"/>
          </w:tcPr>
          <w:p w14:paraId="3DC85A95" w14:textId="247E344E" w:rsidR="00A573B0" w:rsidRDefault="00E27DF7" w:rsidP="00A573B0">
            <w:pPr>
              <w:jc w:val="center"/>
              <w:rPr>
                <w:rFonts w:asciiTheme="minorEastAsia" w:hAnsiTheme="minorEastAsia"/>
                <w:color w:val="000000" w:themeColor="text1"/>
                <w:sz w:val="22"/>
              </w:rPr>
            </w:pPr>
            <w:r>
              <w:rPr>
                <w:rFonts w:asciiTheme="minorEastAsia" w:hAnsiTheme="minorEastAsia" w:hint="eastAsia"/>
                <w:color w:val="000000" w:themeColor="text1"/>
                <w:sz w:val="22"/>
              </w:rPr>
              <w:t>備考</w:t>
            </w:r>
          </w:p>
        </w:tc>
      </w:tr>
      <w:tr w:rsidR="00A573B0" w14:paraId="2598154E" w14:textId="77777777" w:rsidTr="00FC3466">
        <w:tc>
          <w:tcPr>
            <w:tcW w:w="4106" w:type="dxa"/>
          </w:tcPr>
          <w:p w14:paraId="4405EC25" w14:textId="6B107396" w:rsidR="00A573B0" w:rsidRDefault="00A573B0" w:rsidP="00A573B0">
            <w:pPr>
              <w:jc w:val="left"/>
              <w:rPr>
                <w:rFonts w:asciiTheme="minorEastAsia" w:hAnsiTheme="minorEastAsia"/>
                <w:color w:val="000000" w:themeColor="text1"/>
                <w:sz w:val="22"/>
              </w:rPr>
            </w:pPr>
            <w:r>
              <w:rPr>
                <w:rFonts w:asciiTheme="minorEastAsia" w:hAnsiTheme="minorEastAsia"/>
                <w:color w:val="000000" w:themeColor="text1"/>
                <w:sz w:val="22"/>
              </w:rPr>
              <w:t>基本情報入力シート</w:t>
            </w:r>
          </w:p>
        </w:tc>
        <w:tc>
          <w:tcPr>
            <w:tcW w:w="1843" w:type="dxa"/>
          </w:tcPr>
          <w:p w14:paraId="32410ED9" w14:textId="61E8ACBA" w:rsidR="00A573B0" w:rsidRPr="005C71DB" w:rsidRDefault="00E27DF7" w:rsidP="00A573B0">
            <w:pPr>
              <w:jc w:val="left"/>
              <w:rPr>
                <w:rFonts w:asciiTheme="minorEastAsia" w:hAnsiTheme="minorEastAsia"/>
                <w:color w:val="000000" w:themeColor="text1"/>
              </w:rPr>
            </w:pPr>
            <w:r w:rsidRPr="00E27DF7">
              <w:rPr>
                <w:rFonts w:asciiTheme="minorEastAsia" w:hAnsiTheme="minorEastAsia"/>
                <w:color w:val="000000" w:themeColor="text1"/>
                <w:sz w:val="18"/>
                <w:szCs w:val="18"/>
              </w:rPr>
              <w:t>全事業所共通</w:t>
            </w:r>
          </w:p>
        </w:tc>
        <w:tc>
          <w:tcPr>
            <w:tcW w:w="3680" w:type="dxa"/>
          </w:tcPr>
          <w:p w14:paraId="04E378A5" w14:textId="35F3B80D" w:rsidR="00A573B0" w:rsidRPr="00E27DF7" w:rsidRDefault="00A573B0" w:rsidP="00A573B0">
            <w:pPr>
              <w:jc w:val="left"/>
              <w:rPr>
                <w:rFonts w:asciiTheme="minorEastAsia" w:hAnsiTheme="minorEastAsia"/>
                <w:color w:val="000000" w:themeColor="text1"/>
                <w:sz w:val="18"/>
                <w:szCs w:val="18"/>
              </w:rPr>
            </w:pPr>
          </w:p>
        </w:tc>
      </w:tr>
      <w:tr w:rsidR="00A573B0" w14:paraId="63B12247" w14:textId="77777777" w:rsidTr="00FC3466">
        <w:tc>
          <w:tcPr>
            <w:tcW w:w="4106" w:type="dxa"/>
          </w:tcPr>
          <w:p w14:paraId="56761020" w14:textId="620C69A2" w:rsidR="00A573B0" w:rsidRDefault="00A573B0" w:rsidP="00A573B0">
            <w:pPr>
              <w:jc w:val="left"/>
              <w:rPr>
                <w:rFonts w:asciiTheme="minorEastAsia" w:hAnsiTheme="minorEastAsia"/>
                <w:color w:val="000000" w:themeColor="text1"/>
                <w:sz w:val="22"/>
              </w:rPr>
            </w:pPr>
            <w:r>
              <w:rPr>
                <w:rFonts w:asciiTheme="minorEastAsia" w:hAnsiTheme="minorEastAsia"/>
                <w:color w:val="000000" w:themeColor="text1"/>
                <w:sz w:val="22"/>
              </w:rPr>
              <w:t>別紙様式2-1計画書総括表</w:t>
            </w:r>
          </w:p>
        </w:tc>
        <w:tc>
          <w:tcPr>
            <w:tcW w:w="1843" w:type="dxa"/>
          </w:tcPr>
          <w:p w14:paraId="0A557DB6" w14:textId="4B8A711A" w:rsidR="00A573B0" w:rsidRPr="005C71DB" w:rsidRDefault="00E27DF7" w:rsidP="00A573B0">
            <w:pPr>
              <w:jc w:val="left"/>
              <w:rPr>
                <w:rFonts w:asciiTheme="minorEastAsia" w:hAnsiTheme="minorEastAsia"/>
                <w:color w:val="000000" w:themeColor="text1"/>
              </w:rPr>
            </w:pPr>
            <w:r w:rsidRPr="00E27DF7">
              <w:rPr>
                <w:rFonts w:asciiTheme="minorEastAsia" w:hAnsiTheme="minorEastAsia"/>
                <w:color w:val="000000" w:themeColor="text1"/>
                <w:sz w:val="18"/>
                <w:szCs w:val="18"/>
              </w:rPr>
              <w:t>全事業所共通</w:t>
            </w:r>
          </w:p>
        </w:tc>
        <w:tc>
          <w:tcPr>
            <w:tcW w:w="3680" w:type="dxa"/>
          </w:tcPr>
          <w:p w14:paraId="0CC459AE" w14:textId="50619B2A" w:rsidR="00A573B0" w:rsidRPr="00E27DF7" w:rsidRDefault="00A573B0" w:rsidP="00A573B0">
            <w:pPr>
              <w:jc w:val="left"/>
              <w:rPr>
                <w:rFonts w:asciiTheme="minorEastAsia" w:hAnsiTheme="minorEastAsia"/>
                <w:color w:val="000000" w:themeColor="text1"/>
                <w:sz w:val="18"/>
                <w:szCs w:val="18"/>
              </w:rPr>
            </w:pPr>
          </w:p>
        </w:tc>
      </w:tr>
      <w:tr w:rsidR="00A573B0" w14:paraId="5B59C1DB" w14:textId="77777777" w:rsidTr="00FC3466">
        <w:tc>
          <w:tcPr>
            <w:tcW w:w="4106" w:type="dxa"/>
          </w:tcPr>
          <w:p w14:paraId="1D7CF53B" w14:textId="317BAAFC" w:rsidR="00A573B0" w:rsidRPr="00A573B0" w:rsidRDefault="00A573B0" w:rsidP="00A573B0">
            <w:pPr>
              <w:jc w:val="left"/>
              <w:rPr>
                <w:rFonts w:asciiTheme="minorEastAsia" w:hAnsiTheme="minorEastAsia"/>
                <w:color w:val="000000" w:themeColor="text1"/>
                <w:sz w:val="18"/>
                <w:szCs w:val="18"/>
              </w:rPr>
            </w:pPr>
            <w:r w:rsidRPr="00A573B0">
              <w:rPr>
                <w:rFonts w:asciiTheme="minorEastAsia" w:hAnsiTheme="minorEastAsia"/>
                <w:color w:val="000000" w:themeColor="text1"/>
                <w:sz w:val="18"/>
                <w:szCs w:val="18"/>
              </w:rPr>
              <w:t>別紙様式2-1個表</w:t>
            </w:r>
            <w:r w:rsidR="00E1204E">
              <w:rPr>
                <w:rFonts w:asciiTheme="minorEastAsia" w:hAnsiTheme="minorEastAsia"/>
                <w:color w:val="000000" w:themeColor="text1"/>
                <w:sz w:val="18"/>
                <w:szCs w:val="18"/>
              </w:rPr>
              <w:t xml:space="preserve">　</w:t>
            </w:r>
            <w:r w:rsidRPr="00A573B0">
              <w:rPr>
                <w:rFonts w:asciiTheme="minorEastAsia" w:hAnsiTheme="minorEastAsia"/>
                <w:color w:val="000000" w:themeColor="text1"/>
                <w:sz w:val="18"/>
                <w:szCs w:val="18"/>
              </w:rPr>
              <w:t>処遇改善加算</w:t>
            </w:r>
          </w:p>
        </w:tc>
        <w:tc>
          <w:tcPr>
            <w:tcW w:w="1843" w:type="dxa"/>
          </w:tcPr>
          <w:p w14:paraId="5DD8A070" w14:textId="252D66A6" w:rsidR="00A573B0" w:rsidRPr="005C71DB" w:rsidRDefault="00E27DF7" w:rsidP="00A573B0">
            <w:pPr>
              <w:jc w:val="left"/>
              <w:rPr>
                <w:rFonts w:asciiTheme="minorEastAsia" w:hAnsiTheme="minorEastAsia"/>
                <w:color w:val="000000" w:themeColor="text1"/>
              </w:rPr>
            </w:pPr>
            <w:r w:rsidRPr="00E27DF7">
              <w:rPr>
                <w:rFonts w:asciiTheme="minorEastAsia" w:hAnsiTheme="minorEastAsia"/>
                <w:color w:val="000000" w:themeColor="text1"/>
                <w:sz w:val="18"/>
                <w:szCs w:val="18"/>
              </w:rPr>
              <w:t>全事業所共通</w:t>
            </w:r>
          </w:p>
        </w:tc>
        <w:tc>
          <w:tcPr>
            <w:tcW w:w="3680" w:type="dxa"/>
          </w:tcPr>
          <w:p w14:paraId="5A8FD7E1" w14:textId="3930EE29" w:rsidR="00A573B0" w:rsidRPr="00E27DF7" w:rsidRDefault="00A573B0" w:rsidP="00A573B0">
            <w:pPr>
              <w:jc w:val="left"/>
              <w:rPr>
                <w:rFonts w:asciiTheme="minorEastAsia" w:hAnsiTheme="minorEastAsia"/>
                <w:color w:val="000000" w:themeColor="text1"/>
                <w:sz w:val="18"/>
                <w:szCs w:val="18"/>
              </w:rPr>
            </w:pPr>
          </w:p>
        </w:tc>
      </w:tr>
      <w:tr w:rsidR="00A573B0" w14:paraId="5FE8AC52" w14:textId="77777777" w:rsidTr="00FC3466">
        <w:tc>
          <w:tcPr>
            <w:tcW w:w="4106" w:type="dxa"/>
          </w:tcPr>
          <w:p w14:paraId="1D6ED6B6" w14:textId="705B49F4" w:rsidR="00A573B0" w:rsidRPr="00A573B0" w:rsidRDefault="00A573B0" w:rsidP="00A573B0">
            <w:pPr>
              <w:jc w:val="left"/>
              <w:rPr>
                <w:rFonts w:asciiTheme="minorEastAsia" w:hAnsiTheme="minorEastAsia"/>
                <w:color w:val="000000" w:themeColor="text1"/>
                <w:sz w:val="18"/>
                <w:szCs w:val="18"/>
              </w:rPr>
            </w:pPr>
            <w:r w:rsidRPr="00A573B0">
              <w:rPr>
                <w:rFonts w:asciiTheme="minorEastAsia" w:hAnsiTheme="minorEastAsia"/>
                <w:color w:val="000000" w:themeColor="text1"/>
                <w:sz w:val="18"/>
                <w:szCs w:val="18"/>
              </w:rPr>
              <w:t>別紙様式2-2個表</w:t>
            </w:r>
            <w:r w:rsidR="00E1204E">
              <w:rPr>
                <w:rFonts w:asciiTheme="minorEastAsia" w:hAnsiTheme="minorEastAsia"/>
                <w:color w:val="000000" w:themeColor="text1"/>
                <w:sz w:val="18"/>
                <w:szCs w:val="18"/>
              </w:rPr>
              <w:t xml:space="preserve">　</w:t>
            </w:r>
            <w:r w:rsidRPr="00A573B0">
              <w:rPr>
                <w:rFonts w:asciiTheme="minorEastAsia" w:hAnsiTheme="minorEastAsia"/>
                <w:color w:val="000000" w:themeColor="text1"/>
                <w:sz w:val="18"/>
                <w:szCs w:val="18"/>
              </w:rPr>
              <w:t>特定加算</w:t>
            </w:r>
          </w:p>
        </w:tc>
        <w:tc>
          <w:tcPr>
            <w:tcW w:w="1843" w:type="dxa"/>
          </w:tcPr>
          <w:p w14:paraId="402FCA07" w14:textId="2BA4B69D" w:rsidR="00A573B0" w:rsidRPr="005C71DB" w:rsidRDefault="00BC5DB4" w:rsidP="00A573B0">
            <w:pPr>
              <w:jc w:val="left"/>
              <w:rPr>
                <w:rFonts w:asciiTheme="minorEastAsia" w:hAnsiTheme="minorEastAsia"/>
                <w:color w:val="000000" w:themeColor="text1"/>
              </w:rPr>
            </w:pPr>
            <w:r w:rsidRPr="00E27DF7">
              <w:rPr>
                <w:rFonts w:asciiTheme="minorEastAsia" w:hAnsiTheme="minorEastAsia"/>
                <w:color w:val="000000" w:themeColor="text1"/>
                <w:sz w:val="18"/>
                <w:szCs w:val="18"/>
              </w:rPr>
              <w:t>全事業所共通</w:t>
            </w:r>
          </w:p>
        </w:tc>
        <w:tc>
          <w:tcPr>
            <w:tcW w:w="3680" w:type="dxa"/>
          </w:tcPr>
          <w:p w14:paraId="04663415" w14:textId="57F86FB5" w:rsidR="00A573B0" w:rsidRPr="00E27DF7" w:rsidRDefault="00BC5DB4" w:rsidP="00A573B0">
            <w:pPr>
              <w:jc w:val="left"/>
              <w:rPr>
                <w:rFonts w:asciiTheme="minorEastAsia" w:hAnsiTheme="minorEastAsia"/>
                <w:color w:val="000000" w:themeColor="text1"/>
                <w:sz w:val="18"/>
                <w:szCs w:val="18"/>
              </w:rPr>
            </w:pPr>
            <w:r>
              <w:rPr>
                <w:rFonts w:asciiTheme="minorEastAsia" w:hAnsiTheme="minorEastAsia"/>
                <w:color w:val="000000" w:themeColor="text1"/>
                <w:sz w:val="18"/>
                <w:szCs w:val="18"/>
              </w:rPr>
              <w:t>処遇改善加算を算定</w:t>
            </w:r>
          </w:p>
        </w:tc>
      </w:tr>
      <w:tr w:rsidR="00A573B0" w14:paraId="7D92FBF4" w14:textId="77777777" w:rsidTr="00FC3466">
        <w:tc>
          <w:tcPr>
            <w:tcW w:w="4106" w:type="dxa"/>
          </w:tcPr>
          <w:p w14:paraId="7C27A372" w14:textId="79310F9F" w:rsidR="00A573B0" w:rsidRPr="00A573B0" w:rsidRDefault="00A573B0" w:rsidP="00A573B0">
            <w:pPr>
              <w:jc w:val="left"/>
              <w:rPr>
                <w:rFonts w:asciiTheme="minorEastAsia" w:hAnsiTheme="minorEastAsia"/>
                <w:color w:val="000000" w:themeColor="text1"/>
                <w:sz w:val="18"/>
                <w:szCs w:val="18"/>
              </w:rPr>
            </w:pPr>
            <w:r w:rsidRPr="00A573B0">
              <w:rPr>
                <w:rFonts w:asciiTheme="minorEastAsia" w:hAnsiTheme="minorEastAsia"/>
                <w:color w:val="000000" w:themeColor="text1"/>
                <w:sz w:val="18"/>
                <w:szCs w:val="18"/>
              </w:rPr>
              <w:t>別紙様式2-3個表</w:t>
            </w:r>
            <w:r w:rsidR="00E1204E">
              <w:rPr>
                <w:rFonts w:asciiTheme="minorEastAsia" w:hAnsiTheme="minorEastAsia"/>
                <w:color w:val="000000" w:themeColor="text1"/>
                <w:sz w:val="18"/>
                <w:szCs w:val="18"/>
              </w:rPr>
              <w:t xml:space="preserve">　</w:t>
            </w:r>
            <w:r w:rsidRPr="00A573B0">
              <w:rPr>
                <w:rFonts w:asciiTheme="minorEastAsia" w:hAnsiTheme="minorEastAsia"/>
                <w:color w:val="000000" w:themeColor="text1"/>
                <w:sz w:val="18"/>
                <w:szCs w:val="18"/>
              </w:rPr>
              <w:t>ベースアップ等支援加算</w:t>
            </w:r>
          </w:p>
        </w:tc>
        <w:tc>
          <w:tcPr>
            <w:tcW w:w="1843" w:type="dxa"/>
          </w:tcPr>
          <w:p w14:paraId="17B64E91" w14:textId="68FE6AB7" w:rsidR="00A573B0" w:rsidRPr="005C71DB" w:rsidRDefault="00BC5DB4" w:rsidP="00A573B0">
            <w:pPr>
              <w:jc w:val="left"/>
              <w:rPr>
                <w:rFonts w:asciiTheme="minorEastAsia" w:hAnsiTheme="minorEastAsia"/>
                <w:color w:val="000000" w:themeColor="text1"/>
              </w:rPr>
            </w:pPr>
            <w:r w:rsidRPr="00E27DF7">
              <w:rPr>
                <w:rFonts w:asciiTheme="minorEastAsia" w:hAnsiTheme="minorEastAsia"/>
                <w:color w:val="000000" w:themeColor="text1"/>
                <w:sz w:val="18"/>
                <w:szCs w:val="18"/>
              </w:rPr>
              <w:t>全事業所共通</w:t>
            </w:r>
          </w:p>
        </w:tc>
        <w:tc>
          <w:tcPr>
            <w:tcW w:w="3680" w:type="dxa"/>
          </w:tcPr>
          <w:p w14:paraId="47F0D7C8" w14:textId="645E580E" w:rsidR="00A573B0" w:rsidRPr="00E27DF7" w:rsidRDefault="00BC5DB4" w:rsidP="00A573B0">
            <w:pPr>
              <w:jc w:val="left"/>
              <w:rPr>
                <w:rFonts w:asciiTheme="minorEastAsia" w:hAnsiTheme="minorEastAsia"/>
                <w:color w:val="000000" w:themeColor="text1"/>
                <w:sz w:val="18"/>
                <w:szCs w:val="18"/>
              </w:rPr>
            </w:pPr>
            <w:r>
              <w:rPr>
                <w:rFonts w:asciiTheme="minorEastAsia" w:hAnsiTheme="minorEastAsia"/>
                <w:color w:val="000000" w:themeColor="text1"/>
                <w:sz w:val="18"/>
                <w:szCs w:val="18"/>
              </w:rPr>
              <w:t>処遇改善加算を算定</w:t>
            </w:r>
          </w:p>
        </w:tc>
      </w:tr>
      <w:tr w:rsidR="00FC3466" w14:paraId="2B1A486F" w14:textId="77777777" w:rsidTr="00FC3466">
        <w:tc>
          <w:tcPr>
            <w:tcW w:w="4106" w:type="dxa"/>
          </w:tcPr>
          <w:p w14:paraId="4881D8B9" w14:textId="4CE2D2CD" w:rsidR="00FC3466" w:rsidRPr="00F24912" w:rsidRDefault="00FC3466" w:rsidP="00F24912">
            <w:pPr>
              <w:jc w:val="left"/>
              <w:rPr>
                <w:rFonts w:asciiTheme="minorEastAsia" w:hAnsiTheme="minorEastAsia"/>
                <w:color w:val="000000" w:themeColor="text1"/>
                <w:sz w:val="18"/>
                <w:szCs w:val="18"/>
              </w:rPr>
            </w:pPr>
            <w:r w:rsidRPr="00F24912">
              <w:rPr>
                <w:rFonts w:asciiTheme="minorEastAsia" w:hAnsiTheme="minorEastAsia"/>
                <w:color w:val="000000" w:themeColor="text1"/>
                <w:sz w:val="18"/>
                <w:szCs w:val="18"/>
              </w:rPr>
              <w:t>1-1　処遇改善届出書（者）</w:t>
            </w:r>
          </w:p>
        </w:tc>
        <w:tc>
          <w:tcPr>
            <w:tcW w:w="1843" w:type="dxa"/>
            <w:vMerge w:val="restart"/>
          </w:tcPr>
          <w:p w14:paraId="38641ED4" w14:textId="14F203CC" w:rsidR="00FC3466" w:rsidRPr="00FC3466" w:rsidRDefault="00FC3466" w:rsidP="00A573B0">
            <w:pPr>
              <w:jc w:val="left"/>
              <w:rPr>
                <w:rFonts w:asciiTheme="minorEastAsia" w:hAnsiTheme="minorEastAsia"/>
                <w:color w:val="000000" w:themeColor="text1"/>
                <w:sz w:val="18"/>
                <w:szCs w:val="18"/>
              </w:rPr>
            </w:pPr>
            <w:r w:rsidRPr="00FC3466">
              <w:rPr>
                <w:rFonts w:asciiTheme="minorEastAsia" w:hAnsiTheme="minorEastAsia" w:hint="eastAsia"/>
                <w:color w:val="000000" w:themeColor="text1"/>
                <w:sz w:val="18"/>
                <w:szCs w:val="18"/>
              </w:rPr>
              <w:t>新たに加算の届出を行う事業所，加算区分に変更がある事業所</w:t>
            </w:r>
          </w:p>
        </w:tc>
        <w:tc>
          <w:tcPr>
            <w:tcW w:w="3680" w:type="dxa"/>
          </w:tcPr>
          <w:p w14:paraId="73FF7AE3" w14:textId="41A0DD31" w:rsidR="00FC3466" w:rsidRPr="00E27DF7" w:rsidRDefault="00FC3466" w:rsidP="00A573B0">
            <w:pPr>
              <w:jc w:val="left"/>
              <w:rPr>
                <w:rFonts w:asciiTheme="minorEastAsia" w:hAnsiTheme="minorEastAsia"/>
                <w:color w:val="000000" w:themeColor="text1"/>
                <w:sz w:val="18"/>
                <w:szCs w:val="18"/>
              </w:rPr>
            </w:pPr>
          </w:p>
        </w:tc>
      </w:tr>
      <w:tr w:rsidR="00FC3466" w14:paraId="396135B7" w14:textId="77777777" w:rsidTr="00FC3466">
        <w:tc>
          <w:tcPr>
            <w:tcW w:w="4106" w:type="dxa"/>
          </w:tcPr>
          <w:p w14:paraId="17EF68CB" w14:textId="2580599C" w:rsidR="00FC3466" w:rsidRPr="00F24912" w:rsidRDefault="00FC3466" w:rsidP="00BA7235">
            <w:pPr>
              <w:jc w:val="left"/>
              <w:rPr>
                <w:rFonts w:asciiTheme="minorEastAsia" w:hAnsiTheme="minorEastAsia"/>
                <w:color w:val="000000" w:themeColor="text1"/>
                <w:sz w:val="18"/>
                <w:szCs w:val="18"/>
              </w:rPr>
            </w:pPr>
            <w:r w:rsidRPr="00F24912">
              <w:rPr>
                <w:rFonts w:asciiTheme="minorEastAsia" w:hAnsiTheme="minorEastAsia"/>
                <w:color w:val="000000" w:themeColor="text1"/>
                <w:sz w:val="18"/>
                <w:szCs w:val="18"/>
              </w:rPr>
              <w:t>状況一覧表（者）</w:t>
            </w:r>
          </w:p>
        </w:tc>
        <w:tc>
          <w:tcPr>
            <w:tcW w:w="1843" w:type="dxa"/>
            <w:vMerge/>
          </w:tcPr>
          <w:p w14:paraId="5693F8FB" w14:textId="77777777" w:rsidR="00FC3466" w:rsidRPr="005C71DB" w:rsidRDefault="00FC3466" w:rsidP="00BA7235">
            <w:pPr>
              <w:jc w:val="left"/>
              <w:rPr>
                <w:rFonts w:asciiTheme="minorEastAsia" w:hAnsiTheme="minorEastAsia"/>
                <w:color w:val="000000" w:themeColor="text1"/>
              </w:rPr>
            </w:pPr>
          </w:p>
        </w:tc>
        <w:tc>
          <w:tcPr>
            <w:tcW w:w="3680" w:type="dxa"/>
          </w:tcPr>
          <w:p w14:paraId="05C388BC" w14:textId="77777777" w:rsidR="00FC3466" w:rsidRDefault="00FC3466" w:rsidP="00BA7235">
            <w:pPr>
              <w:jc w:val="left"/>
              <w:rPr>
                <w:rFonts w:asciiTheme="minorEastAsia" w:hAnsiTheme="minorEastAsia"/>
                <w:color w:val="000000" w:themeColor="text1"/>
                <w:sz w:val="22"/>
              </w:rPr>
            </w:pPr>
          </w:p>
        </w:tc>
      </w:tr>
      <w:tr w:rsidR="00FC3466" w14:paraId="64A326DC" w14:textId="77777777" w:rsidTr="00FC3466">
        <w:tc>
          <w:tcPr>
            <w:tcW w:w="4106" w:type="dxa"/>
          </w:tcPr>
          <w:p w14:paraId="4D05902A" w14:textId="598AB5DC" w:rsidR="00FC3466" w:rsidRPr="00F24912" w:rsidRDefault="00FC3466" w:rsidP="00F24912">
            <w:pPr>
              <w:jc w:val="left"/>
              <w:rPr>
                <w:rFonts w:asciiTheme="minorEastAsia" w:hAnsiTheme="minorEastAsia"/>
                <w:color w:val="000000" w:themeColor="text1"/>
                <w:sz w:val="18"/>
                <w:szCs w:val="18"/>
              </w:rPr>
            </w:pPr>
            <w:r w:rsidRPr="00F24912">
              <w:rPr>
                <w:rFonts w:asciiTheme="minorEastAsia" w:hAnsiTheme="minorEastAsia"/>
                <w:color w:val="000000" w:themeColor="text1"/>
                <w:sz w:val="18"/>
                <w:szCs w:val="18"/>
              </w:rPr>
              <w:t>1-2　処遇改善届出書（児）</w:t>
            </w:r>
          </w:p>
        </w:tc>
        <w:tc>
          <w:tcPr>
            <w:tcW w:w="1843" w:type="dxa"/>
            <w:vMerge/>
          </w:tcPr>
          <w:p w14:paraId="69787638" w14:textId="77777777" w:rsidR="00FC3466" w:rsidRPr="005C71DB" w:rsidRDefault="00FC3466" w:rsidP="0060128A">
            <w:pPr>
              <w:jc w:val="left"/>
              <w:rPr>
                <w:rFonts w:asciiTheme="minorEastAsia" w:hAnsiTheme="minorEastAsia"/>
                <w:color w:val="000000" w:themeColor="text1"/>
              </w:rPr>
            </w:pPr>
          </w:p>
        </w:tc>
        <w:tc>
          <w:tcPr>
            <w:tcW w:w="3680" w:type="dxa"/>
          </w:tcPr>
          <w:p w14:paraId="4D5C2FD0" w14:textId="77777777" w:rsidR="00FC3466" w:rsidRDefault="00FC3466" w:rsidP="00F24912">
            <w:pPr>
              <w:jc w:val="left"/>
              <w:rPr>
                <w:rFonts w:asciiTheme="minorEastAsia" w:hAnsiTheme="minorEastAsia"/>
                <w:color w:val="000000" w:themeColor="text1"/>
              </w:rPr>
            </w:pPr>
          </w:p>
        </w:tc>
      </w:tr>
      <w:tr w:rsidR="00FC3466" w14:paraId="4FEF0A01" w14:textId="77777777" w:rsidTr="00FC3466">
        <w:tc>
          <w:tcPr>
            <w:tcW w:w="4106" w:type="dxa"/>
          </w:tcPr>
          <w:p w14:paraId="6216C021" w14:textId="5D4595CE" w:rsidR="00FC3466" w:rsidRPr="00F24912" w:rsidRDefault="00FC3466" w:rsidP="00F24912">
            <w:pPr>
              <w:jc w:val="left"/>
              <w:rPr>
                <w:rFonts w:asciiTheme="minorEastAsia" w:hAnsiTheme="minorEastAsia"/>
                <w:color w:val="000000" w:themeColor="text1"/>
                <w:sz w:val="18"/>
                <w:szCs w:val="18"/>
              </w:rPr>
            </w:pPr>
            <w:r w:rsidRPr="00F24912">
              <w:rPr>
                <w:rFonts w:asciiTheme="minorEastAsia" w:hAnsiTheme="minorEastAsia"/>
                <w:color w:val="000000" w:themeColor="text1"/>
                <w:sz w:val="18"/>
                <w:szCs w:val="18"/>
              </w:rPr>
              <w:t>状況一覧表（</w:t>
            </w:r>
            <w:r>
              <w:rPr>
                <w:rFonts w:asciiTheme="minorEastAsia" w:hAnsiTheme="minorEastAsia"/>
                <w:color w:val="000000" w:themeColor="text1"/>
                <w:sz w:val="18"/>
                <w:szCs w:val="18"/>
              </w:rPr>
              <w:t>児</w:t>
            </w:r>
            <w:r w:rsidRPr="00F24912">
              <w:rPr>
                <w:rFonts w:asciiTheme="minorEastAsia" w:hAnsiTheme="minorEastAsia"/>
                <w:color w:val="000000" w:themeColor="text1"/>
                <w:sz w:val="18"/>
                <w:szCs w:val="18"/>
              </w:rPr>
              <w:t>）</w:t>
            </w:r>
          </w:p>
        </w:tc>
        <w:tc>
          <w:tcPr>
            <w:tcW w:w="1843" w:type="dxa"/>
            <w:vMerge/>
          </w:tcPr>
          <w:p w14:paraId="1DD595A5" w14:textId="77777777" w:rsidR="00FC3466" w:rsidRPr="005C71DB" w:rsidRDefault="00FC3466" w:rsidP="0060128A">
            <w:pPr>
              <w:jc w:val="left"/>
              <w:rPr>
                <w:rFonts w:asciiTheme="minorEastAsia" w:hAnsiTheme="minorEastAsia"/>
                <w:color w:val="000000" w:themeColor="text1"/>
              </w:rPr>
            </w:pPr>
          </w:p>
        </w:tc>
        <w:tc>
          <w:tcPr>
            <w:tcW w:w="3680" w:type="dxa"/>
          </w:tcPr>
          <w:p w14:paraId="25DAA4BF" w14:textId="77777777" w:rsidR="00FC3466" w:rsidRDefault="00FC3466" w:rsidP="00F24912">
            <w:pPr>
              <w:jc w:val="left"/>
              <w:rPr>
                <w:rFonts w:asciiTheme="minorEastAsia" w:hAnsiTheme="minorEastAsia"/>
                <w:color w:val="000000" w:themeColor="text1"/>
              </w:rPr>
            </w:pPr>
          </w:p>
        </w:tc>
      </w:tr>
    </w:tbl>
    <w:p w14:paraId="71F4808F" w14:textId="67816AB1" w:rsidR="00A573B0" w:rsidRDefault="00FC3466" w:rsidP="00FC3466">
      <w:pPr>
        <w:rPr>
          <w:rFonts w:asciiTheme="minorEastAsia" w:hAnsiTheme="minorEastAsia"/>
          <w:color w:val="000000" w:themeColor="text1"/>
          <w:sz w:val="22"/>
        </w:rPr>
      </w:pPr>
      <w:r>
        <w:rPr>
          <w:rFonts w:asciiTheme="minorEastAsia" w:hAnsiTheme="minorEastAsia"/>
          <w:color w:val="000000" w:themeColor="text1"/>
          <w:sz w:val="22"/>
        </w:rPr>
        <w:t>【参考】</w:t>
      </w:r>
    </w:p>
    <w:tbl>
      <w:tblPr>
        <w:tblStyle w:val="af1"/>
        <w:tblW w:w="0" w:type="auto"/>
        <w:tblLook w:val="04A0" w:firstRow="1" w:lastRow="0" w:firstColumn="1" w:lastColumn="0" w:noHBand="0" w:noVBand="1"/>
      </w:tblPr>
      <w:tblGrid>
        <w:gridCol w:w="4106"/>
        <w:gridCol w:w="1843"/>
        <w:gridCol w:w="3680"/>
      </w:tblGrid>
      <w:tr w:rsidR="00D20A2B" w14:paraId="46F586F9" w14:textId="77777777" w:rsidTr="00BA7235">
        <w:tc>
          <w:tcPr>
            <w:tcW w:w="4106" w:type="dxa"/>
          </w:tcPr>
          <w:p w14:paraId="3D92F549" w14:textId="67B49BA5" w:rsidR="00D20A2B" w:rsidRPr="00F24912" w:rsidRDefault="00D20A2B" w:rsidP="00D20A2B">
            <w:pPr>
              <w:jc w:val="left"/>
              <w:rPr>
                <w:rFonts w:asciiTheme="minorEastAsia" w:hAnsiTheme="minorEastAsia"/>
                <w:color w:val="000000" w:themeColor="text1"/>
                <w:sz w:val="18"/>
                <w:szCs w:val="18"/>
              </w:rPr>
            </w:pPr>
            <w:r w:rsidRPr="00A573B0">
              <w:rPr>
                <w:rFonts w:asciiTheme="minorEastAsia" w:hAnsiTheme="minorEastAsia"/>
                <w:color w:val="000000" w:themeColor="text1"/>
                <w:sz w:val="18"/>
                <w:szCs w:val="18"/>
              </w:rPr>
              <w:t>別紙様式2-</w:t>
            </w:r>
            <w:r>
              <w:rPr>
                <w:rFonts w:asciiTheme="minorEastAsia" w:hAnsiTheme="minorEastAsia"/>
                <w:color w:val="000000" w:themeColor="text1"/>
                <w:sz w:val="18"/>
                <w:szCs w:val="18"/>
              </w:rPr>
              <w:t>5</w:t>
            </w:r>
            <w:r w:rsidRPr="00A573B0">
              <w:rPr>
                <w:rFonts w:asciiTheme="minorEastAsia" w:hAnsiTheme="minorEastAsia"/>
                <w:color w:val="000000" w:themeColor="text1"/>
                <w:sz w:val="18"/>
                <w:szCs w:val="18"/>
              </w:rPr>
              <w:t>個表</w:t>
            </w:r>
            <w:r>
              <w:rPr>
                <w:rFonts w:asciiTheme="minorEastAsia" w:hAnsiTheme="minorEastAsia"/>
                <w:color w:val="000000" w:themeColor="text1"/>
                <w:sz w:val="18"/>
                <w:szCs w:val="18"/>
              </w:rPr>
              <w:t xml:space="preserve">　職員分類変更</w:t>
            </w:r>
          </w:p>
        </w:tc>
        <w:tc>
          <w:tcPr>
            <w:tcW w:w="1843" w:type="dxa"/>
          </w:tcPr>
          <w:p w14:paraId="49D8D879" w14:textId="16C400D4" w:rsidR="00D20A2B" w:rsidRPr="005C71DB" w:rsidRDefault="00D20A2B" w:rsidP="00D20A2B">
            <w:pPr>
              <w:jc w:val="left"/>
              <w:rPr>
                <w:rFonts w:asciiTheme="minorEastAsia" w:hAnsiTheme="minorEastAsia"/>
                <w:color w:val="000000" w:themeColor="text1"/>
              </w:rPr>
            </w:pPr>
            <w:r>
              <w:rPr>
                <w:rFonts w:asciiTheme="minorEastAsia" w:hAnsiTheme="minorEastAsia"/>
                <w:color w:val="000000" w:themeColor="text1"/>
              </w:rPr>
              <w:t>特定加算</w:t>
            </w:r>
          </w:p>
        </w:tc>
        <w:tc>
          <w:tcPr>
            <w:tcW w:w="3680" w:type="dxa"/>
          </w:tcPr>
          <w:p w14:paraId="1EF56377" w14:textId="78609077" w:rsidR="00D20A2B" w:rsidRDefault="00D20A2B" w:rsidP="00D20A2B">
            <w:pPr>
              <w:jc w:val="left"/>
              <w:rPr>
                <w:rFonts w:asciiTheme="minorEastAsia" w:hAnsiTheme="minorEastAsia"/>
                <w:color w:val="000000" w:themeColor="text1"/>
              </w:rPr>
            </w:pPr>
            <w:r w:rsidRPr="005C71DB">
              <w:rPr>
                <w:rFonts w:asciiTheme="minorEastAsia" w:hAnsiTheme="minorEastAsia"/>
                <w:color w:val="000000" w:themeColor="text1"/>
              </w:rPr>
              <w:t>事務処理手順・第1・</w:t>
            </w:r>
            <w:r>
              <w:rPr>
                <w:rFonts w:asciiTheme="minorEastAsia" w:hAnsiTheme="minorEastAsia"/>
                <w:color w:val="000000" w:themeColor="text1"/>
              </w:rPr>
              <w:t>4</w:t>
            </w:r>
            <w:r w:rsidRPr="005C71DB">
              <w:rPr>
                <w:rFonts w:asciiTheme="minorEastAsia" w:hAnsiTheme="minorEastAsia"/>
                <w:color w:val="000000" w:themeColor="text1"/>
              </w:rPr>
              <w:t>（２）二</w:t>
            </w:r>
          </w:p>
        </w:tc>
      </w:tr>
      <w:tr w:rsidR="00D20A2B" w14:paraId="02A0C62D" w14:textId="77777777" w:rsidTr="00BA7235">
        <w:tc>
          <w:tcPr>
            <w:tcW w:w="4106" w:type="dxa"/>
          </w:tcPr>
          <w:p w14:paraId="33F1E8F8" w14:textId="77777777" w:rsidR="00D20A2B" w:rsidRPr="00F24912" w:rsidRDefault="00D20A2B" w:rsidP="00D20A2B">
            <w:pPr>
              <w:jc w:val="left"/>
              <w:rPr>
                <w:rFonts w:asciiTheme="minorEastAsia" w:hAnsiTheme="minorEastAsia"/>
                <w:color w:val="000000" w:themeColor="text1"/>
                <w:sz w:val="18"/>
                <w:szCs w:val="18"/>
              </w:rPr>
            </w:pPr>
            <w:r w:rsidRPr="00F24912">
              <w:rPr>
                <w:rFonts w:asciiTheme="minorEastAsia" w:hAnsiTheme="minorEastAsia"/>
                <w:color w:val="000000" w:themeColor="text1"/>
                <w:sz w:val="18"/>
                <w:szCs w:val="18"/>
              </w:rPr>
              <w:t>別紙様式4　変更届</w:t>
            </w:r>
          </w:p>
        </w:tc>
        <w:tc>
          <w:tcPr>
            <w:tcW w:w="1843" w:type="dxa"/>
          </w:tcPr>
          <w:p w14:paraId="62833381" w14:textId="7AAA5E32" w:rsidR="00D20A2B" w:rsidRPr="005C71DB" w:rsidRDefault="00D20A2B" w:rsidP="00D20A2B">
            <w:pPr>
              <w:jc w:val="left"/>
              <w:rPr>
                <w:rFonts w:asciiTheme="minorEastAsia" w:hAnsiTheme="minorEastAsia"/>
                <w:color w:val="000000" w:themeColor="text1"/>
              </w:rPr>
            </w:pPr>
          </w:p>
        </w:tc>
        <w:tc>
          <w:tcPr>
            <w:tcW w:w="3680" w:type="dxa"/>
          </w:tcPr>
          <w:p w14:paraId="5E5BCBA8" w14:textId="51A242AA" w:rsidR="00D20A2B" w:rsidRDefault="00D20A2B" w:rsidP="00D20A2B">
            <w:pPr>
              <w:jc w:val="left"/>
              <w:rPr>
                <w:rFonts w:asciiTheme="minorEastAsia" w:hAnsiTheme="minorEastAsia"/>
                <w:color w:val="000000" w:themeColor="text1"/>
                <w:sz w:val="22"/>
              </w:rPr>
            </w:pPr>
            <w:r>
              <w:rPr>
                <w:rFonts w:asciiTheme="minorEastAsia" w:hAnsiTheme="minorEastAsia"/>
                <w:color w:val="000000" w:themeColor="text1"/>
              </w:rPr>
              <w:t>事務処理手順・第1・９（１）</w:t>
            </w:r>
          </w:p>
        </w:tc>
      </w:tr>
      <w:tr w:rsidR="00D20A2B" w14:paraId="26886888" w14:textId="77777777" w:rsidTr="00BA7235">
        <w:tc>
          <w:tcPr>
            <w:tcW w:w="4106" w:type="dxa"/>
          </w:tcPr>
          <w:p w14:paraId="6CDF4D2A" w14:textId="77777777" w:rsidR="00D20A2B" w:rsidRPr="00F24912" w:rsidRDefault="00D20A2B" w:rsidP="00D20A2B">
            <w:pPr>
              <w:jc w:val="left"/>
              <w:rPr>
                <w:rFonts w:asciiTheme="minorEastAsia" w:hAnsiTheme="minorEastAsia"/>
                <w:color w:val="000000" w:themeColor="text1"/>
                <w:sz w:val="18"/>
                <w:szCs w:val="18"/>
              </w:rPr>
            </w:pPr>
            <w:r w:rsidRPr="00F24912">
              <w:rPr>
                <w:rFonts w:asciiTheme="minorEastAsia" w:hAnsiTheme="minorEastAsia"/>
                <w:color w:val="000000" w:themeColor="text1"/>
                <w:sz w:val="18"/>
                <w:szCs w:val="18"/>
              </w:rPr>
              <w:t>別紙様式5　特別な事情</w:t>
            </w:r>
          </w:p>
        </w:tc>
        <w:tc>
          <w:tcPr>
            <w:tcW w:w="1843" w:type="dxa"/>
          </w:tcPr>
          <w:p w14:paraId="4DA03387" w14:textId="77777777" w:rsidR="00D20A2B" w:rsidRPr="005C71DB" w:rsidRDefault="00D20A2B" w:rsidP="00D20A2B">
            <w:pPr>
              <w:jc w:val="left"/>
              <w:rPr>
                <w:rFonts w:asciiTheme="minorEastAsia" w:hAnsiTheme="minorEastAsia"/>
                <w:color w:val="000000" w:themeColor="text1"/>
              </w:rPr>
            </w:pPr>
          </w:p>
        </w:tc>
        <w:tc>
          <w:tcPr>
            <w:tcW w:w="3680" w:type="dxa"/>
          </w:tcPr>
          <w:p w14:paraId="15E5A8C6" w14:textId="7860D4F8" w:rsidR="00D20A2B" w:rsidRDefault="00D20A2B" w:rsidP="00D20A2B">
            <w:pPr>
              <w:jc w:val="left"/>
              <w:rPr>
                <w:rFonts w:asciiTheme="minorEastAsia" w:hAnsiTheme="minorEastAsia"/>
                <w:color w:val="000000" w:themeColor="text1"/>
                <w:sz w:val="22"/>
              </w:rPr>
            </w:pPr>
            <w:r>
              <w:rPr>
                <w:rFonts w:asciiTheme="minorEastAsia" w:hAnsiTheme="minorEastAsia"/>
                <w:color w:val="000000" w:themeColor="text1"/>
              </w:rPr>
              <w:t>事務処理手順・第1・９（２）</w:t>
            </w:r>
          </w:p>
        </w:tc>
      </w:tr>
    </w:tbl>
    <w:p w14:paraId="5A1EF083" w14:textId="77777777" w:rsidR="00FC3466" w:rsidRPr="005C71DB" w:rsidRDefault="00FC3466" w:rsidP="00FC3466">
      <w:pPr>
        <w:ind w:firstLineChars="100" w:firstLine="190"/>
        <w:rPr>
          <w:rFonts w:asciiTheme="minorEastAsia" w:hAnsiTheme="minorEastAsia"/>
          <w:color w:val="000000" w:themeColor="text1"/>
          <w:sz w:val="18"/>
          <w:szCs w:val="18"/>
        </w:rPr>
      </w:pPr>
      <w:r w:rsidRPr="005C71DB">
        <w:rPr>
          <w:rFonts w:ascii="ＭＳ 明朝" w:eastAsia="ＭＳ 明朝" w:hAnsi="ＭＳ 明朝" w:cs="ＭＳ 明朝"/>
          <w:sz w:val="18"/>
          <w:szCs w:val="18"/>
        </w:rPr>
        <w:t>※</w:t>
      </w:r>
      <w:r w:rsidRPr="005C71DB">
        <w:rPr>
          <w:sz w:val="18"/>
          <w:szCs w:val="18"/>
        </w:rPr>
        <w:t>障障発</w:t>
      </w:r>
      <w:r w:rsidRPr="005C71DB">
        <w:rPr>
          <w:sz w:val="18"/>
          <w:szCs w:val="18"/>
        </w:rPr>
        <w:t>0310</w:t>
      </w:r>
      <w:r w:rsidRPr="005C71DB">
        <w:rPr>
          <w:sz w:val="18"/>
          <w:szCs w:val="18"/>
        </w:rPr>
        <w:t>第２号</w:t>
      </w:r>
      <w:r w:rsidRPr="005C71DB">
        <w:rPr>
          <w:sz w:val="18"/>
          <w:szCs w:val="18"/>
        </w:rPr>
        <w:t xml:space="preserve"> </w:t>
      </w:r>
      <w:r w:rsidRPr="005C71DB">
        <w:rPr>
          <w:sz w:val="18"/>
          <w:szCs w:val="18"/>
        </w:rPr>
        <w:t>令和５年３月</w:t>
      </w:r>
      <w:r w:rsidRPr="005C71DB">
        <w:rPr>
          <w:sz w:val="18"/>
          <w:szCs w:val="18"/>
        </w:rPr>
        <w:t>10</w:t>
      </w:r>
      <w:r w:rsidRPr="005C71DB">
        <w:rPr>
          <w:sz w:val="18"/>
          <w:szCs w:val="18"/>
        </w:rPr>
        <w:t>日福祉・介護職員処遇改善加算等に関する基本的考え方並びに</w:t>
      </w:r>
      <w:r w:rsidRPr="005C71DB">
        <w:rPr>
          <w:sz w:val="18"/>
          <w:szCs w:val="18"/>
        </w:rPr>
        <w:t xml:space="preserve"> </w:t>
      </w:r>
      <w:r w:rsidRPr="005C71DB">
        <w:rPr>
          <w:sz w:val="18"/>
          <w:szCs w:val="18"/>
        </w:rPr>
        <w:t>事務処理手順及び様式例の提示について</w:t>
      </w:r>
      <w:r>
        <w:rPr>
          <w:sz w:val="18"/>
          <w:szCs w:val="18"/>
        </w:rPr>
        <w:t>（「事務処理手順」）</w:t>
      </w:r>
    </w:p>
    <w:p w14:paraId="3BE397D7" w14:textId="77777777" w:rsidR="00A573B0" w:rsidRPr="0016664B" w:rsidRDefault="00A573B0" w:rsidP="00591E9E">
      <w:pPr>
        <w:ind w:firstLineChars="100" w:firstLine="230"/>
        <w:rPr>
          <w:rFonts w:asciiTheme="minorEastAsia" w:hAnsiTheme="minorEastAsia"/>
          <w:color w:val="000000" w:themeColor="text1"/>
          <w:sz w:val="22"/>
        </w:rPr>
      </w:pPr>
    </w:p>
    <w:p w14:paraId="75904D43" w14:textId="4F55B01B" w:rsidR="00591E9E"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２　提出方法</w:t>
      </w:r>
    </w:p>
    <w:p w14:paraId="2551E4A3" w14:textId="2CC1C449" w:rsidR="00591E9E"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　　広島県電子申請システムによる提出（以下のＵＲＬより提出してください。）</w:t>
      </w:r>
    </w:p>
    <w:p w14:paraId="45AD10C5" w14:textId="1CBEB167" w:rsidR="008870FD" w:rsidRPr="00436863" w:rsidRDefault="00CF38C0" w:rsidP="008870FD">
      <w:pPr>
        <w:ind w:firstLineChars="200" w:firstLine="420"/>
        <w:rPr>
          <w:rFonts w:asciiTheme="majorEastAsia" w:eastAsiaTheme="majorEastAsia" w:hAnsiTheme="majorEastAsia"/>
          <w:color w:val="000000"/>
          <w:sz w:val="20"/>
          <w:szCs w:val="20"/>
          <w:shd w:val="clear" w:color="auto" w:fill="EFEFEF"/>
        </w:rPr>
      </w:pPr>
      <w:hyperlink r:id="rId7" w:history="1">
        <w:r w:rsidR="00436863" w:rsidRPr="00436863">
          <w:rPr>
            <w:rStyle w:val="af"/>
            <w:rFonts w:asciiTheme="majorEastAsia" w:eastAsiaTheme="majorEastAsia" w:hAnsiTheme="majorEastAsia" w:hint="eastAsia"/>
            <w:sz w:val="20"/>
            <w:szCs w:val="20"/>
            <w:shd w:val="clear" w:color="auto" w:fill="EFEFEF"/>
          </w:rPr>
          <w:t>https://s-kantan.jp/pref-hiroshima-u/offer/offerList_detail.action?tempSeq=11991</w:t>
        </w:r>
      </w:hyperlink>
    </w:p>
    <w:p w14:paraId="0645D306" w14:textId="334C7813" w:rsidR="00591E9E" w:rsidRPr="0003053F" w:rsidRDefault="00591E9E" w:rsidP="0003053F">
      <w:pPr>
        <w:rPr>
          <w:rFonts w:asciiTheme="minorEastAsia" w:hAnsiTheme="minorEastAsia"/>
          <w:color w:val="000000" w:themeColor="text1"/>
          <w:sz w:val="20"/>
          <w:szCs w:val="20"/>
        </w:rPr>
      </w:pPr>
      <w:r w:rsidRPr="0003053F">
        <w:rPr>
          <w:rFonts w:asciiTheme="minorEastAsia" w:hAnsiTheme="minorEastAsia" w:hint="eastAsia"/>
          <w:color w:val="000000" w:themeColor="text1"/>
          <w:sz w:val="20"/>
          <w:szCs w:val="20"/>
        </w:rPr>
        <w:t xml:space="preserve">　　　※</w:t>
      </w:r>
      <w:r w:rsidR="0003053F" w:rsidRPr="0003053F">
        <w:rPr>
          <w:rFonts w:asciiTheme="minorEastAsia" w:hAnsiTheme="minorEastAsia" w:hint="eastAsia"/>
          <w:color w:val="000000" w:themeColor="text1"/>
          <w:sz w:val="20"/>
          <w:szCs w:val="20"/>
        </w:rPr>
        <w:t xml:space="preserve">1　</w:t>
      </w:r>
      <w:r w:rsidRPr="0003053F">
        <w:rPr>
          <w:rFonts w:asciiTheme="minorEastAsia" w:hAnsiTheme="minorEastAsia" w:hint="eastAsia"/>
          <w:color w:val="000000" w:themeColor="text1"/>
          <w:sz w:val="20"/>
          <w:szCs w:val="20"/>
        </w:rPr>
        <w:t>広島県電子申請システムによる提出方法等については</w:t>
      </w:r>
      <w:hyperlink r:id="rId8" w:history="1">
        <w:r w:rsidRPr="000A412D">
          <w:rPr>
            <w:rStyle w:val="af"/>
            <w:rFonts w:asciiTheme="minorEastAsia" w:hAnsiTheme="minorEastAsia" w:hint="eastAsia"/>
            <w:sz w:val="20"/>
            <w:szCs w:val="20"/>
          </w:rPr>
          <w:t>こ</w:t>
        </w:r>
        <w:r w:rsidRPr="000A412D">
          <w:rPr>
            <w:rStyle w:val="af"/>
            <w:rFonts w:asciiTheme="minorEastAsia" w:hAnsiTheme="minorEastAsia" w:hint="eastAsia"/>
            <w:sz w:val="20"/>
            <w:szCs w:val="20"/>
          </w:rPr>
          <w:t>ち</w:t>
        </w:r>
        <w:r w:rsidRPr="000A412D">
          <w:rPr>
            <w:rStyle w:val="af"/>
            <w:rFonts w:asciiTheme="minorEastAsia" w:hAnsiTheme="minorEastAsia" w:hint="eastAsia"/>
            <w:sz w:val="20"/>
            <w:szCs w:val="20"/>
          </w:rPr>
          <w:t>ら</w:t>
        </w:r>
      </w:hyperlink>
      <w:r w:rsidRPr="0003053F">
        <w:rPr>
          <w:rFonts w:asciiTheme="minorEastAsia" w:hAnsiTheme="minorEastAsia" w:hint="eastAsia"/>
          <w:color w:val="000000" w:themeColor="text1"/>
          <w:sz w:val="20"/>
          <w:szCs w:val="20"/>
        </w:rPr>
        <w:t>で確認してください。</w:t>
      </w:r>
    </w:p>
    <w:p w14:paraId="6CA55223" w14:textId="4755F417" w:rsidR="00A609C2" w:rsidRPr="0003053F" w:rsidRDefault="00256ACB" w:rsidP="00464A97">
      <w:pPr>
        <w:rPr>
          <w:rFonts w:asciiTheme="minorEastAsia" w:hAnsiTheme="minorEastAsia"/>
          <w:color w:val="000000" w:themeColor="text1"/>
          <w:sz w:val="20"/>
          <w:szCs w:val="20"/>
        </w:rPr>
      </w:pPr>
      <w:r w:rsidRPr="0003053F">
        <w:rPr>
          <w:rFonts w:asciiTheme="minorEastAsia" w:hAnsiTheme="minorEastAsia"/>
          <w:color w:val="000000" w:themeColor="text1"/>
          <w:sz w:val="20"/>
          <w:szCs w:val="20"/>
        </w:rPr>
        <w:lastRenderedPageBreak/>
        <w:t xml:space="preserve">　　　　　　　　　　　　　　　　　　</w:t>
      </w:r>
      <w:bookmarkStart w:id="0" w:name="_GoBack"/>
      <w:bookmarkEnd w:id="0"/>
      <w:r w:rsidRPr="0003053F">
        <w:rPr>
          <w:rFonts w:asciiTheme="minorEastAsia" w:hAnsiTheme="minorEastAsia"/>
          <w:color w:val="000000" w:themeColor="text1"/>
          <w:sz w:val="20"/>
          <w:szCs w:val="20"/>
        </w:rPr>
        <w:t xml:space="preserve">　　　　　　　　　　　</w:t>
      </w:r>
    </w:p>
    <w:p w14:paraId="5AF7C7A3" w14:textId="2C6C510D" w:rsidR="0003053F" w:rsidRPr="0003053F" w:rsidRDefault="0003053F" w:rsidP="0003053F">
      <w:pPr>
        <w:ind w:firstLineChars="300" w:firstLine="630"/>
        <w:rPr>
          <w:rFonts w:asciiTheme="minorEastAsia" w:hAnsiTheme="minorEastAsia"/>
          <w:color w:val="000000" w:themeColor="text1"/>
          <w:sz w:val="20"/>
          <w:szCs w:val="20"/>
        </w:rPr>
      </w:pPr>
      <w:r w:rsidRPr="0003053F">
        <w:rPr>
          <w:rFonts w:ascii="ＭＳ 明朝" w:hAnsi="ＭＳ 明朝" w:hint="eastAsia"/>
          <w:color w:val="000000"/>
          <w:sz w:val="20"/>
          <w:szCs w:val="20"/>
          <w:u w:val="single"/>
        </w:rPr>
        <w:t>※２　市町所管分の提出方法については，各市町の指示に従ってください。</w:t>
      </w:r>
    </w:p>
    <w:p w14:paraId="6EB29E0A" w14:textId="77777777" w:rsidR="0003053F" w:rsidRDefault="0003053F" w:rsidP="00194E44">
      <w:pPr>
        <w:ind w:firstLineChars="100" w:firstLine="230"/>
        <w:rPr>
          <w:rFonts w:asciiTheme="minorEastAsia" w:hAnsiTheme="minorEastAsia"/>
          <w:color w:val="000000" w:themeColor="text1"/>
          <w:sz w:val="22"/>
        </w:rPr>
      </w:pPr>
    </w:p>
    <w:p w14:paraId="79C09390" w14:textId="4FAFDC20" w:rsidR="00EC628C" w:rsidRPr="0016664B" w:rsidRDefault="00591E9E" w:rsidP="00194E44">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 xml:space="preserve">３　</w:t>
      </w:r>
      <w:r w:rsidR="006A5B94" w:rsidRPr="0016664B">
        <w:rPr>
          <w:rFonts w:asciiTheme="minorEastAsia" w:hAnsiTheme="minorEastAsia" w:hint="eastAsia"/>
          <w:color w:val="000000" w:themeColor="text1"/>
          <w:sz w:val="22"/>
        </w:rPr>
        <w:t>提出</w:t>
      </w:r>
      <w:r w:rsidR="007A4C84" w:rsidRPr="0016664B">
        <w:rPr>
          <w:rFonts w:asciiTheme="minorEastAsia" w:hAnsiTheme="minorEastAsia" w:hint="eastAsia"/>
          <w:color w:val="000000" w:themeColor="text1"/>
          <w:sz w:val="22"/>
        </w:rPr>
        <w:t>が必要な事業所</w:t>
      </w:r>
      <w:r w:rsidR="00DD59BF" w:rsidRPr="0016664B">
        <w:rPr>
          <w:rFonts w:asciiTheme="minorEastAsia" w:hAnsiTheme="minorEastAsia" w:hint="eastAsia"/>
          <w:color w:val="000000" w:themeColor="text1"/>
          <w:sz w:val="22"/>
        </w:rPr>
        <w:t>等</w:t>
      </w:r>
    </w:p>
    <w:p w14:paraId="6B02FAD5" w14:textId="77777777" w:rsidR="00664433" w:rsidRDefault="00591E9E" w:rsidP="006E68AF">
      <w:pPr>
        <w:ind w:firstLineChars="300" w:firstLine="690"/>
        <w:rPr>
          <w:rFonts w:asciiTheme="minorEastAsia" w:hAnsiTheme="minorEastAsia"/>
          <w:color w:val="000000" w:themeColor="text1"/>
          <w:sz w:val="22"/>
          <w:u w:val="single"/>
        </w:rPr>
      </w:pPr>
      <w:r w:rsidRPr="0016664B">
        <w:rPr>
          <w:rFonts w:asciiTheme="minorEastAsia" w:hAnsiTheme="minorEastAsia" w:hint="eastAsia"/>
          <w:color w:val="000000" w:themeColor="text1"/>
          <w:sz w:val="22"/>
          <w:u w:val="single"/>
        </w:rPr>
        <w:t>令和</w:t>
      </w:r>
      <w:r w:rsidR="00664433">
        <w:rPr>
          <w:rFonts w:asciiTheme="minorEastAsia" w:hAnsiTheme="minorEastAsia" w:hint="eastAsia"/>
          <w:color w:val="000000" w:themeColor="text1"/>
          <w:sz w:val="22"/>
          <w:u w:val="single"/>
        </w:rPr>
        <w:t>５</w:t>
      </w:r>
      <w:r w:rsidR="00D157BA" w:rsidRPr="0016664B">
        <w:rPr>
          <w:rFonts w:asciiTheme="minorEastAsia" w:hAnsiTheme="minorEastAsia" w:hint="eastAsia"/>
          <w:color w:val="000000" w:themeColor="text1"/>
          <w:sz w:val="22"/>
          <w:u w:val="single"/>
        </w:rPr>
        <w:t>年度に</w:t>
      </w:r>
      <w:r w:rsidR="00491AA9" w:rsidRPr="0016664B">
        <w:rPr>
          <w:rFonts w:asciiTheme="minorEastAsia" w:hAnsiTheme="minorEastAsia" w:hint="eastAsia"/>
          <w:color w:val="000000" w:themeColor="text1"/>
          <w:sz w:val="22"/>
          <w:u w:val="single"/>
        </w:rPr>
        <w:t>福祉・介護職員</w:t>
      </w:r>
      <w:r w:rsidR="00664433">
        <w:rPr>
          <w:rFonts w:asciiTheme="minorEastAsia" w:hAnsiTheme="minorEastAsia" w:hint="eastAsia"/>
          <w:color w:val="000000" w:themeColor="text1"/>
          <w:sz w:val="22"/>
          <w:u w:val="single"/>
        </w:rPr>
        <w:t>処遇改善加算・特定加算・</w:t>
      </w:r>
      <w:r w:rsidR="006E68AF" w:rsidRPr="0016664B">
        <w:rPr>
          <w:rFonts w:ascii="ＭＳ 明朝" w:eastAsia="ＭＳ 明朝" w:hAnsi="ＭＳ 明朝" w:cs="Times New Roman" w:hint="eastAsia"/>
          <w:color w:val="000000" w:themeColor="text1"/>
          <w:szCs w:val="24"/>
          <w:u w:val="single"/>
        </w:rPr>
        <w:t>ベースアップ等</w:t>
      </w:r>
      <w:r w:rsidR="00664433">
        <w:rPr>
          <w:rFonts w:ascii="ＭＳ 明朝" w:eastAsia="ＭＳ 明朝" w:hAnsi="ＭＳ 明朝" w:cs="Times New Roman" w:hint="eastAsia"/>
          <w:color w:val="000000" w:themeColor="text1"/>
          <w:szCs w:val="24"/>
          <w:u w:val="single"/>
        </w:rPr>
        <w:t>加算</w:t>
      </w:r>
      <w:r w:rsidR="00491AA9" w:rsidRPr="0016664B">
        <w:rPr>
          <w:rFonts w:asciiTheme="minorEastAsia" w:hAnsiTheme="minorEastAsia" w:hint="eastAsia"/>
          <w:color w:val="000000" w:themeColor="text1"/>
          <w:sz w:val="22"/>
          <w:u w:val="single"/>
        </w:rPr>
        <w:t>を取得す</w:t>
      </w:r>
    </w:p>
    <w:p w14:paraId="01C036F7" w14:textId="4306D0B6" w:rsidR="009300A7" w:rsidRPr="0016664B" w:rsidRDefault="00491AA9" w:rsidP="00664433">
      <w:pPr>
        <w:ind w:firstLineChars="200" w:firstLine="460"/>
        <w:rPr>
          <w:rFonts w:asciiTheme="minorEastAsia" w:hAnsiTheme="minorEastAsia"/>
          <w:color w:val="000000" w:themeColor="text1"/>
          <w:sz w:val="22"/>
          <w:u w:val="single"/>
        </w:rPr>
      </w:pPr>
      <w:r w:rsidRPr="0016664B">
        <w:rPr>
          <w:rFonts w:asciiTheme="minorEastAsia" w:hAnsiTheme="minorEastAsia" w:hint="eastAsia"/>
          <w:color w:val="000000" w:themeColor="text1"/>
          <w:sz w:val="22"/>
          <w:u w:val="single"/>
        </w:rPr>
        <w:t>る</w:t>
      </w:r>
      <w:r w:rsidR="00AF7D4A" w:rsidRPr="0016664B">
        <w:rPr>
          <w:rFonts w:asciiTheme="minorEastAsia" w:hAnsiTheme="minorEastAsia" w:hint="eastAsia"/>
          <w:color w:val="000000" w:themeColor="text1"/>
          <w:sz w:val="22"/>
          <w:u w:val="single"/>
        </w:rPr>
        <w:t>全ての</w:t>
      </w:r>
      <w:r w:rsidRPr="0016664B">
        <w:rPr>
          <w:rFonts w:asciiTheme="minorEastAsia" w:hAnsiTheme="minorEastAsia" w:hint="eastAsia"/>
          <w:color w:val="000000" w:themeColor="text1"/>
          <w:sz w:val="22"/>
          <w:u w:val="single"/>
        </w:rPr>
        <w:t>法人</w:t>
      </w:r>
      <w:r w:rsidR="00855096" w:rsidRPr="0016664B">
        <w:rPr>
          <w:rFonts w:asciiTheme="minorEastAsia" w:hAnsiTheme="minorEastAsia" w:hint="eastAsia"/>
          <w:color w:val="000000" w:themeColor="text1"/>
          <w:sz w:val="22"/>
          <w:u w:val="single"/>
        </w:rPr>
        <w:t>・事業所</w:t>
      </w:r>
    </w:p>
    <w:p w14:paraId="73C9B4E3" w14:textId="77777777" w:rsidR="00591E9E" w:rsidRPr="0016664B" w:rsidRDefault="00591E9E" w:rsidP="00491AA9">
      <w:pPr>
        <w:ind w:firstLineChars="200" w:firstLine="460"/>
        <w:rPr>
          <w:rFonts w:asciiTheme="minorEastAsia" w:hAnsiTheme="minorEastAsia"/>
          <w:color w:val="000000" w:themeColor="text1"/>
          <w:sz w:val="22"/>
          <w:u w:val="single"/>
        </w:rPr>
      </w:pPr>
    </w:p>
    <w:p w14:paraId="7F96A55A" w14:textId="3CA13F90" w:rsidR="00073A46" w:rsidRPr="0016664B" w:rsidRDefault="00591E9E" w:rsidP="00591E9E">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４　提出期限</w:t>
      </w:r>
    </w:p>
    <w:p w14:paraId="7361980D" w14:textId="5F229063" w:rsidR="009300A7" w:rsidRPr="0016664B" w:rsidRDefault="00953347" w:rsidP="00AD1AB9">
      <w:pPr>
        <w:ind w:firstLineChars="300" w:firstLine="693"/>
        <w:rPr>
          <w:rFonts w:asciiTheme="minorEastAsia" w:hAnsiTheme="minorEastAsia"/>
          <w:color w:val="000000" w:themeColor="text1"/>
          <w:sz w:val="22"/>
        </w:rPr>
      </w:pPr>
      <w:r>
        <w:rPr>
          <w:rFonts w:asciiTheme="minorEastAsia" w:hAnsiTheme="minorEastAsia" w:hint="eastAsia"/>
          <w:b/>
          <w:color w:val="000000" w:themeColor="text1"/>
          <w:sz w:val="22"/>
          <w:u w:val="single"/>
        </w:rPr>
        <w:t>４</w:t>
      </w:r>
      <w:r w:rsidR="00073A46" w:rsidRPr="0016664B">
        <w:rPr>
          <w:rFonts w:asciiTheme="minorEastAsia" w:hAnsiTheme="minorEastAsia" w:hint="eastAsia"/>
          <w:b/>
          <w:color w:val="000000" w:themeColor="text1"/>
          <w:sz w:val="22"/>
          <w:u w:val="single"/>
        </w:rPr>
        <w:t>月</w:t>
      </w:r>
      <w:r>
        <w:rPr>
          <w:rFonts w:asciiTheme="minorEastAsia" w:hAnsiTheme="minorEastAsia" w:hint="eastAsia"/>
          <w:b/>
          <w:color w:val="000000" w:themeColor="text1"/>
          <w:sz w:val="22"/>
          <w:u w:val="single"/>
        </w:rPr>
        <w:t>15</w:t>
      </w:r>
      <w:r w:rsidR="00073A46" w:rsidRPr="0016664B">
        <w:rPr>
          <w:rFonts w:asciiTheme="minorEastAsia" w:hAnsiTheme="minorEastAsia" w:hint="eastAsia"/>
          <w:b/>
          <w:color w:val="000000" w:themeColor="text1"/>
          <w:sz w:val="22"/>
          <w:u w:val="single"/>
        </w:rPr>
        <w:t>日（</w:t>
      </w:r>
      <w:r w:rsidR="003D0720">
        <w:rPr>
          <w:rFonts w:asciiTheme="minorEastAsia" w:hAnsiTheme="minorEastAsia" w:hint="eastAsia"/>
          <w:b/>
          <w:color w:val="000000" w:themeColor="text1"/>
          <w:sz w:val="22"/>
          <w:u w:val="single"/>
        </w:rPr>
        <w:t>土</w:t>
      </w:r>
      <w:r w:rsidR="00073A46" w:rsidRPr="0016664B">
        <w:rPr>
          <w:rFonts w:asciiTheme="minorEastAsia" w:hAnsiTheme="minorEastAsia" w:hint="eastAsia"/>
          <w:b/>
          <w:color w:val="000000" w:themeColor="text1"/>
          <w:sz w:val="22"/>
          <w:u w:val="single"/>
        </w:rPr>
        <w:t>）期限厳守</w:t>
      </w:r>
      <w:r w:rsidR="00073A46" w:rsidRPr="0016664B">
        <w:rPr>
          <w:rFonts w:asciiTheme="minorEastAsia" w:hAnsiTheme="minorEastAsia" w:hint="eastAsia"/>
          <w:color w:val="000000" w:themeColor="text1"/>
          <w:sz w:val="22"/>
        </w:rPr>
        <w:t xml:space="preserve">　</w:t>
      </w:r>
    </w:p>
    <w:p w14:paraId="6EBCDE50" w14:textId="77777777" w:rsidR="00B57F34" w:rsidRPr="0016664B" w:rsidRDefault="00B57F34" w:rsidP="00AD1AB9">
      <w:pPr>
        <w:ind w:firstLineChars="300" w:firstLine="690"/>
        <w:rPr>
          <w:rFonts w:asciiTheme="minorEastAsia" w:hAnsiTheme="minorEastAsia"/>
          <w:color w:val="000000" w:themeColor="text1"/>
          <w:sz w:val="22"/>
        </w:rPr>
      </w:pPr>
    </w:p>
    <w:p w14:paraId="1D1608D2" w14:textId="32EC60C9" w:rsidR="007B021D" w:rsidRPr="003D0720" w:rsidRDefault="00591E9E" w:rsidP="00C90D92">
      <w:pPr>
        <w:ind w:firstLineChars="100" w:firstLine="230"/>
        <w:rPr>
          <w:rFonts w:asciiTheme="minorEastAsia" w:hAnsiTheme="minorEastAsia"/>
          <w:color w:val="000000" w:themeColor="text1"/>
          <w:sz w:val="22"/>
        </w:rPr>
      </w:pPr>
      <w:r w:rsidRPr="003D0720">
        <w:rPr>
          <w:rFonts w:asciiTheme="minorEastAsia" w:hAnsiTheme="minorEastAsia" w:hint="eastAsia"/>
          <w:color w:val="000000" w:themeColor="text1"/>
          <w:sz w:val="22"/>
        </w:rPr>
        <w:t xml:space="preserve">５　</w:t>
      </w:r>
      <w:r w:rsidR="004322B3" w:rsidRPr="003D0720">
        <w:rPr>
          <w:rFonts w:asciiTheme="minorEastAsia" w:hAnsiTheme="minorEastAsia" w:hint="eastAsia"/>
          <w:color w:val="000000" w:themeColor="text1"/>
          <w:sz w:val="22"/>
        </w:rPr>
        <w:t>様式作成にあたっての留意事項</w:t>
      </w:r>
    </w:p>
    <w:p w14:paraId="2E2D3D39" w14:textId="258CF104" w:rsidR="00AF7D4A" w:rsidRPr="003D0720" w:rsidRDefault="004322B3" w:rsidP="00C24DC9">
      <w:pPr>
        <w:ind w:left="920" w:hangingChars="400" w:hanging="920"/>
        <w:rPr>
          <w:rFonts w:asciiTheme="minorEastAsia" w:hAnsiTheme="minorEastAsia"/>
          <w:color w:val="000000" w:themeColor="text1"/>
          <w:sz w:val="22"/>
        </w:rPr>
      </w:pPr>
      <w:r w:rsidRPr="003D0720">
        <w:rPr>
          <w:rFonts w:asciiTheme="minorEastAsia" w:hAnsiTheme="minorEastAsia" w:hint="eastAsia"/>
          <w:color w:val="000000" w:themeColor="text1"/>
          <w:sz w:val="22"/>
        </w:rPr>
        <w:t xml:space="preserve">　　　</w:t>
      </w:r>
      <w:r w:rsidR="00311D17" w:rsidRPr="003D0720">
        <w:rPr>
          <w:rFonts w:asciiTheme="minorEastAsia" w:hAnsiTheme="minorEastAsia" w:hint="eastAsia"/>
          <w:color w:val="000000" w:themeColor="text1"/>
          <w:sz w:val="22"/>
        </w:rPr>
        <w:t>〇</w:t>
      </w:r>
      <w:r w:rsidRPr="003D0720">
        <w:rPr>
          <w:rFonts w:asciiTheme="minorEastAsia" w:hAnsiTheme="minorEastAsia" w:hint="eastAsia"/>
          <w:color w:val="000000" w:themeColor="text1"/>
          <w:sz w:val="22"/>
        </w:rPr>
        <w:t xml:space="preserve">　別紙「福祉・介護職員</w:t>
      </w:r>
      <w:r w:rsidR="00C24DC9" w:rsidRPr="003D0720">
        <w:rPr>
          <w:rFonts w:asciiTheme="minorEastAsia" w:hAnsiTheme="minorEastAsia" w:hint="eastAsia"/>
          <w:color w:val="000000" w:themeColor="text1"/>
          <w:sz w:val="22"/>
        </w:rPr>
        <w:t>処遇改善</w:t>
      </w:r>
      <w:r w:rsidRPr="003D0720">
        <w:rPr>
          <w:rFonts w:asciiTheme="minorEastAsia" w:hAnsiTheme="minorEastAsia" w:hint="eastAsia"/>
          <w:color w:val="000000" w:themeColor="text1"/>
          <w:sz w:val="22"/>
        </w:rPr>
        <w:t>加算</w:t>
      </w:r>
      <w:r w:rsidR="00C24DC9" w:rsidRPr="003D0720">
        <w:rPr>
          <w:rFonts w:asciiTheme="minorEastAsia" w:hAnsiTheme="minorEastAsia" w:hint="eastAsia"/>
          <w:color w:val="000000" w:themeColor="text1"/>
          <w:sz w:val="22"/>
        </w:rPr>
        <w:t>等</w:t>
      </w:r>
      <w:r w:rsidRPr="003D0720">
        <w:rPr>
          <w:rFonts w:asciiTheme="minorEastAsia" w:hAnsiTheme="minorEastAsia" w:hint="eastAsia"/>
          <w:color w:val="000000" w:themeColor="text1"/>
          <w:sz w:val="22"/>
        </w:rPr>
        <w:t>に関する基本的な考え方並びに事務処理手順及び様式例の提示について（令和</w:t>
      </w:r>
      <w:r w:rsidR="00407D91">
        <w:rPr>
          <w:rFonts w:asciiTheme="minorEastAsia" w:hAnsiTheme="minorEastAsia" w:hint="eastAsia"/>
          <w:color w:val="000000" w:themeColor="text1"/>
          <w:sz w:val="22"/>
        </w:rPr>
        <w:t>５</w:t>
      </w:r>
      <w:r w:rsidRPr="003D0720">
        <w:rPr>
          <w:rFonts w:asciiTheme="minorEastAsia" w:hAnsiTheme="minorEastAsia" w:hint="eastAsia"/>
          <w:color w:val="000000" w:themeColor="text1"/>
          <w:sz w:val="22"/>
        </w:rPr>
        <w:t>年</w:t>
      </w:r>
      <w:r w:rsidR="00407D91">
        <w:rPr>
          <w:rFonts w:asciiTheme="minorEastAsia" w:hAnsiTheme="minorEastAsia" w:hint="eastAsia"/>
          <w:color w:val="000000" w:themeColor="text1"/>
          <w:sz w:val="22"/>
        </w:rPr>
        <w:t>３</w:t>
      </w:r>
      <w:r w:rsidRPr="003D0720">
        <w:rPr>
          <w:rFonts w:asciiTheme="minorEastAsia" w:hAnsiTheme="minorEastAsia" w:hint="eastAsia"/>
          <w:color w:val="000000" w:themeColor="text1"/>
          <w:sz w:val="22"/>
        </w:rPr>
        <w:t>月</w:t>
      </w:r>
      <w:r w:rsidR="00407D91">
        <w:rPr>
          <w:rFonts w:asciiTheme="minorEastAsia" w:hAnsiTheme="minorEastAsia" w:hint="eastAsia"/>
          <w:color w:val="000000" w:themeColor="text1"/>
          <w:sz w:val="22"/>
        </w:rPr>
        <w:t>10</w:t>
      </w:r>
      <w:r w:rsidRPr="003D0720">
        <w:rPr>
          <w:rFonts w:asciiTheme="minorEastAsia" w:hAnsiTheme="minorEastAsia" w:hint="eastAsia"/>
          <w:color w:val="000000" w:themeColor="text1"/>
          <w:sz w:val="22"/>
        </w:rPr>
        <w:t>日</w:t>
      </w:r>
      <w:r w:rsidR="00DA727E" w:rsidRPr="00DA727E">
        <w:rPr>
          <w:rFonts w:asciiTheme="minorEastAsia" w:hAnsiTheme="minorEastAsia" w:hint="eastAsia"/>
          <w:color w:val="000000" w:themeColor="text1"/>
          <w:sz w:val="22"/>
        </w:rPr>
        <w:t>障障発0310第２号</w:t>
      </w:r>
      <w:r w:rsidRPr="003D0720">
        <w:rPr>
          <w:rFonts w:asciiTheme="minorEastAsia" w:hAnsiTheme="minorEastAsia" w:hint="eastAsia"/>
          <w:color w:val="000000" w:themeColor="text1"/>
          <w:sz w:val="22"/>
        </w:rPr>
        <w:t>）を確認の上，</w:t>
      </w:r>
      <w:r w:rsidR="00257C99" w:rsidRPr="003D0720">
        <w:rPr>
          <w:rFonts w:asciiTheme="minorEastAsia" w:hAnsiTheme="minorEastAsia" w:hint="eastAsia"/>
          <w:color w:val="000000" w:themeColor="text1"/>
          <w:sz w:val="22"/>
        </w:rPr>
        <w:t>様式を作成してください。</w:t>
      </w:r>
    </w:p>
    <w:p w14:paraId="6A021768" w14:textId="553D53A4" w:rsidR="00257C99" w:rsidRDefault="00257C99" w:rsidP="00E50F49">
      <w:pPr>
        <w:ind w:firstLineChars="300" w:firstLine="690"/>
        <w:rPr>
          <w:rFonts w:asciiTheme="minorEastAsia" w:hAnsiTheme="minorEastAsia"/>
          <w:color w:val="000000" w:themeColor="text1"/>
          <w:sz w:val="22"/>
        </w:rPr>
      </w:pPr>
      <w:r w:rsidRPr="003D0720">
        <w:rPr>
          <w:rFonts w:asciiTheme="minorEastAsia" w:hAnsiTheme="minorEastAsia" w:hint="eastAsia"/>
          <w:color w:val="000000" w:themeColor="text1"/>
          <w:sz w:val="22"/>
        </w:rPr>
        <w:t>〇　過去の通知やＱ＆Ａは以下のＵＲＬから確認してください。</w:t>
      </w:r>
    </w:p>
    <w:p w14:paraId="087C7BFB" w14:textId="62982FF7" w:rsidR="00436863" w:rsidRPr="00436863" w:rsidRDefault="00436863" w:rsidP="00E50F49">
      <w:pPr>
        <w:ind w:firstLineChars="300" w:firstLine="690"/>
        <w:rPr>
          <w:rFonts w:asciiTheme="minorEastAsia" w:hAnsiTheme="minorEastAsia"/>
          <w:color w:val="000000" w:themeColor="text1"/>
          <w:sz w:val="20"/>
          <w:szCs w:val="20"/>
        </w:rPr>
      </w:pPr>
      <w:r>
        <w:rPr>
          <w:rFonts w:asciiTheme="minorEastAsia" w:hAnsiTheme="minorEastAsia"/>
          <w:color w:val="000000" w:themeColor="text1"/>
          <w:sz w:val="22"/>
        </w:rPr>
        <w:t xml:space="preserve">　　</w:t>
      </w:r>
      <w:hyperlink r:id="rId9" w:history="1">
        <w:r w:rsidRPr="00436863">
          <w:rPr>
            <w:color w:val="0000FF"/>
            <w:sz w:val="20"/>
            <w:szCs w:val="20"/>
            <w:u w:val="single"/>
          </w:rPr>
          <w:t>福祉・介護職員処遇改善加算，福祉・介護職員処遇改善特別加算及び福祉・介護職員等　　特定処遇改善加算・福祉・介護職員等ベースアップ等支援加算に係る届出について</w:t>
        </w:r>
        <w:r w:rsidRPr="00436863">
          <w:rPr>
            <w:color w:val="0000FF"/>
            <w:sz w:val="20"/>
            <w:szCs w:val="20"/>
            <w:u w:val="single"/>
          </w:rPr>
          <w:t xml:space="preserve"> - </w:t>
        </w:r>
        <w:r w:rsidRPr="00436863">
          <w:rPr>
            <w:color w:val="0000FF"/>
            <w:sz w:val="20"/>
            <w:szCs w:val="20"/>
            <w:u w:val="single"/>
          </w:rPr>
          <w:t>障害福祉サービス等事業者に関する情報</w:t>
        </w:r>
        <w:r w:rsidRPr="00436863">
          <w:rPr>
            <w:color w:val="0000FF"/>
            <w:sz w:val="20"/>
            <w:szCs w:val="20"/>
            <w:u w:val="single"/>
          </w:rPr>
          <w:t xml:space="preserve"> | </w:t>
        </w:r>
        <w:r w:rsidRPr="00436863">
          <w:rPr>
            <w:color w:val="0000FF"/>
            <w:sz w:val="20"/>
            <w:szCs w:val="20"/>
            <w:u w:val="single"/>
          </w:rPr>
          <w:t>広島県</w:t>
        </w:r>
        <w:r w:rsidRPr="00436863">
          <w:rPr>
            <w:color w:val="0000FF"/>
            <w:sz w:val="20"/>
            <w:szCs w:val="20"/>
            <w:u w:val="single"/>
          </w:rPr>
          <w:t xml:space="preserve"> (hiroshima.lg.jp)</w:t>
        </w:r>
      </w:hyperlink>
    </w:p>
    <w:p w14:paraId="2BC84B3F" w14:textId="77777777" w:rsidR="00A52E60" w:rsidRDefault="00E50F49" w:rsidP="00A52E60">
      <w:pPr>
        <w:rPr>
          <w:rFonts w:asciiTheme="minorEastAsia" w:hAnsiTheme="minorEastAsia" w:cs="ＭＳ明朝"/>
          <w:kern w:val="0"/>
          <w:sz w:val="22"/>
        </w:rPr>
      </w:pPr>
      <w:r w:rsidRPr="003D0720">
        <w:rPr>
          <w:rFonts w:asciiTheme="minorEastAsia" w:hAnsiTheme="minorEastAsia" w:hint="eastAsia"/>
          <w:color w:val="000000" w:themeColor="text1"/>
          <w:sz w:val="22"/>
        </w:rPr>
        <w:t xml:space="preserve">　</w:t>
      </w:r>
      <w:r w:rsidR="008F036E" w:rsidRPr="003D0720">
        <w:rPr>
          <w:rFonts w:asciiTheme="minorEastAsia" w:hAnsiTheme="minorEastAsia" w:hint="eastAsia"/>
          <w:color w:val="000000" w:themeColor="text1"/>
          <w:sz w:val="22"/>
        </w:rPr>
        <w:t xml:space="preserve">　</w:t>
      </w:r>
      <w:r w:rsidR="00A52E60">
        <w:rPr>
          <w:rFonts w:asciiTheme="minorEastAsia" w:hAnsiTheme="minorEastAsia" w:hint="eastAsia"/>
          <w:color w:val="000000" w:themeColor="text1"/>
          <w:sz w:val="22"/>
        </w:rPr>
        <w:t xml:space="preserve">　</w:t>
      </w:r>
      <w:r w:rsidR="00A52E60" w:rsidRPr="00A52E60">
        <w:rPr>
          <w:rFonts w:asciiTheme="minorEastAsia" w:hAnsiTheme="minorEastAsia" w:hint="eastAsia"/>
          <w:color w:val="000000" w:themeColor="text1"/>
          <w:sz w:val="22"/>
        </w:rPr>
        <w:t>〇</w:t>
      </w:r>
      <w:r w:rsidR="00A52E60">
        <w:rPr>
          <w:rFonts w:asciiTheme="minorEastAsia" w:hAnsiTheme="minorEastAsia" w:hint="eastAsia"/>
          <w:color w:val="000000" w:themeColor="text1"/>
          <w:sz w:val="22"/>
        </w:rPr>
        <w:t xml:space="preserve">　</w:t>
      </w:r>
      <w:r w:rsidR="00A52E60" w:rsidRPr="00A52E60">
        <w:rPr>
          <w:rFonts w:asciiTheme="minorEastAsia" w:hAnsiTheme="minorEastAsia" w:cs="ＭＳ明朝" w:hint="eastAsia"/>
          <w:kern w:val="0"/>
          <w:sz w:val="22"/>
        </w:rPr>
        <w:t>広島県内に複数の事業所をもつ</w:t>
      </w:r>
      <w:r w:rsidR="00A52E60">
        <w:rPr>
          <w:rFonts w:asciiTheme="minorEastAsia" w:hAnsiTheme="minorEastAsia" w:cs="ＭＳ明朝" w:hint="eastAsia"/>
          <w:kern w:val="0"/>
          <w:sz w:val="22"/>
        </w:rPr>
        <w:t>Ａ法人</w:t>
      </w:r>
      <w:r w:rsidR="00A52E60" w:rsidRPr="00A52E60">
        <w:rPr>
          <w:rFonts w:asciiTheme="minorEastAsia" w:hAnsiTheme="minorEastAsia" w:cs="ＭＳ明朝" w:hint="eastAsia"/>
          <w:kern w:val="0"/>
          <w:sz w:val="22"/>
        </w:rPr>
        <w:t>が，計画書等を法人一括で作成する場合に</w:t>
      </w:r>
    </w:p>
    <w:p w14:paraId="479361B4" w14:textId="3DFB79B1" w:rsidR="00A52E60" w:rsidRPr="00A52E60" w:rsidRDefault="00A52E60" w:rsidP="00A52E60">
      <w:pPr>
        <w:ind w:firstLineChars="400" w:firstLine="920"/>
        <w:rPr>
          <w:rFonts w:asciiTheme="minorEastAsia" w:hAnsiTheme="minorEastAsia"/>
          <w:color w:val="000000" w:themeColor="text1"/>
          <w:sz w:val="22"/>
        </w:rPr>
      </w:pPr>
      <w:r w:rsidRPr="00A52E60">
        <w:rPr>
          <w:rFonts w:asciiTheme="minorEastAsia" w:hAnsiTheme="minorEastAsia" w:cs="ＭＳ明朝" w:hint="eastAsia"/>
          <w:kern w:val="0"/>
          <w:sz w:val="22"/>
        </w:rPr>
        <w:t>は，</w:t>
      </w:r>
      <w:r w:rsidRPr="00957EDF">
        <w:rPr>
          <w:rFonts w:asciiTheme="minorEastAsia" w:hAnsiTheme="minorEastAsia" w:hint="eastAsia"/>
          <w:sz w:val="22"/>
          <w:u w:val="single"/>
        </w:rPr>
        <w:t>各指定権者へそれぞれ提出が必要</w:t>
      </w:r>
      <w:r w:rsidRPr="00A52E60">
        <w:rPr>
          <w:rFonts w:asciiTheme="minorEastAsia" w:hAnsiTheme="minorEastAsia" w:hint="eastAsia"/>
          <w:sz w:val="22"/>
        </w:rPr>
        <w:t>となります。</w:t>
      </w:r>
    </w:p>
    <w:p w14:paraId="61446697" w14:textId="64B87BC5" w:rsidR="008C1C4D" w:rsidRPr="008C1C4D" w:rsidRDefault="008F036E" w:rsidP="00A52E60">
      <w:pPr>
        <w:ind w:firstLineChars="200" w:firstLine="460"/>
        <w:rPr>
          <w:rFonts w:asciiTheme="minorEastAsia" w:hAnsiTheme="minorEastAsia"/>
          <w:color w:val="000000" w:themeColor="text1"/>
          <w:sz w:val="22"/>
        </w:rPr>
      </w:pPr>
      <w:r w:rsidRPr="003D0720">
        <w:rPr>
          <w:rFonts w:asciiTheme="minorEastAsia" w:hAnsiTheme="minorEastAsia" w:hint="eastAsia"/>
          <w:color w:val="000000" w:themeColor="text1"/>
          <w:sz w:val="22"/>
        </w:rPr>
        <w:t xml:space="preserve">　</w:t>
      </w:r>
      <w:r w:rsidR="003D0720" w:rsidRPr="008C1C4D">
        <w:rPr>
          <w:rFonts w:asciiTheme="minorEastAsia" w:hAnsiTheme="minorEastAsia" w:hint="eastAsia"/>
          <w:color w:val="000000" w:themeColor="text1"/>
          <w:sz w:val="22"/>
        </w:rPr>
        <w:t>〇</w:t>
      </w:r>
      <w:r w:rsidR="00EA77E2" w:rsidRPr="008C1C4D">
        <w:rPr>
          <w:rFonts w:asciiTheme="minorEastAsia" w:hAnsiTheme="minorEastAsia" w:hint="eastAsia"/>
          <w:color w:val="000000" w:themeColor="text1"/>
          <w:sz w:val="22"/>
        </w:rPr>
        <w:t xml:space="preserve">　</w:t>
      </w:r>
      <w:r w:rsidR="00DC03E7" w:rsidRPr="008C1C4D">
        <w:rPr>
          <w:rFonts w:asciiTheme="minorEastAsia" w:hAnsiTheme="minorEastAsia" w:hint="eastAsia"/>
          <w:color w:val="000000" w:themeColor="text1"/>
          <w:sz w:val="22"/>
        </w:rPr>
        <w:t>障害福祉サービス経験者</w:t>
      </w:r>
      <w:r w:rsidR="008C1C4D" w:rsidRPr="008C1C4D">
        <w:rPr>
          <w:rFonts w:asciiTheme="minorEastAsia" w:hAnsiTheme="minorEastAsia" w:hint="eastAsia"/>
          <w:color w:val="000000" w:themeColor="text1"/>
          <w:sz w:val="22"/>
        </w:rPr>
        <w:t>（</w:t>
      </w:r>
      <w:r w:rsidR="008C1C4D" w:rsidRPr="008C1C4D">
        <w:rPr>
          <w:sz w:val="22"/>
        </w:rPr>
        <w:t>障害児通所支援）</w:t>
      </w:r>
    </w:p>
    <w:p w14:paraId="6E411EA0" w14:textId="77777777" w:rsidR="00CC3B15" w:rsidRDefault="00CC3B15" w:rsidP="00CC3B15">
      <w:pPr>
        <w:ind w:firstLineChars="300" w:firstLine="570"/>
        <w:rPr>
          <w:rFonts w:asciiTheme="minorEastAsia" w:hAnsiTheme="minorEastAsia"/>
          <w:sz w:val="18"/>
          <w:szCs w:val="18"/>
        </w:rPr>
      </w:pPr>
      <w:r w:rsidRPr="00CC3B15">
        <w:rPr>
          <w:rFonts w:asciiTheme="minorEastAsia" w:hAnsiTheme="minorEastAsia" w:hint="eastAsia"/>
          <w:color w:val="000000" w:themeColor="text1"/>
          <w:sz w:val="18"/>
          <w:szCs w:val="18"/>
        </w:rPr>
        <w:t>・</w:t>
      </w:r>
      <w:r w:rsidR="003D0720" w:rsidRPr="00CC3B15">
        <w:rPr>
          <w:rFonts w:asciiTheme="minorEastAsia" w:hAnsiTheme="minorEastAsia" w:hint="eastAsia"/>
          <w:color w:val="000000" w:themeColor="text1"/>
          <w:sz w:val="18"/>
          <w:szCs w:val="18"/>
        </w:rPr>
        <w:t>「福祉・</w:t>
      </w:r>
      <w:r w:rsidR="003D0720" w:rsidRPr="00CC3B15">
        <w:rPr>
          <w:rFonts w:asciiTheme="minorEastAsia" w:hAnsiTheme="minorEastAsia"/>
          <w:sz w:val="18"/>
          <w:szCs w:val="18"/>
        </w:rPr>
        <w:t>介護職員処遇改善加算等に関する基本的考え方並びに事務処理手順及び様式例の提示について」</w:t>
      </w:r>
    </w:p>
    <w:p w14:paraId="37C106D6" w14:textId="5340D1B7" w:rsidR="003D0720" w:rsidRPr="00CC3B15" w:rsidRDefault="003D0720" w:rsidP="00CC3B15">
      <w:pPr>
        <w:ind w:firstLineChars="300" w:firstLine="570"/>
        <w:rPr>
          <w:rFonts w:asciiTheme="minorEastAsia" w:hAnsiTheme="minorEastAsia"/>
          <w:color w:val="000000" w:themeColor="text1"/>
          <w:sz w:val="18"/>
          <w:szCs w:val="18"/>
        </w:rPr>
      </w:pPr>
      <w:r w:rsidRPr="00CC3B15">
        <w:rPr>
          <w:rFonts w:asciiTheme="minorEastAsia" w:hAnsiTheme="minorEastAsia"/>
          <w:sz w:val="18"/>
          <w:szCs w:val="18"/>
        </w:rPr>
        <w:t>（令和４年７月22日障障発0722第１号）</w:t>
      </w:r>
    </w:p>
    <w:p w14:paraId="1C6C0A26" w14:textId="77777777" w:rsidR="00CC3B15" w:rsidRDefault="003D0720" w:rsidP="00CC3B15">
      <w:pPr>
        <w:rPr>
          <w:rFonts w:asciiTheme="minorEastAsia" w:hAnsiTheme="minorEastAsia"/>
          <w:sz w:val="18"/>
          <w:szCs w:val="18"/>
        </w:rPr>
      </w:pPr>
      <w:r w:rsidRPr="00CC3B15">
        <w:rPr>
          <w:rFonts w:asciiTheme="minorEastAsia" w:hAnsiTheme="minorEastAsia"/>
          <w:color w:val="000000" w:themeColor="text1"/>
          <w:sz w:val="18"/>
          <w:szCs w:val="18"/>
        </w:rPr>
        <w:t xml:space="preserve">　　　</w:t>
      </w:r>
      <w:r w:rsidRPr="00CC3B15">
        <w:rPr>
          <w:rFonts w:asciiTheme="minorEastAsia" w:hAnsiTheme="minorEastAsia"/>
          <w:sz w:val="18"/>
          <w:szCs w:val="18"/>
        </w:rPr>
        <w:t>第１ 福祉・介護職員処遇改善加算、福祉・介護職員等特定処遇改善加算及び福 祉・介護職員等ベース</w:t>
      </w:r>
    </w:p>
    <w:p w14:paraId="06202467" w14:textId="77CE25D9" w:rsidR="003D0720" w:rsidRPr="00CC3B15" w:rsidRDefault="003D0720" w:rsidP="00CC3B15">
      <w:pPr>
        <w:ind w:firstLineChars="300" w:firstLine="570"/>
        <w:rPr>
          <w:rFonts w:asciiTheme="minorEastAsia" w:hAnsiTheme="minorEastAsia"/>
          <w:color w:val="000000" w:themeColor="text1"/>
          <w:sz w:val="18"/>
          <w:szCs w:val="18"/>
        </w:rPr>
      </w:pPr>
      <w:r w:rsidRPr="00CC3B15">
        <w:rPr>
          <w:rFonts w:asciiTheme="minorEastAsia" w:hAnsiTheme="minorEastAsia"/>
          <w:sz w:val="18"/>
          <w:szCs w:val="18"/>
        </w:rPr>
        <w:t>アップ等支援加算</w:t>
      </w:r>
      <w:r w:rsidRPr="00CC3B15">
        <w:rPr>
          <w:rFonts w:asciiTheme="minorEastAsia" w:hAnsiTheme="minorEastAsia"/>
          <w:color w:val="000000" w:themeColor="text1"/>
          <w:sz w:val="18"/>
          <w:szCs w:val="18"/>
        </w:rPr>
        <w:t xml:space="preserve">　</w:t>
      </w:r>
    </w:p>
    <w:p w14:paraId="079FBCBB" w14:textId="5781E221" w:rsidR="003D0720" w:rsidRPr="00CC3B15" w:rsidRDefault="003D0720" w:rsidP="007127E0">
      <w:pPr>
        <w:rPr>
          <w:rFonts w:asciiTheme="minorEastAsia" w:hAnsiTheme="minorEastAsia"/>
          <w:color w:val="000000" w:themeColor="text1"/>
          <w:sz w:val="18"/>
          <w:szCs w:val="18"/>
        </w:rPr>
      </w:pPr>
      <w:r w:rsidRPr="00CC3B15">
        <w:rPr>
          <w:rFonts w:asciiTheme="minorEastAsia" w:hAnsiTheme="minorEastAsia"/>
          <w:color w:val="000000" w:themeColor="text1"/>
          <w:sz w:val="18"/>
          <w:szCs w:val="18"/>
        </w:rPr>
        <w:t xml:space="preserve">　　　</w:t>
      </w:r>
      <w:r w:rsidRPr="00CC3B15">
        <w:rPr>
          <w:sz w:val="18"/>
          <w:szCs w:val="18"/>
        </w:rPr>
        <w:t>２．処遇改善加算及びベースアップ等加算において対象となる職種</w:t>
      </w:r>
    </w:p>
    <w:p w14:paraId="200022E4" w14:textId="4279DA7E" w:rsidR="005738A2" w:rsidRPr="00CC3B15" w:rsidRDefault="003D0720" w:rsidP="005738A2">
      <w:pPr>
        <w:ind w:firstLineChars="100" w:firstLine="190"/>
        <w:rPr>
          <w:sz w:val="18"/>
          <w:szCs w:val="18"/>
        </w:rPr>
      </w:pPr>
      <w:r w:rsidRPr="00CC3B15">
        <w:rPr>
          <w:rFonts w:asciiTheme="minorEastAsia" w:hAnsiTheme="minorEastAsia"/>
          <w:color w:val="000000" w:themeColor="text1"/>
          <w:sz w:val="18"/>
          <w:szCs w:val="18"/>
        </w:rPr>
        <w:t xml:space="preserve">　　・</w:t>
      </w:r>
      <w:r w:rsidRPr="00CC3B15">
        <w:rPr>
          <w:sz w:val="18"/>
          <w:szCs w:val="18"/>
        </w:rPr>
        <w:t>障害福祉サービス経験者については、障害児通所支援の専門性及び質の向上に向けた人員基準の見直</w:t>
      </w:r>
    </w:p>
    <w:p w14:paraId="6E12E607" w14:textId="77777777" w:rsidR="005738A2" w:rsidRPr="001F6CF0" w:rsidRDefault="003D0720" w:rsidP="003D0720">
      <w:pPr>
        <w:ind w:firstLineChars="400" w:firstLine="760"/>
        <w:rPr>
          <w:sz w:val="18"/>
          <w:szCs w:val="18"/>
          <w:u w:val="single"/>
        </w:rPr>
      </w:pPr>
      <w:r w:rsidRPr="00CC3B15">
        <w:rPr>
          <w:sz w:val="18"/>
          <w:szCs w:val="18"/>
        </w:rPr>
        <w:t>しにより廃止することとしているが、</w:t>
      </w:r>
      <w:r w:rsidRPr="00CC3B15">
        <w:rPr>
          <w:sz w:val="18"/>
          <w:szCs w:val="18"/>
        </w:rPr>
        <w:t xml:space="preserve"> </w:t>
      </w:r>
      <w:r w:rsidRPr="00CC3B15">
        <w:rPr>
          <w:sz w:val="18"/>
          <w:szCs w:val="18"/>
        </w:rPr>
        <w:t>２年間の経過措置を設けることとしているため、</w:t>
      </w:r>
      <w:r w:rsidRPr="001F6CF0">
        <w:rPr>
          <w:sz w:val="18"/>
          <w:szCs w:val="18"/>
          <w:u w:val="single"/>
        </w:rPr>
        <w:t>令和５年３月</w:t>
      </w:r>
    </w:p>
    <w:p w14:paraId="0DC9BBE3" w14:textId="768AE57B" w:rsidR="008F036E" w:rsidRPr="00E00E5A" w:rsidRDefault="003D0720" w:rsidP="003D0720">
      <w:pPr>
        <w:ind w:firstLineChars="400" w:firstLine="760"/>
        <w:rPr>
          <w:rFonts w:asciiTheme="minorEastAsia" w:hAnsiTheme="minorEastAsia"/>
          <w:color w:val="000000" w:themeColor="text1"/>
          <w:sz w:val="18"/>
          <w:szCs w:val="18"/>
        </w:rPr>
      </w:pPr>
      <w:r w:rsidRPr="001F6CF0">
        <w:rPr>
          <w:sz w:val="18"/>
          <w:szCs w:val="18"/>
          <w:u w:val="single"/>
        </w:rPr>
        <w:t>31</w:t>
      </w:r>
      <w:r w:rsidRPr="001F6CF0">
        <w:rPr>
          <w:sz w:val="18"/>
          <w:szCs w:val="18"/>
          <w:u w:val="single"/>
        </w:rPr>
        <w:t>日</w:t>
      </w:r>
      <w:r w:rsidRPr="00CC3B15">
        <w:rPr>
          <w:sz w:val="18"/>
          <w:szCs w:val="18"/>
        </w:rPr>
        <w:t>までに限り、対象職種とする。</w:t>
      </w:r>
    </w:p>
    <w:p w14:paraId="5D08C62D" w14:textId="77777777" w:rsidR="00E00E5A" w:rsidRDefault="00F80024" w:rsidP="007127E0">
      <w:pPr>
        <w:rPr>
          <w:sz w:val="18"/>
          <w:szCs w:val="18"/>
        </w:rPr>
      </w:pPr>
      <w:r w:rsidRPr="00E00E5A">
        <w:rPr>
          <w:rFonts w:asciiTheme="minorEastAsia" w:hAnsiTheme="minorEastAsia"/>
          <w:color w:val="000000" w:themeColor="text1"/>
          <w:sz w:val="18"/>
          <w:szCs w:val="18"/>
        </w:rPr>
        <w:t xml:space="preserve">　　　</w:t>
      </w:r>
      <w:r w:rsidR="00E00E5A" w:rsidRPr="00E00E5A">
        <w:rPr>
          <w:rFonts w:asciiTheme="minorEastAsia" w:hAnsiTheme="minorEastAsia"/>
          <w:color w:val="000000" w:themeColor="text1"/>
          <w:sz w:val="18"/>
          <w:szCs w:val="18"/>
        </w:rPr>
        <w:t>※</w:t>
      </w:r>
      <w:r w:rsidR="00E00E5A" w:rsidRPr="00E00E5A">
        <w:rPr>
          <w:sz w:val="18"/>
          <w:szCs w:val="18"/>
        </w:rPr>
        <w:t>上記の他、各障害福祉サービス等の人員基準において置くべきこととされていないが、福祉・介護職</w:t>
      </w:r>
    </w:p>
    <w:p w14:paraId="1BB97B41" w14:textId="45394CCE" w:rsidR="00E00E5A" w:rsidRDefault="00E00E5A" w:rsidP="00E00E5A">
      <w:pPr>
        <w:ind w:firstLineChars="400" w:firstLine="760"/>
        <w:rPr>
          <w:sz w:val="18"/>
          <w:szCs w:val="18"/>
        </w:rPr>
      </w:pPr>
      <w:r w:rsidRPr="00E00E5A">
        <w:rPr>
          <w:sz w:val="18"/>
          <w:szCs w:val="18"/>
        </w:rPr>
        <w:t>員と同様に、利用者への直接的な支援を行うこととされ、その配置を報酬上の加算として評価されて</w:t>
      </w:r>
    </w:p>
    <w:p w14:paraId="033004E8" w14:textId="4244593F" w:rsidR="003D0720" w:rsidRPr="006F70A1" w:rsidRDefault="00E00E5A" w:rsidP="00E00E5A">
      <w:pPr>
        <w:ind w:firstLineChars="400" w:firstLine="760"/>
        <w:rPr>
          <w:rFonts w:asciiTheme="minorEastAsia" w:hAnsiTheme="minorEastAsia"/>
          <w:color w:val="000000" w:themeColor="text1"/>
          <w:sz w:val="18"/>
          <w:szCs w:val="18"/>
        </w:rPr>
      </w:pPr>
      <w:r w:rsidRPr="00E00E5A">
        <w:rPr>
          <w:sz w:val="18"/>
          <w:szCs w:val="18"/>
        </w:rPr>
        <w:t>いる以下の職員については対象に含めて差し支えないこととする。</w:t>
      </w:r>
    </w:p>
    <w:p w14:paraId="45783E78" w14:textId="77777777" w:rsidR="006F70A1" w:rsidRDefault="006F70A1" w:rsidP="007127E0">
      <w:pPr>
        <w:rPr>
          <w:sz w:val="18"/>
          <w:szCs w:val="18"/>
        </w:rPr>
      </w:pPr>
      <w:r w:rsidRPr="006F70A1">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 xml:space="preserve"> </w:t>
      </w:r>
      <w:r w:rsidRPr="006F70A1">
        <w:rPr>
          <w:rFonts w:asciiTheme="minorEastAsia" w:hAnsiTheme="minorEastAsia"/>
          <w:color w:val="000000" w:themeColor="text1"/>
          <w:sz w:val="18"/>
          <w:szCs w:val="18"/>
        </w:rPr>
        <w:t xml:space="preserve">　</w:t>
      </w:r>
      <w:r w:rsidRPr="006F70A1">
        <w:rPr>
          <w:sz w:val="18"/>
          <w:szCs w:val="18"/>
        </w:rPr>
        <w:t xml:space="preserve"> </w:t>
      </w:r>
      <w:r w:rsidRPr="006F70A1">
        <w:rPr>
          <w:rFonts w:ascii="ＭＳ 明朝" w:hAnsi="ＭＳ 明朝" w:cs="ＭＳ 明朝"/>
          <w:sz w:val="18"/>
          <w:szCs w:val="18"/>
        </w:rPr>
        <w:t>③</w:t>
      </w:r>
      <w:r w:rsidRPr="006F70A1">
        <w:rPr>
          <w:sz w:val="18"/>
          <w:szCs w:val="18"/>
        </w:rPr>
        <w:t xml:space="preserve"> </w:t>
      </w:r>
      <w:r w:rsidRPr="006F70A1">
        <w:rPr>
          <w:sz w:val="18"/>
          <w:szCs w:val="18"/>
        </w:rPr>
        <w:t>児童発達支援及び放課後等デイサービスの「指導員等」（児童指導員</w:t>
      </w:r>
      <w:r w:rsidRPr="006F70A1">
        <w:rPr>
          <w:sz w:val="18"/>
          <w:szCs w:val="18"/>
        </w:rPr>
        <w:t xml:space="preserve"> </w:t>
      </w:r>
      <w:r w:rsidRPr="006F70A1">
        <w:rPr>
          <w:sz w:val="18"/>
          <w:szCs w:val="18"/>
        </w:rPr>
        <w:t>等加配加算におけるその他の従</w:t>
      </w:r>
    </w:p>
    <w:p w14:paraId="6438DE7E" w14:textId="3101633A" w:rsidR="003D0720" w:rsidRPr="00A12B39" w:rsidRDefault="006F70A1" w:rsidP="006F70A1">
      <w:pPr>
        <w:ind w:firstLineChars="350" w:firstLine="665"/>
        <w:rPr>
          <w:rFonts w:asciiTheme="minorEastAsia" w:hAnsiTheme="minorEastAsia"/>
          <w:color w:val="000000" w:themeColor="text1"/>
          <w:sz w:val="18"/>
          <w:szCs w:val="18"/>
        </w:rPr>
      </w:pPr>
      <w:r w:rsidRPr="006F70A1">
        <w:rPr>
          <w:sz w:val="18"/>
          <w:szCs w:val="18"/>
        </w:rPr>
        <w:t>業者）</w:t>
      </w:r>
      <w:r w:rsidRPr="006F70A1">
        <w:rPr>
          <w:rFonts w:asciiTheme="minorEastAsia" w:hAnsiTheme="minorEastAsia"/>
          <w:color w:val="000000" w:themeColor="text1"/>
          <w:sz w:val="18"/>
          <w:szCs w:val="18"/>
        </w:rPr>
        <w:t xml:space="preserve">　</w:t>
      </w:r>
    </w:p>
    <w:p w14:paraId="1FC15676" w14:textId="4C551227" w:rsidR="006F70A1" w:rsidRPr="001514D2" w:rsidRDefault="00DC03E7" w:rsidP="007127E0">
      <w:pPr>
        <w:rPr>
          <w:rFonts w:asciiTheme="minorEastAsia" w:hAnsiTheme="minorEastAsia"/>
          <w:color w:val="000000" w:themeColor="text1"/>
          <w:sz w:val="22"/>
        </w:rPr>
      </w:pPr>
      <w:r w:rsidRPr="00A12B39">
        <w:rPr>
          <w:rFonts w:asciiTheme="minorEastAsia" w:hAnsiTheme="minorEastAsia"/>
          <w:color w:val="000000" w:themeColor="text1"/>
          <w:sz w:val="18"/>
          <w:szCs w:val="18"/>
        </w:rPr>
        <w:t xml:space="preserve">　　　</w:t>
      </w:r>
      <w:r w:rsidR="00EF6D09" w:rsidRPr="001514D2">
        <w:rPr>
          <w:rFonts w:asciiTheme="minorEastAsia" w:hAnsiTheme="minorEastAsia"/>
          <w:color w:val="000000" w:themeColor="text1"/>
          <w:sz w:val="22"/>
        </w:rPr>
        <w:t xml:space="preserve">　○</w:t>
      </w:r>
      <w:r w:rsidR="00A12B39" w:rsidRPr="001514D2">
        <w:rPr>
          <w:rFonts w:asciiTheme="minorEastAsia" w:hAnsiTheme="minorEastAsia"/>
          <w:color w:val="000000" w:themeColor="text1"/>
          <w:sz w:val="22"/>
        </w:rPr>
        <w:t xml:space="preserve">　対象サービスが障害児入所施設の場合は次のとおり２段で記入してください。</w:t>
      </w:r>
    </w:p>
    <w:tbl>
      <w:tblPr>
        <w:tblW w:w="9634" w:type="dxa"/>
        <w:tblCellMar>
          <w:left w:w="99" w:type="dxa"/>
          <w:right w:w="99" w:type="dxa"/>
        </w:tblCellMar>
        <w:tblLook w:val="04A0" w:firstRow="1" w:lastRow="0" w:firstColumn="1" w:lastColumn="0" w:noHBand="0" w:noVBand="1"/>
      </w:tblPr>
      <w:tblGrid>
        <w:gridCol w:w="421"/>
        <w:gridCol w:w="1134"/>
        <w:gridCol w:w="708"/>
        <w:gridCol w:w="567"/>
        <w:gridCol w:w="567"/>
        <w:gridCol w:w="567"/>
        <w:gridCol w:w="1276"/>
        <w:gridCol w:w="1418"/>
        <w:gridCol w:w="1417"/>
        <w:gridCol w:w="1559"/>
      </w:tblGrid>
      <w:tr w:rsidR="00A0350F" w:rsidRPr="00A12B39" w14:paraId="5C24752D" w14:textId="77777777" w:rsidTr="00A0350F">
        <w:trPr>
          <w:trHeight w:val="540"/>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481184" w14:textId="77777777" w:rsidR="00A12B39" w:rsidRPr="00A12B39" w:rsidRDefault="00A12B39" w:rsidP="00A12B39">
            <w:pPr>
              <w:widowControl/>
              <w:jc w:val="center"/>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通し番号</w:t>
            </w:r>
          </w:p>
        </w:tc>
        <w:tc>
          <w:tcPr>
            <w:tcW w:w="1134" w:type="dxa"/>
            <w:vMerge w:val="restart"/>
            <w:tcBorders>
              <w:top w:val="single" w:sz="4" w:space="0" w:color="auto"/>
              <w:left w:val="nil"/>
              <w:bottom w:val="single" w:sz="8" w:space="0" w:color="000000"/>
              <w:right w:val="single" w:sz="4" w:space="0" w:color="000000"/>
            </w:tcBorders>
            <w:shd w:val="clear" w:color="auto" w:fill="auto"/>
            <w:vAlign w:val="center"/>
            <w:hideMark/>
          </w:tcPr>
          <w:p w14:paraId="4DD4BA56" w14:textId="2FFF51AE" w:rsidR="00A12B39" w:rsidRPr="00A12B39" w:rsidRDefault="00A12B39" w:rsidP="009E48E8">
            <w:pPr>
              <w:widowControl/>
              <w:jc w:val="center"/>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障害福祉サービス等事業所番号</w:t>
            </w:r>
          </w:p>
        </w:tc>
        <w:tc>
          <w:tcPr>
            <w:tcW w:w="708" w:type="dxa"/>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74FD56B9" w14:textId="77777777" w:rsidR="00A12B39" w:rsidRPr="00A12B39" w:rsidRDefault="00A12B39" w:rsidP="00A12B39">
            <w:pPr>
              <w:widowControl/>
              <w:jc w:val="center"/>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指定権者名</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35F4DD1C" w14:textId="77777777" w:rsidR="00A12B39" w:rsidRPr="00A12B39" w:rsidRDefault="00A12B39" w:rsidP="00A12B39">
            <w:pPr>
              <w:widowControl/>
              <w:jc w:val="center"/>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事業所の所在地</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DD35637" w14:textId="77777777" w:rsidR="00A12B39" w:rsidRPr="00A12B39" w:rsidRDefault="00A12B39" w:rsidP="00A12B39">
            <w:pPr>
              <w:widowControl/>
              <w:jc w:val="center"/>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事業所名</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F9F23B0" w14:textId="77777777" w:rsidR="00A12B39" w:rsidRPr="00A12B39" w:rsidRDefault="00A12B39" w:rsidP="00A12B39">
            <w:pPr>
              <w:widowControl/>
              <w:jc w:val="center"/>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サービス名</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729217C" w14:textId="77777777" w:rsidR="00A12B39" w:rsidRPr="00A12B39" w:rsidRDefault="00A12B39" w:rsidP="00A12B39">
            <w:pPr>
              <w:widowControl/>
              <w:jc w:val="center"/>
              <w:rPr>
                <w:rFonts w:ascii="ＭＳ Ｐゴシック" w:eastAsia="ＭＳ Ｐゴシック" w:hAnsi="ＭＳ Ｐゴシック" w:cs="ＭＳ Ｐゴシック"/>
                <w:color w:val="000000"/>
                <w:kern w:val="0"/>
                <w:sz w:val="14"/>
                <w:szCs w:val="14"/>
              </w:rPr>
            </w:pPr>
            <w:r w:rsidRPr="00A12B39">
              <w:rPr>
                <w:rFonts w:ascii="ＭＳ Ｐゴシック" w:eastAsia="ＭＳ Ｐゴシック" w:hAnsi="ＭＳ Ｐゴシック" w:cs="ＭＳ Ｐゴシック" w:hint="eastAsia"/>
                <w:color w:val="000000"/>
                <w:kern w:val="0"/>
                <w:sz w:val="14"/>
                <w:szCs w:val="14"/>
              </w:rPr>
              <w:t>一月当たりの障害福祉サービス等報酬総額[円](a)</w:t>
            </w:r>
          </w:p>
        </w:tc>
        <w:tc>
          <w:tcPr>
            <w:tcW w:w="141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FF63FFB" w14:textId="77777777" w:rsidR="00A12B39" w:rsidRPr="00A12B39" w:rsidRDefault="00A12B39" w:rsidP="00A12B39">
            <w:pPr>
              <w:widowControl/>
              <w:jc w:val="center"/>
              <w:rPr>
                <w:rFonts w:ascii="ＭＳ Ｐゴシック" w:eastAsia="ＭＳ Ｐゴシック" w:hAnsi="ＭＳ Ｐゴシック" w:cs="ＭＳ Ｐゴシック"/>
                <w:color w:val="000000"/>
                <w:kern w:val="0"/>
                <w:sz w:val="14"/>
                <w:szCs w:val="14"/>
              </w:rPr>
            </w:pPr>
            <w:r w:rsidRPr="00A12B39">
              <w:rPr>
                <w:rFonts w:ascii="ＭＳ Ｐゴシック" w:eastAsia="ＭＳ Ｐゴシック" w:hAnsi="ＭＳ Ｐゴシック" w:cs="ＭＳ Ｐゴシック" w:hint="eastAsia"/>
                <w:color w:val="000000"/>
                <w:kern w:val="0"/>
                <w:sz w:val="14"/>
                <w:szCs w:val="14"/>
              </w:rPr>
              <w:t>一月当たりの</w:t>
            </w:r>
            <w:r w:rsidRPr="00A12B39">
              <w:rPr>
                <w:rFonts w:ascii="ＭＳ Ｐゴシック" w:eastAsia="ＭＳ Ｐゴシック" w:hAnsi="ＭＳ Ｐゴシック" w:cs="ＭＳ Ｐゴシック" w:hint="eastAsia"/>
                <w:color w:val="000000"/>
                <w:kern w:val="0"/>
                <w:sz w:val="14"/>
                <w:szCs w:val="14"/>
              </w:rPr>
              <w:br/>
              <w:t>処遇改善加算等の総額[円](b)</w:t>
            </w:r>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50140EC" w14:textId="77777777" w:rsidR="00A12B39" w:rsidRPr="00A12B39" w:rsidRDefault="00A12B39" w:rsidP="00A12B39">
            <w:pPr>
              <w:widowControl/>
              <w:jc w:val="center"/>
              <w:rPr>
                <w:rFonts w:ascii="ＭＳ Ｐゴシック" w:eastAsia="ＭＳ Ｐゴシック" w:hAnsi="ＭＳ Ｐゴシック" w:cs="ＭＳ Ｐゴシック"/>
                <w:color w:val="000000"/>
                <w:kern w:val="0"/>
                <w:sz w:val="14"/>
                <w:szCs w:val="14"/>
              </w:rPr>
            </w:pPr>
            <w:r w:rsidRPr="00A12B39">
              <w:rPr>
                <w:rFonts w:ascii="ＭＳ Ｐゴシック" w:eastAsia="ＭＳ Ｐゴシック" w:hAnsi="ＭＳ Ｐゴシック" w:cs="ＭＳ Ｐゴシック" w:hint="eastAsia"/>
                <w:color w:val="000000"/>
                <w:kern w:val="0"/>
                <w:sz w:val="14"/>
                <w:szCs w:val="14"/>
              </w:rPr>
              <w:t>一月当たり</w:t>
            </w:r>
            <w:r w:rsidRPr="00A12B39">
              <w:rPr>
                <w:rFonts w:ascii="ＭＳ Ｐゴシック" w:eastAsia="ＭＳ Ｐゴシック" w:hAnsi="ＭＳ Ｐゴシック" w:cs="ＭＳ Ｐゴシック" w:hint="eastAsia"/>
                <w:color w:val="FF0000"/>
                <w:kern w:val="0"/>
                <w:sz w:val="14"/>
                <w:szCs w:val="14"/>
              </w:rPr>
              <w:t>（処遇改善加算等を除いた）</w:t>
            </w:r>
            <w:r w:rsidRPr="00A12B39">
              <w:rPr>
                <w:rFonts w:ascii="ＭＳ Ｐゴシック" w:eastAsia="ＭＳ Ｐゴシック" w:hAnsi="ＭＳ Ｐゴシック" w:cs="ＭＳ Ｐゴシック" w:hint="eastAsia"/>
                <w:color w:val="000000"/>
                <w:kern w:val="0"/>
                <w:sz w:val="14"/>
                <w:szCs w:val="14"/>
              </w:rPr>
              <w:t>障害福祉サービス等報酬総額</w:t>
            </w:r>
            <w:r w:rsidRPr="00A12B39">
              <w:rPr>
                <w:rFonts w:ascii="ＭＳ Ｐゴシック" w:eastAsia="ＭＳ Ｐゴシック" w:hAnsi="ＭＳ Ｐゴシック" w:cs="ＭＳ Ｐゴシック" w:hint="eastAsia"/>
                <w:kern w:val="0"/>
                <w:sz w:val="14"/>
                <w:szCs w:val="14"/>
              </w:rPr>
              <w:t>[円]（c)</w:t>
            </w:r>
          </w:p>
        </w:tc>
      </w:tr>
      <w:tr w:rsidR="00A0350F" w:rsidRPr="00A12B39" w14:paraId="7E493EFA" w14:textId="77777777" w:rsidTr="00A0350F">
        <w:trPr>
          <w:trHeight w:val="825"/>
        </w:trPr>
        <w:tc>
          <w:tcPr>
            <w:tcW w:w="421" w:type="dxa"/>
            <w:vMerge/>
            <w:tcBorders>
              <w:top w:val="single" w:sz="4" w:space="0" w:color="auto"/>
              <w:left w:val="single" w:sz="4" w:space="0" w:color="auto"/>
              <w:bottom w:val="single" w:sz="4" w:space="0" w:color="000000"/>
              <w:right w:val="single" w:sz="4" w:space="0" w:color="auto"/>
            </w:tcBorders>
            <w:vAlign w:val="center"/>
            <w:hideMark/>
          </w:tcPr>
          <w:p w14:paraId="7DB01836" w14:textId="77777777" w:rsidR="00A12B39" w:rsidRPr="00A12B39" w:rsidRDefault="00A12B39" w:rsidP="00A12B39">
            <w:pPr>
              <w:widowControl/>
              <w:jc w:val="left"/>
              <w:rPr>
                <w:rFonts w:ascii="ＭＳ Ｐゴシック" w:eastAsia="ＭＳ Ｐゴシック" w:hAnsi="ＭＳ Ｐゴシック" w:cs="ＭＳ Ｐゴシック"/>
                <w:kern w:val="0"/>
                <w:sz w:val="16"/>
                <w:szCs w:val="16"/>
              </w:rPr>
            </w:pPr>
          </w:p>
        </w:tc>
        <w:tc>
          <w:tcPr>
            <w:tcW w:w="1134" w:type="dxa"/>
            <w:vMerge/>
            <w:tcBorders>
              <w:top w:val="single" w:sz="4" w:space="0" w:color="auto"/>
              <w:left w:val="nil"/>
              <w:bottom w:val="single" w:sz="8" w:space="0" w:color="000000"/>
              <w:right w:val="single" w:sz="4" w:space="0" w:color="000000"/>
            </w:tcBorders>
            <w:vAlign w:val="center"/>
            <w:hideMark/>
          </w:tcPr>
          <w:p w14:paraId="679DB9CA" w14:textId="77777777" w:rsidR="00A12B39" w:rsidRPr="00A12B39" w:rsidRDefault="00A12B39" w:rsidP="00A12B39">
            <w:pPr>
              <w:widowControl/>
              <w:jc w:val="left"/>
              <w:rPr>
                <w:rFonts w:ascii="ＭＳ Ｐゴシック" w:eastAsia="ＭＳ Ｐゴシック" w:hAnsi="ＭＳ Ｐゴシック" w:cs="ＭＳ Ｐゴシック"/>
                <w:kern w:val="0"/>
                <w:sz w:val="16"/>
                <w:szCs w:val="16"/>
              </w:rPr>
            </w:pPr>
          </w:p>
        </w:tc>
        <w:tc>
          <w:tcPr>
            <w:tcW w:w="708" w:type="dxa"/>
            <w:vMerge/>
            <w:tcBorders>
              <w:top w:val="single" w:sz="4" w:space="0" w:color="auto"/>
              <w:left w:val="single" w:sz="4" w:space="0" w:color="auto"/>
              <w:bottom w:val="single" w:sz="8" w:space="0" w:color="000000"/>
              <w:right w:val="single" w:sz="4" w:space="0" w:color="000000"/>
            </w:tcBorders>
            <w:vAlign w:val="center"/>
            <w:hideMark/>
          </w:tcPr>
          <w:p w14:paraId="28ED630F" w14:textId="77777777" w:rsidR="00A12B39" w:rsidRPr="00A12B39" w:rsidRDefault="00A12B39" w:rsidP="00A12B39">
            <w:pPr>
              <w:widowControl/>
              <w:jc w:val="left"/>
              <w:rPr>
                <w:rFonts w:ascii="ＭＳ Ｐゴシック" w:eastAsia="ＭＳ Ｐゴシック" w:hAnsi="ＭＳ Ｐゴシック" w:cs="ＭＳ Ｐゴシック"/>
                <w:kern w:val="0"/>
                <w:sz w:val="16"/>
                <w:szCs w:val="16"/>
              </w:rPr>
            </w:pPr>
          </w:p>
        </w:tc>
        <w:tc>
          <w:tcPr>
            <w:tcW w:w="567" w:type="dxa"/>
            <w:tcBorders>
              <w:top w:val="nil"/>
              <w:left w:val="nil"/>
              <w:bottom w:val="nil"/>
              <w:right w:val="single" w:sz="4" w:space="0" w:color="auto"/>
            </w:tcBorders>
            <w:shd w:val="clear" w:color="auto" w:fill="auto"/>
            <w:vAlign w:val="center"/>
            <w:hideMark/>
          </w:tcPr>
          <w:p w14:paraId="35FE06C6" w14:textId="77777777" w:rsidR="00A12B39" w:rsidRPr="00A12B39" w:rsidRDefault="00A12B39" w:rsidP="00A12B39">
            <w:pPr>
              <w:widowControl/>
              <w:jc w:val="center"/>
              <w:rPr>
                <w:rFonts w:ascii="ＭＳ Ｐゴシック" w:eastAsia="ＭＳ Ｐゴシック" w:hAnsi="ＭＳ Ｐゴシック" w:cs="ＭＳ Ｐゴシック"/>
                <w:kern w:val="0"/>
                <w:sz w:val="16"/>
                <w:szCs w:val="16"/>
              </w:rPr>
            </w:pPr>
            <w:r w:rsidRPr="00A12B39">
              <w:rPr>
                <w:rFonts w:ascii="ＭＳ Ｐゴシック" w:eastAsia="ＭＳ Ｐゴシック" w:hAnsi="ＭＳ Ｐゴシック" w:cs="ＭＳ Ｐゴシック" w:hint="eastAsia"/>
                <w:kern w:val="0"/>
                <w:sz w:val="16"/>
                <w:szCs w:val="16"/>
              </w:rPr>
              <w:t>都道府県</w:t>
            </w:r>
          </w:p>
        </w:tc>
        <w:tc>
          <w:tcPr>
            <w:tcW w:w="567" w:type="dxa"/>
            <w:tcBorders>
              <w:top w:val="nil"/>
              <w:left w:val="nil"/>
              <w:bottom w:val="nil"/>
              <w:right w:val="single" w:sz="4" w:space="0" w:color="auto"/>
            </w:tcBorders>
            <w:shd w:val="clear" w:color="auto" w:fill="auto"/>
            <w:noWrap/>
            <w:vAlign w:val="center"/>
            <w:hideMark/>
          </w:tcPr>
          <w:p w14:paraId="6D56A8FA" w14:textId="77777777" w:rsidR="00A12B39" w:rsidRPr="00A12B39" w:rsidRDefault="00A12B39" w:rsidP="00A12B39">
            <w:pPr>
              <w:widowControl/>
              <w:jc w:val="center"/>
              <w:rPr>
                <w:rFonts w:ascii="ＭＳ Ｐゴシック" w:eastAsia="ＭＳ Ｐゴシック" w:hAnsi="ＭＳ Ｐゴシック" w:cs="ＭＳ Ｐゴシック"/>
                <w:kern w:val="0"/>
                <w:sz w:val="16"/>
                <w:szCs w:val="16"/>
              </w:rPr>
            </w:pPr>
            <w:r w:rsidRPr="00A12B39">
              <w:rPr>
                <w:rFonts w:ascii="ＭＳ Ｐゴシック" w:eastAsia="ＭＳ Ｐゴシック" w:hAnsi="ＭＳ Ｐゴシック" w:cs="ＭＳ Ｐゴシック" w:hint="eastAsia"/>
                <w:kern w:val="0"/>
                <w:sz w:val="16"/>
                <w:szCs w:val="16"/>
              </w:rPr>
              <w:t>市区町村</w:t>
            </w:r>
          </w:p>
        </w:tc>
        <w:tc>
          <w:tcPr>
            <w:tcW w:w="567" w:type="dxa"/>
            <w:vMerge/>
            <w:tcBorders>
              <w:top w:val="single" w:sz="4" w:space="0" w:color="auto"/>
              <w:left w:val="single" w:sz="4" w:space="0" w:color="auto"/>
              <w:bottom w:val="single" w:sz="8" w:space="0" w:color="000000"/>
              <w:right w:val="single" w:sz="4" w:space="0" w:color="auto"/>
            </w:tcBorders>
            <w:vAlign w:val="center"/>
            <w:hideMark/>
          </w:tcPr>
          <w:p w14:paraId="309D70DD" w14:textId="77777777" w:rsidR="00A12B39" w:rsidRPr="00A12B39" w:rsidRDefault="00A12B39" w:rsidP="00A12B39">
            <w:pPr>
              <w:widowControl/>
              <w:jc w:val="left"/>
              <w:rPr>
                <w:rFonts w:ascii="ＭＳ Ｐゴシック" w:eastAsia="ＭＳ Ｐゴシック" w:hAnsi="ＭＳ Ｐゴシック" w:cs="ＭＳ Ｐゴシック"/>
                <w:kern w:val="0"/>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22FF9372" w14:textId="77777777" w:rsidR="00A12B39" w:rsidRPr="00A12B39" w:rsidRDefault="00A12B39" w:rsidP="00A12B39">
            <w:pPr>
              <w:widowControl/>
              <w:jc w:val="left"/>
              <w:rPr>
                <w:rFonts w:ascii="ＭＳ Ｐゴシック" w:eastAsia="ＭＳ Ｐゴシック" w:hAnsi="ＭＳ Ｐゴシック" w:cs="ＭＳ Ｐゴシック"/>
                <w:kern w:val="0"/>
                <w:sz w:val="16"/>
                <w:szCs w:val="16"/>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41C848FE" w14:textId="77777777" w:rsidR="00A12B39" w:rsidRPr="00A12B39" w:rsidRDefault="00A12B39" w:rsidP="00A12B39">
            <w:pPr>
              <w:widowControl/>
              <w:jc w:val="left"/>
              <w:rPr>
                <w:rFonts w:ascii="ＭＳ Ｐゴシック" w:eastAsia="ＭＳ Ｐゴシック" w:hAnsi="ＭＳ Ｐゴシック" w:cs="ＭＳ Ｐゴシック"/>
                <w:color w:val="000000"/>
                <w:kern w:val="0"/>
                <w:sz w:val="16"/>
                <w:szCs w:val="16"/>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14:paraId="3BA5042D" w14:textId="77777777" w:rsidR="00A12B39" w:rsidRPr="00A12B39" w:rsidRDefault="00A12B39" w:rsidP="00A12B39">
            <w:pPr>
              <w:widowControl/>
              <w:jc w:val="left"/>
              <w:rPr>
                <w:rFonts w:ascii="ＭＳ Ｐゴシック" w:eastAsia="ＭＳ Ｐゴシック" w:hAnsi="ＭＳ Ｐゴシック" w:cs="ＭＳ Ｐゴシック"/>
                <w:color w:val="000000"/>
                <w:kern w:val="0"/>
                <w:sz w:val="16"/>
                <w:szCs w:val="16"/>
              </w:rPr>
            </w:pPr>
          </w:p>
        </w:tc>
        <w:tc>
          <w:tcPr>
            <w:tcW w:w="1559" w:type="dxa"/>
            <w:vMerge/>
            <w:tcBorders>
              <w:top w:val="single" w:sz="4" w:space="0" w:color="auto"/>
              <w:left w:val="single" w:sz="4" w:space="0" w:color="auto"/>
              <w:bottom w:val="single" w:sz="8" w:space="0" w:color="000000"/>
              <w:right w:val="single" w:sz="4" w:space="0" w:color="auto"/>
            </w:tcBorders>
            <w:vAlign w:val="center"/>
            <w:hideMark/>
          </w:tcPr>
          <w:p w14:paraId="449E0C43" w14:textId="77777777" w:rsidR="00A12B39" w:rsidRPr="00A12B39" w:rsidRDefault="00A12B39" w:rsidP="00A12B39">
            <w:pPr>
              <w:widowControl/>
              <w:jc w:val="left"/>
              <w:rPr>
                <w:rFonts w:ascii="ＭＳ Ｐゴシック" w:eastAsia="ＭＳ Ｐゴシック" w:hAnsi="ＭＳ Ｐゴシック" w:cs="ＭＳ Ｐゴシック"/>
                <w:color w:val="000000"/>
                <w:kern w:val="0"/>
                <w:sz w:val="16"/>
                <w:szCs w:val="16"/>
              </w:rPr>
            </w:pPr>
          </w:p>
        </w:tc>
      </w:tr>
      <w:tr w:rsidR="00A12B39" w:rsidRPr="00A0350F" w14:paraId="1FCB81B9" w14:textId="77777777" w:rsidTr="00A0350F">
        <w:trPr>
          <w:trHeight w:val="750"/>
        </w:trPr>
        <w:tc>
          <w:tcPr>
            <w:tcW w:w="421" w:type="dxa"/>
            <w:tcBorders>
              <w:top w:val="nil"/>
              <w:left w:val="single" w:sz="4" w:space="0" w:color="auto"/>
              <w:bottom w:val="single" w:sz="4" w:space="0" w:color="auto"/>
              <w:right w:val="nil"/>
            </w:tcBorders>
            <w:shd w:val="clear" w:color="auto" w:fill="auto"/>
            <w:noWrap/>
            <w:vAlign w:val="center"/>
            <w:hideMark/>
          </w:tcPr>
          <w:p w14:paraId="5B01F873" w14:textId="77777777" w:rsidR="00A12B39" w:rsidRPr="00A12B39" w:rsidRDefault="00A12B39" w:rsidP="00A12B39">
            <w:pPr>
              <w:widowControl/>
              <w:jc w:val="right"/>
              <w:rPr>
                <w:rFonts w:ascii="ＭＳ Ｐゴシック" w:eastAsia="ＭＳ Ｐゴシック" w:hAnsi="ＭＳ Ｐゴシック" w:cs="ＭＳ Ｐゴシック"/>
                <w:kern w:val="0"/>
                <w:sz w:val="16"/>
                <w:szCs w:val="16"/>
              </w:rPr>
            </w:pPr>
            <w:r w:rsidRPr="00A12B39">
              <w:rPr>
                <w:rFonts w:ascii="ＭＳ Ｐゴシック" w:eastAsia="ＭＳ Ｐゴシック" w:hAnsi="ＭＳ Ｐゴシック" w:cs="ＭＳ Ｐゴシック" w:hint="eastAsia"/>
                <w:kern w:val="0"/>
                <w:sz w:val="16"/>
                <w:szCs w:val="16"/>
              </w:rPr>
              <w:t>1</w:t>
            </w:r>
          </w:p>
        </w:tc>
        <w:tc>
          <w:tcPr>
            <w:tcW w:w="1134" w:type="dxa"/>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75A548E3" w14:textId="1D0356F7" w:rsidR="00A12B39" w:rsidRPr="00A12B39" w:rsidRDefault="00A12B39" w:rsidP="00A12B39">
            <w:pPr>
              <w:widowControl/>
              <w:jc w:val="center"/>
              <w:rPr>
                <w:rFonts w:ascii="ＭＳ Ｐゴシック" w:eastAsia="ＭＳ Ｐゴシック" w:hAnsi="ＭＳ Ｐゴシック" w:cs="ＭＳ Ｐゴシック"/>
                <w:color w:val="000000"/>
                <w:kern w:val="0"/>
                <w:sz w:val="14"/>
                <w:szCs w:val="14"/>
              </w:rPr>
            </w:pPr>
            <w:r w:rsidRPr="00A0350F">
              <w:rPr>
                <w:rFonts w:ascii="ＭＳ Ｐゴシック" w:eastAsia="ＭＳ Ｐゴシック" w:hAnsi="ＭＳ Ｐゴシック" w:cs="ＭＳ Ｐゴシック" w:hint="eastAsia"/>
                <w:color w:val="000000"/>
                <w:kern w:val="0"/>
                <w:sz w:val="14"/>
                <w:szCs w:val="14"/>
              </w:rPr>
              <w:t>1111111111</w:t>
            </w:r>
          </w:p>
        </w:tc>
        <w:tc>
          <w:tcPr>
            <w:tcW w:w="708" w:type="dxa"/>
            <w:tcBorders>
              <w:top w:val="single" w:sz="8" w:space="0" w:color="auto"/>
              <w:left w:val="nil"/>
              <w:bottom w:val="single" w:sz="4" w:space="0" w:color="auto"/>
              <w:right w:val="single" w:sz="4" w:space="0" w:color="auto"/>
            </w:tcBorders>
            <w:shd w:val="clear" w:color="000000" w:fill="FFFFCC"/>
            <w:noWrap/>
            <w:vAlign w:val="center"/>
            <w:hideMark/>
          </w:tcPr>
          <w:p w14:paraId="60EA28FE" w14:textId="03D6EBE2"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Pr="00A0350F">
              <w:rPr>
                <w:rFonts w:ascii="ＭＳ Ｐゴシック" w:eastAsia="ＭＳ Ｐゴシック" w:hAnsi="ＭＳ Ｐゴシック" w:cs="ＭＳ Ｐゴシック" w:hint="eastAsia"/>
                <w:kern w:val="0"/>
                <w:sz w:val="14"/>
                <w:szCs w:val="14"/>
              </w:rPr>
              <w:t>広島県</w:t>
            </w:r>
          </w:p>
        </w:tc>
        <w:tc>
          <w:tcPr>
            <w:tcW w:w="567" w:type="dxa"/>
            <w:tcBorders>
              <w:top w:val="single" w:sz="8" w:space="0" w:color="auto"/>
              <w:left w:val="nil"/>
              <w:bottom w:val="single" w:sz="4" w:space="0" w:color="auto"/>
              <w:right w:val="single" w:sz="4" w:space="0" w:color="auto"/>
            </w:tcBorders>
            <w:shd w:val="clear" w:color="000000" w:fill="FFFFCC"/>
            <w:noWrap/>
            <w:vAlign w:val="center"/>
            <w:hideMark/>
          </w:tcPr>
          <w:p w14:paraId="12339448" w14:textId="630470E4"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広島県</w:t>
            </w:r>
            <w:r w:rsidRPr="00A12B39">
              <w:rPr>
                <w:rFonts w:ascii="ＭＳ Ｐゴシック" w:eastAsia="ＭＳ Ｐゴシック" w:hAnsi="ＭＳ Ｐゴシック" w:cs="ＭＳ Ｐゴシック" w:hint="eastAsia"/>
                <w:kern w:val="0"/>
                <w:sz w:val="14"/>
                <w:szCs w:val="14"/>
              </w:rPr>
              <w:t xml:space="preserve">　</w:t>
            </w:r>
          </w:p>
        </w:tc>
        <w:tc>
          <w:tcPr>
            <w:tcW w:w="567" w:type="dxa"/>
            <w:tcBorders>
              <w:top w:val="single" w:sz="8" w:space="0" w:color="auto"/>
              <w:left w:val="nil"/>
              <w:bottom w:val="single" w:sz="4" w:space="0" w:color="auto"/>
              <w:right w:val="single" w:sz="4" w:space="0" w:color="auto"/>
            </w:tcBorders>
            <w:shd w:val="clear" w:color="000000" w:fill="FFFFCC"/>
            <w:noWrap/>
            <w:vAlign w:val="center"/>
            <w:hideMark/>
          </w:tcPr>
          <w:p w14:paraId="5FCC593C" w14:textId="36AECBCC"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●●町</w:t>
            </w:r>
            <w:r w:rsidRPr="00A12B39">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000000" w:fill="FFFFCC"/>
            <w:vAlign w:val="center"/>
            <w:hideMark/>
          </w:tcPr>
          <w:p w14:paraId="3D882CC9" w14:textId="2949A8FA"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w:t>
            </w:r>
            <w:r w:rsidRPr="00A12B39">
              <w:rPr>
                <w:rFonts w:ascii="ＭＳ Ｐゴシック" w:eastAsia="ＭＳ Ｐゴシック" w:hAnsi="ＭＳ Ｐゴシック" w:cs="ＭＳ Ｐゴシック" w:hint="eastAsia"/>
                <w:kern w:val="0"/>
                <w:sz w:val="14"/>
                <w:szCs w:val="14"/>
              </w:rPr>
              <w:t xml:space="preserve">　</w:t>
            </w:r>
          </w:p>
        </w:tc>
        <w:tc>
          <w:tcPr>
            <w:tcW w:w="1276" w:type="dxa"/>
            <w:tcBorders>
              <w:top w:val="nil"/>
              <w:left w:val="nil"/>
              <w:bottom w:val="nil"/>
              <w:right w:val="single" w:sz="4" w:space="0" w:color="auto"/>
            </w:tcBorders>
            <w:shd w:val="clear" w:color="000000" w:fill="FFFFCC"/>
            <w:vAlign w:val="center"/>
            <w:hideMark/>
          </w:tcPr>
          <w:p w14:paraId="2C2AFAA1" w14:textId="12CED6AA"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福祉型障害児入所施設</w:t>
            </w:r>
            <w:r w:rsidRPr="00A12B39">
              <w:rPr>
                <w:rFonts w:ascii="ＭＳ Ｐゴシック" w:eastAsia="ＭＳ Ｐゴシック" w:hAnsi="ＭＳ Ｐゴシック" w:cs="ＭＳ Ｐゴシック" w:hint="eastAsia"/>
                <w:kern w:val="0"/>
                <w:sz w:val="14"/>
                <w:szCs w:val="14"/>
              </w:rPr>
              <w:t xml:space="preserve">　</w:t>
            </w:r>
          </w:p>
        </w:tc>
        <w:tc>
          <w:tcPr>
            <w:tcW w:w="1418" w:type="dxa"/>
            <w:tcBorders>
              <w:top w:val="nil"/>
              <w:left w:val="nil"/>
              <w:bottom w:val="single" w:sz="4" w:space="0" w:color="auto"/>
              <w:right w:val="single" w:sz="4" w:space="0" w:color="auto"/>
            </w:tcBorders>
            <w:shd w:val="clear" w:color="000000" w:fill="FFFFCC"/>
            <w:noWrap/>
            <w:vAlign w:val="center"/>
            <w:hideMark/>
          </w:tcPr>
          <w:p w14:paraId="07DDC3A4" w14:textId="5C402DAE" w:rsidR="00A12B39" w:rsidRPr="00A12B39" w:rsidRDefault="00A12B39" w:rsidP="00A0350F">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00A0350F">
              <w:rPr>
                <w:rFonts w:ascii="ＭＳ Ｐゴシック" w:eastAsia="ＭＳ Ｐゴシック" w:hAnsi="ＭＳ Ｐゴシック" w:cs="ＭＳ Ｐゴシック" w:hint="eastAsia"/>
                <w:kern w:val="0"/>
                <w:sz w:val="14"/>
                <w:szCs w:val="14"/>
              </w:rPr>
              <w:t>■■</w:t>
            </w:r>
          </w:p>
        </w:tc>
        <w:tc>
          <w:tcPr>
            <w:tcW w:w="1417" w:type="dxa"/>
            <w:tcBorders>
              <w:top w:val="nil"/>
              <w:left w:val="nil"/>
              <w:bottom w:val="single" w:sz="4" w:space="0" w:color="auto"/>
              <w:right w:val="single" w:sz="8" w:space="0" w:color="auto"/>
            </w:tcBorders>
            <w:shd w:val="clear" w:color="000000" w:fill="FFFFCC"/>
            <w:noWrap/>
            <w:vAlign w:val="center"/>
            <w:hideMark/>
          </w:tcPr>
          <w:p w14:paraId="61A71330" w14:textId="636D989B" w:rsidR="00A12B39" w:rsidRPr="00A12B39" w:rsidRDefault="00A0350F" w:rsidP="00A12B39">
            <w:pPr>
              <w:widowControl/>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w:t>
            </w:r>
            <w:r w:rsidR="00A12B39" w:rsidRPr="00A12B39">
              <w:rPr>
                <w:rFonts w:ascii="ＭＳ Ｐゴシック" w:eastAsia="ＭＳ Ｐゴシック" w:hAnsi="ＭＳ Ｐゴシック" w:cs="ＭＳ Ｐゴシック" w:hint="eastAsia"/>
                <w:kern w:val="0"/>
                <w:sz w:val="14"/>
                <w:szCs w:val="14"/>
              </w:rPr>
              <w:t xml:space="preserve">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61980382" w14:textId="34FFD385"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000E6BFE" w:rsidRPr="00A0350F">
              <w:rPr>
                <w:rFonts w:ascii="ＭＳ Ｐゴシック" w:eastAsia="ＭＳ Ｐゴシック" w:hAnsi="ＭＳ Ｐゴシック" w:cs="ＭＳ Ｐゴシック" w:hint="eastAsia"/>
                <w:kern w:val="0"/>
                <w:sz w:val="14"/>
                <w:szCs w:val="14"/>
              </w:rPr>
              <w:t>※計算式（a</w:t>
            </w:r>
            <w:r w:rsidR="000E6BFE" w:rsidRPr="00A0350F">
              <w:rPr>
                <w:rFonts w:ascii="ＭＳ Ｐゴシック" w:eastAsia="ＭＳ Ｐゴシック" w:hAnsi="ＭＳ Ｐゴシック" w:cs="ＭＳ Ｐゴシック"/>
                <w:kern w:val="0"/>
                <w:sz w:val="14"/>
                <w:szCs w:val="14"/>
              </w:rPr>
              <w:t>-b）</w:t>
            </w:r>
          </w:p>
        </w:tc>
      </w:tr>
      <w:tr w:rsidR="00A12B39" w:rsidRPr="00A0350F" w14:paraId="003D1E94" w14:textId="77777777" w:rsidTr="00A0350F">
        <w:trPr>
          <w:trHeight w:val="750"/>
        </w:trPr>
        <w:tc>
          <w:tcPr>
            <w:tcW w:w="421" w:type="dxa"/>
            <w:tcBorders>
              <w:top w:val="nil"/>
              <w:left w:val="single" w:sz="4" w:space="0" w:color="auto"/>
              <w:bottom w:val="single" w:sz="4" w:space="0" w:color="auto"/>
              <w:right w:val="nil"/>
            </w:tcBorders>
            <w:shd w:val="clear" w:color="auto" w:fill="auto"/>
            <w:noWrap/>
            <w:vAlign w:val="center"/>
            <w:hideMark/>
          </w:tcPr>
          <w:p w14:paraId="5D3C5479" w14:textId="77777777" w:rsidR="00A12B39" w:rsidRPr="00A12B39" w:rsidRDefault="00A12B39" w:rsidP="00A12B39">
            <w:pPr>
              <w:widowControl/>
              <w:jc w:val="right"/>
              <w:rPr>
                <w:rFonts w:ascii="ＭＳ Ｐゴシック" w:eastAsia="ＭＳ Ｐゴシック" w:hAnsi="ＭＳ Ｐゴシック" w:cs="ＭＳ Ｐゴシック"/>
                <w:kern w:val="0"/>
                <w:sz w:val="16"/>
                <w:szCs w:val="16"/>
              </w:rPr>
            </w:pPr>
            <w:r w:rsidRPr="00A12B39">
              <w:rPr>
                <w:rFonts w:ascii="ＭＳ Ｐゴシック" w:eastAsia="ＭＳ Ｐゴシック" w:hAnsi="ＭＳ Ｐゴシック" w:cs="ＭＳ Ｐゴシック" w:hint="eastAsia"/>
                <w:kern w:val="0"/>
                <w:sz w:val="16"/>
                <w:szCs w:val="16"/>
              </w:rPr>
              <w:t>2</w:t>
            </w:r>
          </w:p>
        </w:tc>
        <w:tc>
          <w:tcPr>
            <w:tcW w:w="1134" w:type="dxa"/>
            <w:tcBorders>
              <w:top w:val="single" w:sz="4" w:space="0" w:color="auto"/>
              <w:left w:val="single" w:sz="8" w:space="0" w:color="auto"/>
              <w:bottom w:val="single" w:sz="4" w:space="0" w:color="auto"/>
              <w:right w:val="single" w:sz="4" w:space="0" w:color="000000"/>
            </w:tcBorders>
            <w:shd w:val="clear" w:color="000000" w:fill="FFFFCC"/>
            <w:noWrap/>
            <w:vAlign w:val="center"/>
            <w:hideMark/>
          </w:tcPr>
          <w:p w14:paraId="6E817D9F" w14:textId="77777777" w:rsidR="00A12B39" w:rsidRPr="00A12B39" w:rsidRDefault="00A12B39" w:rsidP="00A12B39">
            <w:pPr>
              <w:widowControl/>
              <w:jc w:val="center"/>
              <w:rPr>
                <w:rFonts w:ascii="ＭＳ Ｐゴシック" w:eastAsia="ＭＳ Ｐゴシック" w:hAnsi="ＭＳ Ｐゴシック" w:cs="ＭＳ Ｐゴシック"/>
                <w:color w:val="000000"/>
                <w:kern w:val="0"/>
                <w:sz w:val="14"/>
                <w:szCs w:val="14"/>
              </w:rPr>
            </w:pPr>
            <w:r w:rsidRPr="00A12B39">
              <w:rPr>
                <w:rFonts w:ascii="ＭＳ Ｐゴシック" w:eastAsia="ＭＳ Ｐゴシック" w:hAnsi="ＭＳ Ｐゴシック" w:cs="ＭＳ Ｐゴシック" w:hint="eastAsia"/>
                <w:color w:val="000000"/>
                <w:kern w:val="0"/>
                <w:sz w:val="14"/>
                <w:szCs w:val="14"/>
              </w:rPr>
              <w:t xml:space="preserve">　</w:t>
            </w:r>
          </w:p>
        </w:tc>
        <w:tc>
          <w:tcPr>
            <w:tcW w:w="708" w:type="dxa"/>
            <w:tcBorders>
              <w:top w:val="single" w:sz="4" w:space="0" w:color="auto"/>
              <w:left w:val="nil"/>
              <w:bottom w:val="single" w:sz="4" w:space="0" w:color="auto"/>
              <w:right w:val="single" w:sz="4" w:space="0" w:color="auto"/>
            </w:tcBorders>
            <w:shd w:val="clear" w:color="000000" w:fill="FFFFCC"/>
            <w:noWrap/>
            <w:vAlign w:val="center"/>
            <w:hideMark/>
          </w:tcPr>
          <w:p w14:paraId="78BD2A87" w14:textId="6532B24E"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Pr="00A0350F">
              <w:rPr>
                <w:rFonts w:ascii="ＭＳ Ｐゴシック" w:eastAsia="ＭＳ Ｐゴシック" w:hAnsi="ＭＳ Ｐゴシック" w:cs="ＭＳ Ｐゴシック" w:hint="eastAsia"/>
                <w:kern w:val="0"/>
                <w:sz w:val="14"/>
                <w:szCs w:val="14"/>
              </w:rPr>
              <w:t>広島県</w:t>
            </w:r>
          </w:p>
        </w:tc>
        <w:tc>
          <w:tcPr>
            <w:tcW w:w="567" w:type="dxa"/>
            <w:tcBorders>
              <w:top w:val="single" w:sz="4" w:space="0" w:color="auto"/>
              <w:left w:val="nil"/>
              <w:bottom w:val="single" w:sz="4" w:space="0" w:color="auto"/>
              <w:right w:val="single" w:sz="4" w:space="0" w:color="auto"/>
            </w:tcBorders>
            <w:shd w:val="clear" w:color="000000" w:fill="FFFFCC"/>
            <w:noWrap/>
            <w:vAlign w:val="center"/>
            <w:hideMark/>
          </w:tcPr>
          <w:p w14:paraId="0C15814B" w14:textId="385FF183"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Pr="00A0350F">
              <w:rPr>
                <w:rFonts w:ascii="ＭＳ Ｐゴシック" w:eastAsia="ＭＳ Ｐゴシック" w:hAnsi="ＭＳ Ｐゴシック" w:cs="ＭＳ Ｐゴシック" w:hint="eastAsia"/>
                <w:kern w:val="0"/>
                <w:sz w:val="14"/>
                <w:szCs w:val="14"/>
              </w:rPr>
              <w:t>広島県</w:t>
            </w:r>
            <w:r w:rsidRPr="00A12B39">
              <w:rPr>
                <w:rFonts w:ascii="ＭＳ Ｐゴシック" w:eastAsia="ＭＳ Ｐゴシック" w:hAnsi="ＭＳ Ｐゴシック" w:cs="ＭＳ Ｐゴシック" w:hint="eastAsia"/>
                <w:kern w:val="0"/>
                <w:sz w:val="14"/>
                <w:szCs w:val="14"/>
              </w:rPr>
              <w:t xml:space="preserve">　</w:t>
            </w:r>
          </w:p>
        </w:tc>
        <w:tc>
          <w:tcPr>
            <w:tcW w:w="567" w:type="dxa"/>
            <w:tcBorders>
              <w:top w:val="nil"/>
              <w:left w:val="nil"/>
              <w:bottom w:val="single" w:sz="4" w:space="0" w:color="auto"/>
              <w:right w:val="single" w:sz="4" w:space="0" w:color="auto"/>
            </w:tcBorders>
            <w:shd w:val="clear" w:color="000000" w:fill="FFFFCC"/>
            <w:noWrap/>
            <w:vAlign w:val="center"/>
            <w:hideMark/>
          </w:tcPr>
          <w:p w14:paraId="300DE4A7" w14:textId="40C8D9D8" w:rsidR="00A12B39" w:rsidRPr="00A12B39" w:rsidRDefault="00A0350F"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●●町</w:t>
            </w:r>
          </w:p>
        </w:tc>
        <w:tc>
          <w:tcPr>
            <w:tcW w:w="567" w:type="dxa"/>
            <w:tcBorders>
              <w:top w:val="nil"/>
              <w:left w:val="nil"/>
              <w:bottom w:val="single" w:sz="4" w:space="0" w:color="auto"/>
              <w:right w:val="single" w:sz="4" w:space="0" w:color="auto"/>
            </w:tcBorders>
            <w:shd w:val="clear" w:color="000000" w:fill="FFFFCC"/>
            <w:vAlign w:val="center"/>
            <w:hideMark/>
          </w:tcPr>
          <w:p w14:paraId="20099C4F" w14:textId="6C9DBB7C" w:rsidR="00A12B39" w:rsidRPr="00A12B39" w:rsidRDefault="00A0350F"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14:paraId="2BBE3AAC" w14:textId="207BB65B" w:rsidR="00A12B39" w:rsidRPr="00A12B39" w:rsidRDefault="00A0350F" w:rsidP="00A12B39">
            <w:pPr>
              <w:widowControl/>
              <w:jc w:val="left"/>
              <w:rPr>
                <w:rFonts w:ascii="ＭＳ Ｐゴシック" w:eastAsia="ＭＳ Ｐゴシック" w:hAnsi="ＭＳ Ｐゴシック" w:cs="ＭＳ Ｐゴシック"/>
                <w:kern w:val="0"/>
                <w:sz w:val="14"/>
                <w:szCs w:val="14"/>
              </w:rPr>
            </w:pPr>
            <w:r w:rsidRPr="00A0350F">
              <w:rPr>
                <w:rFonts w:ascii="ＭＳ Ｐゴシック" w:eastAsia="ＭＳ Ｐゴシック" w:hAnsi="ＭＳ Ｐゴシック" w:cs="ＭＳ Ｐゴシック" w:hint="eastAsia"/>
                <w:kern w:val="0"/>
                <w:sz w:val="14"/>
                <w:szCs w:val="14"/>
              </w:rPr>
              <w:t>福祉型障害児入所施設</w:t>
            </w:r>
            <w:r w:rsidRPr="00CC4184">
              <w:rPr>
                <w:rFonts w:ascii="ＭＳ Ｐゴシック" w:eastAsia="ＭＳ Ｐゴシック" w:hAnsi="ＭＳ Ｐゴシック" w:cs="ＭＳ Ｐゴシック" w:hint="eastAsia"/>
                <w:kern w:val="0"/>
                <w:sz w:val="14"/>
                <w:szCs w:val="14"/>
                <w:u w:val="single"/>
              </w:rPr>
              <w:t>(措置)</w:t>
            </w:r>
          </w:p>
        </w:tc>
        <w:tc>
          <w:tcPr>
            <w:tcW w:w="1418" w:type="dxa"/>
            <w:tcBorders>
              <w:top w:val="nil"/>
              <w:left w:val="nil"/>
              <w:bottom w:val="single" w:sz="4" w:space="0" w:color="auto"/>
              <w:right w:val="single" w:sz="4" w:space="0" w:color="auto"/>
            </w:tcBorders>
            <w:shd w:val="clear" w:color="000000" w:fill="FFFFCC"/>
            <w:noWrap/>
            <w:vAlign w:val="center"/>
            <w:hideMark/>
          </w:tcPr>
          <w:p w14:paraId="3BDDA643" w14:textId="2E6BAEDC"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00A0350F">
              <w:rPr>
                <w:rFonts w:ascii="ＭＳ Ｐゴシック" w:eastAsia="ＭＳ Ｐゴシック" w:hAnsi="ＭＳ Ｐゴシック" w:cs="ＭＳ Ｐゴシック" w:hint="eastAsia"/>
                <w:kern w:val="0"/>
                <w:sz w:val="14"/>
                <w:szCs w:val="14"/>
              </w:rPr>
              <w:t>▲▲</w:t>
            </w:r>
          </w:p>
        </w:tc>
        <w:tc>
          <w:tcPr>
            <w:tcW w:w="1417" w:type="dxa"/>
            <w:tcBorders>
              <w:top w:val="nil"/>
              <w:left w:val="nil"/>
              <w:bottom w:val="single" w:sz="4" w:space="0" w:color="auto"/>
              <w:right w:val="single" w:sz="8" w:space="0" w:color="auto"/>
            </w:tcBorders>
            <w:shd w:val="clear" w:color="000000" w:fill="FFFFCC"/>
            <w:noWrap/>
            <w:vAlign w:val="center"/>
            <w:hideMark/>
          </w:tcPr>
          <w:p w14:paraId="414020A5" w14:textId="65752902" w:rsidR="00A12B39" w:rsidRPr="00A12B39" w:rsidRDefault="00A0350F" w:rsidP="00A12B39">
            <w:pPr>
              <w:widowControl/>
              <w:jc w:val="lef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w:t>
            </w:r>
            <w:r w:rsidR="00A12B39" w:rsidRPr="00A12B39">
              <w:rPr>
                <w:rFonts w:ascii="ＭＳ Ｐゴシック" w:eastAsia="ＭＳ Ｐゴシック" w:hAnsi="ＭＳ Ｐゴシック" w:cs="ＭＳ Ｐゴシック" w:hint="eastAsia"/>
                <w:kern w:val="0"/>
                <w:sz w:val="14"/>
                <w:szCs w:val="14"/>
              </w:rPr>
              <w:t xml:space="preserve">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54313EA5" w14:textId="493299B4" w:rsidR="00A12B39" w:rsidRPr="00A12B39" w:rsidRDefault="00A12B39" w:rsidP="00A12B39">
            <w:pPr>
              <w:widowControl/>
              <w:jc w:val="left"/>
              <w:rPr>
                <w:rFonts w:ascii="ＭＳ Ｐゴシック" w:eastAsia="ＭＳ Ｐゴシック" w:hAnsi="ＭＳ Ｐゴシック" w:cs="ＭＳ Ｐゴシック"/>
                <w:kern w:val="0"/>
                <w:sz w:val="14"/>
                <w:szCs w:val="14"/>
              </w:rPr>
            </w:pPr>
            <w:r w:rsidRPr="00A12B39">
              <w:rPr>
                <w:rFonts w:ascii="ＭＳ Ｐゴシック" w:eastAsia="ＭＳ Ｐゴシック" w:hAnsi="ＭＳ Ｐゴシック" w:cs="ＭＳ Ｐゴシック" w:hint="eastAsia"/>
                <w:kern w:val="0"/>
                <w:sz w:val="14"/>
                <w:szCs w:val="14"/>
              </w:rPr>
              <w:t xml:space="preserve">　</w:t>
            </w:r>
            <w:r w:rsidR="00A0350F" w:rsidRPr="00A0350F">
              <w:rPr>
                <w:rFonts w:ascii="ＭＳ Ｐゴシック" w:eastAsia="ＭＳ Ｐゴシック" w:hAnsi="ＭＳ Ｐゴシック" w:cs="ＭＳ Ｐゴシック" w:hint="eastAsia"/>
                <w:kern w:val="0"/>
                <w:sz w:val="14"/>
                <w:szCs w:val="14"/>
              </w:rPr>
              <w:t>※計算式（a</w:t>
            </w:r>
            <w:r w:rsidR="00A0350F" w:rsidRPr="00A0350F">
              <w:rPr>
                <w:rFonts w:ascii="ＭＳ Ｐゴシック" w:eastAsia="ＭＳ Ｐゴシック" w:hAnsi="ＭＳ Ｐゴシック" w:cs="ＭＳ Ｐゴシック"/>
                <w:kern w:val="0"/>
                <w:sz w:val="14"/>
                <w:szCs w:val="14"/>
              </w:rPr>
              <w:t>-b）</w:t>
            </w:r>
          </w:p>
        </w:tc>
      </w:tr>
    </w:tbl>
    <w:p w14:paraId="4322F941" w14:textId="77777777" w:rsidR="00DC03E7" w:rsidRPr="00E00E5A" w:rsidRDefault="00DC03E7" w:rsidP="007127E0">
      <w:pPr>
        <w:rPr>
          <w:rFonts w:asciiTheme="minorEastAsia" w:hAnsiTheme="minorEastAsia"/>
          <w:color w:val="000000" w:themeColor="text1"/>
          <w:sz w:val="18"/>
          <w:szCs w:val="18"/>
        </w:rPr>
      </w:pPr>
    </w:p>
    <w:p w14:paraId="097FDC7C" w14:textId="6235BC55" w:rsidR="00E50F49" w:rsidRPr="0016664B" w:rsidRDefault="00E50F49" w:rsidP="00E50F49">
      <w:pPr>
        <w:ind w:firstLineChars="100" w:firstLine="230"/>
        <w:rPr>
          <w:rFonts w:asciiTheme="minorEastAsia" w:hAnsiTheme="minorEastAsia"/>
          <w:color w:val="000000" w:themeColor="text1"/>
          <w:sz w:val="22"/>
        </w:rPr>
      </w:pPr>
      <w:r w:rsidRPr="0016664B">
        <w:rPr>
          <w:rFonts w:asciiTheme="minorEastAsia" w:hAnsiTheme="minorEastAsia" w:hint="eastAsia"/>
          <w:color w:val="000000" w:themeColor="text1"/>
          <w:sz w:val="22"/>
        </w:rPr>
        <w:t>６</w:t>
      </w:r>
      <w:r w:rsidR="007127E0" w:rsidRPr="0016664B">
        <w:rPr>
          <w:rFonts w:asciiTheme="minorEastAsia" w:hAnsiTheme="minorEastAsia" w:hint="eastAsia"/>
          <w:color w:val="000000" w:themeColor="text1"/>
          <w:sz w:val="22"/>
        </w:rPr>
        <w:t xml:space="preserve">　計画書の提出</w:t>
      </w:r>
      <w:r w:rsidR="00347F9E" w:rsidRPr="0016664B">
        <w:rPr>
          <w:rFonts w:asciiTheme="minorEastAsia" w:hAnsiTheme="minorEastAsia" w:hint="eastAsia"/>
          <w:color w:val="000000" w:themeColor="text1"/>
          <w:sz w:val="22"/>
        </w:rPr>
        <w:t>に係る</w:t>
      </w:r>
      <w:r w:rsidR="00930D80" w:rsidRPr="0016664B">
        <w:rPr>
          <w:rFonts w:asciiTheme="minorEastAsia" w:hAnsiTheme="minorEastAsia" w:hint="eastAsia"/>
          <w:color w:val="000000" w:themeColor="text1"/>
          <w:sz w:val="22"/>
        </w:rPr>
        <w:t>質問等</w:t>
      </w:r>
      <w:r w:rsidR="00347F9E" w:rsidRPr="0016664B">
        <w:rPr>
          <w:rFonts w:asciiTheme="minorEastAsia" w:hAnsiTheme="minorEastAsia" w:hint="eastAsia"/>
          <w:color w:val="000000" w:themeColor="text1"/>
          <w:sz w:val="22"/>
        </w:rPr>
        <w:t>について</w:t>
      </w:r>
    </w:p>
    <w:p w14:paraId="4A865ED9" w14:textId="77777777" w:rsidR="00347F9E" w:rsidRPr="0016664B" w:rsidRDefault="007127E0" w:rsidP="00347F9E">
      <w:pPr>
        <w:ind w:firstLineChars="300" w:firstLine="690"/>
        <w:rPr>
          <w:rFonts w:asciiTheme="minorEastAsia" w:hAnsiTheme="minorEastAsia"/>
          <w:color w:val="000000" w:themeColor="text1"/>
          <w:sz w:val="22"/>
        </w:rPr>
      </w:pPr>
      <w:r w:rsidRPr="0016664B">
        <w:rPr>
          <w:rFonts w:asciiTheme="minorEastAsia" w:hAnsiTheme="minorEastAsia" w:hint="eastAsia"/>
          <w:color w:val="000000" w:themeColor="text1"/>
          <w:sz w:val="22"/>
        </w:rPr>
        <w:t>別紙「質問票」を，当課に電子メールで送付してください。</w:t>
      </w:r>
      <w:r w:rsidR="00347F9E" w:rsidRPr="0016664B">
        <w:rPr>
          <w:rFonts w:asciiTheme="minorEastAsia" w:hAnsiTheme="minorEastAsia" w:hint="eastAsia"/>
          <w:color w:val="000000" w:themeColor="text1"/>
          <w:sz w:val="22"/>
        </w:rPr>
        <w:t>順次</w:t>
      </w:r>
      <w:r w:rsidRPr="0016664B">
        <w:rPr>
          <w:rFonts w:asciiTheme="minorEastAsia" w:hAnsiTheme="minorEastAsia" w:hint="eastAsia"/>
          <w:color w:val="000000" w:themeColor="text1"/>
          <w:sz w:val="22"/>
        </w:rPr>
        <w:t>対応しますので，電</w:t>
      </w:r>
    </w:p>
    <w:p w14:paraId="67083D68" w14:textId="5C8B6C21" w:rsidR="00347F9E" w:rsidRPr="0016664B" w:rsidRDefault="00C90D92" w:rsidP="00EC3C42">
      <w:pPr>
        <w:ind w:firstLineChars="200" w:firstLine="460"/>
        <w:rPr>
          <w:rFonts w:asciiTheme="minorEastAsia" w:hAnsiTheme="minorEastAsia"/>
          <w:color w:val="000000" w:themeColor="text1"/>
          <w:sz w:val="22"/>
          <w:u w:val="single"/>
        </w:rPr>
      </w:pPr>
      <w:r w:rsidRPr="0016664B">
        <w:rPr>
          <w:rFonts w:asciiTheme="minorEastAsia" w:hAnsiTheme="minorEastAsia" w:hint="eastAsia"/>
          <w:color w:val="000000" w:themeColor="text1"/>
          <w:sz w:val="22"/>
        </w:rPr>
        <w:t>話による照会はお</w:t>
      </w:r>
      <w:r w:rsidR="007127E0" w:rsidRPr="0016664B">
        <w:rPr>
          <w:rFonts w:asciiTheme="minorEastAsia" w:hAnsiTheme="minorEastAsia" w:hint="eastAsia"/>
          <w:color w:val="000000" w:themeColor="text1"/>
          <w:sz w:val="22"/>
        </w:rPr>
        <w:t>控えください。</w:t>
      </w:r>
    </w:p>
    <w:p w14:paraId="22CDCD4B" w14:textId="404409D6" w:rsidR="00C22FEC" w:rsidRPr="0016664B" w:rsidRDefault="00347F9E" w:rsidP="00EC3C42">
      <w:pPr>
        <w:ind w:firstLineChars="300" w:firstLine="690"/>
        <w:rPr>
          <w:rFonts w:asciiTheme="minorEastAsia" w:hAnsiTheme="minorEastAsia"/>
          <w:color w:val="000000" w:themeColor="text1"/>
          <w:sz w:val="22"/>
        </w:rPr>
      </w:pPr>
      <w:r w:rsidRPr="0016664B">
        <w:rPr>
          <w:rFonts w:asciiTheme="minorEastAsia" w:hAnsiTheme="minorEastAsia" w:hint="eastAsia"/>
          <w:color w:val="000000" w:themeColor="text1"/>
          <w:sz w:val="22"/>
        </w:rPr>
        <w:lastRenderedPageBreak/>
        <w:t>〇質問票送付先：</w:t>
      </w:r>
      <w:hyperlink r:id="rId10" w:history="1">
        <w:r w:rsidRPr="0016664B">
          <w:rPr>
            <w:rStyle w:val="af"/>
            <w:rFonts w:asciiTheme="minorEastAsia" w:hAnsiTheme="minorEastAsia" w:hint="eastAsia"/>
            <w:color w:val="000000" w:themeColor="text1"/>
            <w:sz w:val="22"/>
          </w:rPr>
          <w:t>fusyoushitsumon@pref.hiroshima.jp</w:t>
        </w:r>
      </w:hyperlink>
    </w:p>
    <w:p w14:paraId="3725A4DB" w14:textId="3F8C37CA" w:rsidR="00347F9E" w:rsidRDefault="00B01087" w:rsidP="006975E2">
      <w:pPr>
        <w:rPr>
          <w:rFonts w:asciiTheme="minorEastAsia" w:hAnsiTheme="minorEastAsia"/>
          <w:color w:val="000000" w:themeColor="text1"/>
        </w:rPr>
      </w:pPr>
      <w:r>
        <w:rPr>
          <w:rFonts w:asciiTheme="minorEastAsia" w:hAnsiTheme="minorEastAsia" w:hint="eastAsia"/>
          <w:color w:val="000000" w:themeColor="text1"/>
        </w:rPr>
        <w:t xml:space="preserve">　</w:t>
      </w:r>
    </w:p>
    <w:p w14:paraId="1787656D" w14:textId="3933F07A" w:rsidR="00111C61" w:rsidRDefault="00111C61" w:rsidP="006975E2">
      <w:pPr>
        <w:rPr>
          <w:rFonts w:asciiTheme="minorEastAsia" w:hAnsiTheme="minorEastAsia"/>
          <w:color w:val="000000" w:themeColor="text1"/>
        </w:rPr>
      </w:pPr>
      <w:r>
        <w:rPr>
          <w:rFonts w:asciiTheme="minorEastAsia" w:hAnsiTheme="minorEastAsia"/>
          <w:color w:val="000000" w:themeColor="text1"/>
        </w:rPr>
        <w:t xml:space="preserve">　７　その他</w:t>
      </w:r>
    </w:p>
    <w:p w14:paraId="189D4A4B" w14:textId="1C2DC19A" w:rsidR="00111C61" w:rsidRPr="0016664B" w:rsidRDefault="00111C61" w:rsidP="006975E2">
      <w:pPr>
        <w:rPr>
          <w:rFonts w:asciiTheme="minorEastAsia" w:hAnsiTheme="minorEastAsia"/>
          <w:color w:val="000000" w:themeColor="text1"/>
        </w:rPr>
      </w:pPr>
      <w:r>
        <w:rPr>
          <w:rFonts w:asciiTheme="minorEastAsia" w:hAnsiTheme="minorEastAsia"/>
          <w:color w:val="000000" w:themeColor="text1"/>
        </w:rPr>
        <w:t xml:space="preserve">　　　</w:t>
      </w:r>
      <w:r w:rsidRPr="00AF47B8">
        <w:rPr>
          <w:rFonts w:asciiTheme="minorEastAsia" w:hAnsiTheme="minorEastAsia"/>
          <w:color w:val="000000" w:themeColor="text1"/>
          <w:u w:val="single"/>
        </w:rPr>
        <w:t>令和４年度実績報告</w:t>
      </w:r>
      <w:r>
        <w:rPr>
          <w:rFonts w:asciiTheme="minorEastAsia" w:hAnsiTheme="minorEastAsia"/>
          <w:color w:val="000000" w:themeColor="text1"/>
        </w:rPr>
        <w:t>の提出期限については，後日お知らせします。</w:t>
      </w:r>
    </w:p>
    <w:p w14:paraId="280E5E19" w14:textId="77777777" w:rsidR="00347F9E" w:rsidRPr="0016664B" w:rsidRDefault="00347F9E" w:rsidP="00C22FEC">
      <w:pPr>
        <w:ind w:firstLineChars="2200" w:firstLine="4840"/>
        <w:rPr>
          <w:rFonts w:asciiTheme="minorEastAsia" w:hAnsiTheme="minorEastAsia"/>
          <w:color w:val="000000" w:themeColor="text1"/>
        </w:rPr>
      </w:pPr>
    </w:p>
    <w:p w14:paraId="0E83F9BF" w14:textId="3A32289F" w:rsidR="006F6BB0" w:rsidRPr="0016664B" w:rsidRDefault="006F6BB0" w:rsidP="00347F9E">
      <w:pPr>
        <w:ind w:firstLineChars="2300" w:firstLine="5060"/>
        <w:rPr>
          <w:rFonts w:asciiTheme="minorEastAsia" w:hAnsiTheme="minorEastAsia"/>
          <w:color w:val="000000" w:themeColor="text1"/>
        </w:rPr>
      </w:pPr>
      <w:r w:rsidRPr="0016664B">
        <w:rPr>
          <w:rFonts w:asciiTheme="minorEastAsia" w:hAnsiTheme="minorEastAsia" w:hint="eastAsia"/>
          <w:color w:val="000000" w:themeColor="text1"/>
        </w:rPr>
        <w:t>担当　指導検査グループ</w:t>
      </w:r>
    </w:p>
    <w:p w14:paraId="3A3453E7" w14:textId="300C4198" w:rsidR="006F6BB0" w:rsidRPr="0016664B" w:rsidRDefault="006F6BB0" w:rsidP="006F6BB0">
      <w:pPr>
        <w:rPr>
          <w:rFonts w:asciiTheme="minorEastAsia" w:hAnsiTheme="minorEastAsia"/>
          <w:color w:val="000000" w:themeColor="text1"/>
        </w:rPr>
      </w:pPr>
      <w:r w:rsidRPr="0016664B">
        <w:rPr>
          <w:rFonts w:asciiTheme="minorEastAsia" w:hAnsiTheme="minorEastAsia" w:hint="eastAsia"/>
          <w:color w:val="000000" w:themeColor="text1"/>
        </w:rPr>
        <w:t xml:space="preserve">　　　　　　　　　　　　　　　　　　　　　　　電話　</w:t>
      </w:r>
      <w:r w:rsidRPr="0016664B">
        <w:rPr>
          <w:rFonts w:asciiTheme="minorEastAsia" w:hAnsiTheme="minorEastAsia"/>
          <w:color w:val="000000" w:themeColor="text1"/>
        </w:rPr>
        <w:t>082-513-3158</w:t>
      </w:r>
      <w:r w:rsidRPr="0016664B">
        <w:rPr>
          <w:rFonts w:asciiTheme="minorEastAsia" w:hAnsiTheme="minorEastAsia" w:hint="eastAsia"/>
          <w:color w:val="000000" w:themeColor="text1"/>
        </w:rPr>
        <w:t>（ダイヤルイン）</w:t>
      </w:r>
    </w:p>
    <w:p w14:paraId="613D246E" w14:textId="5C3709A4" w:rsidR="007127E0" w:rsidRPr="0016664B" w:rsidRDefault="007127E0" w:rsidP="006F6BB0">
      <w:pPr>
        <w:rPr>
          <w:rFonts w:asciiTheme="minorEastAsia" w:hAnsiTheme="minorEastAsia"/>
          <w:color w:val="000000" w:themeColor="text1"/>
        </w:rPr>
      </w:pPr>
      <w:r w:rsidRPr="0016664B">
        <w:rPr>
          <w:rFonts w:asciiTheme="minorEastAsia" w:hAnsiTheme="minorEastAsia" w:hint="eastAsia"/>
          <w:color w:val="000000" w:themeColor="text1"/>
        </w:rPr>
        <w:t xml:space="preserve">　　　　　　　　　　　　　　　　　　　　　　　　（担当者　</w:t>
      </w:r>
      <w:r w:rsidR="00E14043" w:rsidRPr="0016664B">
        <w:rPr>
          <w:rFonts w:asciiTheme="minorEastAsia" w:hAnsiTheme="minorEastAsia" w:hint="eastAsia"/>
          <w:color w:val="000000" w:themeColor="text1"/>
        </w:rPr>
        <w:t>安原</w:t>
      </w:r>
      <w:r w:rsidRPr="0016664B">
        <w:rPr>
          <w:rFonts w:asciiTheme="minorEastAsia" w:hAnsiTheme="minorEastAsia" w:hint="eastAsia"/>
          <w:color w:val="000000" w:themeColor="text1"/>
        </w:rPr>
        <w:t>，</w:t>
      </w:r>
      <w:r w:rsidR="00E14043" w:rsidRPr="0016664B">
        <w:rPr>
          <w:rFonts w:asciiTheme="minorEastAsia" w:hAnsiTheme="minorEastAsia" w:hint="eastAsia"/>
          <w:color w:val="000000" w:themeColor="text1"/>
        </w:rPr>
        <w:t>乙武</w:t>
      </w:r>
      <w:r w:rsidRPr="0016664B">
        <w:rPr>
          <w:rFonts w:asciiTheme="minorEastAsia" w:hAnsiTheme="minorEastAsia" w:hint="eastAsia"/>
          <w:color w:val="000000" w:themeColor="text1"/>
        </w:rPr>
        <w:t>）</w:t>
      </w:r>
    </w:p>
    <w:p w14:paraId="3AE8C2BF" w14:textId="77777777" w:rsidR="006F6BB0" w:rsidRPr="0016664B" w:rsidRDefault="006F6BB0" w:rsidP="00741E4E">
      <w:pPr>
        <w:ind w:right="920"/>
        <w:rPr>
          <w:color w:val="000000" w:themeColor="text1"/>
        </w:rPr>
      </w:pPr>
    </w:p>
    <w:sectPr w:rsidR="006F6BB0" w:rsidRPr="0016664B" w:rsidSect="00F24912">
      <w:headerReference w:type="default" r:id="rId11"/>
      <w:pgSz w:w="11907" w:h="16840" w:code="9"/>
      <w:pgMar w:top="851" w:right="1134" w:bottom="851" w:left="1134" w:header="851" w:footer="992" w:gutter="0"/>
      <w:cols w:space="425"/>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62E1" w14:textId="77777777" w:rsidR="00533ADA" w:rsidRDefault="00533ADA" w:rsidP="00DC5A61">
      <w:r>
        <w:separator/>
      </w:r>
    </w:p>
  </w:endnote>
  <w:endnote w:type="continuationSeparator" w:id="0">
    <w:p w14:paraId="3488D962" w14:textId="77777777" w:rsidR="00533ADA" w:rsidRDefault="00533ADA" w:rsidP="00DC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DDE8" w14:textId="77777777" w:rsidR="00533ADA" w:rsidRDefault="00533ADA" w:rsidP="00DC5A61">
      <w:r>
        <w:separator/>
      </w:r>
    </w:p>
  </w:footnote>
  <w:footnote w:type="continuationSeparator" w:id="0">
    <w:p w14:paraId="0125AD85" w14:textId="77777777" w:rsidR="00533ADA" w:rsidRDefault="00533ADA" w:rsidP="00DC5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97EC" w14:textId="77777777" w:rsidR="00CB4807" w:rsidRDefault="00CB4807" w:rsidP="00CB480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45F"/>
    <w:multiLevelType w:val="hybridMultilevel"/>
    <w:tmpl w:val="EE1E9B2E"/>
    <w:lvl w:ilvl="0" w:tplc="CC8A4CF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023D1507"/>
    <w:multiLevelType w:val="hybridMultilevel"/>
    <w:tmpl w:val="BE705CA6"/>
    <w:lvl w:ilvl="0" w:tplc="0A7202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574BF9"/>
    <w:multiLevelType w:val="hybridMultilevel"/>
    <w:tmpl w:val="43F21D8C"/>
    <w:lvl w:ilvl="0" w:tplc="F2FA1296">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416408C"/>
    <w:multiLevelType w:val="hybridMultilevel"/>
    <w:tmpl w:val="4F68D64C"/>
    <w:lvl w:ilvl="0" w:tplc="FABA3B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4BD40C1"/>
    <w:multiLevelType w:val="hybridMultilevel"/>
    <w:tmpl w:val="0A58520E"/>
    <w:lvl w:ilvl="0" w:tplc="91B69EF4">
      <w:start w:val="1"/>
      <w:numFmt w:val="decimalFullWidth"/>
      <w:lvlText w:val="（%1）"/>
      <w:lvlJc w:val="left"/>
      <w:pPr>
        <w:ind w:left="720" w:hanging="720"/>
      </w:pPr>
      <w:rPr>
        <w:rFonts w:hint="default"/>
      </w:rPr>
    </w:lvl>
    <w:lvl w:ilvl="1" w:tplc="4E08F8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000EEA"/>
    <w:multiLevelType w:val="hybridMultilevel"/>
    <w:tmpl w:val="DC2294D6"/>
    <w:lvl w:ilvl="0" w:tplc="DC88FDB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6" w15:restartNumberingAfterBreak="0">
    <w:nsid w:val="25D0633A"/>
    <w:multiLevelType w:val="hybridMultilevel"/>
    <w:tmpl w:val="4B5469A4"/>
    <w:lvl w:ilvl="0" w:tplc="AC48E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CD262A"/>
    <w:multiLevelType w:val="hybridMultilevel"/>
    <w:tmpl w:val="FA808E1A"/>
    <w:lvl w:ilvl="0" w:tplc="F45E6D28">
      <w:start w:val="2"/>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2976563C"/>
    <w:multiLevelType w:val="hybridMultilevel"/>
    <w:tmpl w:val="2F9609FE"/>
    <w:lvl w:ilvl="0" w:tplc="DE26DB2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2BA04DE6"/>
    <w:multiLevelType w:val="hybridMultilevel"/>
    <w:tmpl w:val="C0E25106"/>
    <w:lvl w:ilvl="0" w:tplc="659EBB16">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2E1C2489"/>
    <w:multiLevelType w:val="hybridMultilevel"/>
    <w:tmpl w:val="764EEF9A"/>
    <w:lvl w:ilvl="0" w:tplc="85824604">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1" w15:restartNumberingAfterBreak="0">
    <w:nsid w:val="421018C2"/>
    <w:multiLevelType w:val="hybridMultilevel"/>
    <w:tmpl w:val="24A6785A"/>
    <w:lvl w:ilvl="0" w:tplc="99E20EEE">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42236993"/>
    <w:multiLevelType w:val="hybridMultilevel"/>
    <w:tmpl w:val="709C6A22"/>
    <w:lvl w:ilvl="0" w:tplc="DF86D94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2D779D8"/>
    <w:multiLevelType w:val="hybridMultilevel"/>
    <w:tmpl w:val="1D50FBBC"/>
    <w:lvl w:ilvl="0" w:tplc="D9F65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D201E6"/>
    <w:multiLevelType w:val="hybridMultilevel"/>
    <w:tmpl w:val="B6186BFA"/>
    <w:lvl w:ilvl="0" w:tplc="4E30D602">
      <w:start w:val="1"/>
      <w:numFmt w:val="decimalEnclosedCircle"/>
      <w:lvlText w:val="%1"/>
      <w:lvlJc w:val="left"/>
      <w:pPr>
        <w:ind w:left="820" w:hanging="360"/>
      </w:pPr>
      <w:rPr>
        <w:rFonts w:asciiTheme="minorHAnsi" w:hAnsiTheme="minorHAnsi" w:hint="default"/>
        <w:color w:val="auto"/>
        <w:sz w:val="21"/>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5" w15:restartNumberingAfterBreak="0">
    <w:nsid w:val="5034244F"/>
    <w:multiLevelType w:val="hybridMultilevel"/>
    <w:tmpl w:val="D3A02E28"/>
    <w:lvl w:ilvl="0" w:tplc="C6AAE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8638A"/>
    <w:multiLevelType w:val="hybridMultilevel"/>
    <w:tmpl w:val="B9A8E17A"/>
    <w:lvl w:ilvl="0" w:tplc="6D8642EC">
      <w:start w:val="1"/>
      <w:numFmt w:val="decimalEnclosedCircle"/>
      <w:lvlText w:val="%1"/>
      <w:lvlJc w:val="left"/>
      <w:pPr>
        <w:ind w:left="820" w:hanging="360"/>
      </w:pPr>
      <w:rPr>
        <w:rFonts w:asciiTheme="minorHAnsi" w:hAnsiTheme="minorHAnsi" w:hint="default"/>
        <w:color w:val="auto"/>
        <w:sz w:val="21"/>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7" w15:restartNumberingAfterBreak="0">
    <w:nsid w:val="5B1864A4"/>
    <w:multiLevelType w:val="hybridMultilevel"/>
    <w:tmpl w:val="3EA47B48"/>
    <w:lvl w:ilvl="0" w:tplc="D38AFB32">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647E7C2B"/>
    <w:multiLevelType w:val="hybridMultilevel"/>
    <w:tmpl w:val="2E76E8A0"/>
    <w:lvl w:ilvl="0" w:tplc="42D692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9052AFD"/>
    <w:multiLevelType w:val="hybridMultilevel"/>
    <w:tmpl w:val="F820A266"/>
    <w:lvl w:ilvl="0" w:tplc="C3B0C59C">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1082179"/>
    <w:multiLevelType w:val="hybridMultilevel"/>
    <w:tmpl w:val="546C2344"/>
    <w:lvl w:ilvl="0" w:tplc="9EA484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2AC7557"/>
    <w:multiLevelType w:val="hybridMultilevel"/>
    <w:tmpl w:val="B9C8A732"/>
    <w:lvl w:ilvl="0" w:tplc="79427E1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2" w15:restartNumberingAfterBreak="0">
    <w:nsid w:val="7D476C2F"/>
    <w:multiLevelType w:val="hybridMultilevel"/>
    <w:tmpl w:val="B59A6B1A"/>
    <w:lvl w:ilvl="0" w:tplc="71CE835A">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11"/>
  </w:num>
  <w:num w:numId="2">
    <w:abstractNumId w:val="2"/>
  </w:num>
  <w:num w:numId="3">
    <w:abstractNumId w:val="12"/>
  </w:num>
  <w:num w:numId="4">
    <w:abstractNumId w:val="0"/>
  </w:num>
  <w:num w:numId="5">
    <w:abstractNumId w:val="7"/>
  </w:num>
  <w:num w:numId="6">
    <w:abstractNumId w:val="9"/>
  </w:num>
  <w:num w:numId="7">
    <w:abstractNumId w:val="8"/>
  </w:num>
  <w:num w:numId="8">
    <w:abstractNumId w:val="22"/>
  </w:num>
  <w:num w:numId="9">
    <w:abstractNumId w:val="5"/>
  </w:num>
  <w:num w:numId="10">
    <w:abstractNumId w:val="13"/>
  </w:num>
  <w:num w:numId="11">
    <w:abstractNumId w:val="1"/>
  </w:num>
  <w:num w:numId="12">
    <w:abstractNumId w:val="3"/>
  </w:num>
  <w:num w:numId="13">
    <w:abstractNumId w:val="21"/>
  </w:num>
  <w:num w:numId="14">
    <w:abstractNumId w:val="17"/>
  </w:num>
  <w:num w:numId="15">
    <w:abstractNumId w:val="10"/>
  </w:num>
  <w:num w:numId="16">
    <w:abstractNumId w:val="16"/>
  </w:num>
  <w:num w:numId="17">
    <w:abstractNumId w:val="14"/>
  </w:num>
  <w:num w:numId="18">
    <w:abstractNumId w:val="4"/>
  </w:num>
  <w:num w:numId="19">
    <w:abstractNumId w:val="19"/>
  </w:num>
  <w:num w:numId="20">
    <w:abstractNumId w:val="15"/>
  </w:num>
  <w:num w:numId="21">
    <w:abstractNumId w:val="20"/>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AC"/>
    <w:rsid w:val="00014851"/>
    <w:rsid w:val="0003053F"/>
    <w:rsid w:val="0003115A"/>
    <w:rsid w:val="00073A46"/>
    <w:rsid w:val="000A412D"/>
    <w:rsid w:val="000B6BEC"/>
    <w:rsid w:val="000D35DF"/>
    <w:rsid w:val="000D73C0"/>
    <w:rsid w:val="000E40FA"/>
    <w:rsid w:val="000E6BFE"/>
    <w:rsid w:val="000F28C5"/>
    <w:rsid w:val="00107238"/>
    <w:rsid w:val="00111C61"/>
    <w:rsid w:val="001514D2"/>
    <w:rsid w:val="0016664B"/>
    <w:rsid w:val="00194E44"/>
    <w:rsid w:val="001A6363"/>
    <w:rsid w:val="001B3F28"/>
    <w:rsid w:val="001C2166"/>
    <w:rsid w:val="001F6CF0"/>
    <w:rsid w:val="00226F6D"/>
    <w:rsid w:val="00232904"/>
    <w:rsid w:val="00254AC5"/>
    <w:rsid w:val="00256ACB"/>
    <w:rsid w:val="00257C99"/>
    <w:rsid w:val="0026059F"/>
    <w:rsid w:val="00281BEF"/>
    <w:rsid w:val="002B3A09"/>
    <w:rsid w:val="002E59C0"/>
    <w:rsid w:val="00311D17"/>
    <w:rsid w:val="0031361F"/>
    <w:rsid w:val="00325F65"/>
    <w:rsid w:val="00333882"/>
    <w:rsid w:val="003341EC"/>
    <w:rsid w:val="003356F3"/>
    <w:rsid w:val="003368E7"/>
    <w:rsid w:val="00347466"/>
    <w:rsid w:val="00347F9E"/>
    <w:rsid w:val="00362BE0"/>
    <w:rsid w:val="00364E44"/>
    <w:rsid w:val="003A09C5"/>
    <w:rsid w:val="003A5C87"/>
    <w:rsid w:val="003C297E"/>
    <w:rsid w:val="003D0720"/>
    <w:rsid w:val="0040021C"/>
    <w:rsid w:val="00407D91"/>
    <w:rsid w:val="00426A19"/>
    <w:rsid w:val="004322B3"/>
    <w:rsid w:val="00436863"/>
    <w:rsid w:val="00464A97"/>
    <w:rsid w:val="004750E8"/>
    <w:rsid w:val="00491AA9"/>
    <w:rsid w:val="004E423B"/>
    <w:rsid w:val="0051462A"/>
    <w:rsid w:val="00533ADA"/>
    <w:rsid w:val="00563544"/>
    <w:rsid w:val="00570D0E"/>
    <w:rsid w:val="005738A2"/>
    <w:rsid w:val="00591E9E"/>
    <w:rsid w:val="005C71DB"/>
    <w:rsid w:val="0060128A"/>
    <w:rsid w:val="00604E26"/>
    <w:rsid w:val="006419E3"/>
    <w:rsid w:val="00642121"/>
    <w:rsid w:val="006535E3"/>
    <w:rsid w:val="00656116"/>
    <w:rsid w:val="006630B2"/>
    <w:rsid w:val="00664433"/>
    <w:rsid w:val="006764D0"/>
    <w:rsid w:val="006811B0"/>
    <w:rsid w:val="0068680A"/>
    <w:rsid w:val="00693A20"/>
    <w:rsid w:val="006975E2"/>
    <w:rsid w:val="006A5B94"/>
    <w:rsid w:val="006A6012"/>
    <w:rsid w:val="006B1189"/>
    <w:rsid w:val="006C3546"/>
    <w:rsid w:val="006E548B"/>
    <w:rsid w:val="006E68AF"/>
    <w:rsid w:val="006E7445"/>
    <w:rsid w:val="006F6BB0"/>
    <w:rsid w:val="006F70A1"/>
    <w:rsid w:val="00703F96"/>
    <w:rsid w:val="007127E0"/>
    <w:rsid w:val="00717578"/>
    <w:rsid w:val="007313C8"/>
    <w:rsid w:val="00741E4E"/>
    <w:rsid w:val="00757BEA"/>
    <w:rsid w:val="007704F3"/>
    <w:rsid w:val="0078035B"/>
    <w:rsid w:val="00784A1B"/>
    <w:rsid w:val="00785C04"/>
    <w:rsid w:val="00787DAC"/>
    <w:rsid w:val="007A4C84"/>
    <w:rsid w:val="007B021D"/>
    <w:rsid w:val="007B3843"/>
    <w:rsid w:val="007B7010"/>
    <w:rsid w:val="007D02E6"/>
    <w:rsid w:val="007D5BE3"/>
    <w:rsid w:val="007D6A21"/>
    <w:rsid w:val="007E0640"/>
    <w:rsid w:val="007E423D"/>
    <w:rsid w:val="007F5578"/>
    <w:rsid w:val="008070A2"/>
    <w:rsid w:val="00821EDD"/>
    <w:rsid w:val="00824CCC"/>
    <w:rsid w:val="0083461B"/>
    <w:rsid w:val="00840D74"/>
    <w:rsid w:val="00855096"/>
    <w:rsid w:val="008870FD"/>
    <w:rsid w:val="008A0CD4"/>
    <w:rsid w:val="008A3489"/>
    <w:rsid w:val="008A7A4A"/>
    <w:rsid w:val="008C1C4D"/>
    <w:rsid w:val="008D134C"/>
    <w:rsid w:val="008F036E"/>
    <w:rsid w:val="00920C30"/>
    <w:rsid w:val="00927A72"/>
    <w:rsid w:val="009300A7"/>
    <w:rsid w:val="00930D80"/>
    <w:rsid w:val="00942711"/>
    <w:rsid w:val="00953347"/>
    <w:rsid w:val="00953CE6"/>
    <w:rsid w:val="00957EDF"/>
    <w:rsid w:val="00985E2E"/>
    <w:rsid w:val="00995F77"/>
    <w:rsid w:val="009C12CC"/>
    <w:rsid w:val="009C315B"/>
    <w:rsid w:val="009E1AD0"/>
    <w:rsid w:val="009E48E8"/>
    <w:rsid w:val="009E4A3B"/>
    <w:rsid w:val="00A0350F"/>
    <w:rsid w:val="00A0705B"/>
    <w:rsid w:val="00A12B39"/>
    <w:rsid w:val="00A52E60"/>
    <w:rsid w:val="00A53DE8"/>
    <w:rsid w:val="00A573B0"/>
    <w:rsid w:val="00A609C2"/>
    <w:rsid w:val="00A67518"/>
    <w:rsid w:val="00A8585B"/>
    <w:rsid w:val="00A87AB0"/>
    <w:rsid w:val="00AD1AB9"/>
    <w:rsid w:val="00AE025B"/>
    <w:rsid w:val="00AE42F0"/>
    <w:rsid w:val="00AF47B8"/>
    <w:rsid w:val="00AF7D4A"/>
    <w:rsid w:val="00B01087"/>
    <w:rsid w:val="00B12D2C"/>
    <w:rsid w:val="00B32F2B"/>
    <w:rsid w:val="00B369B2"/>
    <w:rsid w:val="00B47D2E"/>
    <w:rsid w:val="00B57F34"/>
    <w:rsid w:val="00B7138F"/>
    <w:rsid w:val="00B76851"/>
    <w:rsid w:val="00B80B3C"/>
    <w:rsid w:val="00B920EA"/>
    <w:rsid w:val="00BA6958"/>
    <w:rsid w:val="00BC5DB4"/>
    <w:rsid w:val="00BC64DB"/>
    <w:rsid w:val="00BE0915"/>
    <w:rsid w:val="00BF50D8"/>
    <w:rsid w:val="00BF640D"/>
    <w:rsid w:val="00C060F4"/>
    <w:rsid w:val="00C22FEC"/>
    <w:rsid w:val="00C24DC9"/>
    <w:rsid w:val="00C44F98"/>
    <w:rsid w:val="00C90D92"/>
    <w:rsid w:val="00CB4807"/>
    <w:rsid w:val="00CC3B15"/>
    <w:rsid w:val="00CC4184"/>
    <w:rsid w:val="00CE4AC3"/>
    <w:rsid w:val="00CF0DFE"/>
    <w:rsid w:val="00CF38C0"/>
    <w:rsid w:val="00CF7761"/>
    <w:rsid w:val="00D0441A"/>
    <w:rsid w:val="00D12D76"/>
    <w:rsid w:val="00D14654"/>
    <w:rsid w:val="00D157BA"/>
    <w:rsid w:val="00D20A2B"/>
    <w:rsid w:val="00D23054"/>
    <w:rsid w:val="00D3217C"/>
    <w:rsid w:val="00D44DCC"/>
    <w:rsid w:val="00D55330"/>
    <w:rsid w:val="00DA0842"/>
    <w:rsid w:val="00DA727E"/>
    <w:rsid w:val="00DB0D99"/>
    <w:rsid w:val="00DC03E7"/>
    <w:rsid w:val="00DC0D10"/>
    <w:rsid w:val="00DC5A61"/>
    <w:rsid w:val="00DD59BF"/>
    <w:rsid w:val="00DE28DF"/>
    <w:rsid w:val="00E00E5A"/>
    <w:rsid w:val="00E1204E"/>
    <w:rsid w:val="00E14043"/>
    <w:rsid w:val="00E27DF7"/>
    <w:rsid w:val="00E50F49"/>
    <w:rsid w:val="00E541E2"/>
    <w:rsid w:val="00E6327C"/>
    <w:rsid w:val="00E8726C"/>
    <w:rsid w:val="00E96C96"/>
    <w:rsid w:val="00EA3069"/>
    <w:rsid w:val="00EA77E2"/>
    <w:rsid w:val="00EC3C42"/>
    <w:rsid w:val="00EC628C"/>
    <w:rsid w:val="00ED5D38"/>
    <w:rsid w:val="00EF608B"/>
    <w:rsid w:val="00EF6D09"/>
    <w:rsid w:val="00F167A0"/>
    <w:rsid w:val="00F24912"/>
    <w:rsid w:val="00F42932"/>
    <w:rsid w:val="00F45344"/>
    <w:rsid w:val="00F650A4"/>
    <w:rsid w:val="00F80024"/>
    <w:rsid w:val="00F96263"/>
    <w:rsid w:val="00FB518F"/>
    <w:rsid w:val="00FB6D93"/>
    <w:rsid w:val="00FC3466"/>
    <w:rsid w:val="00FD5323"/>
    <w:rsid w:val="00FF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438E656"/>
  <w15:docId w15:val="{41625F19-A3DA-4E2E-8B77-F18201CC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A61"/>
    <w:pPr>
      <w:tabs>
        <w:tab w:val="center" w:pos="4252"/>
        <w:tab w:val="right" w:pos="8504"/>
      </w:tabs>
      <w:snapToGrid w:val="0"/>
    </w:pPr>
  </w:style>
  <w:style w:type="character" w:customStyle="1" w:styleId="a4">
    <w:name w:val="ヘッダー (文字)"/>
    <w:basedOn w:val="a0"/>
    <w:link w:val="a3"/>
    <w:uiPriority w:val="99"/>
    <w:rsid w:val="00DC5A61"/>
  </w:style>
  <w:style w:type="paragraph" w:styleId="a5">
    <w:name w:val="footer"/>
    <w:basedOn w:val="a"/>
    <w:link w:val="a6"/>
    <w:uiPriority w:val="99"/>
    <w:unhideWhenUsed/>
    <w:rsid w:val="00DC5A61"/>
    <w:pPr>
      <w:tabs>
        <w:tab w:val="center" w:pos="4252"/>
        <w:tab w:val="right" w:pos="8504"/>
      </w:tabs>
      <w:snapToGrid w:val="0"/>
    </w:pPr>
  </w:style>
  <w:style w:type="character" w:customStyle="1" w:styleId="a6">
    <w:name w:val="フッター (文字)"/>
    <w:basedOn w:val="a0"/>
    <w:link w:val="a5"/>
    <w:uiPriority w:val="99"/>
    <w:rsid w:val="00DC5A61"/>
  </w:style>
  <w:style w:type="paragraph" w:styleId="Web">
    <w:name w:val="Normal (Web)"/>
    <w:basedOn w:val="a"/>
    <w:uiPriority w:val="99"/>
    <w:semiHidden/>
    <w:unhideWhenUsed/>
    <w:rsid w:val="00703F96"/>
    <w:rPr>
      <w:rFonts w:ascii="Times New Roman" w:hAnsi="Times New Roman" w:cs="Times New Roman"/>
      <w:sz w:val="24"/>
      <w:szCs w:val="24"/>
    </w:rPr>
  </w:style>
  <w:style w:type="paragraph" w:styleId="a7">
    <w:name w:val="List Paragraph"/>
    <w:basedOn w:val="a"/>
    <w:uiPriority w:val="34"/>
    <w:qFormat/>
    <w:rsid w:val="007E0640"/>
    <w:pPr>
      <w:ind w:leftChars="400" w:left="840"/>
    </w:pPr>
  </w:style>
  <w:style w:type="character" w:styleId="a8">
    <w:name w:val="annotation reference"/>
    <w:basedOn w:val="a0"/>
    <w:uiPriority w:val="99"/>
    <w:semiHidden/>
    <w:unhideWhenUsed/>
    <w:rsid w:val="00920C30"/>
    <w:rPr>
      <w:sz w:val="18"/>
      <w:szCs w:val="18"/>
    </w:rPr>
  </w:style>
  <w:style w:type="paragraph" w:styleId="a9">
    <w:name w:val="annotation text"/>
    <w:basedOn w:val="a"/>
    <w:link w:val="aa"/>
    <w:uiPriority w:val="99"/>
    <w:semiHidden/>
    <w:unhideWhenUsed/>
    <w:rsid w:val="00920C30"/>
    <w:pPr>
      <w:jc w:val="left"/>
    </w:pPr>
  </w:style>
  <w:style w:type="character" w:customStyle="1" w:styleId="aa">
    <w:name w:val="コメント文字列 (文字)"/>
    <w:basedOn w:val="a0"/>
    <w:link w:val="a9"/>
    <w:uiPriority w:val="99"/>
    <w:semiHidden/>
    <w:rsid w:val="00920C30"/>
  </w:style>
  <w:style w:type="paragraph" w:styleId="ab">
    <w:name w:val="annotation subject"/>
    <w:basedOn w:val="a9"/>
    <w:next w:val="a9"/>
    <w:link w:val="ac"/>
    <w:uiPriority w:val="99"/>
    <w:semiHidden/>
    <w:unhideWhenUsed/>
    <w:rsid w:val="00920C30"/>
    <w:rPr>
      <w:b/>
      <w:bCs/>
    </w:rPr>
  </w:style>
  <w:style w:type="character" w:customStyle="1" w:styleId="ac">
    <w:name w:val="コメント内容 (文字)"/>
    <w:basedOn w:val="aa"/>
    <w:link w:val="ab"/>
    <w:uiPriority w:val="99"/>
    <w:semiHidden/>
    <w:rsid w:val="00920C30"/>
    <w:rPr>
      <w:b/>
      <w:bCs/>
    </w:rPr>
  </w:style>
  <w:style w:type="paragraph" w:styleId="ad">
    <w:name w:val="Balloon Text"/>
    <w:basedOn w:val="a"/>
    <w:link w:val="ae"/>
    <w:uiPriority w:val="99"/>
    <w:semiHidden/>
    <w:unhideWhenUsed/>
    <w:rsid w:val="00920C3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0C30"/>
    <w:rPr>
      <w:rFonts w:asciiTheme="majorHAnsi" w:eastAsiaTheme="majorEastAsia" w:hAnsiTheme="majorHAnsi" w:cstheme="majorBidi"/>
      <w:sz w:val="18"/>
      <w:szCs w:val="18"/>
    </w:rPr>
  </w:style>
  <w:style w:type="character" w:styleId="af">
    <w:name w:val="Hyperlink"/>
    <w:basedOn w:val="a0"/>
    <w:uiPriority w:val="99"/>
    <w:unhideWhenUsed/>
    <w:rsid w:val="00AD1AB9"/>
    <w:rPr>
      <w:color w:val="0000FF" w:themeColor="hyperlink"/>
      <w:u w:val="single"/>
    </w:rPr>
  </w:style>
  <w:style w:type="character" w:styleId="af0">
    <w:name w:val="FollowedHyperlink"/>
    <w:basedOn w:val="a0"/>
    <w:uiPriority w:val="99"/>
    <w:semiHidden/>
    <w:unhideWhenUsed/>
    <w:rsid w:val="00AD1AB9"/>
    <w:rPr>
      <w:color w:val="800080" w:themeColor="followedHyperlink"/>
      <w:u w:val="single"/>
    </w:rPr>
  </w:style>
  <w:style w:type="table" w:styleId="af1">
    <w:name w:val="Table Grid"/>
    <w:basedOn w:val="a1"/>
    <w:uiPriority w:val="99"/>
    <w:rsid w:val="00A573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44410">
      <w:bodyDiv w:val="1"/>
      <w:marLeft w:val="0"/>
      <w:marRight w:val="0"/>
      <w:marTop w:val="0"/>
      <w:marBottom w:val="0"/>
      <w:divBdr>
        <w:top w:val="none" w:sz="0" w:space="0" w:color="auto"/>
        <w:left w:val="none" w:sz="0" w:space="0" w:color="auto"/>
        <w:bottom w:val="none" w:sz="0" w:space="0" w:color="auto"/>
        <w:right w:val="none" w:sz="0" w:space="0" w:color="auto"/>
      </w:divBdr>
    </w:div>
    <w:div w:id="411896459">
      <w:bodyDiv w:val="1"/>
      <w:marLeft w:val="0"/>
      <w:marRight w:val="0"/>
      <w:marTop w:val="0"/>
      <w:marBottom w:val="0"/>
      <w:divBdr>
        <w:top w:val="none" w:sz="0" w:space="0" w:color="auto"/>
        <w:left w:val="none" w:sz="0" w:space="0" w:color="auto"/>
        <w:bottom w:val="none" w:sz="0" w:space="0" w:color="auto"/>
        <w:right w:val="none" w:sz="0" w:space="0" w:color="auto"/>
      </w:divBdr>
    </w:div>
    <w:div w:id="16762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shidoukensa/r02-syogukaizen-todok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kantan.jp/pref-hiroshima-u/offer/offerList_detail.action?tempSeq=119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syoushitsumon@pref.hiroshima.jp" TargetMode="External"/><Relationship Id="rId4" Type="http://schemas.openxmlformats.org/officeDocument/2006/relationships/webSettings" Target="webSettings.xml"/><Relationship Id="rId9" Type="http://schemas.openxmlformats.org/officeDocument/2006/relationships/hyperlink" Target="https://www.pref.hiroshima.lg.jp/site/shidoukensa/r02-syogukaizen-todok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安原 英男</cp:lastModifiedBy>
  <cp:revision>113</cp:revision>
  <cp:lastPrinted>2023-03-16T09:51:00Z</cp:lastPrinted>
  <dcterms:created xsi:type="dcterms:W3CDTF">2022-03-23T04:52:00Z</dcterms:created>
  <dcterms:modified xsi:type="dcterms:W3CDTF">2023-03-20T09:21:00Z</dcterms:modified>
</cp:coreProperties>
</file>