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E71" w:rsidRPr="00690043" w:rsidRDefault="00D55EB8" w:rsidP="00E74758">
      <w:pPr>
        <w:jc w:val="center"/>
        <w:rPr>
          <w:rFonts w:asciiTheme="majorEastAsia" w:eastAsiaTheme="majorEastAsia" w:hAnsiTheme="majorEastAsia"/>
          <w:sz w:val="28"/>
        </w:rPr>
      </w:pPr>
      <w:r w:rsidRPr="00690043">
        <w:rPr>
          <w:rFonts w:asciiTheme="majorEastAsia" w:eastAsiaTheme="majorEastAsia" w:hAnsiTheme="majorEastAsia" w:hint="eastAsia"/>
          <w:sz w:val="28"/>
        </w:rPr>
        <w:t>Ｚｏｏｍ</w:t>
      </w:r>
      <w:r w:rsidR="00CD4E71" w:rsidRPr="00690043">
        <w:rPr>
          <w:rFonts w:asciiTheme="majorEastAsia" w:eastAsiaTheme="majorEastAsia" w:hAnsiTheme="majorEastAsia" w:hint="eastAsia"/>
          <w:sz w:val="28"/>
        </w:rPr>
        <w:t>の利用について</w:t>
      </w:r>
    </w:p>
    <w:p w:rsidR="00041CB3" w:rsidRPr="00690043" w:rsidRDefault="00883AB6">
      <w:pPr>
        <w:rPr>
          <w:rFonts w:asciiTheme="majorEastAsia" w:eastAsiaTheme="majorEastAsia" w:hAnsiTheme="majorEastAsia"/>
          <w:sz w:val="28"/>
        </w:rPr>
      </w:pPr>
      <w:r w:rsidRPr="00690043">
        <w:rPr>
          <w:rFonts w:asciiTheme="majorEastAsia" w:eastAsiaTheme="majorEastAsia" w:hAnsiTheme="majorEastAsia" w:hint="eastAsia"/>
          <w:sz w:val="28"/>
        </w:rPr>
        <w:t>１．対応環境</w:t>
      </w:r>
    </w:p>
    <w:p w:rsidR="00F1612E" w:rsidRPr="003027D3" w:rsidRDefault="00F1612E">
      <w:pPr>
        <w:rPr>
          <w:rFonts w:ascii="ＭＳ 明朝" w:eastAsia="ＭＳ 明朝" w:hAnsi="ＭＳ 明朝"/>
        </w:rPr>
      </w:pPr>
      <w:r w:rsidRPr="003027D3">
        <w:rPr>
          <w:rFonts w:ascii="ＭＳ 明朝" w:eastAsia="ＭＳ 明朝" w:hAnsi="ＭＳ 明朝" w:hint="eastAsia"/>
        </w:rPr>
        <w:t xml:space="preserve">　　Z</w:t>
      </w:r>
      <w:r w:rsidR="00684D0F" w:rsidRPr="003027D3">
        <w:rPr>
          <w:rFonts w:ascii="ＭＳ 明朝" w:eastAsia="ＭＳ 明朝" w:hAnsi="ＭＳ 明朝" w:hint="eastAsia"/>
        </w:rPr>
        <w:t>oom</w:t>
      </w:r>
      <w:r w:rsidRPr="003027D3">
        <w:rPr>
          <w:rFonts w:ascii="ＭＳ 明朝" w:eastAsia="ＭＳ 明朝" w:hAnsi="ＭＳ 明朝" w:hint="eastAsia"/>
        </w:rPr>
        <w:t>で出席される場合は，以下のような環境が必要です。</w:t>
      </w:r>
    </w:p>
    <w:tbl>
      <w:tblPr>
        <w:tblStyle w:val="a3"/>
        <w:tblW w:w="0" w:type="auto"/>
        <w:tblInd w:w="250" w:type="dxa"/>
        <w:tblLook w:val="04A0" w:firstRow="1" w:lastRow="0" w:firstColumn="1" w:lastColumn="0" w:noHBand="0" w:noVBand="1"/>
      </w:tblPr>
      <w:tblGrid>
        <w:gridCol w:w="1418"/>
        <w:gridCol w:w="3969"/>
        <w:gridCol w:w="3969"/>
      </w:tblGrid>
      <w:tr w:rsidR="00883AB6" w:rsidTr="00B80722">
        <w:tc>
          <w:tcPr>
            <w:tcW w:w="1418" w:type="dxa"/>
            <w:vAlign w:val="center"/>
          </w:tcPr>
          <w:p w:rsidR="00883AB6" w:rsidRDefault="00883AB6" w:rsidP="00322231">
            <w:pPr>
              <w:spacing w:line="240" w:lineRule="exact"/>
              <w:jc w:val="center"/>
            </w:pPr>
          </w:p>
        </w:tc>
        <w:tc>
          <w:tcPr>
            <w:tcW w:w="3969" w:type="dxa"/>
            <w:vAlign w:val="center"/>
          </w:tcPr>
          <w:p w:rsidR="00883AB6" w:rsidRDefault="00883AB6" w:rsidP="00322231">
            <w:pPr>
              <w:spacing w:line="240" w:lineRule="exact"/>
              <w:jc w:val="center"/>
            </w:pPr>
            <w:r>
              <w:rPr>
                <w:rFonts w:hint="eastAsia"/>
              </w:rPr>
              <w:t>パソコンの場合</w:t>
            </w:r>
          </w:p>
        </w:tc>
        <w:tc>
          <w:tcPr>
            <w:tcW w:w="3969" w:type="dxa"/>
            <w:vAlign w:val="center"/>
          </w:tcPr>
          <w:p w:rsidR="00237696" w:rsidRDefault="00883AB6" w:rsidP="00322231">
            <w:pPr>
              <w:spacing w:line="240" w:lineRule="exact"/>
              <w:jc w:val="center"/>
            </w:pPr>
            <w:r>
              <w:rPr>
                <w:rFonts w:hint="eastAsia"/>
              </w:rPr>
              <w:t>タブレット端末，</w:t>
            </w:r>
          </w:p>
          <w:p w:rsidR="00883AB6" w:rsidRDefault="00883AB6" w:rsidP="00322231">
            <w:pPr>
              <w:spacing w:line="240" w:lineRule="exact"/>
              <w:jc w:val="center"/>
            </w:pPr>
            <w:r>
              <w:rPr>
                <w:rFonts w:hint="eastAsia"/>
              </w:rPr>
              <w:t>スマートフォンの場合</w:t>
            </w:r>
          </w:p>
        </w:tc>
      </w:tr>
      <w:tr w:rsidR="00883AB6" w:rsidRPr="009D0005" w:rsidTr="00B80722">
        <w:tc>
          <w:tcPr>
            <w:tcW w:w="1418" w:type="dxa"/>
          </w:tcPr>
          <w:p w:rsidR="00883AB6" w:rsidRPr="00CD4E71" w:rsidRDefault="00883AB6" w:rsidP="00322231">
            <w:pPr>
              <w:spacing w:line="240" w:lineRule="exact"/>
              <w:rPr>
                <w:rFonts w:ascii="ＭＳ 明朝" w:eastAsia="ＭＳ 明朝" w:hAnsi="ＭＳ 明朝"/>
              </w:rPr>
            </w:pPr>
            <w:r w:rsidRPr="00CD4E71">
              <w:rPr>
                <w:rFonts w:ascii="ＭＳ 明朝" w:eastAsia="ＭＳ 明朝" w:hAnsi="ＭＳ 明朝" w:hint="eastAsia"/>
              </w:rPr>
              <w:t>基本ソフトウェア</w:t>
            </w:r>
          </w:p>
        </w:tc>
        <w:tc>
          <w:tcPr>
            <w:tcW w:w="3969" w:type="dxa"/>
          </w:tcPr>
          <w:p w:rsidR="00883AB6" w:rsidRPr="00CD4E71" w:rsidRDefault="00883AB6" w:rsidP="00322231">
            <w:pPr>
              <w:spacing w:line="240" w:lineRule="exact"/>
              <w:rPr>
                <w:rFonts w:ascii="ＭＳ 明朝" w:eastAsia="ＭＳ 明朝" w:hAnsi="ＭＳ 明朝"/>
              </w:rPr>
            </w:pPr>
            <w:r w:rsidRPr="00CD4E71">
              <w:rPr>
                <w:rFonts w:ascii="ＭＳ 明朝" w:eastAsia="ＭＳ 明朝" w:hAnsi="ＭＳ 明朝" w:hint="eastAsia"/>
              </w:rPr>
              <w:t>・Microsoft Windows7</w:t>
            </w:r>
          </w:p>
          <w:p w:rsidR="00883AB6" w:rsidRPr="00CD4E71" w:rsidRDefault="00883AB6" w:rsidP="00322231">
            <w:pPr>
              <w:spacing w:line="240" w:lineRule="exact"/>
              <w:rPr>
                <w:rFonts w:ascii="ＭＳ 明朝" w:eastAsia="ＭＳ 明朝" w:hAnsi="ＭＳ 明朝"/>
              </w:rPr>
            </w:pPr>
            <w:r w:rsidRPr="00CD4E71">
              <w:rPr>
                <w:rFonts w:ascii="ＭＳ 明朝" w:eastAsia="ＭＳ 明朝" w:hAnsi="ＭＳ 明朝" w:hint="eastAsia"/>
              </w:rPr>
              <w:t>・Microsoft Windows8または8.1</w:t>
            </w:r>
          </w:p>
          <w:p w:rsidR="00883AB6" w:rsidRPr="00CD4E71" w:rsidRDefault="00883AB6" w:rsidP="00322231">
            <w:pPr>
              <w:spacing w:line="240" w:lineRule="exact"/>
              <w:rPr>
                <w:rFonts w:ascii="ＭＳ 明朝" w:eastAsia="ＭＳ 明朝" w:hAnsi="ＭＳ 明朝"/>
              </w:rPr>
            </w:pPr>
            <w:r w:rsidRPr="00CD4E71">
              <w:rPr>
                <w:rFonts w:ascii="ＭＳ 明朝" w:eastAsia="ＭＳ 明朝" w:hAnsi="ＭＳ 明朝" w:hint="eastAsia"/>
              </w:rPr>
              <w:t>・</w:t>
            </w:r>
            <w:r w:rsidR="00CD4E71" w:rsidRPr="00CD4E71">
              <w:rPr>
                <w:rFonts w:ascii="ＭＳ 明朝" w:eastAsia="ＭＳ 明朝" w:hAnsi="ＭＳ 明朝" w:hint="eastAsia"/>
              </w:rPr>
              <w:t>Microsoft Windows10</w:t>
            </w:r>
          </w:p>
          <w:p w:rsidR="00CD4E71" w:rsidRPr="00CD4E71" w:rsidRDefault="00CD4E71" w:rsidP="00322231">
            <w:pPr>
              <w:spacing w:line="240" w:lineRule="exact"/>
              <w:rPr>
                <w:rFonts w:ascii="ＭＳ 明朝" w:eastAsia="ＭＳ 明朝" w:hAnsi="ＭＳ 明朝"/>
              </w:rPr>
            </w:pPr>
            <w:r w:rsidRPr="00CD4E71">
              <w:rPr>
                <w:rFonts w:ascii="ＭＳ 明朝" w:eastAsia="ＭＳ 明朝" w:hAnsi="ＭＳ 明朝" w:hint="eastAsia"/>
              </w:rPr>
              <w:t>・MacOS10.9以降を搭載のMac</w:t>
            </w:r>
            <w:r>
              <w:rPr>
                <w:rFonts w:ascii="ＭＳ 明朝" w:eastAsia="ＭＳ 明朝" w:hAnsi="ＭＳ 明朝" w:hint="eastAsia"/>
              </w:rPr>
              <w:t xml:space="preserve"> </w:t>
            </w:r>
            <w:r w:rsidRPr="00CD4E71">
              <w:rPr>
                <w:rFonts w:ascii="ＭＳ 明朝" w:eastAsia="ＭＳ 明朝" w:hAnsi="ＭＳ 明朝" w:hint="eastAsia"/>
              </w:rPr>
              <w:t>OS X</w:t>
            </w:r>
          </w:p>
        </w:tc>
        <w:tc>
          <w:tcPr>
            <w:tcW w:w="3969" w:type="dxa"/>
          </w:tcPr>
          <w:p w:rsidR="00883AB6" w:rsidRPr="00CD4E71" w:rsidRDefault="00CD4E71" w:rsidP="00322231">
            <w:pPr>
              <w:spacing w:line="240" w:lineRule="exact"/>
              <w:rPr>
                <w:rFonts w:ascii="ＭＳ 明朝" w:eastAsia="ＭＳ 明朝" w:hAnsi="ＭＳ 明朝"/>
              </w:rPr>
            </w:pPr>
            <w:r w:rsidRPr="00CD4E71">
              <w:rPr>
                <w:rFonts w:ascii="ＭＳ 明朝" w:eastAsia="ＭＳ 明朝" w:hAnsi="ＭＳ 明朝" w:hint="eastAsia"/>
              </w:rPr>
              <w:t>・iOS8.0またはそれ以降</w:t>
            </w:r>
          </w:p>
          <w:p w:rsidR="00CD4E71" w:rsidRDefault="00CD4E71" w:rsidP="00322231">
            <w:pPr>
              <w:spacing w:line="240" w:lineRule="exact"/>
              <w:rPr>
                <w:rFonts w:ascii="ＭＳ 明朝" w:eastAsia="ＭＳ 明朝" w:hAnsi="ＭＳ 明朝"/>
              </w:rPr>
            </w:pPr>
            <w:r w:rsidRPr="00CD4E71">
              <w:rPr>
                <w:rFonts w:ascii="ＭＳ 明朝" w:eastAsia="ＭＳ 明朝" w:hAnsi="ＭＳ 明朝" w:hint="eastAsia"/>
              </w:rPr>
              <w:t>・iPadOS13またはそれ以降</w:t>
            </w:r>
          </w:p>
          <w:p w:rsidR="00CD4E71" w:rsidRPr="00CD4E71" w:rsidRDefault="00CD4E71" w:rsidP="00322231">
            <w:pPr>
              <w:spacing w:line="240" w:lineRule="exact"/>
              <w:rPr>
                <w:rFonts w:ascii="ＭＳ 明朝" w:eastAsia="ＭＳ 明朝" w:hAnsi="ＭＳ 明朝"/>
              </w:rPr>
            </w:pPr>
            <w:r>
              <w:rPr>
                <w:rFonts w:ascii="ＭＳ 明朝" w:eastAsia="ＭＳ 明朝" w:hAnsi="ＭＳ 明朝" w:hint="eastAsia"/>
              </w:rPr>
              <w:t>・Android5.0xまたはそれ以降</w:t>
            </w:r>
          </w:p>
        </w:tc>
      </w:tr>
      <w:tr w:rsidR="00883AB6" w:rsidRPr="00CD4E71" w:rsidTr="00B80722">
        <w:tc>
          <w:tcPr>
            <w:tcW w:w="1418" w:type="dxa"/>
          </w:tcPr>
          <w:p w:rsidR="00883AB6" w:rsidRPr="00CD4E71" w:rsidRDefault="00883AB6" w:rsidP="00322231">
            <w:pPr>
              <w:spacing w:line="240" w:lineRule="exact"/>
              <w:rPr>
                <w:rFonts w:ascii="ＭＳ 明朝" w:eastAsia="ＭＳ 明朝" w:hAnsi="ＭＳ 明朝"/>
              </w:rPr>
            </w:pPr>
            <w:r w:rsidRPr="00CD4E71">
              <w:rPr>
                <w:rFonts w:ascii="ＭＳ 明朝" w:eastAsia="ＭＳ 明朝" w:hAnsi="ＭＳ 明朝" w:hint="eastAsia"/>
              </w:rPr>
              <w:t>アプリケーション</w:t>
            </w:r>
          </w:p>
        </w:tc>
        <w:tc>
          <w:tcPr>
            <w:tcW w:w="3969" w:type="dxa"/>
          </w:tcPr>
          <w:p w:rsidR="00883AB6" w:rsidRDefault="00F1612E" w:rsidP="00322231">
            <w:pPr>
              <w:spacing w:line="240" w:lineRule="exact"/>
              <w:rPr>
                <w:rFonts w:ascii="ＭＳ 明朝" w:eastAsia="ＭＳ 明朝" w:hAnsi="ＭＳ 明朝"/>
              </w:rPr>
            </w:pPr>
            <w:r>
              <w:rPr>
                <w:rFonts w:ascii="ＭＳ 明朝" w:eastAsia="ＭＳ 明朝" w:hAnsi="ＭＳ 明朝" w:hint="eastAsia"/>
              </w:rPr>
              <w:t>・Internet Explorer11以降</w:t>
            </w:r>
          </w:p>
          <w:p w:rsidR="00F1612E" w:rsidRDefault="00F1612E" w:rsidP="00322231">
            <w:pPr>
              <w:spacing w:line="240" w:lineRule="exact"/>
              <w:rPr>
                <w:rFonts w:ascii="ＭＳ 明朝" w:eastAsia="ＭＳ 明朝" w:hAnsi="ＭＳ 明朝"/>
              </w:rPr>
            </w:pPr>
            <w:r>
              <w:rPr>
                <w:rFonts w:ascii="ＭＳ 明朝" w:eastAsia="ＭＳ 明朝" w:hAnsi="ＭＳ 明朝" w:hint="eastAsia"/>
              </w:rPr>
              <w:t>・Micro Edge12以降</w:t>
            </w:r>
          </w:p>
          <w:p w:rsidR="00F1612E" w:rsidRDefault="00F1612E" w:rsidP="00322231">
            <w:pPr>
              <w:spacing w:line="240" w:lineRule="exact"/>
              <w:rPr>
                <w:rFonts w:ascii="ＭＳ 明朝" w:eastAsia="ＭＳ 明朝" w:hAnsi="ＭＳ 明朝"/>
              </w:rPr>
            </w:pPr>
            <w:r>
              <w:rPr>
                <w:rFonts w:ascii="ＭＳ 明朝" w:eastAsia="ＭＳ 明朝" w:hAnsi="ＭＳ 明朝" w:hint="eastAsia"/>
              </w:rPr>
              <w:t>・Firefox27以降</w:t>
            </w:r>
          </w:p>
          <w:p w:rsidR="00F1612E" w:rsidRDefault="00F1612E" w:rsidP="00322231">
            <w:pPr>
              <w:spacing w:line="240" w:lineRule="exact"/>
              <w:rPr>
                <w:rFonts w:ascii="ＭＳ 明朝" w:eastAsia="ＭＳ 明朝" w:hAnsi="ＭＳ 明朝"/>
              </w:rPr>
            </w:pPr>
            <w:r>
              <w:rPr>
                <w:rFonts w:ascii="ＭＳ 明朝" w:eastAsia="ＭＳ 明朝" w:hAnsi="ＭＳ 明朝" w:hint="eastAsia"/>
              </w:rPr>
              <w:t>・Google Chrome30以降</w:t>
            </w:r>
          </w:p>
          <w:p w:rsidR="00F1612E" w:rsidRPr="00CD4E71" w:rsidRDefault="00F1612E" w:rsidP="00322231">
            <w:pPr>
              <w:spacing w:line="240" w:lineRule="exact"/>
              <w:rPr>
                <w:rFonts w:ascii="ＭＳ 明朝" w:eastAsia="ＭＳ 明朝" w:hAnsi="ＭＳ 明朝"/>
              </w:rPr>
            </w:pPr>
            <w:r>
              <w:rPr>
                <w:rFonts w:ascii="ＭＳ 明朝" w:eastAsia="ＭＳ 明朝" w:hAnsi="ＭＳ 明朝" w:hint="eastAsia"/>
              </w:rPr>
              <w:t>・Apple Safari７以降</w:t>
            </w:r>
          </w:p>
        </w:tc>
        <w:tc>
          <w:tcPr>
            <w:tcW w:w="3969" w:type="dxa"/>
          </w:tcPr>
          <w:p w:rsidR="00CD4E71" w:rsidRDefault="00CD4E71" w:rsidP="00322231">
            <w:pPr>
              <w:spacing w:line="240" w:lineRule="exact"/>
              <w:rPr>
                <w:rFonts w:ascii="ＭＳ 明朝" w:eastAsia="ＭＳ 明朝" w:hAnsi="ＭＳ 明朝"/>
              </w:rPr>
            </w:pPr>
            <w:r>
              <w:rPr>
                <w:rFonts w:ascii="ＭＳ 明朝" w:eastAsia="ＭＳ 明朝" w:hAnsi="ＭＳ 明朝" w:hint="eastAsia"/>
              </w:rPr>
              <w:t>iOS/iPadOS</w:t>
            </w:r>
          </w:p>
          <w:p w:rsidR="00CD4E71" w:rsidRDefault="00CD4E71" w:rsidP="00322231">
            <w:pPr>
              <w:spacing w:line="240" w:lineRule="exact"/>
              <w:rPr>
                <w:rFonts w:ascii="ＭＳ 明朝" w:eastAsia="ＭＳ 明朝" w:hAnsi="ＭＳ 明朝"/>
              </w:rPr>
            </w:pPr>
            <w:r>
              <w:rPr>
                <w:rFonts w:ascii="ＭＳ 明朝" w:eastAsia="ＭＳ 明朝" w:hAnsi="ＭＳ 明朝" w:hint="eastAsia"/>
              </w:rPr>
              <w:t xml:space="preserve">　→Safari5+,Chrome</w:t>
            </w:r>
          </w:p>
          <w:p w:rsidR="00CD4E71" w:rsidRDefault="00CD4E71" w:rsidP="00322231">
            <w:pPr>
              <w:spacing w:line="240" w:lineRule="exact"/>
              <w:rPr>
                <w:rFonts w:ascii="ＭＳ 明朝" w:eastAsia="ＭＳ 明朝" w:hAnsi="ＭＳ 明朝"/>
              </w:rPr>
            </w:pPr>
            <w:r>
              <w:rPr>
                <w:rFonts w:ascii="ＭＳ 明朝" w:eastAsia="ＭＳ 明朝" w:hAnsi="ＭＳ 明朝" w:hint="eastAsia"/>
              </w:rPr>
              <w:t>Android</w:t>
            </w:r>
          </w:p>
          <w:p w:rsidR="00CD4E71" w:rsidRPr="00CD4E71" w:rsidRDefault="00CD4E71" w:rsidP="00322231">
            <w:pPr>
              <w:spacing w:line="240" w:lineRule="exact"/>
              <w:rPr>
                <w:rFonts w:ascii="ＭＳ 明朝" w:eastAsia="ＭＳ 明朝" w:hAnsi="ＭＳ 明朝"/>
              </w:rPr>
            </w:pPr>
            <w:r>
              <w:rPr>
                <w:rFonts w:ascii="ＭＳ 明朝" w:eastAsia="ＭＳ 明朝" w:hAnsi="ＭＳ 明朝" w:hint="eastAsia"/>
              </w:rPr>
              <w:t xml:space="preserve">　→Webkit（デフォルト）,Chrome</w:t>
            </w:r>
          </w:p>
        </w:tc>
      </w:tr>
    </w:tbl>
    <w:p w:rsidR="00883AB6" w:rsidRPr="009E5419" w:rsidRDefault="00883AB6" w:rsidP="00E93D07">
      <w:pPr>
        <w:ind w:leftChars="100" w:left="228"/>
        <w:rPr>
          <w:rFonts w:ascii="ＭＳ 明朝" w:eastAsia="ＭＳ 明朝" w:hAnsi="ＭＳ 明朝"/>
          <w:u w:val="single"/>
        </w:rPr>
      </w:pPr>
      <w:r w:rsidRPr="009E5419">
        <w:rPr>
          <w:rFonts w:ascii="ＭＳ 明朝" w:eastAsia="ＭＳ 明朝" w:hAnsi="ＭＳ 明朝" w:hint="eastAsia"/>
          <w:u w:val="single"/>
        </w:rPr>
        <w:t>※インターネットを利用された場合に発生した通信料等は自己負担となりますので，Wi-Fi</w:t>
      </w:r>
      <w:r w:rsidR="00CD4E71" w:rsidRPr="009E5419">
        <w:rPr>
          <w:rFonts w:ascii="ＭＳ 明朝" w:eastAsia="ＭＳ 明朝" w:hAnsi="ＭＳ 明朝" w:hint="eastAsia"/>
          <w:u w:val="single"/>
        </w:rPr>
        <w:t>（</w:t>
      </w:r>
      <w:r w:rsidR="008D69CA">
        <w:rPr>
          <w:rFonts w:ascii="ＭＳ 明朝" w:eastAsia="ＭＳ 明朝" w:hAnsi="ＭＳ 明朝" w:hint="eastAsia"/>
          <w:u w:val="single"/>
        </w:rPr>
        <w:t>又</w:t>
      </w:r>
      <w:r w:rsidR="00CD4E71" w:rsidRPr="009E5419">
        <w:rPr>
          <w:rFonts w:ascii="ＭＳ 明朝" w:eastAsia="ＭＳ 明朝" w:hAnsi="ＭＳ 明朝" w:hint="eastAsia"/>
          <w:u w:val="single"/>
        </w:rPr>
        <w:t>は有線接続可能な）環境での</w:t>
      </w:r>
      <w:r w:rsidR="008D69CA">
        <w:rPr>
          <w:rFonts w:ascii="ＭＳ 明朝" w:eastAsia="ＭＳ 明朝" w:hAnsi="ＭＳ 明朝" w:hint="eastAsia"/>
          <w:u w:val="single"/>
        </w:rPr>
        <w:t>御</w:t>
      </w:r>
      <w:r w:rsidR="00CD4E71" w:rsidRPr="009E5419">
        <w:rPr>
          <w:rFonts w:ascii="ＭＳ 明朝" w:eastAsia="ＭＳ 明朝" w:hAnsi="ＭＳ 明朝" w:hint="eastAsia"/>
          <w:u w:val="single"/>
        </w:rPr>
        <w:t>利用を推奨します。</w:t>
      </w:r>
    </w:p>
    <w:p w:rsidR="00A808E4" w:rsidRPr="00CD4E71" w:rsidRDefault="00A808E4">
      <w:pPr>
        <w:rPr>
          <w:rFonts w:ascii="ＭＳ 明朝" w:eastAsia="ＭＳ 明朝" w:hAnsi="ＭＳ 明朝"/>
        </w:rPr>
      </w:pPr>
    </w:p>
    <w:p w:rsidR="00E85737" w:rsidRPr="00690043" w:rsidRDefault="00E85737">
      <w:pPr>
        <w:rPr>
          <w:rFonts w:asciiTheme="majorEastAsia" w:eastAsiaTheme="majorEastAsia" w:hAnsiTheme="majorEastAsia"/>
          <w:sz w:val="28"/>
        </w:rPr>
      </w:pPr>
      <w:r w:rsidRPr="00690043">
        <w:rPr>
          <w:rFonts w:asciiTheme="majorEastAsia" w:eastAsiaTheme="majorEastAsia" w:hAnsiTheme="majorEastAsia" w:hint="eastAsia"/>
          <w:sz w:val="28"/>
        </w:rPr>
        <w:t>２．</w:t>
      </w:r>
      <w:r w:rsidR="00CD4E71" w:rsidRPr="00690043">
        <w:rPr>
          <w:rFonts w:asciiTheme="majorEastAsia" w:eastAsiaTheme="majorEastAsia" w:hAnsiTheme="majorEastAsia" w:hint="eastAsia"/>
          <w:sz w:val="28"/>
        </w:rPr>
        <w:t>会議への参加方法</w:t>
      </w:r>
    </w:p>
    <w:p w:rsidR="00065B02" w:rsidRDefault="00065B02">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23776" behindDoc="0" locked="0" layoutInCell="1" allowOverlap="1">
                <wp:simplePos x="0" y="0"/>
                <wp:positionH relativeFrom="column">
                  <wp:posOffset>146050</wp:posOffset>
                </wp:positionH>
                <wp:positionV relativeFrom="paragraph">
                  <wp:posOffset>5715</wp:posOffset>
                </wp:positionV>
                <wp:extent cx="6076950" cy="1079500"/>
                <wp:effectExtent l="0" t="0" r="19050" b="25400"/>
                <wp:wrapNone/>
                <wp:docPr id="27" name="テキスト ボックス 27"/>
                <wp:cNvGraphicFramePr/>
                <a:graphic xmlns:a="http://schemas.openxmlformats.org/drawingml/2006/main">
                  <a:graphicData uri="http://schemas.microsoft.com/office/word/2010/wordprocessingShape">
                    <wps:wsp>
                      <wps:cNvSpPr txBox="1"/>
                      <wps:spPr>
                        <a:xfrm>
                          <a:off x="0" y="0"/>
                          <a:ext cx="6076950" cy="1079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5BCE" w:rsidRDefault="00E55BCE" w:rsidP="00E55BCE">
                            <w:pPr>
                              <w:spacing w:line="240" w:lineRule="exact"/>
                            </w:pPr>
                            <w:r>
                              <w:rPr>
                                <w:rFonts w:hint="eastAsia"/>
                              </w:rPr>
                              <w:t>【ウェビナー</w:t>
                            </w:r>
                            <w:r>
                              <w:t>登録について</w:t>
                            </w:r>
                            <w:r>
                              <w:rPr>
                                <w:rFonts w:hint="eastAsia"/>
                              </w:rPr>
                              <w:t>の</w:t>
                            </w:r>
                            <w:r w:rsidR="00065B02">
                              <w:rPr>
                                <w:rFonts w:hint="eastAsia"/>
                              </w:rPr>
                              <w:t>注意事項</w:t>
                            </w:r>
                            <w:r>
                              <w:rPr>
                                <w:rFonts w:hint="eastAsia"/>
                              </w:rPr>
                              <w:t>】</w:t>
                            </w:r>
                          </w:p>
                          <w:p w:rsidR="002A7FB2" w:rsidRPr="00E80143" w:rsidRDefault="00E55BCE" w:rsidP="00E80143">
                            <w:pPr>
                              <w:spacing w:line="240" w:lineRule="exact"/>
                              <w:ind w:firstLineChars="100" w:firstLine="228"/>
                              <w:rPr>
                                <w:u w:val="single"/>
                              </w:rPr>
                            </w:pPr>
                            <w:r>
                              <w:rPr>
                                <w:rFonts w:hint="eastAsia"/>
                              </w:rPr>
                              <w:t>ウェビナー</w:t>
                            </w:r>
                            <w:r w:rsidR="00065B02">
                              <w:t>登録後，</w:t>
                            </w:r>
                            <w:r w:rsidR="002A7FB2">
                              <w:rPr>
                                <w:rFonts w:hint="eastAsia"/>
                              </w:rPr>
                              <w:t>ページ</w:t>
                            </w:r>
                            <w:r w:rsidR="002A7FB2">
                              <w:t>を離れてしまう</w:t>
                            </w:r>
                            <w:r w:rsidR="002A7FB2">
                              <w:rPr>
                                <w:rFonts w:hint="eastAsia"/>
                              </w:rPr>
                              <w:t>と</w:t>
                            </w:r>
                            <w:r>
                              <w:rPr>
                                <w:rFonts w:hint="eastAsia"/>
                              </w:rPr>
                              <w:t>再度ウェビナー</w:t>
                            </w:r>
                            <w:r w:rsidR="005D6AFD">
                              <w:t>に参加する際</w:t>
                            </w:r>
                            <w:r w:rsidR="005D6AFD">
                              <w:rPr>
                                <w:rFonts w:hint="eastAsia"/>
                              </w:rPr>
                              <w:t>，</w:t>
                            </w:r>
                            <w:r>
                              <w:rPr>
                                <w:rFonts w:hint="eastAsia"/>
                              </w:rPr>
                              <w:t>登録</w:t>
                            </w:r>
                            <w:r>
                              <w:t>してい</w:t>
                            </w:r>
                            <w:r w:rsidR="00F117BF">
                              <w:rPr>
                                <w:rFonts w:hint="eastAsia"/>
                              </w:rPr>
                              <w:t>た</w:t>
                            </w:r>
                            <w:bookmarkStart w:id="0" w:name="_GoBack"/>
                            <w:bookmarkEnd w:id="0"/>
                            <w:r>
                              <w:t>だいた項目がすべて</w:t>
                            </w:r>
                            <w:r>
                              <w:rPr>
                                <w:rFonts w:hint="eastAsia"/>
                              </w:rPr>
                              <w:t>リセット</w:t>
                            </w:r>
                            <w:r w:rsidR="002A7FB2">
                              <w:t>されて</w:t>
                            </w:r>
                            <w:r w:rsidR="002A7FB2">
                              <w:rPr>
                                <w:rFonts w:hint="eastAsia"/>
                              </w:rPr>
                              <w:t>しまいます</w:t>
                            </w:r>
                            <w:r w:rsidR="002A7FB2">
                              <w:t>。</w:t>
                            </w:r>
                            <w:r w:rsidR="002A7FB2">
                              <w:rPr>
                                <w:rFonts w:hint="eastAsia"/>
                              </w:rPr>
                              <w:t>そのため</w:t>
                            </w:r>
                            <w:r w:rsidR="002A7FB2">
                              <w:t>，</w:t>
                            </w:r>
                            <w:r w:rsidR="002A7FB2" w:rsidRPr="00E80143">
                              <w:rPr>
                                <w:highlight w:val="yellow"/>
                                <w:u w:val="single"/>
                              </w:rPr>
                              <w:t>登録は</w:t>
                            </w:r>
                            <w:r w:rsidR="002A7FB2" w:rsidRPr="00E80143">
                              <w:rPr>
                                <w:rFonts w:hint="eastAsia"/>
                                <w:highlight w:val="yellow"/>
                                <w:u w:val="single"/>
                              </w:rPr>
                              <w:t>研修開始時刻</w:t>
                            </w:r>
                            <w:r w:rsidR="002A7FB2" w:rsidRPr="00E80143">
                              <w:rPr>
                                <w:highlight w:val="yellow"/>
                                <w:u w:val="single"/>
                              </w:rPr>
                              <w:t>の</w:t>
                            </w:r>
                            <w:r w:rsidR="002A7FB2" w:rsidRPr="00E80143">
                              <w:rPr>
                                <w:highlight w:val="yellow"/>
                                <w:u w:val="single"/>
                              </w:rPr>
                              <w:t>10</w:t>
                            </w:r>
                            <w:r w:rsidR="002A7FB2" w:rsidRPr="00E80143">
                              <w:rPr>
                                <w:highlight w:val="yellow"/>
                                <w:u w:val="single"/>
                              </w:rPr>
                              <w:t>分から</w:t>
                            </w:r>
                            <w:r w:rsidR="002A7FB2" w:rsidRPr="00E80143">
                              <w:rPr>
                                <w:highlight w:val="yellow"/>
                                <w:u w:val="single"/>
                              </w:rPr>
                              <w:t>15</w:t>
                            </w:r>
                            <w:r w:rsidR="002A7FB2" w:rsidRPr="00E80143">
                              <w:rPr>
                                <w:highlight w:val="yellow"/>
                                <w:u w:val="single"/>
                              </w:rPr>
                              <w:t>分前</w:t>
                            </w:r>
                            <w:r w:rsidR="002A7FB2" w:rsidRPr="00E80143">
                              <w:rPr>
                                <w:rFonts w:hint="eastAsia"/>
                                <w:highlight w:val="yellow"/>
                                <w:u w:val="single"/>
                              </w:rPr>
                              <w:t>に</w:t>
                            </w:r>
                            <w:r w:rsidR="002A7FB2" w:rsidRPr="00E80143">
                              <w:rPr>
                                <w:highlight w:val="yellow"/>
                                <w:u w:val="single"/>
                              </w:rPr>
                              <w:t>行い，</w:t>
                            </w:r>
                            <w:r w:rsidR="002A7FB2" w:rsidRPr="00E80143">
                              <w:rPr>
                                <w:rFonts w:hint="eastAsia"/>
                                <w:highlight w:val="yellow"/>
                                <w:u w:val="single"/>
                              </w:rPr>
                              <w:t>研修が</w:t>
                            </w:r>
                            <w:r w:rsidR="002A7FB2" w:rsidRPr="00E80143">
                              <w:rPr>
                                <w:highlight w:val="yellow"/>
                                <w:u w:val="single"/>
                              </w:rPr>
                              <w:t>始めるまでそのままの画面でお待ちください。</w:t>
                            </w:r>
                          </w:p>
                          <w:p w:rsidR="002A7FB2" w:rsidRPr="002A7FB2" w:rsidRDefault="00E80143" w:rsidP="00E80143">
                            <w:pPr>
                              <w:spacing w:line="240" w:lineRule="exact"/>
                              <w:ind w:firstLineChars="100" w:firstLine="228"/>
                              <w:rPr>
                                <w:u w:val="single"/>
                              </w:rPr>
                            </w:pPr>
                            <w:r>
                              <w:rPr>
                                <w:rFonts w:hint="eastAsia"/>
                              </w:rPr>
                              <w:t>もし</w:t>
                            </w:r>
                            <w:r w:rsidR="002A7FB2">
                              <w:t>登録後</w:t>
                            </w:r>
                            <w:r>
                              <w:rPr>
                                <w:rFonts w:hint="eastAsia"/>
                              </w:rPr>
                              <w:t>のページ</w:t>
                            </w:r>
                            <w:r w:rsidR="002A7FB2">
                              <w:rPr>
                                <w:rFonts w:hint="eastAsia"/>
                              </w:rPr>
                              <w:t>から</w:t>
                            </w:r>
                            <w:r w:rsidR="002A7FB2">
                              <w:t>離れてしまった場合，再度登録していただくか</w:t>
                            </w:r>
                            <w:r w:rsidR="002A7FB2">
                              <w:rPr>
                                <w:rFonts w:hint="eastAsia"/>
                              </w:rPr>
                              <w:t>，</w:t>
                            </w:r>
                            <w:r w:rsidR="002A7FB2">
                              <w:t>登録</w:t>
                            </w:r>
                            <w:r w:rsidR="002A7FB2">
                              <w:rPr>
                                <w:rFonts w:hint="eastAsia"/>
                              </w:rPr>
                              <w:t>の</w:t>
                            </w:r>
                            <w:r w:rsidR="002A7FB2">
                              <w:t>際に入力したメールアドレスに</w:t>
                            </w:r>
                            <w:r w:rsidR="002A7FB2">
                              <w:rPr>
                                <w:rFonts w:hint="eastAsia"/>
                              </w:rPr>
                              <w:t>Zoom</w:t>
                            </w:r>
                            <w:r w:rsidR="002A7FB2">
                              <w:rPr>
                                <w:rFonts w:hint="eastAsia"/>
                              </w:rPr>
                              <w:t>の</w:t>
                            </w:r>
                            <w:r w:rsidR="002A7FB2">
                              <w:t>URL</w:t>
                            </w:r>
                            <w:r w:rsidR="002A7FB2">
                              <w:t>がありますので，そちらから参加してください。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7" o:spid="_x0000_s1026" type="#_x0000_t202" style="position:absolute;left:0;text-align:left;margin-left:11.5pt;margin-top:.45pt;width:478.5pt;height: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" fillcolor="white [3201]" strokeweight=".5pt">
                <v:textbox>
                  <w:txbxContent>
                    <w:p w:rsidR="00E55BCE" w:rsidRDefault="00E55BCE" w:rsidP="00E55BCE">
                      <w:pPr>
                        <w:spacing w:line="240" w:lineRule="exact"/>
                      </w:pPr>
                      <w:r>
                        <w:rPr>
                          <w:rFonts w:hint="eastAsia"/>
                        </w:rPr>
                        <w:t>【ウェビナー</w:t>
                      </w:r>
                      <w:r>
                        <w:t>登録について</w:t>
                      </w:r>
                      <w:r>
                        <w:rPr>
                          <w:rFonts w:hint="eastAsia"/>
                        </w:rPr>
                        <w:t>の</w:t>
                      </w:r>
                      <w:r w:rsidR="00065B02">
                        <w:rPr>
                          <w:rFonts w:hint="eastAsia"/>
                        </w:rPr>
                        <w:t>注意事項</w:t>
                      </w:r>
                      <w:r>
                        <w:rPr>
                          <w:rFonts w:hint="eastAsia"/>
                        </w:rPr>
                        <w:t>】</w:t>
                      </w:r>
                    </w:p>
                    <w:p w:rsidR="002A7FB2" w:rsidRPr="00E80143" w:rsidRDefault="00E55BCE" w:rsidP="00E80143">
                      <w:pPr>
                        <w:spacing w:line="240" w:lineRule="exact"/>
                        <w:ind w:firstLineChars="100" w:firstLine="228"/>
                        <w:rPr>
                          <w:u w:val="single"/>
                        </w:rPr>
                      </w:pPr>
                      <w:r>
                        <w:rPr>
                          <w:rFonts w:hint="eastAsia"/>
                        </w:rPr>
                        <w:t>ウェビナー</w:t>
                      </w:r>
                      <w:r w:rsidR="00065B02">
                        <w:t>登録後，</w:t>
                      </w:r>
                      <w:r w:rsidR="002A7FB2">
                        <w:rPr>
                          <w:rFonts w:hint="eastAsia"/>
                        </w:rPr>
                        <w:t>ページ</w:t>
                      </w:r>
                      <w:r w:rsidR="002A7FB2">
                        <w:t>を離れてしまう</w:t>
                      </w:r>
                      <w:r w:rsidR="002A7FB2">
                        <w:rPr>
                          <w:rFonts w:hint="eastAsia"/>
                        </w:rPr>
                        <w:t>と</w:t>
                      </w:r>
                      <w:r>
                        <w:rPr>
                          <w:rFonts w:hint="eastAsia"/>
                        </w:rPr>
                        <w:t>再度ウェビナー</w:t>
                      </w:r>
                      <w:r w:rsidR="005D6AFD">
                        <w:t>に参加する際</w:t>
                      </w:r>
                      <w:r w:rsidR="005D6AFD">
                        <w:rPr>
                          <w:rFonts w:hint="eastAsia"/>
                        </w:rPr>
                        <w:t>，</w:t>
                      </w:r>
                      <w:r>
                        <w:rPr>
                          <w:rFonts w:hint="eastAsia"/>
                        </w:rPr>
                        <w:t>登録</w:t>
                      </w:r>
                      <w:r>
                        <w:t>してい</w:t>
                      </w:r>
                      <w:r w:rsidR="00F117BF">
                        <w:rPr>
                          <w:rFonts w:hint="eastAsia"/>
                        </w:rPr>
                        <w:t>た</w:t>
                      </w:r>
                      <w:bookmarkStart w:id="1" w:name="_GoBack"/>
                      <w:bookmarkEnd w:id="1"/>
                      <w:r>
                        <w:t>だいた項目がすべて</w:t>
                      </w:r>
                      <w:r>
                        <w:rPr>
                          <w:rFonts w:hint="eastAsia"/>
                        </w:rPr>
                        <w:t>リセット</w:t>
                      </w:r>
                      <w:r w:rsidR="002A7FB2">
                        <w:t>されて</w:t>
                      </w:r>
                      <w:r w:rsidR="002A7FB2">
                        <w:rPr>
                          <w:rFonts w:hint="eastAsia"/>
                        </w:rPr>
                        <w:t>しまいます</w:t>
                      </w:r>
                      <w:r w:rsidR="002A7FB2">
                        <w:t>。</w:t>
                      </w:r>
                      <w:r w:rsidR="002A7FB2">
                        <w:rPr>
                          <w:rFonts w:hint="eastAsia"/>
                        </w:rPr>
                        <w:t>そのため</w:t>
                      </w:r>
                      <w:r w:rsidR="002A7FB2">
                        <w:t>，</w:t>
                      </w:r>
                      <w:r w:rsidR="002A7FB2" w:rsidRPr="00E80143">
                        <w:rPr>
                          <w:highlight w:val="yellow"/>
                          <w:u w:val="single"/>
                        </w:rPr>
                        <w:t>登録は</w:t>
                      </w:r>
                      <w:r w:rsidR="002A7FB2" w:rsidRPr="00E80143">
                        <w:rPr>
                          <w:rFonts w:hint="eastAsia"/>
                          <w:highlight w:val="yellow"/>
                          <w:u w:val="single"/>
                        </w:rPr>
                        <w:t>研修開始時刻</w:t>
                      </w:r>
                      <w:r w:rsidR="002A7FB2" w:rsidRPr="00E80143">
                        <w:rPr>
                          <w:highlight w:val="yellow"/>
                          <w:u w:val="single"/>
                        </w:rPr>
                        <w:t>の</w:t>
                      </w:r>
                      <w:r w:rsidR="002A7FB2" w:rsidRPr="00E80143">
                        <w:rPr>
                          <w:highlight w:val="yellow"/>
                          <w:u w:val="single"/>
                        </w:rPr>
                        <w:t>10</w:t>
                      </w:r>
                      <w:r w:rsidR="002A7FB2" w:rsidRPr="00E80143">
                        <w:rPr>
                          <w:highlight w:val="yellow"/>
                          <w:u w:val="single"/>
                        </w:rPr>
                        <w:t>分から</w:t>
                      </w:r>
                      <w:r w:rsidR="002A7FB2" w:rsidRPr="00E80143">
                        <w:rPr>
                          <w:highlight w:val="yellow"/>
                          <w:u w:val="single"/>
                        </w:rPr>
                        <w:t>15</w:t>
                      </w:r>
                      <w:r w:rsidR="002A7FB2" w:rsidRPr="00E80143">
                        <w:rPr>
                          <w:highlight w:val="yellow"/>
                          <w:u w:val="single"/>
                        </w:rPr>
                        <w:t>分前</w:t>
                      </w:r>
                      <w:r w:rsidR="002A7FB2" w:rsidRPr="00E80143">
                        <w:rPr>
                          <w:rFonts w:hint="eastAsia"/>
                          <w:highlight w:val="yellow"/>
                          <w:u w:val="single"/>
                        </w:rPr>
                        <w:t>に</w:t>
                      </w:r>
                      <w:r w:rsidR="002A7FB2" w:rsidRPr="00E80143">
                        <w:rPr>
                          <w:highlight w:val="yellow"/>
                          <w:u w:val="single"/>
                        </w:rPr>
                        <w:t>行い，</w:t>
                      </w:r>
                      <w:r w:rsidR="002A7FB2" w:rsidRPr="00E80143">
                        <w:rPr>
                          <w:rFonts w:hint="eastAsia"/>
                          <w:highlight w:val="yellow"/>
                          <w:u w:val="single"/>
                        </w:rPr>
                        <w:t>研修が</w:t>
                      </w:r>
                      <w:r w:rsidR="002A7FB2" w:rsidRPr="00E80143">
                        <w:rPr>
                          <w:highlight w:val="yellow"/>
                          <w:u w:val="single"/>
                        </w:rPr>
                        <w:t>始めるまでそのままの画面でお待ちください。</w:t>
                      </w:r>
                    </w:p>
                    <w:p w:rsidR="002A7FB2" w:rsidRPr="002A7FB2" w:rsidRDefault="00E80143" w:rsidP="00E80143">
                      <w:pPr>
                        <w:spacing w:line="240" w:lineRule="exact"/>
                        <w:ind w:firstLineChars="100" w:firstLine="228"/>
                        <w:rPr>
                          <w:u w:val="single"/>
                        </w:rPr>
                      </w:pPr>
                      <w:r>
                        <w:rPr>
                          <w:rFonts w:hint="eastAsia"/>
                        </w:rPr>
                        <w:t>もし</w:t>
                      </w:r>
                      <w:r w:rsidR="002A7FB2">
                        <w:t>登録後</w:t>
                      </w:r>
                      <w:r>
                        <w:rPr>
                          <w:rFonts w:hint="eastAsia"/>
                        </w:rPr>
                        <w:t>のページ</w:t>
                      </w:r>
                      <w:r w:rsidR="002A7FB2">
                        <w:rPr>
                          <w:rFonts w:hint="eastAsia"/>
                        </w:rPr>
                        <w:t>から</w:t>
                      </w:r>
                      <w:r w:rsidR="002A7FB2">
                        <w:t>離れてしまった場合，再度登録していただくか</w:t>
                      </w:r>
                      <w:r w:rsidR="002A7FB2">
                        <w:rPr>
                          <w:rFonts w:hint="eastAsia"/>
                        </w:rPr>
                        <w:t>，</w:t>
                      </w:r>
                      <w:r w:rsidR="002A7FB2">
                        <w:t>登録</w:t>
                      </w:r>
                      <w:r w:rsidR="002A7FB2">
                        <w:rPr>
                          <w:rFonts w:hint="eastAsia"/>
                        </w:rPr>
                        <w:t>の</w:t>
                      </w:r>
                      <w:r w:rsidR="002A7FB2">
                        <w:t>際に入力したメールアドレスに</w:t>
                      </w:r>
                      <w:r w:rsidR="002A7FB2">
                        <w:rPr>
                          <w:rFonts w:hint="eastAsia"/>
                        </w:rPr>
                        <w:t>Zoom</w:t>
                      </w:r>
                      <w:r w:rsidR="002A7FB2">
                        <w:rPr>
                          <w:rFonts w:hint="eastAsia"/>
                        </w:rPr>
                        <w:t>の</w:t>
                      </w:r>
                      <w:r w:rsidR="002A7FB2">
                        <w:t>URL</w:t>
                      </w:r>
                      <w:r w:rsidR="002A7FB2">
                        <w:t>がありますので，そちらから参加してください。</w:t>
                      </w:r>
                    </w:p>
                  </w:txbxContent>
                </v:textbox>
              </v:shape>
            </w:pict>
          </mc:Fallback>
        </mc:AlternateContent>
      </w:r>
    </w:p>
    <w:p w:rsidR="00065B02" w:rsidRDefault="00065B02">
      <w:pPr>
        <w:rPr>
          <w:rFonts w:asciiTheme="majorEastAsia" w:eastAsiaTheme="majorEastAsia" w:hAnsiTheme="majorEastAsia"/>
        </w:rPr>
      </w:pPr>
    </w:p>
    <w:p w:rsidR="00065B02" w:rsidRPr="00E85737" w:rsidRDefault="00065B02">
      <w:pPr>
        <w:rPr>
          <w:rFonts w:asciiTheme="majorEastAsia" w:eastAsiaTheme="majorEastAsia" w:hAnsiTheme="majorEastAsia"/>
        </w:rPr>
      </w:pPr>
    </w:p>
    <w:p w:rsidR="00322231" w:rsidRDefault="00322231" w:rsidP="00322231">
      <w:pPr>
        <w:rPr>
          <w:rFonts w:ascii="ＭＳ 明朝" w:eastAsia="ＭＳ 明朝" w:hAnsi="ＭＳ 明朝"/>
        </w:rPr>
      </w:pPr>
    </w:p>
    <w:p w:rsidR="002A7FB2" w:rsidRDefault="002A7FB2" w:rsidP="00E80143">
      <w:pPr>
        <w:rPr>
          <w:rFonts w:ascii="ＭＳ 明朝" w:eastAsia="ＭＳ 明朝" w:hAnsi="ＭＳ 明朝"/>
        </w:rPr>
      </w:pPr>
    </w:p>
    <w:p w:rsidR="002A7FB2" w:rsidRDefault="002A7FB2" w:rsidP="002B4C78">
      <w:pPr>
        <w:ind w:firstLineChars="100" w:firstLine="228"/>
        <w:rPr>
          <w:rFonts w:ascii="ＭＳ 明朝" w:eastAsia="ＭＳ 明朝" w:hAnsi="ＭＳ 明朝"/>
        </w:rPr>
      </w:pPr>
    </w:p>
    <w:p w:rsidR="00E80143" w:rsidRPr="00A01FED" w:rsidRDefault="00E80143" w:rsidP="00E80143">
      <w:pPr>
        <w:rPr>
          <w:rFonts w:ascii="ＭＳ 明朝" w:eastAsia="ＭＳ 明朝" w:hAnsi="ＭＳ 明朝"/>
          <w:sz w:val="28"/>
          <w:shd w:val="pct15" w:color="auto" w:fill="FFFFFF"/>
        </w:rPr>
      </w:pPr>
      <w:r w:rsidRPr="00A01FED">
        <w:rPr>
          <w:rFonts w:ascii="ＭＳ 明朝" w:eastAsia="ＭＳ 明朝" w:hAnsi="ＭＳ 明朝"/>
          <w:sz w:val="28"/>
          <w:shd w:val="pct15" w:color="auto" w:fill="FFFFFF"/>
        </w:rPr>
        <w:t>（１）【URLから参加する場合】</w:t>
      </w:r>
    </w:p>
    <w:p w:rsidR="00E80143" w:rsidRDefault="00E80143" w:rsidP="00E80143">
      <w:pPr>
        <w:pStyle w:val="a4"/>
        <w:numPr>
          <w:ilvl w:val="0"/>
          <w:numId w:val="1"/>
        </w:numPr>
        <w:ind w:leftChars="0"/>
        <w:rPr>
          <w:rFonts w:ascii="ＭＳ 明朝" w:eastAsia="ＭＳ 明朝" w:hAnsi="ＭＳ 明朝"/>
        </w:rPr>
      </w:pPr>
      <w:r>
        <w:rPr>
          <w:rFonts w:ascii="ＭＳ 明朝" w:eastAsia="ＭＳ 明朝" w:hAnsi="ＭＳ 明朝" w:hint="eastAsia"/>
        </w:rPr>
        <w:t>日程表に書かれたZo</w:t>
      </w:r>
      <w:r>
        <w:rPr>
          <w:rFonts w:ascii="ＭＳ 明朝" w:eastAsia="ＭＳ 明朝" w:hAnsi="ＭＳ 明朝"/>
        </w:rPr>
        <w:t>omのURLをクリックします</w:t>
      </w:r>
      <w:r w:rsidR="00E85737" w:rsidRPr="00E80143">
        <w:rPr>
          <w:rFonts w:ascii="ＭＳ 明朝" w:eastAsia="ＭＳ 明朝" w:hAnsi="ＭＳ 明朝" w:hint="eastAsia"/>
        </w:rPr>
        <w:t>。</w:t>
      </w:r>
    </w:p>
    <w:p w:rsidR="00E85737" w:rsidRPr="00A01FED" w:rsidRDefault="00D561A1" w:rsidP="00A01FED">
      <w:pPr>
        <w:ind w:left="228"/>
        <w:rPr>
          <w:rFonts w:ascii="ＭＳ 明朝" w:eastAsia="ＭＳ 明朝" w:hAnsi="ＭＳ 明朝"/>
        </w:rPr>
      </w:pPr>
      <w:r>
        <w:rPr>
          <w:noProof/>
        </w:rPr>
        <mc:AlternateContent>
          <mc:Choice Requires="wps">
            <w:drawing>
              <wp:anchor distT="0" distB="0" distL="114300" distR="114300" simplePos="0" relativeHeight="251726848" behindDoc="0" locked="0" layoutInCell="1" allowOverlap="1" wp14:anchorId="78F779F6" wp14:editId="490ED498">
                <wp:simplePos x="0" y="0"/>
                <wp:positionH relativeFrom="column">
                  <wp:posOffset>-426085</wp:posOffset>
                </wp:positionH>
                <wp:positionV relativeFrom="paragraph">
                  <wp:posOffset>951865</wp:posOffset>
                </wp:positionV>
                <wp:extent cx="1397000" cy="1193800"/>
                <wp:effectExtent l="0" t="0" r="317500" b="25400"/>
                <wp:wrapNone/>
                <wp:docPr id="2" name="四角形吹き出し 2"/>
                <wp:cNvGraphicFramePr/>
                <a:graphic xmlns:a="http://schemas.openxmlformats.org/drawingml/2006/main">
                  <a:graphicData uri="http://schemas.microsoft.com/office/word/2010/wordprocessingShape">
                    <wps:wsp>
                      <wps:cNvSpPr/>
                      <wps:spPr>
                        <a:xfrm>
                          <a:off x="0" y="0"/>
                          <a:ext cx="1397000" cy="1193800"/>
                        </a:xfrm>
                        <a:prstGeom prst="wedgeRectCallout">
                          <a:avLst>
                            <a:gd name="adj1" fmla="val 70870"/>
                            <a:gd name="adj2" fmla="val 37915"/>
                          </a:avLst>
                        </a:prstGeom>
                        <a:solidFill>
                          <a:sysClr val="window" lastClr="FFFFFF"/>
                        </a:solidFill>
                        <a:ln w="25400" cap="flat" cmpd="sng" algn="ctr">
                          <a:solidFill>
                            <a:srgbClr val="4F81BD"/>
                          </a:solidFill>
                          <a:prstDash val="solid"/>
                        </a:ln>
                        <a:effectLst/>
                      </wps:spPr>
                      <wps:txbx>
                        <w:txbxContent>
                          <w:p w:rsidR="00E80143" w:rsidRPr="00322231" w:rsidRDefault="00E80143" w:rsidP="00E80143">
                            <w:pPr>
                              <w:rPr>
                                <w:u w:val="single"/>
                              </w:rPr>
                            </w:pPr>
                            <w:r>
                              <w:rPr>
                                <w:rFonts w:hint="eastAsia"/>
                                <w:u w:val="single"/>
                              </w:rPr>
                              <w:t>接続</w:t>
                            </w:r>
                            <w:r>
                              <w:rPr>
                                <w:u w:val="single"/>
                              </w:rPr>
                              <w:t>テストの</w:t>
                            </w:r>
                            <w:r>
                              <w:rPr>
                                <w:u w:val="single"/>
                              </w:rPr>
                              <w:t>URL</w:t>
                            </w:r>
                            <w:r>
                              <w:rPr>
                                <w:u w:val="single"/>
                              </w:rPr>
                              <w:t>と集団指導当日の</w:t>
                            </w:r>
                            <w:r>
                              <w:rPr>
                                <w:u w:val="single"/>
                              </w:rPr>
                              <w:t>URL</w:t>
                            </w:r>
                            <w:r>
                              <w:rPr>
                                <w:u w:val="single"/>
                              </w:rPr>
                              <w:t>を間違えないよう</w:t>
                            </w:r>
                            <w:r>
                              <w:rPr>
                                <w:rFonts w:hint="eastAsia"/>
                                <w:u w:val="single"/>
                              </w:rPr>
                              <w:t>気を</w:t>
                            </w:r>
                            <w:r>
                              <w:rPr>
                                <w:u w:val="single"/>
                              </w:rPr>
                              <w:t>つけてください。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F779F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7" type="#_x0000_t61" style="position:absolute;left:0;text-align:left;margin-left:-33.55pt;margin-top:74.95pt;width:110pt;height:9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" adj="26108,18990" fillcolor="window" strokecolor="#4f81bd" strokeweight="2pt">
                <v:textbox>
                  <w:txbxContent>
                    <w:p w:rsidR="00E80143" w:rsidRPr="00322231" w:rsidRDefault="00E80143" w:rsidP="00E80143">
                      <w:pPr>
                        <w:rPr>
                          <w:u w:val="single"/>
                        </w:rPr>
                      </w:pPr>
                      <w:bookmarkStart w:id="1" w:name="_GoBack"/>
                      <w:r>
                        <w:rPr>
                          <w:rFonts w:hint="eastAsia"/>
                          <w:u w:val="single"/>
                        </w:rPr>
                        <w:t>接続</w:t>
                      </w:r>
                      <w:r>
                        <w:rPr>
                          <w:u w:val="single"/>
                        </w:rPr>
                        <w:t>テストの</w:t>
                      </w:r>
                      <w:r>
                        <w:rPr>
                          <w:u w:val="single"/>
                        </w:rPr>
                        <w:t>URL</w:t>
                      </w:r>
                      <w:r>
                        <w:rPr>
                          <w:u w:val="single"/>
                        </w:rPr>
                        <w:t>と集団指導当日の</w:t>
                      </w:r>
                      <w:r>
                        <w:rPr>
                          <w:u w:val="single"/>
                        </w:rPr>
                        <w:t>URL</w:t>
                      </w:r>
                      <w:r>
                        <w:rPr>
                          <w:u w:val="single"/>
                        </w:rPr>
                        <w:t>を間違えないよう</w:t>
                      </w:r>
                      <w:r>
                        <w:rPr>
                          <w:rFonts w:hint="eastAsia"/>
                          <w:u w:val="single"/>
                        </w:rPr>
                        <w:t>気を</w:t>
                      </w:r>
                      <w:r>
                        <w:rPr>
                          <w:u w:val="single"/>
                        </w:rPr>
                        <w:t>つけてください。</w:t>
                      </w:r>
                      <w:bookmarkEnd w:id="1"/>
                    </w:p>
                  </w:txbxContent>
                </v:textbox>
              </v:shape>
            </w:pict>
          </mc:Fallback>
        </mc:AlternateContent>
      </w:r>
      <w:r w:rsidR="00F451C8">
        <w:rPr>
          <w:noProof/>
        </w:rPr>
        <w:drawing>
          <wp:anchor distT="0" distB="0" distL="114300" distR="114300" simplePos="0" relativeHeight="251719679" behindDoc="1" locked="0" layoutInCell="1" allowOverlap="1">
            <wp:simplePos x="0" y="0"/>
            <wp:positionH relativeFrom="column">
              <wp:posOffset>456565</wp:posOffset>
            </wp:positionH>
            <wp:positionV relativeFrom="paragraph">
              <wp:posOffset>456565</wp:posOffset>
            </wp:positionV>
            <wp:extent cx="6035675" cy="2647950"/>
            <wp:effectExtent l="0" t="0" r="3175" b="0"/>
            <wp:wrapThrough wrapText="bothSides">
              <wp:wrapPolygon edited="0">
                <wp:start x="0" y="0"/>
                <wp:lineTo x="0" y="21445"/>
                <wp:lineTo x="21543" y="21445"/>
                <wp:lineTo x="21543" y="0"/>
                <wp:lineTo x="0" y="0"/>
              </wp:wrapPolygon>
            </wp:wrapThrough>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集団指導（ZOOMの使い方５）.PNG"/>
                    <pic:cNvPicPr/>
                  </pic:nvPicPr>
                  <pic:blipFill>
                    <a:blip r:embed="rId8">
                      <a:extLst>
                        <a:ext uri="{28A0092B-C50C-407E-A947-70E740481C1C}">
                          <a14:useLocalDpi xmlns:a14="http://schemas.microsoft.com/office/drawing/2010/main" val="0"/>
                        </a:ext>
                      </a:extLst>
                    </a:blip>
                    <a:stretch>
                      <a:fillRect/>
                    </a:stretch>
                  </pic:blipFill>
                  <pic:spPr>
                    <a:xfrm>
                      <a:off x="0" y="0"/>
                      <a:ext cx="6035675" cy="2647950"/>
                    </a:xfrm>
                    <a:prstGeom prst="rect">
                      <a:avLst/>
                    </a:prstGeom>
                  </pic:spPr>
                </pic:pic>
              </a:graphicData>
            </a:graphic>
            <wp14:sizeRelH relativeFrom="page">
              <wp14:pctWidth>0</wp14:pctWidth>
            </wp14:sizeRelH>
            <wp14:sizeRelV relativeFrom="page">
              <wp14:pctHeight>0</wp14:pctHeight>
            </wp14:sizeRelV>
          </wp:anchor>
        </w:drawing>
      </w:r>
      <w:r w:rsidR="00E80143" w:rsidRPr="00A01FED">
        <w:rPr>
          <w:rFonts w:ascii="ＭＳ 明朝" w:eastAsia="ＭＳ 明朝" w:hAnsi="ＭＳ 明朝" w:hint="eastAsia"/>
        </w:rPr>
        <w:t>※クリックしても動かない場合は，</w:t>
      </w:r>
      <w:r w:rsidR="00FC381B" w:rsidRPr="00A01FED">
        <w:rPr>
          <w:rFonts w:ascii="ＭＳ 明朝" w:eastAsia="ＭＳ 明朝" w:hAnsi="ＭＳ 明朝" w:hint="eastAsia"/>
        </w:rPr>
        <w:t>URLコピーし，インターネット</w:t>
      </w:r>
      <w:r w:rsidR="00A01FED" w:rsidRPr="00A01FED">
        <w:rPr>
          <w:rFonts w:ascii="ＭＳ 明朝" w:eastAsia="ＭＳ 明朝" w:hAnsi="ＭＳ 明朝" w:hint="eastAsia"/>
        </w:rPr>
        <w:t>で検索するか，</w:t>
      </w:r>
      <w:r w:rsidR="00E80143" w:rsidRPr="00A01FED">
        <w:rPr>
          <w:rFonts w:ascii="ＭＳ 明朝" w:eastAsia="ＭＳ 明朝" w:hAnsi="ＭＳ 明朝" w:hint="eastAsia"/>
        </w:rPr>
        <w:t>（２）【ウェビナーID</w:t>
      </w:r>
      <w:r w:rsidR="00E80143" w:rsidRPr="00A01FED">
        <w:rPr>
          <w:rFonts w:ascii="ＭＳ 明朝" w:eastAsia="ＭＳ 明朝" w:hAnsi="ＭＳ 明朝"/>
        </w:rPr>
        <w:t>で参加する場合】を参照してください。</w:t>
      </w:r>
    </w:p>
    <w:p w:rsidR="00E80143" w:rsidRDefault="00E80143" w:rsidP="00E80143">
      <w:pPr>
        <w:pStyle w:val="a4"/>
        <w:ind w:leftChars="0" w:left="588"/>
        <w:rPr>
          <w:rFonts w:ascii="ＭＳ 明朝" w:eastAsia="ＭＳ 明朝" w:hAnsi="ＭＳ 明朝"/>
        </w:rPr>
      </w:pPr>
    </w:p>
    <w:p w:rsidR="00E80143" w:rsidRDefault="00E80143" w:rsidP="00E80143">
      <w:pPr>
        <w:pStyle w:val="a4"/>
        <w:ind w:leftChars="0" w:left="588"/>
        <w:rPr>
          <w:rFonts w:ascii="ＭＳ 明朝" w:eastAsia="ＭＳ 明朝" w:hAnsi="ＭＳ 明朝"/>
        </w:rPr>
      </w:pPr>
    </w:p>
    <w:p w:rsidR="00180289" w:rsidRDefault="00180289" w:rsidP="00180289">
      <w:pPr>
        <w:rPr>
          <w:rFonts w:ascii="ＭＳ 明朝" w:eastAsia="ＭＳ 明朝" w:hAnsi="ＭＳ 明朝"/>
        </w:rPr>
      </w:pPr>
    </w:p>
    <w:p w:rsidR="00065B02" w:rsidRPr="00180289" w:rsidRDefault="00180289" w:rsidP="00180289">
      <w:pPr>
        <w:pStyle w:val="a4"/>
        <w:numPr>
          <w:ilvl w:val="0"/>
          <w:numId w:val="1"/>
        </w:numPr>
        <w:ind w:leftChars="0"/>
        <w:rPr>
          <w:rFonts w:ascii="ＭＳ 明朝" w:eastAsia="ＭＳ 明朝" w:hAnsi="ＭＳ 明朝"/>
        </w:rPr>
      </w:pPr>
      <w:r>
        <w:rPr>
          <w:noProof/>
        </w:rPr>
        <w:lastRenderedPageBreak/>
        <mc:AlternateContent>
          <mc:Choice Requires="wps">
            <w:drawing>
              <wp:anchor distT="0" distB="0" distL="114300" distR="114300" simplePos="0" relativeHeight="251722752" behindDoc="0" locked="0" layoutInCell="1" allowOverlap="1" wp14:anchorId="10708B3B" wp14:editId="489A1E84">
                <wp:simplePos x="0" y="0"/>
                <wp:positionH relativeFrom="column">
                  <wp:posOffset>-114300</wp:posOffset>
                </wp:positionH>
                <wp:positionV relativeFrom="paragraph">
                  <wp:posOffset>2682875</wp:posOffset>
                </wp:positionV>
                <wp:extent cx="1524000" cy="1676400"/>
                <wp:effectExtent l="0" t="0" r="342900" b="19050"/>
                <wp:wrapNone/>
                <wp:docPr id="25" name="四角形吹き出し 25"/>
                <wp:cNvGraphicFramePr/>
                <a:graphic xmlns:a="http://schemas.openxmlformats.org/drawingml/2006/main">
                  <a:graphicData uri="http://schemas.microsoft.com/office/word/2010/wordprocessingShape">
                    <wps:wsp>
                      <wps:cNvSpPr/>
                      <wps:spPr>
                        <a:xfrm>
                          <a:off x="0" y="0"/>
                          <a:ext cx="1524000" cy="1676400"/>
                        </a:xfrm>
                        <a:prstGeom prst="wedgeRectCallout">
                          <a:avLst>
                            <a:gd name="adj1" fmla="val 70870"/>
                            <a:gd name="adj2" fmla="val 37915"/>
                          </a:avLst>
                        </a:prstGeom>
                        <a:solidFill>
                          <a:sysClr val="window" lastClr="FFFFFF"/>
                        </a:solidFill>
                        <a:ln w="25400" cap="flat" cmpd="sng" algn="ctr">
                          <a:solidFill>
                            <a:srgbClr val="4F81BD"/>
                          </a:solidFill>
                          <a:prstDash val="solid"/>
                        </a:ln>
                        <a:effectLst/>
                      </wps:spPr>
                      <wps:txbx>
                        <w:txbxContent>
                          <w:p w:rsidR="00E12A2A" w:rsidRPr="00322231" w:rsidRDefault="00814A84" w:rsidP="00065B02">
                            <w:pPr>
                              <w:rPr>
                                <w:u w:val="single"/>
                              </w:rPr>
                            </w:pPr>
                            <w:r w:rsidRPr="00322231">
                              <w:rPr>
                                <w:rFonts w:hint="eastAsia"/>
                                <w:u w:val="single"/>
                              </w:rPr>
                              <w:t>ホスト</w:t>
                            </w:r>
                            <w:r w:rsidRPr="00322231">
                              <w:rPr>
                                <w:u w:val="single"/>
                              </w:rPr>
                              <w:t>が</w:t>
                            </w:r>
                            <w:r w:rsidR="00E12A2A" w:rsidRPr="00322231">
                              <w:rPr>
                                <w:rFonts w:hint="eastAsia"/>
                                <w:u w:val="single"/>
                              </w:rPr>
                              <w:t>研修</w:t>
                            </w:r>
                            <w:r w:rsidRPr="00322231">
                              <w:rPr>
                                <w:rFonts w:hint="eastAsia"/>
                                <w:u w:val="single"/>
                              </w:rPr>
                              <w:t>を</w:t>
                            </w:r>
                            <w:r w:rsidRPr="00322231">
                              <w:rPr>
                                <w:u w:val="single"/>
                              </w:rPr>
                              <w:t>すでに開催</w:t>
                            </w:r>
                            <w:r w:rsidRPr="00322231">
                              <w:rPr>
                                <w:rFonts w:hint="eastAsia"/>
                                <w:u w:val="single"/>
                              </w:rPr>
                              <w:t>している</w:t>
                            </w:r>
                            <w:r w:rsidR="00E12A2A" w:rsidRPr="00322231">
                              <w:rPr>
                                <w:u w:val="single"/>
                              </w:rPr>
                              <w:t>場合は</w:t>
                            </w:r>
                            <w:r w:rsidR="00E12A2A" w:rsidRPr="00322231">
                              <w:rPr>
                                <w:rFonts w:hint="eastAsia"/>
                                <w:u w:val="single"/>
                              </w:rPr>
                              <w:t>「</w:t>
                            </w:r>
                            <w:r w:rsidR="00E12A2A" w:rsidRPr="00322231">
                              <w:rPr>
                                <w:u w:val="single"/>
                              </w:rPr>
                              <w:t>開催中の</w:t>
                            </w:r>
                            <w:r w:rsidR="00065B02" w:rsidRPr="00322231">
                              <w:rPr>
                                <w:rFonts w:hint="eastAsia"/>
                                <w:u w:val="single"/>
                              </w:rPr>
                              <w:t>ウェビナー</w:t>
                            </w:r>
                            <w:r w:rsidRPr="00322231">
                              <w:rPr>
                                <w:u w:val="single"/>
                              </w:rPr>
                              <w:t>に参加</w:t>
                            </w:r>
                            <w:r w:rsidR="00322231" w:rsidRPr="00322231">
                              <w:rPr>
                                <w:rFonts w:hint="eastAsia"/>
                                <w:u w:val="single"/>
                              </w:rPr>
                              <w:t>する</w:t>
                            </w:r>
                            <w:r w:rsidRPr="00322231">
                              <w:rPr>
                                <w:rFonts w:hint="eastAsia"/>
                                <w:u w:val="single"/>
                              </w:rPr>
                              <w:t>」という</w:t>
                            </w:r>
                            <w:r w:rsidRPr="00322231">
                              <w:rPr>
                                <w:u w:val="single"/>
                              </w:rPr>
                              <w:t>表示</w:t>
                            </w:r>
                            <w:r w:rsidRPr="00322231">
                              <w:rPr>
                                <w:rFonts w:hint="eastAsia"/>
                                <w:u w:val="single"/>
                              </w:rPr>
                              <w:t>になるので</w:t>
                            </w:r>
                            <w:r w:rsidR="00065B02" w:rsidRPr="00322231">
                              <w:rPr>
                                <w:u w:val="single"/>
                              </w:rPr>
                              <w:t>，</w:t>
                            </w:r>
                            <w:r w:rsidR="00065B02" w:rsidRPr="00322231">
                              <w:rPr>
                                <w:rFonts w:hint="eastAsia"/>
                                <w:u w:val="single"/>
                              </w:rPr>
                              <w:t>そ</w:t>
                            </w:r>
                            <w:r w:rsidRPr="00322231">
                              <w:rPr>
                                <w:u w:val="single"/>
                              </w:rPr>
                              <w:t>のままクリックして</w:t>
                            </w:r>
                            <w:r w:rsidRPr="00322231">
                              <w:rPr>
                                <w:rFonts w:hint="eastAsia"/>
                                <w:u w:val="single"/>
                              </w:rPr>
                              <w:t>参加</w:t>
                            </w:r>
                            <w:r w:rsidRPr="00322231">
                              <w:rPr>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08B3B" id="四角形吹き出し 25" o:spid="_x0000_s1028" type="#_x0000_t61" style="position:absolute;left:0;text-align:left;margin-left:-9pt;margin-top:211.25pt;width:120pt;height:13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" adj="26108,18990" fillcolor="window" strokecolor="#4f81bd" strokeweight="2pt">
                <v:textbox>
                  <w:txbxContent>
                    <w:p w:rsidR="00E12A2A" w:rsidRPr="00322231" w:rsidRDefault="00814A84" w:rsidP="00065B02">
                      <w:pPr>
                        <w:rPr>
                          <w:u w:val="single"/>
                        </w:rPr>
                      </w:pPr>
                      <w:r w:rsidRPr="00322231">
                        <w:rPr>
                          <w:rFonts w:hint="eastAsia"/>
                          <w:u w:val="single"/>
                        </w:rPr>
                        <w:t>ホスト</w:t>
                      </w:r>
                      <w:r w:rsidRPr="00322231">
                        <w:rPr>
                          <w:u w:val="single"/>
                        </w:rPr>
                        <w:t>が</w:t>
                      </w:r>
                      <w:r w:rsidR="00E12A2A" w:rsidRPr="00322231">
                        <w:rPr>
                          <w:rFonts w:hint="eastAsia"/>
                          <w:u w:val="single"/>
                        </w:rPr>
                        <w:t>研修</w:t>
                      </w:r>
                      <w:r w:rsidRPr="00322231">
                        <w:rPr>
                          <w:rFonts w:hint="eastAsia"/>
                          <w:u w:val="single"/>
                        </w:rPr>
                        <w:t>を</w:t>
                      </w:r>
                      <w:r w:rsidRPr="00322231">
                        <w:rPr>
                          <w:u w:val="single"/>
                        </w:rPr>
                        <w:t>すでに開催</w:t>
                      </w:r>
                      <w:r w:rsidRPr="00322231">
                        <w:rPr>
                          <w:rFonts w:hint="eastAsia"/>
                          <w:u w:val="single"/>
                        </w:rPr>
                        <w:t>している</w:t>
                      </w:r>
                      <w:r w:rsidR="00E12A2A" w:rsidRPr="00322231">
                        <w:rPr>
                          <w:u w:val="single"/>
                        </w:rPr>
                        <w:t>場合は</w:t>
                      </w:r>
                      <w:r w:rsidR="00E12A2A" w:rsidRPr="00322231">
                        <w:rPr>
                          <w:rFonts w:hint="eastAsia"/>
                          <w:u w:val="single"/>
                        </w:rPr>
                        <w:t>「</w:t>
                      </w:r>
                      <w:r w:rsidR="00E12A2A" w:rsidRPr="00322231">
                        <w:rPr>
                          <w:u w:val="single"/>
                        </w:rPr>
                        <w:t>開催中の</w:t>
                      </w:r>
                      <w:r w:rsidR="00065B02" w:rsidRPr="00322231">
                        <w:rPr>
                          <w:rFonts w:hint="eastAsia"/>
                          <w:u w:val="single"/>
                        </w:rPr>
                        <w:t>ウェビナー</w:t>
                      </w:r>
                      <w:r w:rsidRPr="00322231">
                        <w:rPr>
                          <w:u w:val="single"/>
                        </w:rPr>
                        <w:t>に参加</w:t>
                      </w:r>
                      <w:r w:rsidR="00322231" w:rsidRPr="00322231">
                        <w:rPr>
                          <w:rFonts w:hint="eastAsia"/>
                          <w:u w:val="single"/>
                        </w:rPr>
                        <w:t>する</w:t>
                      </w:r>
                      <w:r w:rsidRPr="00322231">
                        <w:rPr>
                          <w:rFonts w:hint="eastAsia"/>
                          <w:u w:val="single"/>
                        </w:rPr>
                        <w:t>」という</w:t>
                      </w:r>
                      <w:r w:rsidRPr="00322231">
                        <w:rPr>
                          <w:u w:val="single"/>
                        </w:rPr>
                        <w:t>表示</w:t>
                      </w:r>
                      <w:r w:rsidRPr="00322231">
                        <w:rPr>
                          <w:rFonts w:hint="eastAsia"/>
                          <w:u w:val="single"/>
                        </w:rPr>
                        <w:t>になるので</w:t>
                      </w:r>
                      <w:r w:rsidR="00065B02" w:rsidRPr="00322231">
                        <w:rPr>
                          <w:u w:val="single"/>
                        </w:rPr>
                        <w:t>，</w:t>
                      </w:r>
                      <w:r w:rsidR="00065B02" w:rsidRPr="00322231">
                        <w:rPr>
                          <w:rFonts w:hint="eastAsia"/>
                          <w:u w:val="single"/>
                        </w:rPr>
                        <w:t>そ</w:t>
                      </w:r>
                      <w:r w:rsidRPr="00322231">
                        <w:rPr>
                          <w:u w:val="single"/>
                        </w:rPr>
                        <w:t>のままクリックして</w:t>
                      </w:r>
                      <w:r w:rsidRPr="00322231">
                        <w:rPr>
                          <w:rFonts w:hint="eastAsia"/>
                          <w:u w:val="single"/>
                        </w:rPr>
                        <w:t>参加</w:t>
                      </w:r>
                      <w:r w:rsidRPr="00322231">
                        <w:rPr>
                          <w:u w:val="single"/>
                        </w:rPr>
                        <w:t>してください。</w:t>
                      </w:r>
                    </w:p>
                  </w:txbxContent>
                </v:textbox>
              </v:shape>
            </w:pict>
          </mc:Fallback>
        </mc:AlternateContent>
      </w:r>
      <w:r>
        <w:rPr>
          <w:noProof/>
        </w:rPr>
        <mc:AlternateContent>
          <mc:Choice Requires="wps">
            <w:drawing>
              <wp:anchor distT="0" distB="0" distL="114300" distR="114300" simplePos="0" relativeHeight="251728896" behindDoc="0" locked="0" layoutInCell="1" allowOverlap="1">
                <wp:simplePos x="0" y="0"/>
                <wp:positionH relativeFrom="column">
                  <wp:posOffset>1815465</wp:posOffset>
                </wp:positionH>
                <wp:positionV relativeFrom="paragraph">
                  <wp:posOffset>4085590</wp:posOffset>
                </wp:positionV>
                <wp:extent cx="1212850" cy="274320"/>
                <wp:effectExtent l="0" t="0" r="25400" b="11430"/>
                <wp:wrapTopAndBottom/>
                <wp:docPr id="7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0" cy="274320"/>
                        </a:xfrm>
                        <a:prstGeom prst="roundRect">
                          <a:avLst>
                            <a:gd name="adj" fmla="val 912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anchor>
            </w:drawing>
          </mc:Choice>
          <mc:Fallback>
            <w:pict>
              <v:roundrect w14:anchorId="27B34457" id="AutoShape 5" o:spid="_x0000_s1026" style="position:absolute;left:0;text-align:left;margin-left:142.95pt;margin-top:321.7pt;width:95.5pt;height:21.6pt;z-index:251728896;visibility:visible;mso-wrap-style:square;mso-wrap-distance-left:9pt;mso-wrap-distance-top:0;mso-wrap-distance-right:9pt;mso-wrap-distance-bottom:0;mso-position-horizontal:absolute;mso-position-horizontal-relative:text;mso-position-vertical:absolute;mso-position-vertical-relative:text;v-text-anchor:top" arcsize="59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" filled="f" strokecolor="red" strokeweight="1.5pt">
                <v:textbox inset="5.85pt,.7pt,5.85pt,.7pt"/>
                <w10:wrap type="topAndBottom"/>
              </v:roundrect>
            </w:pict>
          </mc:Fallback>
        </mc:AlternateContent>
      </w:r>
      <w:r>
        <w:rPr>
          <w:noProof/>
        </w:rPr>
        <w:drawing>
          <wp:anchor distT="0" distB="0" distL="114300" distR="114300" simplePos="0" relativeHeight="251727872" behindDoc="1" locked="0" layoutInCell="1" allowOverlap="1">
            <wp:simplePos x="0" y="0"/>
            <wp:positionH relativeFrom="column">
              <wp:posOffset>1771015</wp:posOffset>
            </wp:positionH>
            <wp:positionV relativeFrom="paragraph">
              <wp:posOffset>227965</wp:posOffset>
            </wp:positionV>
            <wp:extent cx="4338320" cy="4133850"/>
            <wp:effectExtent l="0" t="0" r="5080" b="0"/>
            <wp:wrapTopAndBottom/>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集団指導（ZOOMの使い方３）.PNG"/>
                    <pic:cNvPicPr/>
                  </pic:nvPicPr>
                  <pic:blipFill>
                    <a:blip r:embed="rId9">
                      <a:extLst>
                        <a:ext uri="{28A0092B-C50C-407E-A947-70E740481C1C}">
                          <a14:useLocalDpi xmlns:a14="http://schemas.microsoft.com/office/drawing/2010/main" val="0"/>
                        </a:ext>
                      </a:extLst>
                    </a:blip>
                    <a:stretch>
                      <a:fillRect/>
                    </a:stretch>
                  </pic:blipFill>
                  <pic:spPr>
                    <a:xfrm>
                      <a:off x="0" y="0"/>
                      <a:ext cx="4338320" cy="4133850"/>
                    </a:xfrm>
                    <a:prstGeom prst="rect">
                      <a:avLst/>
                    </a:prstGeom>
                  </pic:spPr>
                </pic:pic>
              </a:graphicData>
            </a:graphic>
          </wp:anchor>
        </w:drawing>
      </w:r>
      <w:r w:rsidR="000460D1" w:rsidRPr="00180289">
        <w:rPr>
          <w:rFonts w:ascii="ＭＳ 明朝" w:eastAsia="ＭＳ 明朝" w:hAnsi="ＭＳ 明朝" w:hint="eastAsia"/>
        </w:rPr>
        <w:t>各項目に必要事項を入力し，登録ボタンをクリックしてください。</w:t>
      </w:r>
    </w:p>
    <w:p w:rsidR="00E93D07" w:rsidRDefault="00E93D07" w:rsidP="00180289">
      <w:pPr>
        <w:rPr>
          <w:rFonts w:ascii="ＭＳ 明朝" w:eastAsia="ＭＳ 明朝" w:hAnsi="ＭＳ 明朝"/>
          <w:noProof/>
        </w:rPr>
      </w:pPr>
    </w:p>
    <w:p w:rsidR="00322231" w:rsidRDefault="00322231" w:rsidP="00210B91">
      <w:pPr>
        <w:ind w:firstLineChars="100" w:firstLine="228"/>
        <w:rPr>
          <w:rFonts w:ascii="ＭＳ 明朝" w:eastAsia="ＭＳ 明朝" w:hAnsi="ＭＳ 明朝"/>
        </w:rPr>
      </w:pPr>
      <w:r>
        <w:rPr>
          <w:rFonts w:ascii="ＭＳ 明朝" w:eastAsia="ＭＳ 明朝" w:hAnsi="ＭＳ 明朝" w:hint="eastAsia"/>
        </w:rPr>
        <w:t>（</w:t>
      </w:r>
      <w:r w:rsidR="00E8116F">
        <w:rPr>
          <w:rFonts w:ascii="ＭＳ 明朝" w:eastAsia="ＭＳ 明朝" w:hAnsi="ＭＳ 明朝" w:hint="eastAsia"/>
        </w:rPr>
        <w:t>以下，</w:t>
      </w:r>
      <w:r>
        <w:rPr>
          <w:rFonts w:ascii="ＭＳ 明朝" w:eastAsia="ＭＳ 明朝" w:hAnsi="ＭＳ 明朝" w:hint="eastAsia"/>
        </w:rPr>
        <w:t>ホストがウェビナーを開催していない場合</w:t>
      </w:r>
      <w:r w:rsidR="00E8116F">
        <w:rPr>
          <w:rFonts w:ascii="ＭＳ 明朝" w:eastAsia="ＭＳ 明朝" w:hAnsi="ＭＳ 明朝" w:hint="eastAsia"/>
        </w:rPr>
        <w:t>の手順</w:t>
      </w:r>
      <w:r>
        <w:rPr>
          <w:rFonts w:ascii="ＭＳ 明朝" w:eastAsia="ＭＳ 明朝" w:hAnsi="ＭＳ 明朝" w:hint="eastAsia"/>
        </w:rPr>
        <w:t>）</w:t>
      </w:r>
    </w:p>
    <w:p w:rsidR="00210B91" w:rsidRPr="00210B91" w:rsidRDefault="00210B91" w:rsidP="00210B91">
      <w:pPr>
        <w:ind w:firstLineChars="100" w:firstLine="228"/>
        <w:rPr>
          <w:rFonts w:ascii="ＭＳ 明朝" w:eastAsia="ＭＳ 明朝" w:hAnsi="ＭＳ 明朝"/>
        </w:rPr>
      </w:pPr>
    </w:p>
    <w:p w:rsidR="00A01FED" w:rsidRDefault="000460D1" w:rsidP="00A01FED">
      <w:pPr>
        <w:pStyle w:val="a4"/>
        <w:numPr>
          <w:ilvl w:val="0"/>
          <w:numId w:val="1"/>
        </w:numPr>
        <w:ind w:leftChars="0"/>
        <w:rPr>
          <w:rFonts w:ascii="ＭＳ 明朝" w:eastAsia="ＭＳ 明朝" w:hAnsi="ＭＳ 明朝"/>
        </w:rPr>
      </w:pPr>
      <w:r w:rsidRPr="00180289">
        <w:rPr>
          <w:rFonts w:ascii="ＭＳ 明朝" w:eastAsia="ＭＳ 明朝" w:hAnsi="ＭＳ 明朝" w:hint="eastAsia"/>
        </w:rPr>
        <w:t>以下の画面が</w:t>
      </w:r>
      <w:r w:rsidR="002B4C78" w:rsidRPr="00180289">
        <w:rPr>
          <w:rFonts w:ascii="ＭＳ 明朝" w:eastAsia="ＭＳ 明朝" w:hAnsi="ＭＳ 明朝" w:hint="eastAsia"/>
        </w:rPr>
        <w:t>出たら登録完了です。登録完了画面にあるURLから研修に参加してください。</w:t>
      </w:r>
    </w:p>
    <w:p w:rsidR="00A01FED" w:rsidRPr="00A01FED" w:rsidRDefault="00A01FED" w:rsidP="00A01FED">
      <w:pPr>
        <w:pStyle w:val="a4"/>
        <w:ind w:leftChars="0" w:left="588"/>
        <w:rPr>
          <w:rFonts w:ascii="ＭＳ 明朝" w:eastAsia="ＭＳ 明朝" w:hAnsi="ＭＳ 明朝"/>
        </w:rPr>
      </w:pPr>
    </w:p>
    <w:p w:rsidR="00C45DC9" w:rsidRDefault="002B4C78" w:rsidP="00EF4E30">
      <w:pPr>
        <w:ind w:firstLineChars="300" w:firstLine="684"/>
        <w:rPr>
          <w:rFonts w:ascii="ＭＳ 明朝" w:eastAsia="ＭＳ 明朝" w:hAnsi="ＭＳ 明朝"/>
        </w:rPr>
      </w:pPr>
      <w:r>
        <w:rPr>
          <w:noProof/>
        </w:rPr>
        <mc:AlternateContent>
          <mc:Choice Requires="wps">
            <w:drawing>
              <wp:anchor distT="0" distB="0" distL="114300" distR="114300" simplePos="0" relativeHeight="251720704" behindDoc="0" locked="0" layoutInCell="1" allowOverlap="1" wp14:anchorId="75168FEB" wp14:editId="7D9C2F71">
                <wp:simplePos x="0" y="0"/>
                <wp:positionH relativeFrom="margin">
                  <wp:align>right</wp:align>
                </wp:positionH>
                <wp:positionV relativeFrom="paragraph">
                  <wp:posOffset>2482850</wp:posOffset>
                </wp:positionV>
                <wp:extent cx="5695950" cy="495300"/>
                <wp:effectExtent l="0" t="0" r="19050" b="19050"/>
                <wp:wrapNone/>
                <wp:docPr id="1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495300"/>
                        </a:xfrm>
                        <a:prstGeom prst="roundRect">
                          <a:avLst>
                            <a:gd name="adj" fmla="val 912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AC03C36" id="AutoShape 5" o:spid="_x0000_s1026" style="position:absolute;left:0;text-align:left;margin-left:397.3pt;margin-top:195.5pt;width:448.5pt;height:39pt;z-index:251720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59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" filled="f" strokecolor="red" strokeweight="1.5pt">
                <v:textbox inset="5.85pt,.7pt,5.85pt,.7pt"/>
                <w10:wrap anchorx="margin"/>
              </v:roundrect>
            </w:pict>
          </mc:Fallback>
        </mc:AlternateContent>
      </w:r>
      <w:r w:rsidR="00180289">
        <w:rPr>
          <w:rFonts w:ascii="ＭＳ 明朝" w:eastAsia="ＭＳ 明朝" w:hAnsi="ＭＳ 明朝"/>
          <w:noProof/>
        </w:rPr>
        <w:drawing>
          <wp:inline distT="0" distB="0" distL="0" distR="0">
            <wp:extent cx="5988050" cy="3117850"/>
            <wp:effectExtent l="0" t="0" r="0" b="635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集団指導（ZOOMの使い方４）.PNG"/>
                    <pic:cNvPicPr/>
                  </pic:nvPicPr>
                  <pic:blipFill>
                    <a:blip r:embed="rId10">
                      <a:extLst>
                        <a:ext uri="{28A0092B-C50C-407E-A947-70E740481C1C}">
                          <a14:useLocalDpi xmlns:a14="http://schemas.microsoft.com/office/drawing/2010/main" val="0"/>
                        </a:ext>
                      </a:extLst>
                    </a:blip>
                    <a:stretch>
                      <a:fillRect/>
                    </a:stretch>
                  </pic:blipFill>
                  <pic:spPr>
                    <a:xfrm>
                      <a:off x="0" y="0"/>
                      <a:ext cx="5988371" cy="3118017"/>
                    </a:xfrm>
                    <a:prstGeom prst="rect">
                      <a:avLst/>
                    </a:prstGeom>
                  </pic:spPr>
                </pic:pic>
              </a:graphicData>
            </a:graphic>
          </wp:inline>
        </w:drawing>
      </w:r>
    </w:p>
    <w:p w:rsidR="00A01FED" w:rsidRDefault="00A01FED" w:rsidP="00C45DC9">
      <w:pPr>
        <w:ind w:firstLineChars="100" w:firstLine="228"/>
        <w:rPr>
          <w:rFonts w:ascii="ＭＳ 明朝" w:eastAsia="ＭＳ 明朝" w:hAnsi="ＭＳ 明朝"/>
        </w:rPr>
      </w:pPr>
    </w:p>
    <w:p w:rsidR="00A01FED" w:rsidRDefault="00A01FED" w:rsidP="00C45DC9">
      <w:pPr>
        <w:ind w:firstLineChars="100" w:firstLine="228"/>
        <w:rPr>
          <w:rFonts w:ascii="ＭＳ 明朝" w:eastAsia="ＭＳ 明朝" w:hAnsi="ＭＳ 明朝"/>
        </w:rPr>
      </w:pPr>
    </w:p>
    <w:p w:rsidR="00A01FED" w:rsidRDefault="00A01FED" w:rsidP="00C45DC9">
      <w:pPr>
        <w:ind w:firstLineChars="100" w:firstLine="228"/>
        <w:rPr>
          <w:rFonts w:ascii="ＭＳ 明朝" w:eastAsia="ＭＳ 明朝" w:hAnsi="ＭＳ 明朝"/>
        </w:rPr>
      </w:pPr>
    </w:p>
    <w:p w:rsidR="00C45DC9" w:rsidRDefault="00C45DC9" w:rsidP="00C45DC9">
      <w:pPr>
        <w:ind w:firstLineChars="100" w:firstLine="228"/>
        <w:rPr>
          <w:rFonts w:ascii="ＭＳ 明朝" w:eastAsia="ＭＳ 明朝" w:hAnsi="ＭＳ 明朝"/>
        </w:rPr>
      </w:pPr>
      <w:r>
        <w:rPr>
          <w:rFonts w:ascii="ＭＳ 明朝" w:eastAsia="ＭＳ 明朝" w:hAnsi="ＭＳ 明朝" w:hint="eastAsia"/>
        </w:rPr>
        <w:lastRenderedPageBreak/>
        <w:t>開始前は以下のような画面となりますので，ホストが研修を開始するまでお待ちください。</w:t>
      </w:r>
    </w:p>
    <w:p w:rsidR="00322231" w:rsidRPr="00180289" w:rsidRDefault="00322231" w:rsidP="00B87948">
      <w:pPr>
        <w:ind w:leftChars="100" w:left="456" w:hangingChars="100" w:hanging="228"/>
        <w:rPr>
          <w:rFonts w:ascii="ＭＳ 明朝" w:eastAsia="ＭＳ 明朝" w:hAnsi="ＭＳ 明朝"/>
          <w:u w:val="single"/>
        </w:rPr>
      </w:pPr>
      <w:r>
        <w:rPr>
          <w:rFonts w:ascii="ＭＳ 明朝" w:eastAsia="ＭＳ 明朝" w:hAnsi="ＭＳ 明朝" w:hint="eastAsia"/>
        </w:rPr>
        <w:t>（</w:t>
      </w:r>
      <w:r w:rsidR="00B87948">
        <w:rPr>
          <w:rFonts w:ascii="ＭＳ 明朝" w:eastAsia="ＭＳ 明朝" w:hAnsi="ＭＳ 明朝" w:hint="eastAsia"/>
        </w:rPr>
        <w:t>ページを離れて</w:t>
      </w:r>
      <w:r>
        <w:rPr>
          <w:rFonts w:ascii="ＭＳ 明朝" w:eastAsia="ＭＳ 明朝" w:hAnsi="ＭＳ 明朝" w:hint="eastAsia"/>
        </w:rPr>
        <w:t>しまうと，登録手続きが初めからになってしまうので，</w:t>
      </w:r>
      <w:r w:rsidR="00180289">
        <w:rPr>
          <w:rFonts w:ascii="ＭＳ 明朝" w:eastAsia="ＭＳ 明朝" w:hAnsi="ＭＳ 明朝" w:hint="eastAsia"/>
          <w:u w:val="single"/>
        </w:rPr>
        <w:t>リンクを切らずにお待ち</w:t>
      </w:r>
      <w:r w:rsidRPr="004F1A41">
        <w:rPr>
          <w:rFonts w:ascii="ＭＳ 明朝" w:eastAsia="ＭＳ 明朝" w:hAnsi="ＭＳ 明朝" w:hint="eastAsia"/>
          <w:u w:val="single"/>
        </w:rPr>
        <w:t>ください</w:t>
      </w:r>
      <w:r>
        <w:rPr>
          <w:rFonts w:ascii="ＭＳ 明朝" w:eastAsia="ＭＳ 明朝" w:hAnsi="ＭＳ 明朝" w:hint="eastAsia"/>
        </w:rPr>
        <w:t>。）</w:t>
      </w:r>
    </w:p>
    <w:p w:rsidR="00014A7E" w:rsidRDefault="00322231" w:rsidP="00EF4E30">
      <w:pPr>
        <w:ind w:firstLineChars="300" w:firstLine="684"/>
        <w:rPr>
          <w:rFonts w:ascii="ＭＳ 明朝" w:eastAsia="ＭＳ 明朝" w:hAnsi="ＭＳ 明朝"/>
        </w:rPr>
      </w:pPr>
      <w:r>
        <w:rPr>
          <w:rFonts w:ascii="ＭＳ 明朝" w:eastAsia="ＭＳ 明朝" w:hAnsi="ＭＳ 明朝" w:hint="eastAsia"/>
        </w:rPr>
        <w:t xml:space="preserve">　</w:t>
      </w:r>
      <w:r w:rsidR="004F1A41">
        <w:rPr>
          <w:rFonts w:ascii="ＭＳ 明朝" w:eastAsia="ＭＳ 明朝" w:hAnsi="ＭＳ 明朝" w:hint="eastAsia"/>
        </w:rPr>
        <w:t xml:space="preserve">　　</w:t>
      </w:r>
      <w:r>
        <w:rPr>
          <w:rFonts w:ascii="ＭＳ 明朝" w:eastAsia="ＭＳ 明朝" w:hAnsi="ＭＳ 明朝" w:hint="eastAsia"/>
        </w:rPr>
        <w:t xml:space="preserve">　</w:t>
      </w:r>
      <w:r w:rsidR="00C45DC9" w:rsidRPr="00C45DC9">
        <w:rPr>
          <w:rFonts w:ascii="ＭＳ 明朝" w:eastAsia="ＭＳ 明朝" w:hAnsi="ＭＳ 明朝"/>
          <w:noProof/>
        </w:rPr>
        <w:drawing>
          <wp:inline distT="0" distB="0" distL="0" distR="0">
            <wp:extent cx="4762500" cy="2406650"/>
            <wp:effectExtent l="0" t="0" r="0" b="0"/>
            <wp:docPr id="21" name="図 21" descr="T:\060健康福祉局\130障害者支援課\　13指導検査Ｇ\C03 指導監査\集団指導\Ｒ3年度\00事前準備\zoom\開始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060健康福祉局\130障害者支援課\　13指導検査Ｇ\C03 指導監査\集団指導\Ｒ3年度\00事前準備\zoom\開始前.PNG"/>
                    <pic:cNvPicPr>
                      <a:picLocks noChangeAspect="1" noChangeArrowheads="1"/>
                    </pic:cNvPicPr>
                  </pic:nvPicPr>
                  <pic:blipFill rotWithShape="1">
                    <a:blip r:embed="rId11">
                      <a:extLst>
                        <a:ext uri="{28A0092B-C50C-407E-A947-70E740481C1C}">
                          <a14:useLocalDpi xmlns:a14="http://schemas.microsoft.com/office/drawing/2010/main" val="0"/>
                        </a:ext>
                      </a:extLst>
                    </a:blip>
                    <a:srcRect r="12485"/>
                    <a:stretch/>
                  </pic:blipFill>
                  <pic:spPr bwMode="auto">
                    <a:xfrm>
                      <a:off x="0" y="0"/>
                      <a:ext cx="4762500" cy="2406650"/>
                    </a:xfrm>
                    <a:prstGeom prst="rect">
                      <a:avLst/>
                    </a:prstGeom>
                    <a:noFill/>
                    <a:ln>
                      <a:noFill/>
                    </a:ln>
                    <a:extLst>
                      <a:ext uri="{53640926-AAD7-44D8-BBD7-CCE9431645EC}">
                        <a14:shadowObscured xmlns:a14="http://schemas.microsoft.com/office/drawing/2010/main"/>
                      </a:ext>
                    </a:extLst>
                  </pic:spPr>
                </pic:pic>
              </a:graphicData>
            </a:graphic>
          </wp:inline>
        </w:drawing>
      </w:r>
    </w:p>
    <w:p w:rsidR="00A01FED" w:rsidRDefault="00A01FED" w:rsidP="00B87948">
      <w:pPr>
        <w:rPr>
          <w:rFonts w:ascii="ＭＳ 明朝" w:eastAsia="ＭＳ 明朝" w:hAnsi="ＭＳ 明朝"/>
          <w:sz w:val="28"/>
          <w:shd w:val="pct15" w:color="auto" w:fill="FFFFFF"/>
        </w:rPr>
      </w:pPr>
    </w:p>
    <w:p w:rsidR="00A01FED" w:rsidRDefault="00A01FED" w:rsidP="00B87948">
      <w:pPr>
        <w:rPr>
          <w:rFonts w:ascii="ＭＳ 明朝" w:eastAsia="ＭＳ 明朝" w:hAnsi="ＭＳ 明朝"/>
          <w:sz w:val="28"/>
          <w:shd w:val="pct15" w:color="auto" w:fill="FFFFFF"/>
        </w:rPr>
      </w:pPr>
    </w:p>
    <w:p w:rsidR="00A01FED" w:rsidRDefault="00A01FED" w:rsidP="00B87948">
      <w:pPr>
        <w:rPr>
          <w:rFonts w:ascii="ＭＳ 明朝" w:eastAsia="ＭＳ 明朝" w:hAnsi="ＭＳ 明朝"/>
          <w:sz w:val="28"/>
          <w:shd w:val="pct15" w:color="auto" w:fill="FFFFFF"/>
        </w:rPr>
      </w:pPr>
    </w:p>
    <w:p w:rsidR="00A01FED" w:rsidRDefault="00A01FED" w:rsidP="00B87948">
      <w:pPr>
        <w:rPr>
          <w:rFonts w:ascii="ＭＳ 明朝" w:eastAsia="ＭＳ 明朝" w:hAnsi="ＭＳ 明朝"/>
          <w:sz w:val="28"/>
          <w:shd w:val="pct15" w:color="auto" w:fill="FFFFFF"/>
        </w:rPr>
      </w:pPr>
    </w:p>
    <w:p w:rsidR="00A01FED" w:rsidRDefault="00A01FED" w:rsidP="00B87948">
      <w:pPr>
        <w:rPr>
          <w:rFonts w:ascii="ＭＳ 明朝" w:eastAsia="ＭＳ 明朝" w:hAnsi="ＭＳ 明朝"/>
          <w:sz w:val="28"/>
          <w:shd w:val="pct15" w:color="auto" w:fill="FFFFFF"/>
        </w:rPr>
      </w:pPr>
    </w:p>
    <w:p w:rsidR="00A01FED" w:rsidRDefault="00A01FED" w:rsidP="00B87948">
      <w:pPr>
        <w:rPr>
          <w:rFonts w:ascii="ＭＳ 明朝" w:eastAsia="ＭＳ 明朝" w:hAnsi="ＭＳ 明朝"/>
          <w:sz w:val="28"/>
          <w:shd w:val="pct15" w:color="auto" w:fill="FFFFFF"/>
        </w:rPr>
      </w:pPr>
    </w:p>
    <w:p w:rsidR="00A01FED" w:rsidRDefault="00A01FED" w:rsidP="00B87948">
      <w:pPr>
        <w:rPr>
          <w:rFonts w:ascii="ＭＳ 明朝" w:eastAsia="ＭＳ 明朝" w:hAnsi="ＭＳ 明朝"/>
          <w:sz w:val="28"/>
          <w:shd w:val="pct15" w:color="auto" w:fill="FFFFFF"/>
        </w:rPr>
      </w:pPr>
    </w:p>
    <w:p w:rsidR="00A01FED" w:rsidRDefault="00A01FED" w:rsidP="00B87948">
      <w:pPr>
        <w:rPr>
          <w:rFonts w:ascii="ＭＳ 明朝" w:eastAsia="ＭＳ 明朝" w:hAnsi="ＭＳ 明朝"/>
          <w:sz w:val="28"/>
          <w:shd w:val="pct15" w:color="auto" w:fill="FFFFFF"/>
        </w:rPr>
      </w:pPr>
    </w:p>
    <w:p w:rsidR="00A01FED" w:rsidRDefault="00A01FED" w:rsidP="00B87948">
      <w:pPr>
        <w:rPr>
          <w:rFonts w:ascii="ＭＳ 明朝" w:eastAsia="ＭＳ 明朝" w:hAnsi="ＭＳ 明朝"/>
          <w:sz w:val="28"/>
          <w:shd w:val="pct15" w:color="auto" w:fill="FFFFFF"/>
        </w:rPr>
      </w:pPr>
    </w:p>
    <w:p w:rsidR="00A01FED" w:rsidRDefault="00A01FED" w:rsidP="00B87948">
      <w:pPr>
        <w:rPr>
          <w:rFonts w:ascii="ＭＳ 明朝" w:eastAsia="ＭＳ 明朝" w:hAnsi="ＭＳ 明朝"/>
          <w:sz w:val="28"/>
          <w:shd w:val="pct15" w:color="auto" w:fill="FFFFFF"/>
        </w:rPr>
      </w:pPr>
    </w:p>
    <w:p w:rsidR="00A01FED" w:rsidRDefault="00A01FED" w:rsidP="00B87948">
      <w:pPr>
        <w:rPr>
          <w:rFonts w:ascii="ＭＳ 明朝" w:eastAsia="ＭＳ 明朝" w:hAnsi="ＭＳ 明朝"/>
          <w:sz w:val="28"/>
          <w:shd w:val="pct15" w:color="auto" w:fill="FFFFFF"/>
        </w:rPr>
      </w:pPr>
    </w:p>
    <w:p w:rsidR="00A01FED" w:rsidRDefault="00A01FED" w:rsidP="00B87948">
      <w:pPr>
        <w:rPr>
          <w:rFonts w:ascii="ＭＳ 明朝" w:eastAsia="ＭＳ 明朝" w:hAnsi="ＭＳ 明朝"/>
          <w:sz w:val="28"/>
          <w:shd w:val="pct15" w:color="auto" w:fill="FFFFFF"/>
        </w:rPr>
      </w:pPr>
    </w:p>
    <w:p w:rsidR="00A01FED" w:rsidRDefault="00A01FED" w:rsidP="00B87948">
      <w:pPr>
        <w:rPr>
          <w:rFonts w:ascii="ＭＳ 明朝" w:eastAsia="ＭＳ 明朝" w:hAnsi="ＭＳ 明朝"/>
          <w:sz w:val="28"/>
          <w:shd w:val="pct15" w:color="auto" w:fill="FFFFFF"/>
        </w:rPr>
      </w:pPr>
    </w:p>
    <w:p w:rsidR="00A01FED" w:rsidRDefault="00A01FED" w:rsidP="00B87948">
      <w:pPr>
        <w:rPr>
          <w:rFonts w:ascii="ＭＳ 明朝" w:eastAsia="ＭＳ 明朝" w:hAnsi="ＭＳ 明朝"/>
          <w:sz w:val="28"/>
          <w:shd w:val="pct15" w:color="auto" w:fill="FFFFFF"/>
        </w:rPr>
      </w:pPr>
    </w:p>
    <w:p w:rsidR="00A01FED" w:rsidRDefault="00A01FED" w:rsidP="00B87948">
      <w:pPr>
        <w:rPr>
          <w:rFonts w:ascii="ＭＳ 明朝" w:eastAsia="ＭＳ 明朝" w:hAnsi="ＭＳ 明朝"/>
          <w:sz w:val="28"/>
          <w:shd w:val="pct15" w:color="auto" w:fill="FFFFFF"/>
        </w:rPr>
      </w:pPr>
    </w:p>
    <w:p w:rsidR="00B87948" w:rsidRPr="00A01FED" w:rsidRDefault="00B87948" w:rsidP="00B87948">
      <w:pPr>
        <w:rPr>
          <w:rFonts w:ascii="ＭＳ 明朝" w:eastAsia="ＭＳ 明朝" w:hAnsi="ＭＳ 明朝"/>
          <w:sz w:val="28"/>
          <w:shd w:val="pct15" w:color="auto" w:fill="FFFFFF"/>
        </w:rPr>
      </w:pPr>
      <w:r w:rsidRPr="00A01FED">
        <w:rPr>
          <w:rFonts w:ascii="ＭＳ 明朝" w:eastAsia="ＭＳ 明朝" w:hAnsi="ＭＳ 明朝"/>
          <w:sz w:val="28"/>
          <w:shd w:val="pct15" w:color="auto" w:fill="FFFFFF"/>
        </w:rPr>
        <w:lastRenderedPageBreak/>
        <w:t>（２）【ウェビナーIDで参加する場合】</w:t>
      </w:r>
    </w:p>
    <w:p w:rsidR="00690043" w:rsidRDefault="00F451C8" w:rsidP="00690043">
      <w:pPr>
        <w:rPr>
          <w:rFonts w:ascii="ＭＳ 明朝" w:eastAsia="ＭＳ 明朝" w:hAnsi="ＭＳ 明朝"/>
        </w:rPr>
      </w:pPr>
      <w:r>
        <w:rPr>
          <w:rFonts w:ascii="ＭＳ 明朝" w:eastAsia="ＭＳ 明朝" w:hAnsi="ＭＳ 明朝" w:hint="eastAsia"/>
        </w:rPr>
        <w:t xml:space="preserve">　①Zoomのサイト</w:t>
      </w:r>
      <w:r w:rsidR="00690043">
        <w:rPr>
          <w:rFonts w:ascii="ＭＳ 明朝" w:eastAsia="ＭＳ 明朝" w:hAnsi="ＭＳ 明朝" w:hint="eastAsia"/>
        </w:rPr>
        <w:t>（</w:t>
      </w:r>
      <w:r w:rsidR="00690043" w:rsidRPr="00690043">
        <w:rPr>
          <w:rFonts w:ascii="ＭＳ 明朝" w:eastAsia="ＭＳ 明朝" w:hAnsi="ＭＳ 明朝"/>
        </w:rPr>
        <w:t>https://zoomgov.com/jp-jp/meetings.html</w:t>
      </w:r>
      <w:r w:rsidR="00690043">
        <w:rPr>
          <w:rFonts w:ascii="ＭＳ 明朝" w:eastAsia="ＭＳ 明朝" w:hAnsi="ＭＳ 明朝"/>
        </w:rPr>
        <w:t>）</w:t>
      </w:r>
      <w:r>
        <w:rPr>
          <w:rFonts w:ascii="ＭＳ 明朝" w:eastAsia="ＭＳ 明朝" w:hAnsi="ＭＳ 明朝" w:hint="eastAsia"/>
        </w:rPr>
        <w:t>にアクセスし，</w:t>
      </w:r>
      <w:r w:rsidR="00690043">
        <w:rPr>
          <w:rFonts w:ascii="ＭＳ 明朝" w:eastAsia="ＭＳ 明朝" w:hAnsi="ＭＳ 明朝" w:hint="eastAsia"/>
        </w:rPr>
        <w:t>「</w:t>
      </w:r>
      <w:r>
        <w:rPr>
          <w:rFonts w:ascii="ＭＳ 明朝" w:eastAsia="ＭＳ 明朝" w:hAnsi="ＭＳ 明朝" w:hint="eastAsia"/>
        </w:rPr>
        <w:t>ミーティング</w:t>
      </w:r>
    </w:p>
    <w:p w:rsidR="00F451C8" w:rsidRDefault="00F451C8" w:rsidP="00690043">
      <w:pPr>
        <w:ind w:firstLineChars="100" w:firstLine="228"/>
        <w:rPr>
          <w:rFonts w:ascii="ＭＳ 明朝" w:eastAsia="ＭＳ 明朝" w:hAnsi="ＭＳ 明朝"/>
        </w:rPr>
      </w:pPr>
      <w:r>
        <w:rPr>
          <w:rFonts w:ascii="ＭＳ 明朝" w:eastAsia="ＭＳ 明朝" w:hAnsi="ＭＳ 明朝" w:hint="eastAsia"/>
        </w:rPr>
        <w:t>に参加する</w:t>
      </w:r>
      <w:r w:rsidR="00690043">
        <w:rPr>
          <w:rFonts w:ascii="ＭＳ 明朝" w:eastAsia="ＭＳ 明朝" w:hAnsi="ＭＳ 明朝" w:hint="eastAsia"/>
        </w:rPr>
        <w:t>」</w:t>
      </w:r>
      <w:r>
        <w:rPr>
          <w:rFonts w:ascii="ＭＳ 明朝" w:eastAsia="ＭＳ 明朝" w:hAnsi="ＭＳ 明朝" w:hint="eastAsia"/>
        </w:rPr>
        <w:t>をクリックします。</w:t>
      </w:r>
    </w:p>
    <w:p w:rsidR="00F451C8" w:rsidRDefault="00F451C8" w:rsidP="00B87948">
      <w:pPr>
        <w:rPr>
          <w:rFonts w:ascii="ＭＳ 明朝" w:eastAsia="ＭＳ 明朝" w:hAnsi="ＭＳ 明朝"/>
        </w:rPr>
      </w:pPr>
    </w:p>
    <w:p w:rsidR="00F451C8" w:rsidRDefault="00F451C8" w:rsidP="00B87948">
      <w:pPr>
        <w:rPr>
          <w:rFonts w:ascii="ＭＳ 明朝" w:eastAsia="ＭＳ 明朝" w:hAnsi="ＭＳ 明朝"/>
        </w:rPr>
      </w:pPr>
    </w:p>
    <w:p w:rsidR="00A01FED" w:rsidRDefault="00F451C8" w:rsidP="00A01FED">
      <w:pPr>
        <w:rPr>
          <w:rFonts w:ascii="ＭＳ 明朝" w:eastAsia="ＭＳ 明朝" w:hAnsi="ＭＳ 明朝"/>
        </w:rPr>
      </w:pPr>
      <w:r>
        <w:rPr>
          <w:noProof/>
        </w:rPr>
        <mc:AlternateContent>
          <mc:Choice Requires="wps">
            <w:drawing>
              <wp:anchor distT="0" distB="0" distL="114300" distR="114300" simplePos="0" relativeHeight="251730944" behindDoc="0" locked="0" layoutInCell="1" allowOverlap="1" wp14:anchorId="784FEFC4" wp14:editId="2DAE1961">
                <wp:simplePos x="0" y="0"/>
                <wp:positionH relativeFrom="margin">
                  <wp:posOffset>3955415</wp:posOffset>
                </wp:positionH>
                <wp:positionV relativeFrom="paragraph">
                  <wp:posOffset>130175</wp:posOffset>
                </wp:positionV>
                <wp:extent cx="679450" cy="336550"/>
                <wp:effectExtent l="0" t="0" r="25400" b="25400"/>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336550"/>
                        </a:xfrm>
                        <a:prstGeom prst="roundRect">
                          <a:avLst>
                            <a:gd name="adj" fmla="val 912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D3B79B8" id="AutoShape 5" o:spid="_x0000_s1026" style="position:absolute;left:0;text-align:left;margin-left:311.45pt;margin-top:10.25pt;width:53.5pt;height:26.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59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" filled="f" strokecolor="red" strokeweight="1.5pt">
                <v:textbox inset="5.85pt,.7pt,5.85pt,.7pt"/>
                <w10:wrap anchorx="margin"/>
              </v:roundrect>
            </w:pict>
          </mc:Fallback>
        </mc:AlternateContent>
      </w:r>
      <w:r>
        <w:rPr>
          <w:rFonts w:ascii="ＭＳ 明朝" w:eastAsia="ＭＳ 明朝" w:hAnsi="ＭＳ 明朝" w:hint="eastAsia"/>
          <w:noProof/>
        </w:rPr>
        <w:drawing>
          <wp:inline distT="0" distB="0" distL="0" distR="0">
            <wp:extent cx="6263640" cy="2514600"/>
            <wp:effectExtent l="0" t="0" r="381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集団指導（ZOOMの使い方６）.PNG"/>
                    <pic:cNvPicPr/>
                  </pic:nvPicPr>
                  <pic:blipFill>
                    <a:blip r:embed="rId12">
                      <a:extLst>
                        <a:ext uri="{28A0092B-C50C-407E-A947-70E740481C1C}">
                          <a14:useLocalDpi xmlns:a14="http://schemas.microsoft.com/office/drawing/2010/main" val="0"/>
                        </a:ext>
                      </a:extLst>
                    </a:blip>
                    <a:stretch>
                      <a:fillRect/>
                    </a:stretch>
                  </pic:blipFill>
                  <pic:spPr>
                    <a:xfrm>
                      <a:off x="0" y="0"/>
                      <a:ext cx="6263640" cy="2514600"/>
                    </a:xfrm>
                    <a:prstGeom prst="rect">
                      <a:avLst/>
                    </a:prstGeom>
                  </pic:spPr>
                </pic:pic>
              </a:graphicData>
            </a:graphic>
          </wp:inline>
        </w:drawing>
      </w:r>
    </w:p>
    <w:p w:rsidR="00A01FED" w:rsidRDefault="00A01FED" w:rsidP="00A01FED">
      <w:pPr>
        <w:rPr>
          <w:rFonts w:ascii="ＭＳ 明朝" w:eastAsia="ＭＳ 明朝" w:hAnsi="ＭＳ 明朝"/>
        </w:rPr>
      </w:pPr>
    </w:p>
    <w:p w:rsidR="00A01FED" w:rsidRPr="00A01FED" w:rsidRDefault="00A01FED" w:rsidP="00A01FED">
      <w:pPr>
        <w:pStyle w:val="a4"/>
        <w:numPr>
          <w:ilvl w:val="0"/>
          <w:numId w:val="3"/>
        </w:numPr>
        <w:ind w:leftChars="0"/>
        <w:rPr>
          <w:rFonts w:ascii="ＭＳ 明朝" w:eastAsia="ＭＳ 明朝" w:hAnsi="ＭＳ 明朝"/>
        </w:rPr>
      </w:pPr>
      <w:r>
        <w:rPr>
          <w:rFonts w:hint="eastAsia"/>
          <w:noProof/>
        </w:rPr>
        <w:drawing>
          <wp:anchor distT="0" distB="0" distL="114300" distR="114300" simplePos="0" relativeHeight="251731968" behindDoc="0" locked="0" layoutInCell="1" allowOverlap="1">
            <wp:simplePos x="0" y="0"/>
            <wp:positionH relativeFrom="page">
              <wp:posOffset>3384550</wp:posOffset>
            </wp:positionH>
            <wp:positionV relativeFrom="paragraph">
              <wp:posOffset>2599690</wp:posOffset>
            </wp:positionV>
            <wp:extent cx="3034665" cy="2279650"/>
            <wp:effectExtent l="19050" t="19050" r="13335" b="25400"/>
            <wp:wrapTopAndBottom/>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集団指導（ZOOMの使い方７）.PNG"/>
                    <pic:cNvPicPr/>
                  </pic:nvPicPr>
                  <pic:blipFill rotWithShape="1">
                    <a:blip r:embed="rId13">
                      <a:extLst>
                        <a:ext uri="{28A0092B-C50C-407E-A947-70E740481C1C}">
                          <a14:useLocalDpi xmlns:a14="http://schemas.microsoft.com/office/drawing/2010/main" val="0"/>
                        </a:ext>
                      </a:extLst>
                    </a:blip>
                    <a:srcRect t="18772"/>
                    <a:stretch/>
                  </pic:blipFill>
                  <pic:spPr bwMode="auto">
                    <a:xfrm>
                      <a:off x="0" y="0"/>
                      <a:ext cx="3034665" cy="227965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37088" behindDoc="0" locked="0" layoutInCell="1" allowOverlap="1">
                <wp:simplePos x="0" y="0"/>
                <wp:positionH relativeFrom="column">
                  <wp:posOffset>1579880</wp:posOffset>
                </wp:positionH>
                <wp:positionV relativeFrom="paragraph">
                  <wp:posOffset>2299970</wp:posOffset>
                </wp:positionV>
                <wp:extent cx="1184275" cy="1838325"/>
                <wp:effectExtent l="0" t="3175" r="31750" b="31750"/>
                <wp:wrapNone/>
                <wp:docPr id="5" name="屈折矢印 5"/>
                <wp:cNvGraphicFramePr/>
                <a:graphic xmlns:a="http://schemas.openxmlformats.org/drawingml/2006/main">
                  <a:graphicData uri="http://schemas.microsoft.com/office/word/2010/wordprocessingShape">
                    <wps:wsp>
                      <wps:cNvSpPr/>
                      <wps:spPr>
                        <a:xfrm rot="5400000">
                          <a:off x="0" y="0"/>
                          <a:ext cx="1184275" cy="1838325"/>
                        </a:xfrm>
                        <a:prstGeom prst="bentUpArrow">
                          <a:avLst>
                            <a:gd name="adj1" fmla="val 25000"/>
                            <a:gd name="adj2" fmla="val 25536"/>
                            <a:gd name="adj3" fmla="val 25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BD657" id="屈折矢印 5" o:spid="_x0000_s1026" style="position:absolute;left:0;text-align:left;margin-left:124.4pt;margin-top:181.1pt;width:93.25pt;height:144.75pt;rotation:9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84275,1838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" path="m,1542256r733824,l733824,296069r-154382,l881859,r302416,296069l1029893,296069r,1542256l,1838325,,1542256xe" fillcolor="#4f81bd [3204]" strokecolor="#243f60 [1604]" strokeweight="2pt">
                <v:path arrowok="t" o:connecttype="custom" o:connectlocs="0,1542256;733824,1542256;733824,296069;579442,296069;881859,0;1184275,296069;1029893,296069;1029893,1838325;0,1838325;0,1542256" o:connectangles="0,0,0,0,0,0,0,0,0,0"/>
              </v:shape>
            </w:pict>
          </mc:Fallback>
        </mc:AlternateContent>
      </w:r>
      <w:r>
        <w:rPr>
          <w:noProof/>
        </w:rPr>
        <mc:AlternateContent>
          <mc:Choice Requires="wps">
            <w:drawing>
              <wp:anchor distT="0" distB="0" distL="114300" distR="114300" simplePos="0" relativeHeight="251736064" behindDoc="0" locked="0" layoutInCell="1" allowOverlap="1" wp14:anchorId="140C1DB3" wp14:editId="2FDC07F0">
                <wp:simplePos x="0" y="0"/>
                <wp:positionH relativeFrom="margin">
                  <wp:posOffset>932815</wp:posOffset>
                </wp:positionH>
                <wp:positionV relativeFrom="paragraph">
                  <wp:posOffset>2213610</wp:posOffset>
                </wp:positionV>
                <wp:extent cx="977900" cy="368300"/>
                <wp:effectExtent l="0" t="0" r="12700" b="1270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0" cy="368300"/>
                        </a:xfrm>
                        <a:prstGeom prst="roundRect">
                          <a:avLst>
                            <a:gd name="adj" fmla="val 912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450E39A" id="AutoShape 5" o:spid="_x0000_s1026" style="position:absolute;left:0;text-align:left;margin-left:73.45pt;margin-top:174.3pt;width:77pt;height:29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59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" filled="f" strokecolor="red" strokeweight="1.5pt">
                <v:textbox inset="5.85pt,.7pt,5.85pt,.7pt"/>
                <w10:wrap anchorx="margin"/>
              </v:roundrect>
            </w:pict>
          </mc:Fallback>
        </mc:AlternateContent>
      </w:r>
      <w:r>
        <w:rPr>
          <w:noProof/>
        </w:rPr>
        <w:drawing>
          <wp:anchor distT="0" distB="0" distL="114300" distR="114300" simplePos="0" relativeHeight="251734016" behindDoc="1" locked="0" layoutInCell="1" allowOverlap="1" wp14:anchorId="5C8CA0D6" wp14:editId="1A03085D">
            <wp:simplePos x="0" y="0"/>
            <wp:positionH relativeFrom="margin">
              <wp:posOffset>240665</wp:posOffset>
            </wp:positionH>
            <wp:positionV relativeFrom="paragraph">
              <wp:posOffset>213360</wp:posOffset>
            </wp:positionV>
            <wp:extent cx="5829300" cy="2381250"/>
            <wp:effectExtent l="0" t="0" r="0" b="0"/>
            <wp:wrapThrough wrapText="bothSides">
              <wp:wrapPolygon edited="0">
                <wp:start x="0" y="0"/>
                <wp:lineTo x="0" y="21427"/>
                <wp:lineTo x="21529" y="21427"/>
                <wp:lineTo x="21529"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集団指導（ZOOMの使い方５）.PNG"/>
                    <pic:cNvPicPr/>
                  </pic:nvPicPr>
                  <pic:blipFill>
                    <a:blip r:embed="rId8">
                      <a:extLst>
                        <a:ext uri="{28A0092B-C50C-407E-A947-70E740481C1C}">
                          <a14:useLocalDpi xmlns:a14="http://schemas.microsoft.com/office/drawing/2010/main" val="0"/>
                        </a:ext>
                      </a:extLst>
                    </a:blip>
                    <a:stretch>
                      <a:fillRect/>
                    </a:stretch>
                  </pic:blipFill>
                  <pic:spPr>
                    <a:xfrm>
                      <a:off x="0" y="0"/>
                      <a:ext cx="5829300" cy="2381250"/>
                    </a:xfrm>
                    <a:prstGeom prst="rect">
                      <a:avLst/>
                    </a:prstGeom>
                  </pic:spPr>
                </pic:pic>
              </a:graphicData>
            </a:graphic>
            <wp14:sizeRelH relativeFrom="page">
              <wp14:pctWidth>0</wp14:pctWidth>
            </wp14:sizeRelH>
            <wp14:sizeRelV relativeFrom="page">
              <wp14:pctHeight>0</wp14:pctHeight>
            </wp14:sizeRelV>
          </wp:anchor>
        </w:drawing>
      </w:r>
      <w:r w:rsidR="00F451C8" w:rsidRPr="00A01FED">
        <w:rPr>
          <w:rFonts w:ascii="ＭＳ 明朝" w:eastAsia="ＭＳ 明朝" w:hAnsi="ＭＳ 明朝" w:hint="eastAsia"/>
        </w:rPr>
        <w:t>日程表に書かれたIDを入力し，参加をクリックする。</w:t>
      </w:r>
    </w:p>
    <w:p w:rsidR="00A01FED" w:rsidRPr="00A01FED" w:rsidRDefault="00A01FED" w:rsidP="003557BE">
      <w:pPr>
        <w:pStyle w:val="a4"/>
        <w:numPr>
          <w:ilvl w:val="0"/>
          <w:numId w:val="3"/>
        </w:numPr>
        <w:ind w:leftChars="0"/>
        <w:rPr>
          <w:rFonts w:ascii="ＭＳ 明朝" w:eastAsia="ＭＳ 明朝" w:hAnsi="ＭＳ 明朝"/>
        </w:rPr>
      </w:pPr>
      <w:r>
        <w:rPr>
          <w:rFonts w:ascii="ＭＳ 明朝" w:eastAsia="ＭＳ 明朝" w:hAnsi="ＭＳ 明朝" w:hint="eastAsia"/>
        </w:rPr>
        <w:t xml:space="preserve">　これ</w:t>
      </w:r>
      <w:r w:rsidRPr="00A01FED">
        <w:rPr>
          <w:rFonts w:ascii="ＭＳ 明朝" w:eastAsia="ＭＳ 明朝" w:hAnsi="ＭＳ 明朝" w:hint="eastAsia"/>
        </w:rPr>
        <w:t>以降は，（１）【URLから参加する場合】②</w:t>
      </w:r>
      <w:r w:rsidR="003557BE">
        <w:rPr>
          <w:rFonts w:ascii="ＭＳ 明朝" w:eastAsia="ＭＳ 明朝" w:hAnsi="ＭＳ 明朝" w:hint="eastAsia"/>
        </w:rPr>
        <w:t>以降</w:t>
      </w:r>
      <w:r w:rsidRPr="00A01FED">
        <w:rPr>
          <w:rFonts w:ascii="ＭＳ 明朝" w:eastAsia="ＭＳ 明朝" w:hAnsi="ＭＳ 明朝" w:hint="eastAsia"/>
        </w:rPr>
        <w:t>と同じ流れになります。</w:t>
      </w:r>
    </w:p>
    <w:p w:rsidR="00A01FED" w:rsidRPr="00A01FED" w:rsidRDefault="00A01FED" w:rsidP="00A01FED">
      <w:pPr>
        <w:rPr>
          <w:rFonts w:ascii="ＭＳ 明朝" w:eastAsia="ＭＳ 明朝" w:hAnsi="ＭＳ 明朝"/>
        </w:rPr>
      </w:pPr>
    </w:p>
    <w:sectPr w:rsidR="00A01FED" w:rsidRPr="00A01FED" w:rsidSect="00180289">
      <w:pgSz w:w="11906" w:h="16838" w:code="9"/>
      <w:pgMar w:top="1474" w:right="1021" w:bottom="720" w:left="1021" w:header="851" w:footer="992" w:gutter="0"/>
      <w:cols w:space="425"/>
      <w:docGrid w:type="linesAndChars" w:linePitch="313" w:charSpace="37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902" w:rsidRDefault="00FC0902" w:rsidP="00FC0902">
      <w:r>
        <w:separator/>
      </w:r>
    </w:p>
  </w:endnote>
  <w:endnote w:type="continuationSeparator" w:id="0">
    <w:p w:rsidR="00FC0902" w:rsidRDefault="00FC0902" w:rsidP="00FC0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902" w:rsidRDefault="00FC0902" w:rsidP="00FC0902">
      <w:r>
        <w:separator/>
      </w:r>
    </w:p>
  </w:footnote>
  <w:footnote w:type="continuationSeparator" w:id="0">
    <w:p w:rsidR="00FC0902" w:rsidRDefault="00FC0902" w:rsidP="00FC09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70E5F"/>
    <w:multiLevelType w:val="hybridMultilevel"/>
    <w:tmpl w:val="B8EA94DC"/>
    <w:lvl w:ilvl="0" w:tplc="A9CEDBCC">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 w15:restartNumberingAfterBreak="0">
    <w:nsid w:val="1C355F63"/>
    <w:multiLevelType w:val="hybridMultilevel"/>
    <w:tmpl w:val="41A83F4A"/>
    <w:lvl w:ilvl="0" w:tplc="529EFFA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450BB0"/>
    <w:multiLevelType w:val="hybridMultilevel"/>
    <w:tmpl w:val="B8EA94DC"/>
    <w:lvl w:ilvl="0" w:tplc="A9CEDBCC">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4"/>
  <w:drawingGridVerticalSpacing w:val="31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AB6"/>
    <w:rsid w:val="00004302"/>
    <w:rsid w:val="00014A7E"/>
    <w:rsid w:val="0002622E"/>
    <w:rsid w:val="00041CB3"/>
    <w:rsid w:val="000460D1"/>
    <w:rsid w:val="00065B02"/>
    <w:rsid w:val="000725B1"/>
    <w:rsid w:val="00073588"/>
    <w:rsid w:val="000B5761"/>
    <w:rsid w:val="00137317"/>
    <w:rsid w:val="001622B3"/>
    <w:rsid w:val="00167C34"/>
    <w:rsid w:val="00180289"/>
    <w:rsid w:val="00197452"/>
    <w:rsid w:val="00197BCD"/>
    <w:rsid w:val="001D787A"/>
    <w:rsid w:val="00210B91"/>
    <w:rsid w:val="00237696"/>
    <w:rsid w:val="0026769E"/>
    <w:rsid w:val="00267C6B"/>
    <w:rsid w:val="00273F01"/>
    <w:rsid w:val="002A7FB2"/>
    <w:rsid w:val="002B4C78"/>
    <w:rsid w:val="002B5959"/>
    <w:rsid w:val="002C14CB"/>
    <w:rsid w:val="002D18B0"/>
    <w:rsid w:val="002E1E04"/>
    <w:rsid w:val="003027D3"/>
    <w:rsid w:val="00322231"/>
    <w:rsid w:val="0033068E"/>
    <w:rsid w:val="003422BE"/>
    <w:rsid w:val="003557BE"/>
    <w:rsid w:val="00492390"/>
    <w:rsid w:val="004C543A"/>
    <w:rsid w:val="004F1A41"/>
    <w:rsid w:val="00515D21"/>
    <w:rsid w:val="005A14D7"/>
    <w:rsid w:val="005A1719"/>
    <w:rsid w:val="005C20F8"/>
    <w:rsid w:val="005D6AFD"/>
    <w:rsid w:val="0067543E"/>
    <w:rsid w:val="00684D0F"/>
    <w:rsid w:val="00685EA9"/>
    <w:rsid w:val="00690043"/>
    <w:rsid w:val="0069099C"/>
    <w:rsid w:val="006C0BC0"/>
    <w:rsid w:val="006E32EF"/>
    <w:rsid w:val="0076788D"/>
    <w:rsid w:val="00774F30"/>
    <w:rsid w:val="007973C0"/>
    <w:rsid w:val="00814A84"/>
    <w:rsid w:val="008724CD"/>
    <w:rsid w:val="00883AB6"/>
    <w:rsid w:val="008D69CA"/>
    <w:rsid w:val="009624C0"/>
    <w:rsid w:val="009D0005"/>
    <w:rsid w:val="009E5419"/>
    <w:rsid w:val="00A01FED"/>
    <w:rsid w:val="00A45931"/>
    <w:rsid w:val="00A55D31"/>
    <w:rsid w:val="00A808E4"/>
    <w:rsid w:val="00A907DB"/>
    <w:rsid w:val="00AC7AD7"/>
    <w:rsid w:val="00B80722"/>
    <w:rsid w:val="00B87948"/>
    <w:rsid w:val="00B94357"/>
    <w:rsid w:val="00C111B7"/>
    <w:rsid w:val="00C45DC9"/>
    <w:rsid w:val="00CC52A4"/>
    <w:rsid w:val="00CD4E71"/>
    <w:rsid w:val="00D11DE0"/>
    <w:rsid w:val="00D2207C"/>
    <w:rsid w:val="00D257E3"/>
    <w:rsid w:val="00D5153A"/>
    <w:rsid w:val="00D55EB8"/>
    <w:rsid w:val="00D561A1"/>
    <w:rsid w:val="00D831C1"/>
    <w:rsid w:val="00E12A2A"/>
    <w:rsid w:val="00E20B96"/>
    <w:rsid w:val="00E55BCE"/>
    <w:rsid w:val="00E74758"/>
    <w:rsid w:val="00E80143"/>
    <w:rsid w:val="00E8116F"/>
    <w:rsid w:val="00E85737"/>
    <w:rsid w:val="00E93D07"/>
    <w:rsid w:val="00EC11EB"/>
    <w:rsid w:val="00EF4E30"/>
    <w:rsid w:val="00F117BF"/>
    <w:rsid w:val="00F1612E"/>
    <w:rsid w:val="00F17BC2"/>
    <w:rsid w:val="00F36782"/>
    <w:rsid w:val="00F451C8"/>
    <w:rsid w:val="00FA221F"/>
    <w:rsid w:val="00FC0902"/>
    <w:rsid w:val="00FC381B"/>
    <w:rsid w:val="00FE6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5A520073-2421-4E05-B6C6-2723F74A5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3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1612E"/>
    <w:pPr>
      <w:ind w:leftChars="400" w:left="840"/>
    </w:pPr>
  </w:style>
  <w:style w:type="paragraph" w:styleId="a5">
    <w:name w:val="Balloon Text"/>
    <w:basedOn w:val="a"/>
    <w:link w:val="a6"/>
    <w:uiPriority w:val="99"/>
    <w:semiHidden/>
    <w:unhideWhenUsed/>
    <w:rsid w:val="006E32E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E32EF"/>
    <w:rPr>
      <w:rFonts w:asciiTheme="majorHAnsi" w:eastAsiaTheme="majorEastAsia" w:hAnsiTheme="majorHAnsi" w:cstheme="majorBidi"/>
      <w:sz w:val="18"/>
      <w:szCs w:val="18"/>
    </w:rPr>
  </w:style>
  <w:style w:type="paragraph" w:styleId="a7">
    <w:name w:val="header"/>
    <w:basedOn w:val="a"/>
    <w:link w:val="a8"/>
    <w:uiPriority w:val="99"/>
    <w:unhideWhenUsed/>
    <w:rsid w:val="00FC0902"/>
    <w:pPr>
      <w:tabs>
        <w:tab w:val="center" w:pos="4252"/>
        <w:tab w:val="right" w:pos="8504"/>
      </w:tabs>
      <w:snapToGrid w:val="0"/>
    </w:pPr>
  </w:style>
  <w:style w:type="character" w:customStyle="1" w:styleId="a8">
    <w:name w:val="ヘッダー (文字)"/>
    <w:basedOn w:val="a0"/>
    <w:link w:val="a7"/>
    <w:uiPriority w:val="99"/>
    <w:rsid w:val="00FC0902"/>
  </w:style>
  <w:style w:type="paragraph" w:styleId="a9">
    <w:name w:val="footer"/>
    <w:basedOn w:val="a"/>
    <w:link w:val="aa"/>
    <w:uiPriority w:val="99"/>
    <w:unhideWhenUsed/>
    <w:rsid w:val="00FC0902"/>
    <w:pPr>
      <w:tabs>
        <w:tab w:val="center" w:pos="4252"/>
        <w:tab w:val="right" w:pos="8504"/>
      </w:tabs>
      <w:snapToGrid w:val="0"/>
    </w:pPr>
  </w:style>
  <w:style w:type="character" w:customStyle="1" w:styleId="aa">
    <w:name w:val="フッター (文字)"/>
    <w:basedOn w:val="a0"/>
    <w:link w:val="a9"/>
    <w:uiPriority w:val="99"/>
    <w:rsid w:val="00FC0902"/>
  </w:style>
  <w:style w:type="character" w:styleId="ab">
    <w:name w:val="Hyperlink"/>
    <w:basedOn w:val="a0"/>
    <w:uiPriority w:val="99"/>
    <w:unhideWhenUsed/>
    <w:rsid w:val="006900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D2935-02D0-41AB-B7D5-C117A2721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4</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水戸 由紀子</cp:lastModifiedBy>
  <cp:revision>24</cp:revision>
  <cp:lastPrinted>2022-10-21T09:55:00Z</cp:lastPrinted>
  <dcterms:created xsi:type="dcterms:W3CDTF">2021-06-24T00:51:00Z</dcterms:created>
  <dcterms:modified xsi:type="dcterms:W3CDTF">2022-10-25T10:58:00Z</dcterms:modified>
</cp:coreProperties>
</file>