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CC" w:rsidRPr="00A37ECC" w:rsidRDefault="00A37ECC" w:rsidP="00A37ECC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37EC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</w:t>
      </w:r>
      <w:r w:rsidRPr="00A37EC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A37EC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693"/>
        <w:gridCol w:w="5242"/>
        <w:gridCol w:w="124"/>
      </w:tblGrid>
      <w:tr w:rsidR="00A37ECC" w:rsidRPr="00A37ECC"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デモンストレーション等運行実施申請書</w:t>
            </w: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　　　　　　　　　　　　　　　　　　　　　　　　　　　年　　月　　日</w:t>
            </w: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広島県警察本部長　殿</w:t>
            </w: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　　　　　　　　　　　　　　　　　　　　　　　団体の名称</w:t>
            </w: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　　　　　　　　　　　　　　　　　　　　　　　代表者の氏名</w:t>
            </w: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次のとおり，自主防犯活動の活性化に寄与する活動として，青色回転灯</w:t>
            </w:r>
            <w:r w:rsidR="00E775C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装備車を運行したいので，申請します。</w:t>
            </w: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証明書の交付年月日及び番号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団体の名称及び所在地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代表者の氏名，住所及び連絡先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運行の目的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運行する日時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r w:rsidRPr="00E775C9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3472" w:id="-1854699776"/>
              </w:rPr>
              <w:t>運行する場所及び当該場所</w:t>
            </w:r>
            <w:r w:rsidRPr="00E775C9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4"/>
                <w:szCs w:val="24"/>
                <w:fitText w:val="3472" w:id="-1854699776"/>
              </w:rPr>
              <w:t>を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管轄する警察署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運行に使用する自動車登録番号又は車両番号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運行する自動車の基準緩和認定年月日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11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ECC" w:rsidRPr="00A37ECC" w:rsidRDefault="00A37ECC" w:rsidP="00A37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37ECC" w:rsidRPr="00A37ECC" w:rsidRDefault="00A37ECC" w:rsidP="00A37E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37ECC" w:rsidRPr="00A37ECC">
        <w:tc>
          <w:tcPr>
            <w:tcW w:w="91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備考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80" w:hangingChars="200" w:hanging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１　「運行に使用する自動車登録番号又は車両番号」欄が不足する場合は，別紙　　等で一覧を添付すること。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88" w:hangingChars="200" w:hanging="4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２　「運行する自動車の基準緩和認定年月日」の欄については，平成</w:t>
            </w:r>
            <w:r w:rsidRPr="00A37ECC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>18</w:t>
            </w: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年６月末　　以前に自動車検査登録証へ「自主防犯活動自動車」の記載を行った車両のみ記　　入すること。</w:t>
            </w:r>
          </w:p>
          <w:p w:rsidR="00A37ECC" w:rsidRPr="00A37ECC" w:rsidRDefault="00A37ECC" w:rsidP="00051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EC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３　用紙の大きさは，日本産業規格Ａ列４番とする。</w:t>
            </w:r>
          </w:p>
        </w:tc>
      </w:tr>
    </w:tbl>
    <w:p w:rsidR="00505690" w:rsidRPr="00A37ECC" w:rsidRDefault="00505690" w:rsidP="0005199F">
      <w:pPr>
        <w:spacing w:line="260" w:lineRule="exact"/>
      </w:pPr>
    </w:p>
    <w:sectPr w:rsidR="00505690" w:rsidRPr="00A37ECC" w:rsidSect="00DA279B"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CF"/>
    <w:rsid w:val="0005199F"/>
    <w:rsid w:val="00505690"/>
    <w:rsid w:val="005C15CF"/>
    <w:rsid w:val="0074456F"/>
    <w:rsid w:val="007E1BFF"/>
    <w:rsid w:val="008472C6"/>
    <w:rsid w:val="00885E42"/>
    <w:rsid w:val="008B1EBA"/>
    <w:rsid w:val="008D4E94"/>
    <w:rsid w:val="00A37ECC"/>
    <w:rsid w:val="00AF0DA2"/>
    <w:rsid w:val="00B12E64"/>
    <w:rsid w:val="00DA244D"/>
    <w:rsid w:val="00DA279B"/>
    <w:rsid w:val="00DC6070"/>
    <w:rsid w:val="00DE579B"/>
    <w:rsid w:val="00E775C9"/>
    <w:rsid w:val="00EA0319"/>
    <w:rsid w:val="00F46C00"/>
    <w:rsid w:val="00F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08BA5-7836-48B2-9144-C0D341B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2021-01-14T05:00:00Z</dcterms:created>
  <dcterms:modified xsi:type="dcterms:W3CDTF">2022-07-13T02:41:00Z</dcterms:modified>
</cp:coreProperties>
</file>