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BAB" w:rsidRDefault="009E7BAB">
      <w:pPr>
        <w:jc w:val="center"/>
        <w:rPr>
          <w:rFonts w:hAnsi="Times New Roman"/>
        </w:rPr>
      </w:pPr>
      <w:r>
        <w:rPr>
          <w:rFonts w:hint="eastAsia"/>
          <w:sz w:val="28"/>
          <w:szCs w:val="28"/>
        </w:rPr>
        <w:t>広島県高等学校教育研究会商業部会会則</w:t>
      </w:r>
    </w:p>
    <w:p w:rsidR="009E7BAB" w:rsidRDefault="009E7BAB">
      <w:pPr>
        <w:jc w:val="center"/>
        <w:rPr>
          <w:rFonts w:hAnsi="Times New Roman"/>
        </w:rPr>
      </w:pPr>
    </w:p>
    <w:p w:rsidR="009E7BAB" w:rsidRDefault="009E7BAB">
      <w:pPr>
        <w:jc w:val="center"/>
        <w:rPr>
          <w:rFonts w:hAnsi="Times New Roman"/>
        </w:rPr>
      </w:pPr>
      <w:r>
        <w:rPr>
          <w:rFonts w:hint="eastAsia"/>
        </w:rPr>
        <w:t>第１章　　総　　　　　　　　　則</w:t>
      </w:r>
    </w:p>
    <w:p w:rsidR="009E7BAB" w:rsidRDefault="009E7BAB">
      <w:pPr>
        <w:rPr>
          <w:rFonts w:hAnsi="Times New Roman"/>
        </w:rPr>
      </w:pPr>
      <w:r>
        <w:rPr>
          <w:rFonts w:hint="eastAsia"/>
        </w:rPr>
        <w:t xml:space="preserve">　　　（名　　　称）</w:t>
      </w:r>
    </w:p>
    <w:p w:rsidR="009E7BAB" w:rsidRDefault="009E7BAB">
      <w:pPr>
        <w:rPr>
          <w:rFonts w:hAnsi="Times New Roman"/>
        </w:rPr>
      </w:pPr>
      <w:r>
        <w:rPr>
          <w:rFonts w:hint="eastAsia"/>
        </w:rPr>
        <w:t>第</w:t>
      </w:r>
      <w:r>
        <w:t xml:space="preserve"> </w:t>
      </w:r>
      <w:r>
        <w:rPr>
          <w:rFonts w:hint="eastAsia"/>
        </w:rPr>
        <w:t>１</w:t>
      </w:r>
      <w:r>
        <w:t xml:space="preserve"> </w:t>
      </w:r>
      <w:r>
        <w:rPr>
          <w:rFonts w:hint="eastAsia"/>
        </w:rPr>
        <w:t>条　　この部会は，広島県高等学校教育研究会商業部会と称する。</w:t>
      </w:r>
    </w:p>
    <w:p w:rsidR="009E7BAB" w:rsidRDefault="009E7BAB">
      <w:pPr>
        <w:rPr>
          <w:rFonts w:hAnsi="Times New Roman"/>
        </w:rPr>
      </w:pPr>
      <w:r>
        <w:rPr>
          <w:rFonts w:hint="eastAsia"/>
        </w:rPr>
        <w:t xml:space="preserve">　　　（目　　　的）</w:t>
      </w:r>
    </w:p>
    <w:p w:rsidR="009E7BAB" w:rsidRDefault="009E7BAB">
      <w:pPr>
        <w:ind w:left="1049" w:hangingChars="514" w:hanging="1049"/>
        <w:rPr>
          <w:rFonts w:hAnsi="Times New Roman"/>
        </w:rPr>
      </w:pPr>
      <w:r>
        <w:rPr>
          <w:rFonts w:hint="eastAsia"/>
        </w:rPr>
        <w:t>第</w:t>
      </w:r>
      <w:r>
        <w:t xml:space="preserve"> </w:t>
      </w:r>
      <w:r>
        <w:rPr>
          <w:rFonts w:hint="eastAsia"/>
        </w:rPr>
        <w:t>２</w:t>
      </w:r>
      <w:r>
        <w:t xml:space="preserve"> </w:t>
      </w:r>
      <w:r>
        <w:rPr>
          <w:rFonts w:hint="eastAsia"/>
        </w:rPr>
        <w:t>条　　本部会は，商業教育に関して，広島県教育委員会の指導のもとに，学習指導要領等の法令に則って，自主的で創造的な教育研究活動を行い，本県高等学校</w:t>
      </w:r>
      <w:r w:rsidR="00684F93" w:rsidRPr="0098523D">
        <w:rPr>
          <w:rFonts w:hint="eastAsia"/>
        </w:rPr>
        <w:t>，特別支援学校及び高等専門学校</w:t>
      </w:r>
      <w:r>
        <w:rPr>
          <w:rFonts w:hint="eastAsia"/>
        </w:rPr>
        <w:t>における商業教育関係者の資質向上と商業教育の振興・発展を図ることを目的とする。</w:t>
      </w:r>
    </w:p>
    <w:p w:rsidR="009E7BAB" w:rsidRDefault="009E7BAB">
      <w:pPr>
        <w:rPr>
          <w:rFonts w:hAnsi="Times New Roman"/>
        </w:rPr>
      </w:pPr>
      <w:r>
        <w:rPr>
          <w:rFonts w:hint="eastAsia"/>
        </w:rPr>
        <w:t xml:space="preserve">　　　（事　　　業）</w:t>
      </w:r>
    </w:p>
    <w:p w:rsidR="009E7BAB" w:rsidRDefault="009E7BAB">
      <w:pPr>
        <w:rPr>
          <w:rFonts w:hAnsi="Times New Roman"/>
        </w:rPr>
      </w:pPr>
      <w:r>
        <w:rPr>
          <w:rFonts w:hint="eastAsia"/>
        </w:rPr>
        <w:t>第</w:t>
      </w:r>
      <w:r>
        <w:t xml:space="preserve"> </w:t>
      </w:r>
      <w:r>
        <w:rPr>
          <w:rFonts w:hint="eastAsia"/>
        </w:rPr>
        <w:t>３</w:t>
      </w:r>
      <w:r>
        <w:t xml:space="preserve"> </w:t>
      </w:r>
      <w:r>
        <w:rPr>
          <w:rFonts w:hint="eastAsia"/>
        </w:rPr>
        <w:t>条　　本部会は，前条の目的を達成するため次の事業を行うものとする。</w:t>
      </w:r>
    </w:p>
    <w:p w:rsidR="009E7BAB" w:rsidRDefault="009E7BAB">
      <w:pPr>
        <w:rPr>
          <w:rFonts w:hAnsi="Times New Roman"/>
        </w:rPr>
      </w:pPr>
      <w:r>
        <w:rPr>
          <w:rFonts w:hint="eastAsia"/>
        </w:rPr>
        <w:t xml:space="preserve">　　　　　　</w:t>
      </w:r>
      <w:r>
        <w:t xml:space="preserve">(1) </w:t>
      </w:r>
      <w:r>
        <w:rPr>
          <w:rFonts w:hint="eastAsia"/>
        </w:rPr>
        <w:t>商業教育の振興・発展に関する諸活動</w:t>
      </w:r>
    </w:p>
    <w:p w:rsidR="009E7BAB" w:rsidRDefault="009E7BAB">
      <w:pPr>
        <w:rPr>
          <w:rFonts w:hAnsi="Times New Roman"/>
        </w:rPr>
      </w:pPr>
      <w:r>
        <w:rPr>
          <w:rFonts w:hint="eastAsia"/>
        </w:rPr>
        <w:t xml:space="preserve">　　　　　　</w:t>
      </w:r>
      <w:r>
        <w:t xml:space="preserve">(2) </w:t>
      </w:r>
      <w:r>
        <w:rPr>
          <w:rFonts w:hint="eastAsia"/>
        </w:rPr>
        <w:t>商業教育に関する調査研究</w:t>
      </w:r>
    </w:p>
    <w:p w:rsidR="009E7BAB" w:rsidRDefault="009E7BAB">
      <w:pPr>
        <w:rPr>
          <w:rFonts w:hAnsi="Times New Roman"/>
        </w:rPr>
      </w:pPr>
      <w:r>
        <w:rPr>
          <w:rFonts w:hint="eastAsia"/>
        </w:rPr>
        <w:t xml:space="preserve">　　　　　　</w:t>
      </w:r>
      <w:r>
        <w:t xml:space="preserve">(3) </w:t>
      </w:r>
      <w:r>
        <w:rPr>
          <w:rFonts w:hint="eastAsia"/>
        </w:rPr>
        <w:t>研究会，講習会，発表会等の開催</w:t>
      </w:r>
    </w:p>
    <w:p w:rsidR="009E7BAB" w:rsidRDefault="009E7BAB">
      <w:pPr>
        <w:rPr>
          <w:rFonts w:hAnsi="Times New Roman"/>
        </w:rPr>
      </w:pPr>
      <w:r>
        <w:rPr>
          <w:rFonts w:hint="eastAsia"/>
        </w:rPr>
        <w:t xml:space="preserve">　　　　　　</w:t>
      </w:r>
      <w:r>
        <w:t xml:space="preserve">(4) </w:t>
      </w:r>
      <w:r>
        <w:rPr>
          <w:rFonts w:hint="eastAsia"/>
        </w:rPr>
        <w:t>商業教育の機関誌出版</w:t>
      </w:r>
    </w:p>
    <w:p w:rsidR="009E7BAB" w:rsidRDefault="009E7BAB">
      <w:pPr>
        <w:rPr>
          <w:rFonts w:hAnsi="Times New Roman"/>
        </w:rPr>
      </w:pPr>
      <w:r>
        <w:rPr>
          <w:rFonts w:hint="eastAsia"/>
        </w:rPr>
        <w:t xml:space="preserve">　　　　　　</w:t>
      </w:r>
      <w:r>
        <w:t xml:space="preserve">(5) </w:t>
      </w:r>
      <w:r>
        <w:rPr>
          <w:rFonts w:hint="eastAsia"/>
        </w:rPr>
        <w:t>研究会等における研究活動</w:t>
      </w:r>
    </w:p>
    <w:p w:rsidR="009E7BAB" w:rsidRDefault="009E7BAB">
      <w:pPr>
        <w:rPr>
          <w:rFonts w:hAnsi="Times New Roman"/>
        </w:rPr>
      </w:pPr>
      <w:r>
        <w:rPr>
          <w:rFonts w:hint="eastAsia"/>
        </w:rPr>
        <w:t xml:space="preserve">　　　　　　</w:t>
      </w:r>
      <w:r>
        <w:t xml:space="preserve">(6) </w:t>
      </w:r>
      <w:r>
        <w:rPr>
          <w:rFonts w:hint="eastAsia"/>
        </w:rPr>
        <w:t>その他，本部会の目的達成に必要な事業及び関係機関との連絡調整</w:t>
      </w:r>
    </w:p>
    <w:p w:rsidR="009E7BAB" w:rsidRDefault="009E7BAB">
      <w:pPr>
        <w:rPr>
          <w:rFonts w:hAnsi="Times New Roman"/>
        </w:rPr>
      </w:pPr>
    </w:p>
    <w:p w:rsidR="009E7BAB" w:rsidRDefault="009E7BAB">
      <w:pPr>
        <w:jc w:val="center"/>
        <w:rPr>
          <w:rFonts w:hAnsi="Times New Roman"/>
        </w:rPr>
      </w:pPr>
      <w:r>
        <w:rPr>
          <w:rFonts w:hint="eastAsia"/>
        </w:rPr>
        <w:t>第２章　　会　　　　　　　　　員</w:t>
      </w:r>
    </w:p>
    <w:p w:rsidR="009E7BAB" w:rsidRDefault="009E7BAB">
      <w:pPr>
        <w:rPr>
          <w:rFonts w:hAnsi="Times New Roman"/>
        </w:rPr>
      </w:pPr>
      <w:r>
        <w:rPr>
          <w:rFonts w:hint="eastAsia"/>
        </w:rPr>
        <w:t xml:space="preserve">　　　（会　　　員）</w:t>
      </w:r>
    </w:p>
    <w:p w:rsidR="009E7BAB" w:rsidRDefault="009E7BAB">
      <w:pPr>
        <w:ind w:left="1020" w:hangingChars="500" w:hanging="1020"/>
        <w:rPr>
          <w:rFonts w:hAnsi="Times New Roman"/>
        </w:rPr>
      </w:pPr>
      <w:r>
        <w:rPr>
          <w:rFonts w:hint="eastAsia"/>
        </w:rPr>
        <w:t>第</w:t>
      </w:r>
      <w:r>
        <w:t xml:space="preserve"> </w:t>
      </w:r>
      <w:r>
        <w:rPr>
          <w:rFonts w:hint="eastAsia"/>
        </w:rPr>
        <w:t>４</w:t>
      </w:r>
      <w:r>
        <w:t xml:space="preserve"> </w:t>
      </w:r>
      <w:r>
        <w:rPr>
          <w:rFonts w:hint="eastAsia"/>
        </w:rPr>
        <w:t>条　　本部会の会員は，本部会の趣旨に賛同する県内高等学校</w:t>
      </w:r>
      <w:r w:rsidR="00684F93" w:rsidRPr="0098523D">
        <w:rPr>
          <w:rFonts w:hint="eastAsia"/>
        </w:rPr>
        <w:t>，特別支援学校</w:t>
      </w:r>
      <w:r w:rsidR="00302935" w:rsidRPr="0098523D">
        <w:rPr>
          <w:rFonts w:hint="eastAsia"/>
        </w:rPr>
        <w:t>及び</w:t>
      </w:r>
      <w:r w:rsidR="008E3725" w:rsidRPr="0098523D">
        <w:rPr>
          <w:rFonts w:hint="eastAsia"/>
        </w:rPr>
        <w:t>高等専門学校</w:t>
      </w:r>
      <w:r w:rsidR="00684F93" w:rsidRPr="0098523D">
        <w:rPr>
          <w:rFonts w:hint="eastAsia"/>
          <w:szCs w:val="21"/>
        </w:rPr>
        <w:t>の教育関係者</w:t>
      </w:r>
      <w:r>
        <w:rPr>
          <w:rFonts w:hint="eastAsia"/>
        </w:rPr>
        <w:t>で構成する。</w:t>
      </w:r>
    </w:p>
    <w:p w:rsidR="009E7BAB" w:rsidRDefault="009E7BAB">
      <w:pPr>
        <w:rPr>
          <w:rFonts w:hAnsi="Times New Roman"/>
        </w:rPr>
      </w:pPr>
      <w:r>
        <w:rPr>
          <w:rFonts w:hint="eastAsia"/>
        </w:rPr>
        <w:t xml:space="preserve">　　　（入　　　会）</w:t>
      </w:r>
    </w:p>
    <w:p w:rsidR="009E7BAB" w:rsidRDefault="009E7BAB">
      <w:pPr>
        <w:ind w:left="1020" w:hangingChars="500" w:hanging="1020"/>
        <w:rPr>
          <w:rFonts w:hAnsi="Times New Roman"/>
        </w:rPr>
      </w:pPr>
      <w:r>
        <w:rPr>
          <w:rFonts w:hint="eastAsia"/>
        </w:rPr>
        <w:t>第</w:t>
      </w:r>
      <w:r>
        <w:t xml:space="preserve"> </w:t>
      </w:r>
      <w:r>
        <w:rPr>
          <w:rFonts w:hint="eastAsia"/>
        </w:rPr>
        <w:t>５</w:t>
      </w:r>
      <w:r>
        <w:t xml:space="preserve"> </w:t>
      </w:r>
      <w:r>
        <w:rPr>
          <w:rFonts w:hint="eastAsia"/>
        </w:rPr>
        <w:t>条　　本部会の会員になろうとする者は，理事会において別に定めるところにより部会長に申し出なければならない。</w:t>
      </w:r>
    </w:p>
    <w:p w:rsidR="009E7BAB" w:rsidRDefault="009E7BAB">
      <w:pPr>
        <w:rPr>
          <w:rFonts w:hAnsi="Times New Roman"/>
        </w:rPr>
      </w:pPr>
    </w:p>
    <w:p w:rsidR="009E7BAB" w:rsidRDefault="009E7BAB">
      <w:pPr>
        <w:jc w:val="center"/>
        <w:rPr>
          <w:rFonts w:hAnsi="Times New Roman"/>
        </w:rPr>
      </w:pPr>
      <w:r>
        <w:rPr>
          <w:rFonts w:hint="eastAsia"/>
        </w:rPr>
        <w:t>第３章　　役　　　　　　　　　員</w:t>
      </w:r>
    </w:p>
    <w:p w:rsidR="009E7BAB" w:rsidRDefault="009E7BAB">
      <w:pPr>
        <w:rPr>
          <w:rFonts w:hAnsi="Times New Roman"/>
        </w:rPr>
      </w:pPr>
      <w:r>
        <w:rPr>
          <w:rFonts w:hint="eastAsia"/>
        </w:rPr>
        <w:t xml:space="preserve">　　　（役　　　員）</w:t>
      </w:r>
    </w:p>
    <w:p w:rsidR="009E7BAB" w:rsidRDefault="009E7BAB">
      <w:pPr>
        <w:rPr>
          <w:rFonts w:hAnsi="Times New Roman"/>
        </w:rPr>
      </w:pPr>
      <w:r>
        <w:rPr>
          <w:rFonts w:hint="eastAsia"/>
        </w:rPr>
        <w:t>第</w:t>
      </w:r>
      <w:r>
        <w:t xml:space="preserve"> </w:t>
      </w:r>
      <w:r>
        <w:rPr>
          <w:rFonts w:hint="eastAsia"/>
        </w:rPr>
        <w:t>６</w:t>
      </w:r>
      <w:r>
        <w:t xml:space="preserve"> </w:t>
      </w:r>
      <w:r>
        <w:rPr>
          <w:rFonts w:hint="eastAsia"/>
        </w:rPr>
        <w:t>条　　本部会に次の役員を置く。</w:t>
      </w:r>
    </w:p>
    <w:p w:rsidR="009E7BAB" w:rsidRDefault="009E7BAB">
      <w:pPr>
        <w:rPr>
          <w:rFonts w:hAnsi="Times New Roman"/>
        </w:rPr>
      </w:pPr>
      <w:r>
        <w:rPr>
          <w:rFonts w:hint="eastAsia"/>
        </w:rPr>
        <w:t xml:space="preserve">　　　　　　</w:t>
      </w:r>
      <w:r>
        <w:t xml:space="preserve">(1) </w:t>
      </w:r>
      <w:r>
        <w:rPr>
          <w:rFonts w:hint="eastAsia"/>
        </w:rPr>
        <w:t>部</w:t>
      </w:r>
      <w:r>
        <w:t xml:space="preserve"> </w:t>
      </w:r>
      <w:r>
        <w:rPr>
          <w:rFonts w:hint="eastAsia"/>
        </w:rPr>
        <w:t xml:space="preserve">　会　</w:t>
      </w:r>
      <w:r>
        <w:t xml:space="preserve"> </w:t>
      </w:r>
      <w:r>
        <w:rPr>
          <w:rFonts w:hint="eastAsia"/>
        </w:rPr>
        <w:t>長　　　１　名</w:t>
      </w:r>
    </w:p>
    <w:p w:rsidR="009E7BAB" w:rsidRDefault="009E7BAB">
      <w:pPr>
        <w:rPr>
          <w:rFonts w:hAnsi="Times New Roman"/>
        </w:rPr>
      </w:pPr>
      <w:r>
        <w:rPr>
          <w:rFonts w:hint="eastAsia"/>
        </w:rPr>
        <w:t xml:space="preserve">　　　　　　</w:t>
      </w:r>
      <w:r>
        <w:t xml:space="preserve">(2) </w:t>
      </w:r>
      <w:r>
        <w:rPr>
          <w:rFonts w:hint="eastAsia"/>
          <w:spacing w:val="64"/>
          <w:kern w:val="0"/>
          <w:fitText w:val="1224" w:id="-941349120"/>
        </w:rPr>
        <w:t>副部会</w:t>
      </w:r>
      <w:r>
        <w:rPr>
          <w:rFonts w:hint="eastAsia"/>
          <w:kern w:val="0"/>
          <w:fitText w:val="1224" w:id="-941349120"/>
        </w:rPr>
        <w:t>長</w:t>
      </w:r>
      <w:r>
        <w:rPr>
          <w:rFonts w:hint="eastAsia"/>
        </w:rPr>
        <w:t xml:space="preserve">　　　若干名</w:t>
      </w:r>
    </w:p>
    <w:p w:rsidR="009E7BAB" w:rsidRDefault="009E7BAB">
      <w:pPr>
        <w:rPr>
          <w:rFonts w:hAnsi="Times New Roman"/>
        </w:rPr>
      </w:pPr>
      <w:r>
        <w:rPr>
          <w:rFonts w:hint="eastAsia"/>
        </w:rPr>
        <w:t xml:space="preserve">　　　　　　</w:t>
      </w:r>
      <w:r>
        <w:t xml:space="preserve">(3) </w:t>
      </w:r>
      <w:r>
        <w:rPr>
          <w:rFonts w:hint="eastAsia"/>
          <w:spacing w:val="64"/>
          <w:kern w:val="0"/>
          <w:fitText w:val="1224" w:id="-941349119"/>
        </w:rPr>
        <w:t>常任理</w:t>
      </w:r>
      <w:r>
        <w:rPr>
          <w:rFonts w:hint="eastAsia"/>
          <w:kern w:val="0"/>
          <w:fitText w:val="1224" w:id="-941349119"/>
        </w:rPr>
        <w:t>事</w:t>
      </w:r>
      <w:r>
        <w:rPr>
          <w:rFonts w:hint="eastAsia"/>
        </w:rPr>
        <w:t xml:space="preserve">　　　若干名</w:t>
      </w:r>
    </w:p>
    <w:p w:rsidR="009E7BAB" w:rsidRDefault="009E7BAB">
      <w:pPr>
        <w:rPr>
          <w:rFonts w:hAnsi="Times New Roman"/>
        </w:rPr>
      </w:pPr>
      <w:r>
        <w:rPr>
          <w:rFonts w:hint="eastAsia"/>
        </w:rPr>
        <w:t xml:space="preserve">　　　　　　</w:t>
      </w:r>
      <w:r>
        <w:t xml:space="preserve">(4) </w:t>
      </w:r>
      <w:r>
        <w:rPr>
          <w:rFonts w:hint="eastAsia"/>
        </w:rPr>
        <w:t>理　　　　事　　　２　名以上</w:t>
      </w:r>
    </w:p>
    <w:p w:rsidR="009E7BAB" w:rsidRDefault="009E7BAB">
      <w:pPr>
        <w:rPr>
          <w:rFonts w:hAnsi="Times New Roman"/>
        </w:rPr>
      </w:pPr>
      <w:r>
        <w:rPr>
          <w:rFonts w:hint="eastAsia"/>
        </w:rPr>
        <w:t xml:space="preserve">　　　　　　</w:t>
      </w:r>
      <w:r>
        <w:t xml:space="preserve">(5) </w:t>
      </w:r>
      <w:r>
        <w:rPr>
          <w:rFonts w:hint="eastAsia"/>
        </w:rPr>
        <w:t>監　　　　事　　　２　名</w:t>
      </w:r>
    </w:p>
    <w:p w:rsidR="009E7BAB" w:rsidRDefault="009E7BAB">
      <w:pPr>
        <w:rPr>
          <w:rFonts w:hAnsi="Times New Roman"/>
        </w:rPr>
      </w:pPr>
      <w:r>
        <w:rPr>
          <w:rFonts w:hint="eastAsia"/>
        </w:rPr>
        <w:t xml:space="preserve">　　　　　　</w:t>
      </w:r>
      <w:r>
        <w:t xml:space="preserve">(6) </w:t>
      </w:r>
      <w:r>
        <w:rPr>
          <w:rFonts w:hint="eastAsia"/>
        </w:rPr>
        <w:t>本部常任理事　　　若干名</w:t>
      </w:r>
    </w:p>
    <w:p w:rsidR="009E7BAB" w:rsidRDefault="009E7BAB">
      <w:pPr>
        <w:rPr>
          <w:rFonts w:hAnsi="Times New Roman"/>
        </w:rPr>
      </w:pPr>
      <w:r>
        <w:rPr>
          <w:rFonts w:hint="eastAsia"/>
        </w:rPr>
        <w:t xml:space="preserve">　　　（役員の選任）</w:t>
      </w:r>
    </w:p>
    <w:p w:rsidR="009E7BAB" w:rsidRDefault="009E7BAB">
      <w:pPr>
        <w:rPr>
          <w:rFonts w:hAnsi="Times New Roman"/>
        </w:rPr>
      </w:pPr>
      <w:r>
        <w:rPr>
          <w:rFonts w:hint="eastAsia"/>
        </w:rPr>
        <w:t>第</w:t>
      </w:r>
      <w:r>
        <w:t xml:space="preserve"> </w:t>
      </w:r>
      <w:r>
        <w:rPr>
          <w:rFonts w:hint="eastAsia"/>
        </w:rPr>
        <w:t>７</w:t>
      </w:r>
      <w:r>
        <w:t xml:space="preserve"> </w:t>
      </w:r>
      <w:r>
        <w:rPr>
          <w:rFonts w:hint="eastAsia"/>
        </w:rPr>
        <w:t>条　　役員の選任は，次の方法をもって行う。</w:t>
      </w:r>
    </w:p>
    <w:p w:rsidR="009E7BAB" w:rsidRDefault="009E7BAB">
      <w:pPr>
        <w:rPr>
          <w:rFonts w:hAnsi="Times New Roman"/>
        </w:rPr>
      </w:pPr>
      <w:r>
        <w:rPr>
          <w:rFonts w:hint="eastAsia"/>
        </w:rPr>
        <w:t xml:space="preserve">　　　　　　</w:t>
      </w:r>
      <w:r>
        <w:t xml:space="preserve">(1) </w:t>
      </w:r>
      <w:r>
        <w:rPr>
          <w:rFonts w:hint="eastAsia"/>
        </w:rPr>
        <w:t>部会長，副部会長は，校長の中から選任する。</w:t>
      </w:r>
    </w:p>
    <w:p w:rsidR="009E7BAB" w:rsidRDefault="009E7BAB">
      <w:pPr>
        <w:rPr>
          <w:rFonts w:hAnsi="Times New Roman"/>
        </w:rPr>
      </w:pPr>
      <w:r>
        <w:rPr>
          <w:rFonts w:hint="eastAsia"/>
        </w:rPr>
        <w:t xml:space="preserve">　　　　　　</w:t>
      </w:r>
      <w:r>
        <w:t xml:space="preserve">(2) </w:t>
      </w:r>
      <w:r>
        <w:rPr>
          <w:rFonts w:hint="eastAsia"/>
        </w:rPr>
        <w:t>理事は，会員校から１名とする。</w:t>
      </w:r>
    </w:p>
    <w:p w:rsidR="009E7BAB" w:rsidRDefault="009E7BAB">
      <w:pPr>
        <w:rPr>
          <w:rFonts w:hAnsi="Times New Roman"/>
        </w:rPr>
      </w:pPr>
      <w:r>
        <w:rPr>
          <w:rFonts w:hint="eastAsia"/>
        </w:rPr>
        <w:t xml:space="preserve">　　　　　　</w:t>
      </w:r>
      <w:r>
        <w:t xml:space="preserve">(3) </w:t>
      </w:r>
      <w:r>
        <w:rPr>
          <w:rFonts w:hint="eastAsia"/>
        </w:rPr>
        <w:t>校長常任理事は，各単科校校長および各研究部長から選任する。</w:t>
      </w:r>
    </w:p>
    <w:p w:rsidR="009E7BAB" w:rsidRDefault="009E7BAB">
      <w:pPr>
        <w:ind w:left="1429" w:hangingChars="700" w:hanging="1429"/>
        <w:rPr>
          <w:rFonts w:hAnsi="Times New Roman"/>
        </w:rPr>
      </w:pPr>
      <w:r>
        <w:t xml:space="preserve">            (4) </w:t>
      </w:r>
      <w:r>
        <w:rPr>
          <w:rFonts w:hint="eastAsia"/>
        </w:rPr>
        <w:t>教員常任理事は，各単科校から１名，</w:t>
      </w:r>
      <w:r>
        <w:rPr>
          <w:rFonts w:hAnsi="Times New Roman" w:hint="eastAsia"/>
        </w:rPr>
        <w:t>私立・商業併設校から１名，総合学科から１名</w:t>
      </w:r>
      <w:r>
        <w:rPr>
          <w:rFonts w:hint="eastAsia"/>
        </w:rPr>
        <w:t>選任する。</w:t>
      </w:r>
    </w:p>
    <w:p w:rsidR="009E7BAB" w:rsidRDefault="009E7BAB">
      <w:pPr>
        <w:rPr>
          <w:rFonts w:hAnsi="Times New Roman"/>
        </w:rPr>
      </w:pPr>
      <w:r>
        <w:rPr>
          <w:rFonts w:hint="eastAsia"/>
        </w:rPr>
        <w:t xml:space="preserve">　　　　　　</w:t>
      </w:r>
      <w:r>
        <w:t xml:space="preserve">(5) </w:t>
      </w:r>
      <w:r>
        <w:rPr>
          <w:rFonts w:hint="eastAsia"/>
        </w:rPr>
        <w:t>監事は</w:t>
      </w:r>
      <w:r>
        <w:rPr>
          <w:rFonts w:hAnsi="Times New Roman" w:hint="eastAsia"/>
        </w:rPr>
        <w:t>，教頭会から２名選任す</w:t>
      </w:r>
      <w:r>
        <w:rPr>
          <w:rFonts w:hint="eastAsia"/>
        </w:rPr>
        <w:t>る。</w:t>
      </w:r>
    </w:p>
    <w:p w:rsidR="009E7BAB" w:rsidRDefault="009E7BAB">
      <w:r>
        <w:rPr>
          <w:rFonts w:hint="eastAsia"/>
        </w:rPr>
        <w:t xml:space="preserve">　　　　　　</w:t>
      </w:r>
      <w:r>
        <w:t xml:space="preserve">(6) </w:t>
      </w:r>
      <w:r>
        <w:rPr>
          <w:rFonts w:hint="eastAsia"/>
        </w:rPr>
        <w:t>本部常任理事の選任は，部会長がこれを委嘱する。</w:t>
      </w:r>
    </w:p>
    <w:p w:rsidR="009E7BAB" w:rsidRDefault="009E7BAB">
      <w:pPr>
        <w:rPr>
          <w:rFonts w:hAnsi="Times New Roman"/>
        </w:rPr>
      </w:pPr>
      <w:r>
        <w:rPr>
          <w:rFonts w:hint="eastAsia"/>
        </w:rPr>
        <w:t xml:space="preserve">　　　（役員の任務）</w:t>
      </w:r>
    </w:p>
    <w:p w:rsidR="009E7BAB" w:rsidRDefault="009E7BAB">
      <w:pPr>
        <w:rPr>
          <w:rFonts w:hAnsi="Times New Roman"/>
        </w:rPr>
      </w:pPr>
      <w:r>
        <w:rPr>
          <w:rFonts w:hint="eastAsia"/>
        </w:rPr>
        <w:t>第</w:t>
      </w:r>
      <w:r>
        <w:t xml:space="preserve"> </w:t>
      </w:r>
      <w:r>
        <w:rPr>
          <w:rFonts w:hint="eastAsia"/>
        </w:rPr>
        <w:t>８</w:t>
      </w:r>
      <w:r>
        <w:t xml:space="preserve"> </w:t>
      </w:r>
      <w:r>
        <w:rPr>
          <w:rFonts w:hint="eastAsia"/>
        </w:rPr>
        <w:t>条　　役員の任務は次のとおりとする。</w:t>
      </w:r>
    </w:p>
    <w:p w:rsidR="009E7BAB" w:rsidRDefault="009E7BAB">
      <w:pPr>
        <w:rPr>
          <w:rFonts w:hAnsi="Times New Roman"/>
        </w:rPr>
      </w:pPr>
      <w:r>
        <w:rPr>
          <w:rFonts w:hint="eastAsia"/>
        </w:rPr>
        <w:t xml:space="preserve">　　　　　　</w:t>
      </w:r>
      <w:r>
        <w:t xml:space="preserve">(1) </w:t>
      </w:r>
      <w:r>
        <w:rPr>
          <w:rFonts w:hint="eastAsia"/>
        </w:rPr>
        <w:t>部会長は，本部会を代表し，会務を統括する。</w:t>
      </w:r>
    </w:p>
    <w:p w:rsidR="009E7BAB" w:rsidRDefault="009E7BAB">
      <w:pPr>
        <w:ind w:leftChars="600" w:left="1428" w:hangingChars="100" w:hanging="204"/>
        <w:rPr>
          <w:rFonts w:hAnsi="Times New Roman"/>
        </w:rPr>
      </w:pPr>
      <w:r>
        <w:rPr>
          <w:rFonts w:hint="eastAsia"/>
        </w:rPr>
        <w:t>(</w:t>
      </w:r>
      <w:r>
        <w:t xml:space="preserve">2) </w:t>
      </w:r>
      <w:r>
        <w:rPr>
          <w:rFonts w:hint="eastAsia"/>
        </w:rPr>
        <w:t>副部会長は，部会長を補佐し，部会長に事故あるとき又は部会長が欠けたとき，その職務を代</w:t>
      </w:r>
      <w:r>
        <w:rPr>
          <w:rFonts w:hint="eastAsia"/>
        </w:rPr>
        <w:lastRenderedPageBreak/>
        <w:t>理する。</w:t>
      </w:r>
    </w:p>
    <w:p w:rsidR="009E7BAB" w:rsidRDefault="009E7BAB">
      <w:pPr>
        <w:rPr>
          <w:rFonts w:hAnsi="Times New Roman"/>
        </w:rPr>
      </w:pPr>
      <w:r>
        <w:rPr>
          <w:rFonts w:hint="eastAsia"/>
        </w:rPr>
        <w:t xml:space="preserve">　　　　　　</w:t>
      </w:r>
      <w:r>
        <w:t xml:space="preserve">(3) </w:t>
      </w:r>
      <w:r>
        <w:rPr>
          <w:rFonts w:hint="eastAsia"/>
        </w:rPr>
        <w:t>常任理事は常任理事会を構成し，会務を審議する。</w:t>
      </w:r>
    </w:p>
    <w:p w:rsidR="009E7BAB" w:rsidRDefault="009E7BAB">
      <w:pPr>
        <w:rPr>
          <w:rFonts w:hAnsi="Times New Roman"/>
        </w:rPr>
      </w:pPr>
      <w:r>
        <w:rPr>
          <w:rFonts w:hint="eastAsia"/>
        </w:rPr>
        <w:t xml:space="preserve">　　　　　　</w:t>
      </w:r>
      <w:r>
        <w:t xml:space="preserve">(4) </w:t>
      </w:r>
      <w:r>
        <w:rPr>
          <w:rFonts w:hint="eastAsia"/>
        </w:rPr>
        <w:t>理事は本部会の会務を分担処理する。</w:t>
      </w:r>
    </w:p>
    <w:p w:rsidR="009E7BAB" w:rsidRDefault="009E7BAB">
      <w:pPr>
        <w:rPr>
          <w:rFonts w:hAnsi="Times New Roman"/>
        </w:rPr>
      </w:pPr>
      <w:r>
        <w:rPr>
          <w:rFonts w:hint="eastAsia"/>
        </w:rPr>
        <w:t xml:space="preserve">　　　　　　</w:t>
      </w:r>
      <w:r>
        <w:t xml:space="preserve">(5) </w:t>
      </w:r>
      <w:r>
        <w:rPr>
          <w:rFonts w:hint="eastAsia"/>
        </w:rPr>
        <w:t>監事は，会計を監査する。</w:t>
      </w:r>
    </w:p>
    <w:p w:rsidR="009E7BAB" w:rsidRDefault="009E7BAB">
      <w:pPr>
        <w:ind w:left="1429" w:hangingChars="700" w:hanging="1429"/>
        <w:rPr>
          <w:rFonts w:hAnsi="Times New Roman"/>
        </w:rPr>
      </w:pPr>
      <w:r>
        <w:rPr>
          <w:rFonts w:hint="eastAsia"/>
        </w:rPr>
        <w:t xml:space="preserve">　　　　　　</w:t>
      </w:r>
      <w:r>
        <w:t xml:space="preserve">(6) </w:t>
      </w:r>
      <w:r>
        <w:rPr>
          <w:rFonts w:hint="eastAsia"/>
        </w:rPr>
        <w:t>本部常任理事は部会長の意を承け，会務の企画運営に関する庶務，会計の事務を掌る。</w:t>
      </w:r>
    </w:p>
    <w:p w:rsidR="009E7BAB" w:rsidRDefault="009E7BAB">
      <w:pPr>
        <w:rPr>
          <w:rFonts w:hAnsi="Times New Roman"/>
        </w:rPr>
      </w:pPr>
      <w:r>
        <w:rPr>
          <w:rFonts w:hint="eastAsia"/>
        </w:rPr>
        <w:t xml:space="preserve">　　　（役員の任期）</w:t>
      </w:r>
    </w:p>
    <w:p w:rsidR="009E7BAB" w:rsidRDefault="009E7BAB">
      <w:pPr>
        <w:ind w:left="1049" w:hangingChars="514" w:hanging="1049"/>
        <w:rPr>
          <w:rFonts w:hAnsi="Times New Roman"/>
        </w:rPr>
      </w:pPr>
      <w:r>
        <w:rPr>
          <w:rFonts w:hint="eastAsia"/>
        </w:rPr>
        <w:t>第</w:t>
      </w:r>
      <w:r>
        <w:t xml:space="preserve"> </w:t>
      </w:r>
      <w:r>
        <w:rPr>
          <w:rFonts w:hint="eastAsia"/>
        </w:rPr>
        <w:t>９</w:t>
      </w:r>
      <w:r>
        <w:t xml:space="preserve"> </w:t>
      </w:r>
      <w:r>
        <w:rPr>
          <w:rFonts w:hint="eastAsia"/>
        </w:rPr>
        <w:t>条　　役員の任期は１年とする。ただし，補欠又は増員により選任された役員の任期は，前任者又は現任者の残任期間とする。</w:t>
      </w:r>
    </w:p>
    <w:p w:rsidR="009E7BAB" w:rsidRDefault="009E7BAB">
      <w:pPr>
        <w:rPr>
          <w:rFonts w:hAnsi="Times New Roman"/>
        </w:rPr>
      </w:pPr>
      <w:r>
        <w:rPr>
          <w:rFonts w:hint="eastAsia"/>
        </w:rPr>
        <w:t xml:space="preserve">　　　　２　役員の再任をさまたげない。</w:t>
      </w:r>
    </w:p>
    <w:p w:rsidR="009E7BAB" w:rsidRDefault="009E7BAB">
      <w:pPr>
        <w:ind w:leftChars="400" w:left="1020" w:hangingChars="100" w:hanging="204"/>
        <w:rPr>
          <w:rFonts w:hAnsi="Times New Roman"/>
        </w:rPr>
      </w:pPr>
      <w:r>
        <w:rPr>
          <w:rFonts w:hint="eastAsia"/>
        </w:rPr>
        <w:t>３　役員は，辞任又は任期満了後においても，後任者が就任するまではその職務を行わなければならない。</w:t>
      </w:r>
    </w:p>
    <w:p w:rsidR="009E7BAB" w:rsidRDefault="009E7BAB">
      <w:pPr>
        <w:rPr>
          <w:rFonts w:hAnsi="Times New Roman"/>
        </w:rPr>
      </w:pPr>
      <w:r>
        <w:rPr>
          <w:rFonts w:hint="eastAsia"/>
        </w:rPr>
        <w:t xml:space="preserve">　　　（事　務　局）</w:t>
      </w:r>
    </w:p>
    <w:p w:rsidR="009E7BAB" w:rsidRDefault="009E7BAB">
      <w:pPr>
        <w:rPr>
          <w:rFonts w:hAnsi="Times New Roman"/>
        </w:rPr>
      </w:pPr>
      <w:r>
        <w:rPr>
          <w:rFonts w:hint="eastAsia"/>
        </w:rPr>
        <w:t>第１０条　　本部会にかかる庶務を処理するため，理事会において別に定める学校に事務局を置く。</w:t>
      </w:r>
    </w:p>
    <w:p w:rsidR="009E7BAB" w:rsidRDefault="009E7BAB">
      <w:pPr>
        <w:rPr>
          <w:rFonts w:hAnsi="Times New Roman"/>
        </w:rPr>
      </w:pPr>
      <w:r>
        <w:t xml:space="preserve">        </w:t>
      </w:r>
      <w:r>
        <w:rPr>
          <w:rFonts w:hint="eastAsia"/>
        </w:rPr>
        <w:t>２　事務局に，本部常任理事として事務局長及び事務局員を置き，部会長が任命する。</w:t>
      </w:r>
    </w:p>
    <w:p w:rsidR="009E7BAB" w:rsidRDefault="009E7BAB">
      <w:pPr>
        <w:rPr>
          <w:rFonts w:hAnsi="Times New Roman"/>
        </w:rPr>
      </w:pPr>
      <w:r>
        <w:rPr>
          <w:rFonts w:hint="eastAsia"/>
        </w:rPr>
        <w:t xml:space="preserve">　　　　３　事務局長及び事務局員は，部会長の命をうけて本部会の事務に従事する。</w:t>
      </w:r>
    </w:p>
    <w:p w:rsidR="009E7BAB" w:rsidRDefault="009E7BAB">
      <w:pPr>
        <w:jc w:val="center"/>
        <w:rPr>
          <w:rFonts w:hAnsi="Times New Roman"/>
        </w:rPr>
      </w:pPr>
    </w:p>
    <w:p w:rsidR="009E7BAB" w:rsidRDefault="009E7BAB">
      <w:pPr>
        <w:jc w:val="center"/>
        <w:rPr>
          <w:rFonts w:hAnsi="Times New Roman"/>
        </w:rPr>
      </w:pPr>
      <w:r>
        <w:rPr>
          <w:rFonts w:hint="eastAsia"/>
        </w:rPr>
        <w:t>第４章　　会　　　　　　　　　議</w:t>
      </w:r>
    </w:p>
    <w:p w:rsidR="009E7BAB" w:rsidRDefault="009E7BAB">
      <w:pPr>
        <w:rPr>
          <w:rFonts w:hAnsi="Times New Roman"/>
        </w:rPr>
      </w:pPr>
      <w:r>
        <w:rPr>
          <w:rFonts w:hint="eastAsia"/>
        </w:rPr>
        <w:t xml:space="preserve">　　　（会　　　議）</w:t>
      </w:r>
    </w:p>
    <w:p w:rsidR="009E7BAB" w:rsidRDefault="009E7BAB" w:rsidP="00D740E2">
      <w:pPr>
        <w:ind w:left="1020" w:hangingChars="500" w:hanging="1020"/>
        <w:rPr>
          <w:rFonts w:hAnsi="Times New Roman"/>
        </w:rPr>
      </w:pPr>
      <w:r>
        <w:rPr>
          <w:rFonts w:hint="eastAsia"/>
        </w:rPr>
        <w:t>第１１条　　部会長は，本部会の運営に関する事項の審議を行うため，</w:t>
      </w:r>
      <w:r w:rsidR="00391B8F">
        <w:rPr>
          <w:rFonts w:hint="eastAsia"/>
          <w:u w:val="single"/>
        </w:rPr>
        <w:t>定時</w:t>
      </w:r>
      <w:r w:rsidRPr="00D740E2">
        <w:rPr>
          <w:rFonts w:hint="eastAsia"/>
          <w:u w:val="single"/>
        </w:rPr>
        <w:t>及び臨時の</w:t>
      </w:r>
      <w:r w:rsidR="00D740E2" w:rsidRPr="00D740E2">
        <w:rPr>
          <w:rFonts w:hint="eastAsia"/>
          <w:u w:val="single"/>
        </w:rPr>
        <w:t>総会</w:t>
      </w:r>
      <w:r w:rsidRPr="00D740E2">
        <w:rPr>
          <w:rFonts w:hint="eastAsia"/>
          <w:u w:val="single"/>
        </w:rPr>
        <w:t>を招集する。</w:t>
      </w:r>
      <w:r w:rsidR="00D740E2" w:rsidRPr="00D740E2">
        <w:rPr>
          <w:rFonts w:hint="eastAsia"/>
          <w:u w:val="single"/>
        </w:rPr>
        <w:t>総会は　理事会をもって代行することができる。</w:t>
      </w:r>
    </w:p>
    <w:p w:rsidR="009E7BAB" w:rsidRDefault="009E7BAB">
      <w:pPr>
        <w:rPr>
          <w:rFonts w:hAnsi="Times New Roman"/>
        </w:rPr>
      </w:pPr>
      <w:r>
        <w:rPr>
          <w:rFonts w:hint="eastAsia"/>
        </w:rPr>
        <w:t xml:space="preserve">　　　（会議の種類）</w:t>
      </w:r>
    </w:p>
    <w:p w:rsidR="009E7BAB" w:rsidRDefault="009E7BAB">
      <w:pPr>
        <w:ind w:left="1020" w:hangingChars="500" w:hanging="1020"/>
        <w:rPr>
          <w:rFonts w:hAnsi="Times New Roman"/>
        </w:rPr>
      </w:pPr>
      <w:r>
        <w:rPr>
          <w:rFonts w:hint="eastAsia"/>
        </w:rPr>
        <w:t>第１２条　　会議は，常任理事会，理事会，主任・研究会事務局長会議，主任会議及び各種大会準備委員会とする。</w:t>
      </w:r>
    </w:p>
    <w:p w:rsidR="009E7BAB" w:rsidRDefault="009E7BAB">
      <w:pPr>
        <w:rPr>
          <w:rFonts w:hAnsi="Times New Roman"/>
        </w:rPr>
      </w:pPr>
      <w:r>
        <w:rPr>
          <w:rFonts w:hint="eastAsia"/>
        </w:rPr>
        <w:t xml:space="preserve">　　　（常任理事会）</w:t>
      </w:r>
    </w:p>
    <w:p w:rsidR="009E7BAB" w:rsidRDefault="009E7BAB">
      <w:pPr>
        <w:rPr>
          <w:rFonts w:hAnsi="Times New Roman"/>
        </w:rPr>
      </w:pPr>
      <w:r>
        <w:rPr>
          <w:rFonts w:hint="eastAsia"/>
        </w:rPr>
        <w:t>第１３条　　常任理事会は年度のはじめに部会長が招集し会務を審議する。</w:t>
      </w:r>
    </w:p>
    <w:p w:rsidR="009E7BAB" w:rsidRDefault="009E7BAB">
      <w:pPr>
        <w:rPr>
          <w:rFonts w:hAnsi="Times New Roman"/>
        </w:rPr>
      </w:pPr>
      <w:r>
        <w:rPr>
          <w:rFonts w:hint="eastAsia"/>
        </w:rPr>
        <w:t xml:space="preserve">　　　　２　部会長が必要と認める場合，これを招集し重要事項の審議をする。</w:t>
      </w:r>
    </w:p>
    <w:p w:rsidR="009E7BAB" w:rsidRDefault="009E7BAB">
      <w:pPr>
        <w:rPr>
          <w:rFonts w:hAnsi="Times New Roman"/>
        </w:rPr>
      </w:pPr>
      <w:r>
        <w:rPr>
          <w:rFonts w:hint="eastAsia"/>
        </w:rPr>
        <w:t xml:space="preserve">　　　（理　事　会）</w:t>
      </w:r>
    </w:p>
    <w:p w:rsidR="009E7BAB" w:rsidRDefault="009E7BAB">
      <w:pPr>
        <w:ind w:left="1020" w:hangingChars="500" w:hanging="1020"/>
        <w:rPr>
          <w:rFonts w:hAnsi="Times New Roman"/>
        </w:rPr>
      </w:pPr>
      <w:r>
        <w:rPr>
          <w:rFonts w:hint="eastAsia"/>
        </w:rPr>
        <w:t>第１４条　　理事会は毎年度１回以上部会長が招集し，本部会の予算，決算，会則の改正，調査，研究，その他重要な事項を</w:t>
      </w:r>
      <w:r w:rsidR="00D740E2" w:rsidRPr="00D740E2">
        <w:rPr>
          <w:rFonts w:hint="eastAsia"/>
          <w:u w:val="single"/>
        </w:rPr>
        <w:t>審議</w:t>
      </w:r>
      <w:r w:rsidRPr="00D740E2">
        <w:rPr>
          <w:rFonts w:hint="eastAsia"/>
          <w:u w:val="single"/>
        </w:rPr>
        <w:t>する。</w:t>
      </w:r>
    </w:p>
    <w:p w:rsidR="009E7BAB" w:rsidRDefault="009E7BAB">
      <w:pPr>
        <w:rPr>
          <w:rFonts w:hAnsi="Times New Roman"/>
        </w:rPr>
      </w:pPr>
      <w:r>
        <w:rPr>
          <w:rFonts w:hint="eastAsia"/>
        </w:rPr>
        <w:t xml:space="preserve">　　　（主任・研究会事務局長会議）</w:t>
      </w:r>
    </w:p>
    <w:p w:rsidR="009E7BAB" w:rsidRDefault="009E7BAB">
      <w:pPr>
        <w:ind w:left="1020" w:hangingChars="500" w:hanging="1020"/>
        <w:rPr>
          <w:rFonts w:hAnsi="Times New Roman"/>
        </w:rPr>
      </w:pPr>
      <w:r>
        <w:rPr>
          <w:rFonts w:hint="eastAsia"/>
        </w:rPr>
        <w:t>第１５条　　主任・研究会事務局長会議は，毎年２回以上部会長が招集し，各研究会等の活動計画，活動報告を行い，商業教育の研究活動について協議する。</w:t>
      </w:r>
    </w:p>
    <w:p w:rsidR="009E7BAB" w:rsidRDefault="009E7BAB">
      <w:pPr>
        <w:rPr>
          <w:rFonts w:hAnsi="Times New Roman"/>
        </w:rPr>
      </w:pPr>
      <w:r>
        <w:t xml:space="preserve">       (</w:t>
      </w:r>
      <w:r>
        <w:rPr>
          <w:rFonts w:hint="eastAsia"/>
        </w:rPr>
        <w:t>教　頭　会）</w:t>
      </w:r>
    </w:p>
    <w:p w:rsidR="009E7BAB" w:rsidRDefault="009E7BAB">
      <w:pPr>
        <w:rPr>
          <w:rFonts w:hAnsi="Times New Roman"/>
        </w:rPr>
      </w:pPr>
      <w:r>
        <w:rPr>
          <w:rFonts w:hAnsi="Times New Roman" w:hint="eastAsia"/>
        </w:rPr>
        <w:t>第１６条</w:t>
      </w:r>
      <w:r>
        <w:t xml:space="preserve">    </w:t>
      </w:r>
      <w:r>
        <w:rPr>
          <w:rFonts w:hint="eastAsia"/>
        </w:rPr>
        <w:t>本部会に教頭会を置く。教頭会の活動については，別に定める教頭会規約による。</w:t>
      </w:r>
    </w:p>
    <w:p w:rsidR="009E7BAB" w:rsidRDefault="009E7BAB">
      <w:pPr>
        <w:rPr>
          <w:rFonts w:hAnsi="Times New Roman"/>
        </w:rPr>
      </w:pPr>
      <w:r>
        <w:t xml:space="preserve">   </w:t>
      </w:r>
    </w:p>
    <w:p w:rsidR="009E7BAB" w:rsidRDefault="009E7BAB">
      <w:pPr>
        <w:jc w:val="center"/>
        <w:rPr>
          <w:rFonts w:hAnsi="Times New Roman"/>
        </w:rPr>
      </w:pPr>
      <w:r>
        <w:rPr>
          <w:rFonts w:hint="eastAsia"/>
        </w:rPr>
        <w:t>第５章　　研　　究　　組　　織</w:t>
      </w:r>
    </w:p>
    <w:p w:rsidR="009E7BAB" w:rsidRDefault="009E7BAB">
      <w:pPr>
        <w:rPr>
          <w:rFonts w:hAnsi="Times New Roman"/>
        </w:rPr>
      </w:pPr>
      <w:r>
        <w:rPr>
          <w:rFonts w:hint="eastAsia"/>
        </w:rPr>
        <w:t xml:space="preserve">　　　（研究組織）</w:t>
      </w:r>
    </w:p>
    <w:p w:rsidR="009E7BAB" w:rsidRDefault="009E7BAB">
      <w:pPr>
        <w:rPr>
          <w:rFonts w:hAnsi="Times New Roman"/>
        </w:rPr>
      </w:pPr>
      <w:r>
        <w:rPr>
          <w:rFonts w:hAnsi="Times New Roman" w:hint="eastAsia"/>
        </w:rPr>
        <w:t>第１７条</w:t>
      </w:r>
      <w:r>
        <w:rPr>
          <w:rFonts w:hint="eastAsia"/>
        </w:rPr>
        <w:t xml:space="preserve">　　本部会は，研究目標・研究方法を定め，その目標を達成するため次の研究組織を置く。</w:t>
      </w:r>
    </w:p>
    <w:p w:rsidR="009E7BAB" w:rsidRDefault="009E7BAB">
      <w:pPr>
        <w:rPr>
          <w:rFonts w:hAnsi="Times New Roman"/>
        </w:rPr>
      </w:pPr>
      <w:r>
        <w:rPr>
          <w:rFonts w:hint="eastAsia"/>
        </w:rPr>
        <w:t xml:space="preserve">　　　　　　教育研究分野</w:t>
      </w:r>
    </w:p>
    <w:p w:rsidR="009E7BAB" w:rsidRDefault="009E7BAB">
      <w:pPr>
        <w:ind w:left="1429" w:hangingChars="700" w:hanging="1429"/>
        <w:rPr>
          <w:rFonts w:hAnsi="Times New Roman"/>
        </w:rPr>
      </w:pPr>
      <w:r>
        <w:rPr>
          <w:rFonts w:hint="eastAsia"/>
        </w:rPr>
        <w:t xml:space="preserve">　　　　　　　　教育研究分野として，</w:t>
      </w:r>
      <w:r w:rsidR="007A1840" w:rsidRPr="008C5FE5">
        <w:rPr>
          <w:rFonts w:hint="eastAsia"/>
        </w:rPr>
        <w:t>６</w:t>
      </w:r>
      <w:r w:rsidRPr="008C5FE5">
        <w:rPr>
          <w:rFonts w:hint="eastAsia"/>
        </w:rPr>
        <w:t>つの研究会を組織し</w:t>
      </w:r>
      <w:r>
        <w:rPr>
          <w:rFonts w:hint="eastAsia"/>
        </w:rPr>
        <w:t>，研究・調査活動を行う。</w:t>
      </w:r>
    </w:p>
    <w:p w:rsidR="009E7BAB" w:rsidRDefault="009E7BAB">
      <w:pPr>
        <w:rPr>
          <w:rFonts w:hAnsi="Times New Roman"/>
        </w:rPr>
      </w:pPr>
      <w:r>
        <w:rPr>
          <w:rFonts w:hint="eastAsia"/>
        </w:rPr>
        <w:t xml:space="preserve">　　　　　　　　なお，各研究会は必要に応じて専門委員会を置くことができる。</w:t>
      </w:r>
    </w:p>
    <w:p w:rsidR="009E7BAB" w:rsidRPr="008C5FE5" w:rsidRDefault="009E7BAB">
      <w:r>
        <w:rPr>
          <w:rFonts w:hint="eastAsia"/>
        </w:rPr>
        <w:t xml:space="preserve">　　　　　　　</w:t>
      </w:r>
      <w:r w:rsidRPr="008C5FE5">
        <w:rPr>
          <w:rFonts w:hint="eastAsia"/>
        </w:rPr>
        <w:t xml:space="preserve">①　</w:t>
      </w:r>
      <w:r w:rsidR="00391B8F" w:rsidRPr="008C5FE5">
        <w:rPr>
          <w:rFonts w:hint="eastAsia"/>
        </w:rPr>
        <w:t>マーケティング分野研究会</w:t>
      </w:r>
    </w:p>
    <w:p w:rsidR="007A1840" w:rsidRPr="008C5FE5" w:rsidRDefault="007A1840">
      <w:r>
        <w:rPr>
          <w:rFonts w:hint="eastAsia"/>
        </w:rPr>
        <w:t xml:space="preserve">　　　　　　　</w:t>
      </w:r>
      <w:r w:rsidRPr="008C5FE5">
        <w:rPr>
          <w:rFonts w:hint="eastAsia"/>
        </w:rPr>
        <w:t xml:space="preserve">②　</w:t>
      </w:r>
      <w:bookmarkStart w:id="0" w:name="_GoBack"/>
      <w:r w:rsidR="00391B8F" w:rsidRPr="00C11642">
        <w:rPr>
          <w:rFonts w:hint="eastAsia"/>
        </w:rPr>
        <w:t>マネジメント分野</w:t>
      </w:r>
      <w:bookmarkEnd w:id="0"/>
      <w:r w:rsidR="00391B8F" w:rsidRPr="008C5FE5">
        <w:rPr>
          <w:rFonts w:hint="eastAsia"/>
        </w:rPr>
        <w:t>研究会</w:t>
      </w:r>
    </w:p>
    <w:p w:rsidR="007A1840" w:rsidRPr="008C5FE5" w:rsidRDefault="007A1840">
      <w:r w:rsidRPr="008C5FE5">
        <w:rPr>
          <w:rFonts w:hint="eastAsia"/>
        </w:rPr>
        <w:t xml:space="preserve">　　　　　　　③　</w:t>
      </w:r>
      <w:r w:rsidR="00391B8F" w:rsidRPr="008C5FE5">
        <w:rPr>
          <w:rFonts w:hint="eastAsia"/>
        </w:rPr>
        <w:t>会計分野研究会</w:t>
      </w:r>
    </w:p>
    <w:p w:rsidR="007A1840" w:rsidRPr="007A1840" w:rsidRDefault="007A1840">
      <w:pPr>
        <w:rPr>
          <w:rFonts w:hAnsi="Times New Roman"/>
          <w:u w:val="single"/>
        </w:rPr>
      </w:pPr>
      <w:r w:rsidRPr="008C5FE5">
        <w:rPr>
          <w:rFonts w:hint="eastAsia"/>
        </w:rPr>
        <w:t xml:space="preserve">　　　　　　　④　ビジネス情報分野研究会</w:t>
      </w:r>
    </w:p>
    <w:p w:rsidR="009E7BAB" w:rsidRDefault="009E7BAB">
      <w:pPr>
        <w:rPr>
          <w:rFonts w:hAnsi="Times New Roman"/>
        </w:rPr>
      </w:pPr>
      <w:r>
        <w:rPr>
          <w:rFonts w:hint="eastAsia"/>
        </w:rPr>
        <w:t xml:space="preserve">　　　　　　　</w:t>
      </w:r>
      <w:r w:rsidR="007A1840" w:rsidRPr="008C5FE5">
        <w:rPr>
          <w:rFonts w:hint="eastAsia"/>
        </w:rPr>
        <w:t>⑤</w:t>
      </w:r>
      <w:r>
        <w:rPr>
          <w:rFonts w:hint="eastAsia"/>
        </w:rPr>
        <w:t xml:space="preserve">　商業教育総合研究会</w:t>
      </w:r>
    </w:p>
    <w:p w:rsidR="009E7BAB" w:rsidRDefault="007A1840">
      <w:pPr>
        <w:rPr>
          <w:rFonts w:hAnsi="Times New Roman"/>
        </w:rPr>
      </w:pPr>
      <w:r>
        <w:rPr>
          <w:rFonts w:hint="eastAsia"/>
        </w:rPr>
        <w:t xml:space="preserve">　　　　　　　</w:t>
      </w:r>
      <w:r w:rsidRPr="008C5FE5">
        <w:rPr>
          <w:rFonts w:hint="eastAsia"/>
        </w:rPr>
        <w:t>⑥</w:t>
      </w:r>
      <w:r w:rsidR="009E7BAB">
        <w:rPr>
          <w:rFonts w:hint="eastAsia"/>
        </w:rPr>
        <w:t xml:space="preserve">　総合学科・普通科校等商業教育研究会</w:t>
      </w:r>
    </w:p>
    <w:p w:rsidR="009E7BAB" w:rsidRDefault="009E7BAB">
      <w:pPr>
        <w:ind w:left="1429" w:hangingChars="700" w:hanging="1429"/>
        <w:rPr>
          <w:rFonts w:hAnsi="Times New Roman"/>
        </w:rPr>
      </w:pPr>
      <w:r>
        <w:rPr>
          <w:rFonts w:hint="eastAsia"/>
        </w:rPr>
        <w:t xml:space="preserve">　　　　　　</w:t>
      </w:r>
      <w:r>
        <w:t xml:space="preserve">(2) </w:t>
      </w:r>
      <w:r>
        <w:rPr>
          <w:rFonts w:hint="eastAsia"/>
        </w:rPr>
        <w:t>研究会の部長は，校長より互選し常任理事を兼ねる。ただし，総合学科・普通科校等商業教育</w:t>
      </w:r>
      <w:r>
        <w:rPr>
          <w:rFonts w:hint="eastAsia"/>
        </w:rPr>
        <w:lastRenderedPageBreak/>
        <w:t>研究会の部長については，総合学科等の校長とする。</w:t>
      </w:r>
    </w:p>
    <w:p w:rsidR="009E7BAB" w:rsidRDefault="009E7BAB">
      <w:pPr>
        <w:rPr>
          <w:rFonts w:hAnsi="Times New Roman"/>
        </w:rPr>
      </w:pPr>
      <w:r>
        <w:rPr>
          <w:rFonts w:hint="eastAsia"/>
        </w:rPr>
        <w:t xml:space="preserve">　　　　　　</w:t>
      </w:r>
      <w:r>
        <w:t xml:space="preserve">(3) </w:t>
      </w:r>
      <w:r>
        <w:rPr>
          <w:rFonts w:hint="eastAsia"/>
        </w:rPr>
        <w:t>各研究会の研究部員は，各学校１名を教諭に委嘱する。</w:t>
      </w:r>
    </w:p>
    <w:p w:rsidR="009E7BAB" w:rsidRDefault="009E7BAB">
      <w:pPr>
        <w:rPr>
          <w:rFonts w:hAnsi="Times New Roman"/>
        </w:rPr>
      </w:pPr>
      <w:r>
        <w:rPr>
          <w:rFonts w:hint="eastAsia"/>
        </w:rPr>
        <w:t xml:space="preserve">　　　　　　</w:t>
      </w:r>
      <w:r>
        <w:t xml:space="preserve">(4) </w:t>
      </w:r>
      <w:r>
        <w:rPr>
          <w:rFonts w:hint="eastAsia"/>
        </w:rPr>
        <w:t>各研究会の事務局は，研究会の部長校に置く。</w:t>
      </w:r>
    </w:p>
    <w:p w:rsidR="009E7BAB" w:rsidRDefault="009E7BAB">
      <w:pPr>
        <w:rPr>
          <w:rFonts w:hAnsi="Times New Roman"/>
        </w:rPr>
      </w:pPr>
      <w:r>
        <w:rPr>
          <w:rFonts w:hint="eastAsia"/>
        </w:rPr>
        <w:t xml:space="preserve">　　　　２　教育推進分野</w:t>
      </w:r>
    </w:p>
    <w:p w:rsidR="009E7BAB" w:rsidRDefault="009E7BAB">
      <w:pPr>
        <w:ind w:left="1224" w:hangingChars="600" w:hanging="1224"/>
        <w:rPr>
          <w:rFonts w:hAnsi="Times New Roman"/>
        </w:rPr>
      </w:pPr>
      <w:r>
        <w:rPr>
          <w:rFonts w:hint="eastAsia"/>
        </w:rPr>
        <w:t xml:space="preserve">　　　　　　　教育推進分野として主任会議を置き</w:t>
      </w:r>
      <w:r>
        <w:rPr>
          <w:rFonts w:hAnsi="Times New Roman" w:hint="eastAsia"/>
        </w:rPr>
        <w:t>，原則として</w:t>
      </w:r>
      <w:r>
        <w:rPr>
          <w:rFonts w:hint="eastAsia"/>
        </w:rPr>
        <w:t>各学校の商業科主任で構成し，商業教育全体に関わる研究・調査活動，諸事業の企画，商業教育の広報活動等を行う。</w:t>
      </w:r>
    </w:p>
    <w:p w:rsidR="009E7BAB" w:rsidRDefault="009E7BAB">
      <w:pPr>
        <w:rPr>
          <w:rFonts w:hAnsi="Times New Roman"/>
        </w:rPr>
      </w:pPr>
      <w:r>
        <w:rPr>
          <w:rFonts w:hint="eastAsia"/>
        </w:rPr>
        <w:t xml:space="preserve">　　　　　　</w:t>
      </w:r>
      <w:r>
        <w:t xml:space="preserve">(2) </w:t>
      </w:r>
      <w:r>
        <w:rPr>
          <w:rFonts w:hint="eastAsia"/>
        </w:rPr>
        <w:t>主任会議の部長は，原則として部会長が兼任する。</w:t>
      </w:r>
    </w:p>
    <w:p w:rsidR="009E7BAB" w:rsidRDefault="009E7BAB">
      <w:pPr>
        <w:rPr>
          <w:rFonts w:hAnsi="Times New Roman"/>
        </w:rPr>
      </w:pPr>
      <w:r>
        <w:rPr>
          <w:rFonts w:hint="eastAsia"/>
        </w:rPr>
        <w:t xml:space="preserve">　　　　　　</w:t>
      </w:r>
      <w:r>
        <w:t xml:space="preserve">(3) </w:t>
      </w:r>
      <w:r>
        <w:rPr>
          <w:rFonts w:hint="eastAsia"/>
        </w:rPr>
        <w:t>主任会議の事務局は，原則として部会長校に置く。</w:t>
      </w:r>
    </w:p>
    <w:p w:rsidR="009E7BAB" w:rsidRDefault="009E7BAB">
      <w:pPr>
        <w:rPr>
          <w:rFonts w:hAnsi="Times New Roman"/>
        </w:rPr>
      </w:pPr>
      <w:r>
        <w:rPr>
          <w:rFonts w:hint="eastAsia"/>
        </w:rPr>
        <w:t xml:space="preserve">　　　　３　部会長が必要と認めるときは，上記の研究組織以外に研究プロジェクトを設けることができる。</w:t>
      </w:r>
    </w:p>
    <w:p w:rsidR="009E7BAB" w:rsidRDefault="009E7BAB">
      <w:pPr>
        <w:rPr>
          <w:rFonts w:hAnsi="Times New Roman"/>
        </w:rPr>
      </w:pPr>
    </w:p>
    <w:p w:rsidR="009E7BAB" w:rsidRDefault="009E7BAB">
      <w:pPr>
        <w:jc w:val="center"/>
        <w:rPr>
          <w:rFonts w:hAnsi="Times New Roman"/>
        </w:rPr>
      </w:pPr>
      <w:r>
        <w:rPr>
          <w:rFonts w:hint="eastAsia"/>
        </w:rPr>
        <w:t>第６章　　経費及び会計</w:t>
      </w:r>
    </w:p>
    <w:p w:rsidR="009E7BAB" w:rsidRDefault="009E7BAB">
      <w:pPr>
        <w:rPr>
          <w:rFonts w:hAnsi="Times New Roman"/>
        </w:rPr>
      </w:pPr>
      <w:r>
        <w:rPr>
          <w:rFonts w:hint="eastAsia"/>
        </w:rPr>
        <w:t xml:space="preserve">　　　（経　　　費）</w:t>
      </w:r>
    </w:p>
    <w:p w:rsidR="009E7BAB" w:rsidRDefault="009E7BAB">
      <w:pPr>
        <w:rPr>
          <w:rFonts w:hAnsi="Times New Roman"/>
        </w:rPr>
      </w:pPr>
      <w:r>
        <w:rPr>
          <w:rFonts w:hAnsi="Times New Roman" w:hint="eastAsia"/>
        </w:rPr>
        <w:t>第１８条</w:t>
      </w:r>
      <w:r>
        <w:rPr>
          <w:rFonts w:hint="eastAsia"/>
        </w:rPr>
        <w:t xml:space="preserve">　　本部会の運営経費は，次のものによる。</w:t>
      </w:r>
    </w:p>
    <w:p w:rsidR="009E7BAB" w:rsidRDefault="009E7BAB">
      <w:pPr>
        <w:rPr>
          <w:rFonts w:hAnsi="Times New Roman"/>
        </w:rPr>
      </w:pPr>
      <w:r>
        <w:rPr>
          <w:rFonts w:hint="eastAsia"/>
        </w:rPr>
        <w:t xml:space="preserve">　　　　　　</w:t>
      </w:r>
      <w:r>
        <w:t xml:space="preserve">(1) </w:t>
      </w:r>
      <w:r>
        <w:rPr>
          <w:rFonts w:hint="eastAsia"/>
        </w:rPr>
        <w:t>会員から徴収する会費</w:t>
      </w:r>
    </w:p>
    <w:p w:rsidR="009E7BAB" w:rsidRDefault="009E7BAB">
      <w:pPr>
        <w:rPr>
          <w:rFonts w:hAnsi="Times New Roman"/>
        </w:rPr>
      </w:pPr>
      <w:r>
        <w:rPr>
          <w:rFonts w:hint="eastAsia"/>
        </w:rPr>
        <w:t xml:space="preserve">　　　　　　</w:t>
      </w:r>
      <w:r>
        <w:t xml:space="preserve">(2) </w:t>
      </w:r>
      <w:r>
        <w:rPr>
          <w:rFonts w:hint="eastAsia"/>
        </w:rPr>
        <w:t>教育研究会からの補助金</w:t>
      </w:r>
    </w:p>
    <w:p w:rsidR="009E7BAB" w:rsidRDefault="009E7BAB">
      <w:pPr>
        <w:rPr>
          <w:rFonts w:hAnsi="Times New Roman"/>
        </w:rPr>
      </w:pPr>
      <w:r>
        <w:rPr>
          <w:rFonts w:hint="eastAsia"/>
        </w:rPr>
        <w:t xml:space="preserve">　　　　　　</w:t>
      </w:r>
      <w:r>
        <w:t xml:space="preserve">(3) </w:t>
      </w:r>
      <w:r>
        <w:rPr>
          <w:rFonts w:hint="eastAsia"/>
        </w:rPr>
        <w:t>その他の収入</w:t>
      </w:r>
    </w:p>
    <w:p w:rsidR="009E7BAB" w:rsidRDefault="009E7BAB">
      <w:pPr>
        <w:rPr>
          <w:rFonts w:hAnsi="Times New Roman"/>
        </w:rPr>
      </w:pPr>
      <w:r>
        <w:t xml:space="preserve">        </w:t>
      </w:r>
      <w:r>
        <w:rPr>
          <w:rFonts w:hint="eastAsia"/>
        </w:rPr>
        <w:t>２　会費の額は，理事会において別に定める。</w:t>
      </w:r>
    </w:p>
    <w:p w:rsidR="009E7BAB" w:rsidRPr="0054488E" w:rsidRDefault="009E7BAB">
      <w:pPr>
        <w:rPr>
          <w:rFonts w:hAnsi="Times New Roman"/>
        </w:rPr>
      </w:pPr>
      <w:r>
        <w:rPr>
          <w:rFonts w:hint="eastAsia"/>
        </w:rPr>
        <w:t xml:space="preserve">　　　</w:t>
      </w:r>
      <w:r w:rsidRPr="0054488E">
        <w:rPr>
          <w:rFonts w:hint="eastAsia"/>
        </w:rPr>
        <w:t>（会</w:t>
      </w:r>
      <w:r w:rsidR="00EC5291" w:rsidRPr="0054488E">
        <w:rPr>
          <w:rFonts w:hint="eastAsia"/>
        </w:rPr>
        <w:t xml:space="preserve">　　　</w:t>
      </w:r>
      <w:r w:rsidRPr="0054488E">
        <w:rPr>
          <w:rFonts w:hint="eastAsia"/>
        </w:rPr>
        <w:t>計）</w:t>
      </w:r>
    </w:p>
    <w:p w:rsidR="009E7BAB" w:rsidRDefault="009E7BAB">
      <w:r>
        <w:rPr>
          <w:rFonts w:hAnsi="Times New Roman" w:hint="eastAsia"/>
        </w:rPr>
        <w:t>第１９条</w:t>
      </w:r>
      <w:r>
        <w:rPr>
          <w:rFonts w:hint="eastAsia"/>
        </w:rPr>
        <w:t xml:space="preserve">　　本部会の会計年度は，４月１日に始まり翌年３月</w:t>
      </w:r>
      <w:r w:rsidR="00C51D41">
        <w:rPr>
          <w:rFonts w:hint="eastAsia"/>
        </w:rPr>
        <w:t>31</w:t>
      </w:r>
      <w:r>
        <w:rPr>
          <w:rFonts w:hint="eastAsia"/>
        </w:rPr>
        <w:t>日に終わる。</w:t>
      </w:r>
    </w:p>
    <w:p w:rsidR="00EC5291" w:rsidRPr="0054488E" w:rsidRDefault="00EC5291">
      <w:pPr>
        <w:rPr>
          <w:rFonts w:hAnsi="Times New Roman"/>
        </w:rPr>
      </w:pPr>
      <w:r>
        <w:rPr>
          <w:rFonts w:hint="eastAsia"/>
        </w:rPr>
        <w:t xml:space="preserve">　　　　</w:t>
      </w:r>
      <w:r w:rsidRPr="0054488E">
        <w:rPr>
          <w:rFonts w:hint="eastAsia"/>
        </w:rPr>
        <w:t>２　事務処理については，別に定める事務処理規程による。</w:t>
      </w:r>
    </w:p>
    <w:p w:rsidR="009E7BAB" w:rsidRDefault="009E7BAB">
      <w:pPr>
        <w:rPr>
          <w:rFonts w:hAnsi="Times New Roman"/>
        </w:rPr>
      </w:pPr>
    </w:p>
    <w:p w:rsidR="009E7BAB" w:rsidRDefault="009E7BAB">
      <w:pPr>
        <w:jc w:val="center"/>
        <w:rPr>
          <w:rFonts w:hAnsi="Times New Roman"/>
        </w:rPr>
      </w:pPr>
      <w:r>
        <w:rPr>
          <w:rFonts w:hint="eastAsia"/>
        </w:rPr>
        <w:t>第７章　　会員の脱会・除名</w:t>
      </w:r>
    </w:p>
    <w:p w:rsidR="009E7BAB" w:rsidRDefault="009E7BAB">
      <w:pPr>
        <w:rPr>
          <w:rFonts w:hAnsi="Times New Roman"/>
        </w:rPr>
      </w:pPr>
      <w:r>
        <w:rPr>
          <w:rFonts w:hint="eastAsia"/>
        </w:rPr>
        <w:t xml:space="preserve">　　　（会員の脱会）</w:t>
      </w:r>
    </w:p>
    <w:p w:rsidR="009E7BAB" w:rsidRDefault="009E7BAB">
      <w:pPr>
        <w:rPr>
          <w:rFonts w:hAnsi="Times New Roman"/>
        </w:rPr>
      </w:pPr>
      <w:r>
        <w:rPr>
          <w:rFonts w:hAnsi="Times New Roman" w:hint="eastAsia"/>
        </w:rPr>
        <w:t>第２０条</w:t>
      </w:r>
      <w:r>
        <w:rPr>
          <w:rFonts w:hint="eastAsia"/>
        </w:rPr>
        <w:t xml:space="preserve">　　会員の申し出により本部会を脱会することができる。</w:t>
      </w:r>
    </w:p>
    <w:p w:rsidR="009E7BAB" w:rsidRDefault="009E7BAB">
      <w:pPr>
        <w:rPr>
          <w:rFonts w:hAnsi="Times New Roman"/>
        </w:rPr>
      </w:pPr>
      <w:r>
        <w:rPr>
          <w:rFonts w:hint="eastAsia"/>
        </w:rPr>
        <w:t xml:space="preserve">　　　（会員の除名）</w:t>
      </w:r>
    </w:p>
    <w:p w:rsidR="009E7BAB" w:rsidRDefault="009E7BAB">
      <w:pPr>
        <w:ind w:left="1020" w:hangingChars="500" w:hanging="1020"/>
        <w:rPr>
          <w:rFonts w:hAnsi="Times New Roman"/>
        </w:rPr>
      </w:pPr>
      <w:r>
        <w:rPr>
          <w:rFonts w:hAnsi="Times New Roman" w:hint="eastAsia"/>
        </w:rPr>
        <w:t>第２１条</w:t>
      </w:r>
      <w:r>
        <w:rPr>
          <w:rFonts w:hint="eastAsia"/>
        </w:rPr>
        <w:t xml:space="preserve">　　会員が，教育研究会及び商業部会の目的に反する行為を行った場合，常任理事会の３分の２以上の賛成により除名することができる。</w:t>
      </w:r>
    </w:p>
    <w:p w:rsidR="009E7BAB" w:rsidRDefault="009E7BAB">
      <w:pPr>
        <w:rPr>
          <w:rFonts w:hAnsi="Times New Roman"/>
        </w:rPr>
      </w:pPr>
    </w:p>
    <w:p w:rsidR="009E7BAB" w:rsidRDefault="009E7BAB">
      <w:pPr>
        <w:jc w:val="center"/>
        <w:rPr>
          <w:rFonts w:hAnsi="Times New Roman"/>
        </w:rPr>
      </w:pPr>
      <w:r>
        <w:rPr>
          <w:rFonts w:hint="eastAsia"/>
        </w:rPr>
        <w:t>第８章　　附　　　　　　　　則</w:t>
      </w:r>
    </w:p>
    <w:p w:rsidR="009E7BAB" w:rsidRDefault="009E7BAB">
      <w:pPr>
        <w:rPr>
          <w:rFonts w:hAnsi="Times New Roman"/>
        </w:rPr>
      </w:pPr>
      <w:r>
        <w:rPr>
          <w:rFonts w:hint="eastAsia"/>
        </w:rPr>
        <w:t xml:space="preserve">　　　（附　　　則）</w:t>
      </w:r>
    </w:p>
    <w:p w:rsidR="009E7BAB" w:rsidRDefault="009E7BAB">
      <w:pPr>
        <w:rPr>
          <w:rFonts w:hAnsi="Times New Roman"/>
        </w:rPr>
      </w:pPr>
      <w:r>
        <w:rPr>
          <w:rFonts w:hint="eastAsia"/>
        </w:rPr>
        <w:t>第</w:t>
      </w:r>
      <w:r>
        <w:t xml:space="preserve"> </w:t>
      </w:r>
      <w:r>
        <w:rPr>
          <w:rFonts w:hint="eastAsia"/>
        </w:rPr>
        <w:t>１</w:t>
      </w:r>
      <w:r>
        <w:t xml:space="preserve"> </w:t>
      </w:r>
      <w:r>
        <w:rPr>
          <w:rFonts w:hint="eastAsia"/>
        </w:rPr>
        <w:t>条　　この会則に定めるもののほか，本部会の運営に必要な事項は部会長が定める。</w:t>
      </w:r>
    </w:p>
    <w:p w:rsidR="009E7BAB" w:rsidRDefault="009E7BAB">
      <w:pPr>
        <w:ind w:left="1020" w:hangingChars="500" w:hanging="1020"/>
        <w:rPr>
          <w:rFonts w:hAnsi="Times New Roman"/>
        </w:rPr>
      </w:pPr>
      <w:r>
        <w:rPr>
          <w:rFonts w:hint="eastAsia"/>
        </w:rPr>
        <w:t>第</w:t>
      </w:r>
      <w:r>
        <w:t xml:space="preserve"> </w:t>
      </w:r>
      <w:r>
        <w:rPr>
          <w:rFonts w:hint="eastAsia"/>
        </w:rPr>
        <w:t>２</w:t>
      </w:r>
      <w:r>
        <w:t xml:space="preserve"> </w:t>
      </w:r>
      <w:r>
        <w:rPr>
          <w:rFonts w:hint="eastAsia"/>
        </w:rPr>
        <w:t>条　　この会則の改正は，理事会の３分の２以上の賛成及び広島県高等学校教育研究会の承認を得なければならない。</w:t>
      </w:r>
    </w:p>
    <w:p w:rsidR="009E7BAB" w:rsidRDefault="009E7BAB">
      <w:pPr>
        <w:rPr>
          <w:rFonts w:hAnsi="Times New Roman"/>
        </w:rPr>
      </w:pPr>
      <w:r>
        <w:rPr>
          <w:rFonts w:hint="eastAsia"/>
        </w:rPr>
        <w:t>第</w:t>
      </w:r>
      <w:r>
        <w:t xml:space="preserve"> </w:t>
      </w:r>
      <w:r>
        <w:rPr>
          <w:rFonts w:hint="eastAsia"/>
        </w:rPr>
        <w:t>３</w:t>
      </w:r>
      <w:r>
        <w:t xml:space="preserve"> </w:t>
      </w:r>
      <w:r>
        <w:rPr>
          <w:rFonts w:hint="eastAsia"/>
        </w:rPr>
        <w:t>条　　第１４条の原案並びに会員相互の内規については，年度初めの常任理事会で決定する。</w:t>
      </w:r>
    </w:p>
    <w:p w:rsidR="009E7BAB" w:rsidRDefault="009E7BAB">
      <w:pPr>
        <w:rPr>
          <w:rFonts w:hAnsi="Times New Roman"/>
        </w:rPr>
      </w:pPr>
      <w:r>
        <w:rPr>
          <w:rFonts w:hint="eastAsia"/>
        </w:rPr>
        <w:t>第</w:t>
      </w:r>
      <w:r>
        <w:t xml:space="preserve"> </w:t>
      </w:r>
      <w:r>
        <w:rPr>
          <w:rFonts w:hint="eastAsia"/>
        </w:rPr>
        <w:t>４</w:t>
      </w:r>
      <w:r>
        <w:t xml:space="preserve"> </w:t>
      </w:r>
      <w:r>
        <w:rPr>
          <w:rFonts w:hint="eastAsia"/>
        </w:rPr>
        <w:t>条　　この会則は，平成</w:t>
      </w:r>
      <w:r w:rsidR="00C51D41">
        <w:rPr>
          <w:rFonts w:hint="eastAsia"/>
        </w:rPr>
        <w:t>12</w:t>
      </w:r>
      <w:r>
        <w:rPr>
          <w:rFonts w:hint="eastAsia"/>
        </w:rPr>
        <w:t>年５月</w:t>
      </w:r>
      <w:r w:rsidR="00C51D41">
        <w:rPr>
          <w:rFonts w:hint="eastAsia"/>
        </w:rPr>
        <w:t>16</w:t>
      </w:r>
      <w:r>
        <w:rPr>
          <w:rFonts w:hint="eastAsia"/>
        </w:rPr>
        <w:t>日より施行する。</w:t>
      </w:r>
    </w:p>
    <w:p w:rsidR="009E7BAB" w:rsidRPr="00D740E2" w:rsidRDefault="009E7BAB" w:rsidP="00D740E2">
      <w:pPr>
        <w:autoSpaceDE w:val="0"/>
        <w:autoSpaceDN w:val="0"/>
        <w:rPr>
          <w:rFonts w:hAnsi="ＭＳ 明朝"/>
          <w:szCs w:val="21"/>
        </w:rPr>
      </w:pPr>
      <w:r w:rsidRPr="008E3725">
        <w:rPr>
          <w:rFonts w:hAnsi="ＭＳ 明朝" w:hint="eastAsia"/>
        </w:rPr>
        <w:t xml:space="preserve">沿　　革　　</w:t>
      </w:r>
      <w:r w:rsidRPr="00D740E2">
        <w:rPr>
          <w:rFonts w:hAnsi="ＭＳ 明朝" w:hint="eastAsia"/>
          <w:szCs w:val="21"/>
        </w:rPr>
        <w:t>平成</w:t>
      </w:r>
      <w:r w:rsidRPr="00D740E2">
        <w:rPr>
          <w:rFonts w:hAnsi="ＭＳ 明朝"/>
          <w:szCs w:val="21"/>
        </w:rPr>
        <w:t>12</w:t>
      </w:r>
      <w:r w:rsidRPr="00D740E2">
        <w:rPr>
          <w:rFonts w:hAnsi="ＭＳ 明朝" w:hint="eastAsia"/>
          <w:szCs w:val="21"/>
        </w:rPr>
        <w:t>年</w:t>
      </w:r>
      <w:r w:rsidR="00D740E2">
        <w:rPr>
          <w:rFonts w:hAnsi="ＭＳ 明朝" w:hint="eastAsia"/>
          <w:szCs w:val="21"/>
        </w:rPr>
        <w:t>５</w:t>
      </w:r>
      <w:r w:rsidRPr="00D740E2">
        <w:rPr>
          <w:rFonts w:hAnsi="ＭＳ 明朝" w:hint="eastAsia"/>
          <w:szCs w:val="21"/>
        </w:rPr>
        <w:t>月</w:t>
      </w:r>
      <w:r w:rsidRPr="00D740E2">
        <w:rPr>
          <w:rFonts w:hAnsi="ＭＳ 明朝"/>
          <w:szCs w:val="21"/>
        </w:rPr>
        <w:t>16</w:t>
      </w:r>
      <w:r w:rsidRPr="00D740E2">
        <w:rPr>
          <w:rFonts w:hAnsi="ＭＳ 明朝" w:hint="eastAsia"/>
          <w:szCs w:val="21"/>
        </w:rPr>
        <w:t>日</w:t>
      </w:r>
      <w:r w:rsidRPr="00D740E2">
        <w:rPr>
          <w:rFonts w:hAnsi="ＭＳ 明朝"/>
          <w:szCs w:val="21"/>
        </w:rPr>
        <w:t xml:space="preserve">  </w:t>
      </w:r>
      <w:r w:rsidRPr="00D740E2">
        <w:rPr>
          <w:rFonts w:hAnsi="ＭＳ 明朝" w:hint="eastAsia"/>
          <w:szCs w:val="21"/>
        </w:rPr>
        <w:t>制定</w:t>
      </w:r>
    </w:p>
    <w:p w:rsidR="009E7BAB" w:rsidRPr="00D740E2" w:rsidRDefault="009E7BAB" w:rsidP="00D740E2">
      <w:pPr>
        <w:autoSpaceDE w:val="0"/>
        <w:autoSpaceDN w:val="0"/>
        <w:rPr>
          <w:rFonts w:hAnsi="ＭＳ 明朝"/>
          <w:szCs w:val="21"/>
        </w:rPr>
      </w:pPr>
      <w:r w:rsidRPr="00D740E2">
        <w:rPr>
          <w:rFonts w:hAnsi="ＭＳ 明朝" w:hint="eastAsia"/>
          <w:szCs w:val="21"/>
        </w:rPr>
        <w:t xml:space="preserve">　　　　　　平成</w:t>
      </w:r>
      <w:r w:rsidRPr="00D740E2">
        <w:rPr>
          <w:rFonts w:hAnsi="ＭＳ 明朝"/>
          <w:szCs w:val="21"/>
        </w:rPr>
        <w:t>14</w:t>
      </w:r>
      <w:r w:rsidRPr="00D740E2">
        <w:rPr>
          <w:rFonts w:hAnsi="ＭＳ 明朝" w:hint="eastAsia"/>
          <w:szCs w:val="21"/>
        </w:rPr>
        <w:t>年</w:t>
      </w:r>
      <w:r w:rsidR="00D740E2">
        <w:rPr>
          <w:rFonts w:hAnsi="ＭＳ 明朝" w:hint="eastAsia"/>
          <w:szCs w:val="21"/>
        </w:rPr>
        <w:t>４</w:t>
      </w:r>
      <w:r w:rsidRPr="00D740E2">
        <w:rPr>
          <w:rFonts w:hAnsi="ＭＳ 明朝" w:hint="eastAsia"/>
          <w:szCs w:val="21"/>
        </w:rPr>
        <w:t>月</w:t>
      </w:r>
      <w:r w:rsidR="00C51D41">
        <w:rPr>
          <w:rFonts w:hAnsi="ＭＳ 明朝" w:hint="eastAsia"/>
          <w:szCs w:val="21"/>
        </w:rPr>
        <w:t>１</w:t>
      </w:r>
      <w:r w:rsidRPr="00D740E2">
        <w:rPr>
          <w:rFonts w:hAnsi="ＭＳ 明朝" w:hint="eastAsia"/>
          <w:szCs w:val="21"/>
        </w:rPr>
        <w:t xml:space="preserve">日　一部改訂　</w:t>
      </w:r>
    </w:p>
    <w:p w:rsidR="009E7BAB" w:rsidRPr="00D740E2" w:rsidRDefault="009E7BAB" w:rsidP="00D740E2">
      <w:pPr>
        <w:autoSpaceDE w:val="0"/>
        <w:autoSpaceDN w:val="0"/>
        <w:rPr>
          <w:rFonts w:hAnsi="ＭＳ 明朝"/>
          <w:szCs w:val="21"/>
        </w:rPr>
      </w:pPr>
      <w:r w:rsidRPr="00D740E2">
        <w:rPr>
          <w:rFonts w:hAnsi="ＭＳ 明朝" w:hint="eastAsia"/>
          <w:szCs w:val="21"/>
        </w:rPr>
        <w:t xml:space="preserve">　　　　　　平成</w:t>
      </w:r>
      <w:r w:rsidRPr="00D740E2">
        <w:rPr>
          <w:rFonts w:hAnsi="ＭＳ 明朝"/>
          <w:szCs w:val="21"/>
        </w:rPr>
        <w:t>16</w:t>
      </w:r>
      <w:r w:rsidRPr="00D740E2">
        <w:rPr>
          <w:rFonts w:hAnsi="ＭＳ 明朝" w:hint="eastAsia"/>
          <w:szCs w:val="21"/>
        </w:rPr>
        <w:t>年</w:t>
      </w:r>
      <w:r w:rsidR="00D740E2">
        <w:rPr>
          <w:rFonts w:hAnsi="ＭＳ 明朝" w:hint="eastAsia"/>
          <w:szCs w:val="21"/>
        </w:rPr>
        <w:t>４</w:t>
      </w:r>
      <w:r w:rsidRPr="00D740E2">
        <w:rPr>
          <w:rFonts w:hAnsi="ＭＳ 明朝" w:hint="eastAsia"/>
          <w:szCs w:val="21"/>
        </w:rPr>
        <w:t>月</w:t>
      </w:r>
      <w:r w:rsidR="00C51D41">
        <w:rPr>
          <w:rFonts w:hAnsi="ＭＳ 明朝" w:hint="eastAsia"/>
          <w:szCs w:val="21"/>
        </w:rPr>
        <w:t>１</w:t>
      </w:r>
      <w:r w:rsidRPr="00D740E2">
        <w:rPr>
          <w:rFonts w:hAnsi="ＭＳ 明朝" w:hint="eastAsia"/>
          <w:szCs w:val="21"/>
        </w:rPr>
        <w:t>日　一部改訂</w:t>
      </w:r>
    </w:p>
    <w:p w:rsidR="009E7BAB" w:rsidRPr="00D740E2" w:rsidRDefault="009E7BAB" w:rsidP="00D740E2">
      <w:pPr>
        <w:autoSpaceDE w:val="0"/>
        <w:autoSpaceDN w:val="0"/>
        <w:rPr>
          <w:rFonts w:hAnsi="ＭＳ 明朝"/>
          <w:szCs w:val="21"/>
        </w:rPr>
      </w:pPr>
      <w:r w:rsidRPr="00D740E2">
        <w:rPr>
          <w:rFonts w:hAnsi="ＭＳ 明朝" w:hint="eastAsia"/>
          <w:szCs w:val="21"/>
        </w:rPr>
        <w:t xml:space="preserve">　　　　　　平成</w:t>
      </w:r>
      <w:r w:rsidRPr="00D740E2">
        <w:rPr>
          <w:rFonts w:hAnsi="ＭＳ 明朝"/>
          <w:szCs w:val="21"/>
        </w:rPr>
        <w:t>18</w:t>
      </w:r>
      <w:r w:rsidRPr="00D740E2">
        <w:rPr>
          <w:rFonts w:hAnsi="ＭＳ 明朝" w:hint="eastAsia"/>
          <w:szCs w:val="21"/>
        </w:rPr>
        <w:t>年</w:t>
      </w:r>
      <w:r w:rsidR="00D740E2">
        <w:rPr>
          <w:rFonts w:hAnsi="ＭＳ 明朝" w:hint="eastAsia"/>
          <w:szCs w:val="21"/>
        </w:rPr>
        <w:t>４</w:t>
      </w:r>
      <w:r w:rsidRPr="00D740E2">
        <w:rPr>
          <w:rFonts w:hAnsi="ＭＳ 明朝" w:hint="eastAsia"/>
          <w:szCs w:val="21"/>
        </w:rPr>
        <w:t>月</w:t>
      </w:r>
      <w:r w:rsidRPr="00D740E2">
        <w:rPr>
          <w:rFonts w:hAnsi="ＭＳ 明朝"/>
          <w:szCs w:val="21"/>
        </w:rPr>
        <w:t>14</w:t>
      </w:r>
      <w:r w:rsidRPr="00D740E2">
        <w:rPr>
          <w:rFonts w:hAnsi="ＭＳ 明朝" w:hint="eastAsia"/>
          <w:szCs w:val="21"/>
        </w:rPr>
        <w:t>日　一部改訂</w:t>
      </w:r>
    </w:p>
    <w:p w:rsidR="008E3725" w:rsidRPr="00D740E2" w:rsidRDefault="007A1840" w:rsidP="00D740E2">
      <w:pPr>
        <w:autoSpaceDE w:val="0"/>
        <w:autoSpaceDN w:val="0"/>
        <w:rPr>
          <w:rFonts w:hAnsi="ＭＳ 明朝"/>
          <w:szCs w:val="21"/>
        </w:rPr>
      </w:pPr>
      <w:r w:rsidRPr="00D740E2">
        <w:rPr>
          <w:rFonts w:hAnsi="ＭＳ 明朝" w:hint="eastAsia"/>
          <w:szCs w:val="21"/>
        </w:rPr>
        <w:t xml:space="preserve">　　　　　　平成24年</w:t>
      </w:r>
      <w:r w:rsidR="00D740E2" w:rsidRPr="00D740E2">
        <w:rPr>
          <w:rFonts w:hAnsi="ＭＳ 明朝" w:hint="eastAsia"/>
          <w:szCs w:val="21"/>
        </w:rPr>
        <w:t>４</w:t>
      </w:r>
      <w:r w:rsidRPr="00D740E2">
        <w:rPr>
          <w:rFonts w:hAnsi="ＭＳ 明朝" w:hint="eastAsia"/>
          <w:szCs w:val="21"/>
        </w:rPr>
        <w:t>月</w:t>
      </w:r>
      <w:r w:rsidRPr="00D740E2">
        <w:rPr>
          <w:rFonts w:hAnsi="ＭＳ 明朝"/>
          <w:szCs w:val="21"/>
        </w:rPr>
        <w:t>1</w:t>
      </w:r>
      <w:r w:rsidRPr="00D740E2">
        <w:rPr>
          <w:rFonts w:hAnsi="ＭＳ 明朝" w:hint="eastAsia"/>
          <w:szCs w:val="21"/>
        </w:rPr>
        <w:t>1日　一部改訂</w:t>
      </w:r>
    </w:p>
    <w:p w:rsidR="008E3725" w:rsidRPr="00D740E2" w:rsidRDefault="008E3725" w:rsidP="00D740E2">
      <w:pPr>
        <w:autoSpaceDE w:val="0"/>
        <w:autoSpaceDN w:val="0"/>
        <w:rPr>
          <w:rFonts w:hAnsi="ＭＳ 明朝"/>
          <w:szCs w:val="21"/>
        </w:rPr>
      </w:pPr>
      <w:r w:rsidRPr="00D740E2">
        <w:rPr>
          <w:rFonts w:hAnsi="ＭＳ 明朝" w:hint="eastAsia"/>
          <w:szCs w:val="21"/>
        </w:rPr>
        <w:t xml:space="preserve">　　　　　　平成24年11月</w:t>
      </w:r>
      <w:r w:rsidR="000D4E48" w:rsidRPr="00D740E2">
        <w:rPr>
          <w:rFonts w:hAnsi="ＭＳ 明朝" w:hint="eastAsia"/>
          <w:szCs w:val="21"/>
        </w:rPr>
        <w:t>22</w:t>
      </w:r>
      <w:r w:rsidRPr="00D740E2">
        <w:rPr>
          <w:rFonts w:hAnsi="ＭＳ 明朝" w:hint="eastAsia"/>
          <w:szCs w:val="21"/>
        </w:rPr>
        <w:t>日　一部改訂</w:t>
      </w:r>
    </w:p>
    <w:p w:rsidR="00D740E2" w:rsidRPr="00D740E2" w:rsidRDefault="00D740E2" w:rsidP="00D740E2">
      <w:pPr>
        <w:autoSpaceDE w:val="0"/>
        <w:autoSpaceDN w:val="0"/>
        <w:rPr>
          <w:b/>
          <w:szCs w:val="21"/>
        </w:rPr>
      </w:pPr>
      <w:r w:rsidRPr="00D740E2">
        <w:rPr>
          <w:rFonts w:hint="eastAsia"/>
          <w:szCs w:val="21"/>
        </w:rPr>
        <w:t xml:space="preserve">　　　　　　令和</w:t>
      </w:r>
      <w:r w:rsidR="00C51D41">
        <w:rPr>
          <w:rFonts w:hint="eastAsia"/>
          <w:szCs w:val="21"/>
        </w:rPr>
        <w:t>４</w:t>
      </w:r>
      <w:r w:rsidRPr="00D740E2">
        <w:rPr>
          <w:rFonts w:hAnsi="ＭＳ 明朝" w:hint="eastAsia"/>
          <w:szCs w:val="21"/>
        </w:rPr>
        <w:t>年</w:t>
      </w:r>
      <w:r w:rsidR="00C51D41">
        <w:rPr>
          <w:rFonts w:hAnsi="ＭＳ 明朝" w:hint="eastAsia"/>
          <w:szCs w:val="21"/>
        </w:rPr>
        <w:t>４</w:t>
      </w:r>
      <w:r w:rsidRPr="00D740E2">
        <w:rPr>
          <w:rFonts w:hAnsi="ＭＳ 明朝" w:hint="eastAsia"/>
          <w:szCs w:val="21"/>
        </w:rPr>
        <w:t>月</w:t>
      </w:r>
      <w:r w:rsidR="00C51D41">
        <w:rPr>
          <w:rFonts w:hAnsi="ＭＳ 明朝" w:hint="eastAsia"/>
          <w:szCs w:val="21"/>
        </w:rPr>
        <w:t>１</w:t>
      </w:r>
      <w:r w:rsidRPr="00D740E2">
        <w:rPr>
          <w:rFonts w:hAnsi="ＭＳ 明朝" w:hint="eastAsia"/>
          <w:szCs w:val="21"/>
        </w:rPr>
        <w:t>日　一部改訂</w:t>
      </w:r>
    </w:p>
    <w:sectPr w:rsidR="00D740E2" w:rsidRPr="00D740E2" w:rsidSect="00684F93">
      <w:headerReference w:type="default" r:id="rId6"/>
      <w:footerReference w:type="default" r:id="rId7"/>
      <w:type w:val="continuous"/>
      <w:pgSz w:w="11906" w:h="16838" w:code="9"/>
      <w:pgMar w:top="851" w:right="851" w:bottom="851" w:left="851" w:header="720" w:footer="720" w:gutter="0"/>
      <w:pgNumType w:start="3"/>
      <w:cols w:space="720"/>
      <w:noEndnote/>
      <w:docGrid w:type="linesAndChars" w:linePitch="30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AC6" w:rsidRDefault="00872AC6">
      <w:r>
        <w:separator/>
      </w:r>
    </w:p>
  </w:endnote>
  <w:endnote w:type="continuationSeparator" w:id="0">
    <w:p w:rsidR="00872AC6" w:rsidRDefault="0087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37C" w:rsidRDefault="00EC037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AC6" w:rsidRDefault="00872AC6">
      <w:r>
        <w:separator/>
      </w:r>
    </w:p>
  </w:footnote>
  <w:footnote w:type="continuationSeparator" w:id="0">
    <w:p w:rsidR="00872AC6" w:rsidRDefault="0087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37C" w:rsidRDefault="00EC037C">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CFA"/>
    <w:rsid w:val="00025CBB"/>
    <w:rsid w:val="00060E26"/>
    <w:rsid w:val="000D4E48"/>
    <w:rsid w:val="000E5EB9"/>
    <w:rsid w:val="001B0CFA"/>
    <w:rsid w:val="00302935"/>
    <w:rsid w:val="00391B8F"/>
    <w:rsid w:val="0041057C"/>
    <w:rsid w:val="00427EDB"/>
    <w:rsid w:val="00516ABF"/>
    <w:rsid w:val="005300A9"/>
    <w:rsid w:val="0054488E"/>
    <w:rsid w:val="00604BFF"/>
    <w:rsid w:val="00661D31"/>
    <w:rsid w:val="00684F93"/>
    <w:rsid w:val="007A1840"/>
    <w:rsid w:val="007C33B2"/>
    <w:rsid w:val="00872AC6"/>
    <w:rsid w:val="00890226"/>
    <w:rsid w:val="008C5FE5"/>
    <w:rsid w:val="008E3725"/>
    <w:rsid w:val="008F0BB8"/>
    <w:rsid w:val="0098523D"/>
    <w:rsid w:val="009E7BAB"/>
    <w:rsid w:val="00A47E10"/>
    <w:rsid w:val="00A647A0"/>
    <w:rsid w:val="00BC4FD5"/>
    <w:rsid w:val="00BF7C11"/>
    <w:rsid w:val="00C11642"/>
    <w:rsid w:val="00C51D41"/>
    <w:rsid w:val="00C64640"/>
    <w:rsid w:val="00CF6E81"/>
    <w:rsid w:val="00D32775"/>
    <w:rsid w:val="00D740E2"/>
    <w:rsid w:val="00DB30CF"/>
    <w:rsid w:val="00E05C52"/>
    <w:rsid w:val="00E222CE"/>
    <w:rsid w:val="00E842BD"/>
    <w:rsid w:val="00EC037C"/>
    <w:rsid w:val="00EC5291"/>
    <w:rsid w:val="00F3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CF5A14-1762-4410-99D2-03DC0DC7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7C11"/>
    <w:rPr>
      <w:rFonts w:ascii="Arial" w:eastAsia="ＭＳ ゴシック" w:hAnsi="Arial"/>
      <w:sz w:val="18"/>
      <w:szCs w:val="18"/>
    </w:rPr>
  </w:style>
  <w:style w:type="paragraph" w:styleId="a4">
    <w:name w:val="header"/>
    <w:basedOn w:val="a"/>
    <w:link w:val="a5"/>
    <w:uiPriority w:val="99"/>
    <w:unhideWhenUsed/>
    <w:rsid w:val="007C33B2"/>
    <w:pPr>
      <w:tabs>
        <w:tab w:val="center" w:pos="4252"/>
        <w:tab w:val="right" w:pos="8504"/>
      </w:tabs>
      <w:snapToGrid w:val="0"/>
    </w:pPr>
  </w:style>
  <w:style w:type="character" w:customStyle="1" w:styleId="a5">
    <w:name w:val="ヘッダー (文字)"/>
    <w:link w:val="a4"/>
    <w:uiPriority w:val="99"/>
    <w:rsid w:val="007C33B2"/>
    <w:rPr>
      <w:rFonts w:ascii="ＭＳ 明朝"/>
      <w:kern w:val="2"/>
      <w:sz w:val="21"/>
      <w:szCs w:val="24"/>
    </w:rPr>
  </w:style>
  <w:style w:type="paragraph" w:styleId="a6">
    <w:name w:val="footer"/>
    <w:basedOn w:val="a"/>
    <w:link w:val="a7"/>
    <w:uiPriority w:val="99"/>
    <w:unhideWhenUsed/>
    <w:rsid w:val="007C33B2"/>
    <w:pPr>
      <w:tabs>
        <w:tab w:val="center" w:pos="4252"/>
        <w:tab w:val="right" w:pos="8504"/>
      </w:tabs>
      <w:snapToGrid w:val="0"/>
    </w:pPr>
  </w:style>
  <w:style w:type="character" w:customStyle="1" w:styleId="a7">
    <w:name w:val="フッター (文字)"/>
    <w:link w:val="a6"/>
    <w:uiPriority w:val="99"/>
    <w:rsid w:val="007C33B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509</Words>
  <Characters>2902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広島県高等学校教育研究会商業部会会則</vt:lpstr>
      <vt:lpstr>広島県高等学校教育研究会商業部会会則</vt:lpstr>
    </vt:vector>
  </TitlesOfParts>
  <Company>広島県教育委員会</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広島県高等学校教育研究会商業部会会則</dc:title>
  <dc:creator>k947296</dc:creator>
  <cp:lastModifiedBy>岡﨑　貴子</cp:lastModifiedBy>
  <cp:revision>6</cp:revision>
  <cp:lastPrinted>2020-05-11T09:22:00Z</cp:lastPrinted>
  <dcterms:created xsi:type="dcterms:W3CDTF">2020-05-11T09:23:00Z</dcterms:created>
  <dcterms:modified xsi:type="dcterms:W3CDTF">2022-06-01T07:24:00Z</dcterms:modified>
</cp:coreProperties>
</file>