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人と人，人と学びをつなぐ。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広島県立生涯学習センターのメルマガを</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お届けします。</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ぱ　れ　っ　と　通　信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No.</w:t>
      </w:r>
      <w:r w:rsidRPr="0049343A">
        <w:rPr>
          <w:rFonts w:asciiTheme="majorEastAsia" w:eastAsiaTheme="majorEastAsia" w:hAnsiTheme="majorEastAsia"/>
          <w:szCs w:val="21"/>
        </w:rPr>
        <w:t>2</w:t>
      </w:r>
      <w:r w:rsidR="0038488F">
        <w:rPr>
          <w:rFonts w:asciiTheme="majorEastAsia" w:eastAsiaTheme="majorEastAsia" w:hAnsiTheme="majorEastAsia" w:hint="eastAsia"/>
          <w:szCs w:val="21"/>
        </w:rPr>
        <w:t>1</w:t>
      </w:r>
      <w:r w:rsidR="009B325D">
        <w:rPr>
          <w:rFonts w:asciiTheme="majorEastAsia" w:eastAsiaTheme="majorEastAsia" w:hAnsiTheme="majorEastAsia"/>
          <w:szCs w:val="21"/>
        </w:rPr>
        <w:t>4</w:t>
      </w:r>
      <w:r w:rsidRPr="0049343A">
        <w:rPr>
          <w:rFonts w:asciiTheme="majorEastAsia" w:eastAsiaTheme="majorEastAsia" w:hAnsiTheme="majorEastAsia" w:hint="eastAsia"/>
          <w:szCs w:val="21"/>
        </w:rPr>
        <w:t xml:space="preserve">　（R</w:t>
      </w:r>
      <w:r w:rsidR="000C3AD0">
        <w:rPr>
          <w:rFonts w:asciiTheme="majorEastAsia" w:eastAsiaTheme="majorEastAsia" w:hAnsiTheme="majorEastAsia" w:hint="eastAsia"/>
          <w:szCs w:val="21"/>
        </w:rPr>
        <w:t>４</w:t>
      </w:r>
      <w:r w:rsidRPr="0049343A">
        <w:rPr>
          <w:rFonts w:asciiTheme="majorEastAsia" w:eastAsiaTheme="majorEastAsia" w:hAnsiTheme="majorEastAsia" w:hint="eastAsia"/>
          <w:szCs w:val="21"/>
        </w:rPr>
        <w:t>.</w:t>
      </w:r>
      <w:r w:rsidR="009B325D">
        <w:rPr>
          <w:rFonts w:asciiTheme="majorEastAsia" w:eastAsiaTheme="majorEastAsia" w:hAnsiTheme="majorEastAsia" w:hint="eastAsia"/>
          <w:szCs w:val="21"/>
        </w:rPr>
        <w:t>５</w:t>
      </w:r>
      <w:r w:rsidRPr="0049343A">
        <w:rPr>
          <w:rFonts w:asciiTheme="majorEastAsia" w:eastAsiaTheme="majorEastAsia" w:hAnsiTheme="majorEastAsia" w:hint="eastAsia"/>
          <w:szCs w:val="21"/>
        </w:rPr>
        <w:t>.</w:t>
      </w:r>
      <w:r w:rsidR="009B325D">
        <w:rPr>
          <w:rFonts w:asciiTheme="majorEastAsia" w:eastAsiaTheme="majorEastAsia" w:hAnsiTheme="majorEastAsia" w:hint="eastAsia"/>
          <w:szCs w:val="21"/>
        </w:rPr>
        <w:t>２</w:t>
      </w:r>
      <w:r w:rsidRPr="0049343A">
        <w:rPr>
          <w:rFonts w:asciiTheme="majorEastAsia" w:eastAsiaTheme="majorEastAsia" w:hAnsiTheme="majorEastAsia" w:hint="eastAsia"/>
          <w:szCs w:val="21"/>
        </w:rPr>
        <w:t>）</w:t>
      </w:r>
    </w:p>
    <w:p w:rsidR="00921F2D"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EE5675" w:rsidRPr="0049343A" w:rsidRDefault="00EE5675" w:rsidP="00921F2D">
      <w:pPr>
        <w:pStyle w:val="ac"/>
        <w:rPr>
          <w:rFonts w:asciiTheme="majorEastAsia" w:eastAsiaTheme="majorEastAsia" w:hAnsiTheme="majorEastAsia"/>
          <w:szCs w:val="21"/>
        </w:rPr>
      </w:pPr>
    </w:p>
    <w:p w:rsidR="00EE5675" w:rsidRDefault="00EE5675" w:rsidP="00EE5675">
      <w:pPr>
        <w:rPr>
          <w:rFonts w:asciiTheme="majorEastAsia" w:eastAsiaTheme="majorEastAsia" w:hAnsiTheme="majorEastAsia"/>
        </w:rPr>
      </w:pPr>
      <w:r>
        <w:rPr>
          <w:rFonts w:asciiTheme="majorEastAsia" w:eastAsiaTheme="majorEastAsia" w:hAnsiTheme="majorEastAsia" w:hint="eastAsia"/>
        </w:rPr>
        <w:t xml:space="preserve">　瑞々しい若葉が青空にまぶしい季節となりました。吹き抜ける風も心地よくて，もうすぐ夏が始まる予感がします。</w:t>
      </w:r>
    </w:p>
    <w:p w:rsidR="00EE5675" w:rsidRPr="00187C3F" w:rsidRDefault="00EE5675" w:rsidP="00EE5675">
      <w:pPr>
        <w:rPr>
          <w:rFonts w:asciiTheme="majorEastAsia" w:eastAsiaTheme="majorEastAsia" w:hAnsiTheme="majorEastAsia"/>
        </w:rPr>
      </w:pPr>
      <w:r>
        <w:rPr>
          <w:rFonts w:asciiTheme="majorEastAsia" w:eastAsiaTheme="majorEastAsia" w:hAnsiTheme="majorEastAsia" w:hint="eastAsia"/>
        </w:rPr>
        <w:t xml:space="preserve">　先日，日本国内を旅行している外国人留学生の方と話をする機会がありました。彼</w:t>
      </w:r>
      <w:r w:rsidRPr="00187C3F">
        <w:rPr>
          <w:rFonts w:asciiTheme="majorEastAsia" w:eastAsiaTheme="majorEastAsia" w:hAnsiTheme="majorEastAsia" w:hint="eastAsia"/>
        </w:rPr>
        <w:t>女は，</w:t>
      </w:r>
      <w:r>
        <w:rPr>
          <w:rFonts w:asciiTheme="majorEastAsia" w:eastAsiaTheme="majorEastAsia" w:hAnsiTheme="majorEastAsia" w:hint="eastAsia"/>
        </w:rPr>
        <w:t>旅の途中で撮った</w:t>
      </w:r>
      <w:r w:rsidRPr="00187C3F">
        <w:rPr>
          <w:rFonts w:asciiTheme="majorEastAsia" w:eastAsiaTheme="majorEastAsia" w:hAnsiTheme="majorEastAsia" w:hint="eastAsia"/>
        </w:rPr>
        <w:t>一枚の写真を私に見せ，説明を求めました。鯉のぼりです。</w:t>
      </w:r>
    </w:p>
    <w:p w:rsidR="00EE5675" w:rsidRDefault="00EE5675" w:rsidP="00EE5675">
      <w:pPr>
        <w:ind w:firstLineChars="100" w:firstLine="240"/>
        <w:rPr>
          <w:rFonts w:asciiTheme="majorEastAsia" w:eastAsiaTheme="majorEastAsia" w:hAnsiTheme="majorEastAsia"/>
        </w:rPr>
      </w:pPr>
      <w:r w:rsidRPr="00187C3F">
        <w:rPr>
          <w:rFonts w:asciiTheme="majorEastAsia" w:eastAsiaTheme="majorEastAsia" w:hAnsiTheme="majorEastAsia" w:hint="eastAsia"/>
        </w:rPr>
        <w:t>４月後半から５月前半にかけて，全国各地で鯉が空を泳ぐ姿が見られます。最近では川などにロープを張り，たくさんの鯉のぼりを風に泳がせる</w:t>
      </w:r>
      <w:r>
        <w:rPr>
          <w:rFonts w:asciiTheme="majorEastAsia" w:eastAsiaTheme="majorEastAsia" w:hAnsiTheme="majorEastAsia" w:hint="eastAsia"/>
        </w:rPr>
        <w:t>風景</w:t>
      </w:r>
      <w:r w:rsidRPr="00187C3F">
        <w:rPr>
          <w:rFonts w:asciiTheme="majorEastAsia" w:eastAsiaTheme="majorEastAsia" w:hAnsiTheme="majorEastAsia" w:hint="eastAsia"/>
        </w:rPr>
        <w:t>が全国でみられます。</w:t>
      </w:r>
      <w:r>
        <w:rPr>
          <w:rFonts w:asciiTheme="majorEastAsia" w:eastAsiaTheme="majorEastAsia" w:hAnsiTheme="majorEastAsia" w:hint="eastAsia"/>
        </w:rPr>
        <w:t>従来の竿に飾るという形式ではありませんが，</w:t>
      </w:r>
      <w:r w:rsidRPr="00187C3F">
        <w:rPr>
          <w:rFonts w:asciiTheme="majorEastAsia" w:eastAsiaTheme="majorEastAsia" w:hAnsiTheme="majorEastAsia" w:hint="eastAsia"/>
        </w:rPr>
        <w:t>この時期</w:t>
      </w:r>
      <w:r w:rsidR="00337F13">
        <w:rPr>
          <w:rFonts w:asciiTheme="majorEastAsia" w:eastAsiaTheme="majorEastAsia" w:hAnsiTheme="majorEastAsia" w:hint="eastAsia"/>
        </w:rPr>
        <w:t>，</w:t>
      </w:r>
      <w:r w:rsidRPr="00187C3F">
        <w:rPr>
          <w:rFonts w:asciiTheme="majorEastAsia" w:eastAsiaTheme="majorEastAsia" w:hAnsiTheme="majorEastAsia" w:hint="eastAsia"/>
        </w:rPr>
        <w:t>恒例の伝統行事の風景ですね。そもそも，なぜ「鯉」なの</w:t>
      </w:r>
      <w:r>
        <w:rPr>
          <w:rFonts w:asciiTheme="majorEastAsia" w:eastAsiaTheme="majorEastAsia" w:hAnsiTheme="majorEastAsia" w:hint="eastAsia"/>
        </w:rPr>
        <w:t>でしょう</w:t>
      </w:r>
      <w:r w:rsidRPr="00187C3F">
        <w:rPr>
          <w:rFonts w:asciiTheme="majorEastAsia" w:eastAsiaTheme="majorEastAsia" w:hAnsiTheme="majorEastAsia" w:hint="eastAsia"/>
        </w:rPr>
        <w:t>。これは中国に古くから伝わる登竜門の伝説になぞらえ，「龍門の滝を登りきると鯉が龍になるように」わが子の健</w:t>
      </w:r>
      <w:r>
        <w:rPr>
          <w:rFonts w:asciiTheme="majorEastAsia" w:eastAsiaTheme="majorEastAsia" w:hAnsiTheme="majorEastAsia" w:hint="eastAsia"/>
        </w:rPr>
        <w:t>康と出世の願いを込めたというのが由来といわれています。</w:t>
      </w:r>
    </w:p>
    <w:p w:rsidR="00EE5675" w:rsidRDefault="00EE5675" w:rsidP="00EE5675">
      <w:pPr>
        <w:ind w:firstLineChars="100" w:firstLine="240"/>
        <w:rPr>
          <w:rFonts w:asciiTheme="majorEastAsia" w:eastAsiaTheme="majorEastAsia" w:hAnsiTheme="majorEastAsia"/>
        </w:rPr>
      </w:pPr>
      <w:r>
        <w:rPr>
          <w:rFonts w:asciiTheme="majorEastAsia" w:eastAsiaTheme="majorEastAsia" w:hAnsiTheme="majorEastAsia" w:hint="eastAsia"/>
        </w:rPr>
        <w:t>竿飾りをする場合，鯉のぼりの先についている天球は，神様を呼ぶための目印です。そしてその下で回る矢車は，幸運を射止め，邪を払うための弓矢であるといわれています。矢車が回るたびカラカラと音を立てるのは，神様に「ここにいるよ」と気づいてもらうためだそうです。そして五色の吹き流しは魔よけのために飾られています。</w:t>
      </w:r>
    </w:p>
    <w:p w:rsidR="00EE5675" w:rsidRDefault="00EE5675" w:rsidP="00EE5675">
      <w:pPr>
        <w:rPr>
          <w:rFonts w:asciiTheme="majorEastAsia" w:eastAsiaTheme="majorEastAsia" w:hAnsiTheme="majorEastAsia"/>
        </w:rPr>
      </w:pPr>
      <w:r>
        <w:rPr>
          <w:rFonts w:asciiTheme="majorEastAsia" w:eastAsiaTheme="majorEastAsia" w:hAnsiTheme="majorEastAsia" w:hint="eastAsia"/>
        </w:rPr>
        <w:t xml:space="preserve">　私たちの身近で行われる伝統行事などには，普遍的な祈りや願いが込められていることが多いですね。今回，私は海外の方にそのことを再認識させてもらった気がしました。それがなぜ行われ，今もなお継承されているのかを，あらためて目を向けてみると，興味がわいてきますね。</w:t>
      </w:r>
    </w:p>
    <w:p w:rsidR="00EE5675" w:rsidRDefault="00EE5675" w:rsidP="00EE5675">
      <w:pPr>
        <w:rPr>
          <w:rFonts w:asciiTheme="majorEastAsia" w:eastAsiaTheme="majorEastAsia" w:hAnsiTheme="majorEastAsia"/>
        </w:rPr>
      </w:pPr>
    </w:p>
    <w:p w:rsidR="00172852" w:rsidRPr="00EE5675" w:rsidRDefault="00EE5675" w:rsidP="008567D0">
      <w:pPr>
        <w:pStyle w:val="ac"/>
        <w:wordWrap w:val="0"/>
        <w:jc w:val="right"/>
        <w:rPr>
          <w:rFonts w:asciiTheme="majorEastAsia" w:eastAsiaTheme="majorEastAsia" w:hAnsiTheme="majorEastAsia"/>
          <w:szCs w:val="21"/>
        </w:rPr>
      </w:pPr>
      <w:r>
        <w:rPr>
          <w:rFonts w:asciiTheme="majorEastAsia" w:eastAsiaTheme="majorEastAsia" w:hAnsiTheme="majorEastAsia" w:hint="eastAsia"/>
        </w:rPr>
        <w:t xml:space="preserve">　　　　　　　　　　　　振興課長　宮</w:t>
      </w:r>
      <w:r w:rsidR="008567D0">
        <w:rPr>
          <w:rFonts w:asciiTheme="majorEastAsia" w:eastAsiaTheme="majorEastAsia" w:hAnsiTheme="majorEastAsia" w:hint="eastAsia"/>
        </w:rPr>
        <w:t xml:space="preserve">　香緒利</w:t>
      </w:r>
    </w:p>
    <w:p w:rsidR="00C46A88" w:rsidRPr="00C47ACE" w:rsidRDefault="00C46A88" w:rsidP="00C46A88">
      <w:pPr>
        <w:jc w:val="left"/>
        <w:rPr>
          <w:rFonts w:asciiTheme="majorEastAsia" w:eastAsiaTheme="majorEastAsia" w:hAnsiTheme="majorEastAsia"/>
          <w:kern w:val="0"/>
          <w:szCs w:val="21"/>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C46A88" w:rsidRPr="0049343A" w:rsidRDefault="00C46A88" w:rsidP="00C46A88">
      <w:pPr>
        <w:rPr>
          <w:rFonts w:asciiTheme="majorEastAsia" w:eastAsiaTheme="majorEastAsia" w:hAnsiTheme="majorEastAsia"/>
          <w:szCs w:val="21"/>
        </w:rPr>
      </w:pP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　今月号の目次  ＊</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A70329" w:rsidRPr="0049343A" w:rsidRDefault="00A70329" w:rsidP="00C46A88">
      <w:pPr>
        <w:rPr>
          <w:rFonts w:asciiTheme="majorEastAsia" w:eastAsiaTheme="majorEastAsia" w:hAnsiTheme="majorEastAsia"/>
          <w:szCs w:val="21"/>
        </w:rPr>
      </w:pPr>
    </w:p>
    <w:p w:rsidR="00A70329" w:rsidRPr="0049343A" w:rsidRDefault="00A70329" w:rsidP="00A70329">
      <w:pPr>
        <w:pStyle w:val="aa"/>
        <w:numPr>
          <w:ilvl w:val="0"/>
          <w:numId w:val="1"/>
        </w:numPr>
        <w:ind w:leftChars="0"/>
        <w:rPr>
          <w:rFonts w:asciiTheme="majorEastAsia" w:eastAsiaTheme="majorEastAsia" w:hAnsiTheme="majorEastAsia"/>
          <w:szCs w:val="21"/>
        </w:rPr>
      </w:pPr>
      <w:r w:rsidRPr="0049343A">
        <w:rPr>
          <w:rFonts w:asciiTheme="majorEastAsia" w:eastAsiaTheme="majorEastAsia" w:hAnsiTheme="majorEastAsia" w:hint="eastAsia"/>
          <w:szCs w:val="21"/>
        </w:rPr>
        <w:t>指導者・支援者向け情報</w:t>
      </w:r>
    </w:p>
    <w:p w:rsidR="007326CC" w:rsidRDefault="008567D0" w:rsidP="008567D0">
      <w:pPr>
        <w:ind w:leftChars="100" w:left="1440" w:hangingChars="500" w:hanging="1200"/>
        <w:rPr>
          <w:rFonts w:asciiTheme="majorEastAsia" w:eastAsiaTheme="majorEastAsia" w:hAnsiTheme="majorEastAsia"/>
        </w:rPr>
      </w:pPr>
      <w:r>
        <w:rPr>
          <w:rFonts w:asciiTheme="majorEastAsia" w:eastAsiaTheme="majorEastAsia" w:hAnsiTheme="majorEastAsia" w:hint="eastAsia"/>
        </w:rPr>
        <w:t>◆【案内】生涯学習振興・社会教育行政関係職員等研修「</w:t>
      </w:r>
      <w:r w:rsidRPr="00752729">
        <w:rPr>
          <w:rFonts w:asciiTheme="majorEastAsia" w:eastAsiaTheme="majorEastAsia" w:hAnsiTheme="majorEastAsia" w:hint="eastAsia"/>
        </w:rPr>
        <w:t>学習プログラム研修</w:t>
      </w:r>
      <w:r>
        <w:rPr>
          <w:rFonts w:asciiTheme="majorEastAsia" w:eastAsiaTheme="majorEastAsia" w:hAnsiTheme="majorEastAsia" w:hint="eastAsia"/>
        </w:rPr>
        <w:t>」</w:t>
      </w:r>
    </w:p>
    <w:p w:rsidR="003D05F1" w:rsidRDefault="003D05F1" w:rsidP="003D05F1">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◆【案内】「地域課題対応研修支援（訪問型研修）」</w:t>
      </w:r>
    </w:p>
    <w:p w:rsidR="00BD3B1A" w:rsidRDefault="00BD3B1A" w:rsidP="008567D0">
      <w:pPr>
        <w:rPr>
          <w:rFonts w:asciiTheme="majorEastAsia" w:eastAsiaTheme="majorEastAsia" w:hAnsiTheme="majorEastAsia"/>
        </w:rPr>
      </w:pPr>
      <w:r>
        <w:rPr>
          <w:rFonts w:asciiTheme="majorEastAsia" w:eastAsiaTheme="majorEastAsia" w:hAnsiTheme="majorEastAsia" w:hint="eastAsia"/>
        </w:rPr>
        <w:t>【２】家庭教育支援</w:t>
      </w:r>
    </w:p>
    <w:p w:rsidR="00BD3B1A" w:rsidRPr="00BD3B1A" w:rsidRDefault="00BD3B1A" w:rsidP="00BD3B1A">
      <w:pPr>
        <w:ind w:firstLineChars="100" w:firstLine="240"/>
        <w:rPr>
          <w:rFonts w:asciiTheme="majorEastAsia" w:eastAsiaTheme="majorEastAsia" w:hAnsiTheme="majorEastAsia"/>
          <w:kern w:val="0"/>
        </w:rPr>
      </w:pPr>
      <w:r>
        <w:rPr>
          <w:rFonts w:asciiTheme="majorEastAsia" w:eastAsiaTheme="majorEastAsia" w:hAnsiTheme="majorEastAsia" w:hint="eastAsia"/>
          <w:kern w:val="0"/>
        </w:rPr>
        <w:t>◆【取組紹介】</w:t>
      </w:r>
      <w:r w:rsidRPr="00706C44">
        <w:rPr>
          <w:rFonts w:asciiTheme="majorEastAsia" w:eastAsiaTheme="majorEastAsia" w:hAnsiTheme="majorEastAsia" w:hint="eastAsia"/>
          <w:color w:val="000000" w:themeColor="text1"/>
          <w:szCs w:val="21"/>
        </w:rPr>
        <w:t>「『親の力</w:t>
      </w:r>
      <w:r>
        <w:rPr>
          <w:rFonts w:asciiTheme="majorEastAsia" w:eastAsiaTheme="majorEastAsia" w:hAnsiTheme="majorEastAsia" w:hint="eastAsia"/>
          <w:color w:val="000000" w:themeColor="text1"/>
          <w:szCs w:val="21"/>
        </w:rPr>
        <w:t>』</w:t>
      </w:r>
      <w:r w:rsidRPr="00706C44">
        <w:rPr>
          <w:rFonts w:asciiTheme="majorEastAsia" w:eastAsiaTheme="majorEastAsia" w:hAnsiTheme="majorEastAsia" w:hint="eastAsia"/>
          <w:color w:val="000000" w:themeColor="text1"/>
          <w:szCs w:val="21"/>
        </w:rPr>
        <w:t>をまなびあう学習プログラム」</w:t>
      </w:r>
      <w:r>
        <w:rPr>
          <w:rFonts w:asciiTheme="majorEastAsia" w:eastAsiaTheme="majorEastAsia" w:hAnsiTheme="majorEastAsia" w:hint="eastAsia"/>
          <w:kern w:val="0"/>
        </w:rPr>
        <w:t>講座の様子（東広島市）</w:t>
      </w:r>
    </w:p>
    <w:p w:rsidR="008567D0" w:rsidRDefault="008567D0" w:rsidP="008567D0">
      <w:pPr>
        <w:rPr>
          <w:rFonts w:asciiTheme="majorEastAsia" w:eastAsiaTheme="majorEastAsia" w:hAnsiTheme="majorEastAsia"/>
        </w:rPr>
      </w:pPr>
      <w:r w:rsidRPr="00103C3B">
        <w:rPr>
          <w:rFonts w:asciiTheme="majorEastAsia" w:eastAsiaTheme="majorEastAsia" w:hAnsiTheme="majorEastAsia" w:hint="eastAsia"/>
        </w:rPr>
        <w:t>【</w:t>
      </w:r>
      <w:r w:rsidR="00BD3B1A">
        <w:rPr>
          <w:rFonts w:asciiTheme="majorEastAsia" w:eastAsiaTheme="majorEastAsia" w:hAnsiTheme="majorEastAsia" w:hint="eastAsia"/>
        </w:rPr>
        <w:t>３</w:t>
      </w:r>
      <w:r w:rsidRPr="00103C3B">
        <w:rPr>
          <w:rFonts w:asciiTheme="majorEastAsia" w:eastAsiaTheme="majorEastAsia" w:hAnsiTheme="majorEastAsia" w:hint="eastAsia"/>
        </w:rPr>
        <w:t>】地域の教育力向上</w:t>
      </w:r>
    </w:p>
    <w:p w:rsidR="008567D0" w:rsidRDefault="008567D0" w:rsidP="008567D0">
      <w:pPr>
        <w:ind w:firstLineChars="100" w:firstLine="240"/>
        <w:rPr>
          <w:rFonts w:asciiTheme="majorEastAsia" w:eastAsiaTheme="majorEastAsia" w:hAnsiTheme="majorEastAsia"/>
        </w:rPr>
      </w:pPr>
      <w:r w:rsidRPr="00103C3B">
        <w:rPr>
          <w:rFonts w:asciiTheme="majorEastAsia" w:eastAsiaTheme="majorEastAsia" w:hAnsiTheme="majorEastAsia" w:hint="eastAsia"/>
        </w:rPr>
        <w:t>◆</w:t>
      </w:r>
      <w:r w:rsidRPr="00F50C42">
        <w:rPr>
          <w:rFonts w:asciiTheme="majorEastAsia" w:eastAsiaTheme="majorEastAsia" w:hAnsiTheme="majorEastAsia" w:hint="eastAsia"/>
        </w:rPr>
        <w:t>【</w:t>
      </w:r>
      <w:r>
        <w:rPr>
          <w:rFonts w:asciiTheme="majorEastAsia" w:eastAsiaTheme="majorEastAsia" w:hAnsiTheme="majorEastAsia" w:hint="eastAsia"/>
        </w:rPr>
        <w:t>案内</w:t>
      </w:r>
      <w:r w:rsidRPr="00F50C42">
        <w:rPr>
          <w:rFonts w:asciiTheme="majorEastAsia" w:eastAsiaTheme="majorEastAsia" w:hAnsiTheme="majorEastAsia" w:hint="eastAsia"/>
        </w:rPr>
        <w:t>】大学生ボランティアチーム「ワクワク学び隊」</w:t>
      </w:r>
      <w:r>
        <w:rPr>
          <w:rFonts w:asciiTheme="majorEastAsia" w:eastAsiaTheme="majorEastAsia" w:hAnsiTheme="majorEastAsia" w:hint="eastAsia"/>
        </w:rPr>
        <w:t>エントリー受付中</w:t>
      </w:r>
    </w:p>
    <w:p w:rsidR="00221F08" w:rsidRDefault="00BD3B1A" w:rsidP="00221F08">
      <w:pPr>
        <w:rPr>
          <w:rFonts w:asciiTheme="majorEastAsia" w:eastAsiaTheme="majorEastAsia" w:hAnsiTheme="majorEastAsia"/>
          <w:color w:val="FF0000"/>
          <w:szCs w:val="21"/>
        </w:rPr>
      </w:pPr>
      <w:r>
        <w:rPr>
          <w:rFonts w:asciiTheme="majorEastAsia" w:eastAsiaTheme="majorEastAsia" w:hAnsiTheme="majorEastAsia" w:hint="eastAsia"/>
          <w:szCs w:val="21"/>
        </w:rPr>
        <w:t>【４</w:t>
      </w:r>
      <w:r w:rsidR="00221F08">
        <w:rPr>
          <w:rFonts w:asciiTheme="majorEastAsia" w:eastAsiaTheme="majorEastAsia" w:hAnsiTheme="majorEastAsia" w:hint="eastAsia"/>
          <w:szCs w:val="21"/>
        </w:rPr>
        <w:t>】その他</w:t>
      </w:r>
    </w:p>
    <w:p w:rsidR="00221F08" w:rsidRDefault="00221F08" w:rsidP="00221F08">
      <w:pPr>
        <w:jc w:val="left"/>
        <w:rPr>
          <w:rFonts w:asciiTheme="majorEastAsia" w:eastAsiaTheme="majorEastAsia" w:hAnsiTheme="majorEastAsia"/>
          <w:kern w:val="0"/>
          <w:szCs w:val="21"/>
        </w:rPr>
      </w:pPr>
      <w:r>
        <w:rPr>
          <w:rFonts w:asciiTheme="majorEastAsia" w:eastAsiaTheme="majorEastAsia" w:hAnsiTheme="majorEastAsia" w:hint="eastAsia"/>
          <w:szCs w:val="21"/>
        </w:rPr>
        <w:t xml:space="preserve">　</w:t>
      </w:r>
      <w:r>
        <w:rPr>
          <w:rFonts w:asciiTheme="majorEastAsia" w:eastAsiaTheme="majorEastAsia" w:hAnsiTheme="majorEastAsia" w:hint="eastAsia"/>
          <w:kern w:val="0"/>
          <w:szCs w:val="21"/>
        </w:rPr>
        <w:t>◆文部科学省ホームページ関連情報紹介</w:t>
      </w:r>
    </w:p>
    <w:p w:rsidR="00221F08" w:rsidRDefault="00221F08" w:rsidP="00221F08">
      <w:pPr>
        <w:ind w:firstLineChars="200" w:firstLine="48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★「社会教育士」特設サイト</w:t>
      </w:r>
    </w:p>
    <w:p w:rsidR="00221F08" w:rsidRDefault="00221F08" w:rsidP="00221F08">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lastRenderedPageBreak/>
        <w:t xml:space="preserve">　　★障害者の生涯学習の推進を担う人材育成の在り方検討会</w:t>
      </w:r>
    </w:p>
    <w:p w:rsidR="00221F08" w:rsidRDefault="00221F08" w:rsidP="00221F08">
      <w:pPr>
        <w:ind w:firstLineChars="200" w:firstLine="48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★コミュニティ・スクールの在り方等に関する検討会議</w:t>
      </w:r>
    </w:p>
    <w:p w:rsidR="004A7245" w:rsidRPr="00221F08" w:rsidRDefault="004A7245" w:rsidP="008567D0">
      <w:pPr>
        <w:rPr>
          <w:rFonts w:asciiTheme="majorEastAsia" w:eastAsiaTheme="majorEastAsia" w:hAnsiTheme="majorEastAsia"/>
          <w:szCs w:val="21"/>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C25090" w:rsidRPr="0049343A" w:rsidRDefault="00C25090" w:rsidP="00C46A88">
      <w:pPr>
        <w:jc w:val="left"/>
        <w:rPr>
          <w:rFonts w:asciiTheme="majorEastAsia" w:eastAsiaTheme="majorEastAsia" w:hAnsiTheme="majorEastAsia"/>
          <w:kern w:val="0"/>
          <w:szCs w:val="21"/>
        </w:rPr>
      </w:pPr>
    </w:p>
    <w:p w:rsidR="009827AB" w:rsidRPr="0049343A" w:rsidRDefault="009827AB" w:rsidP="009827AB">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9827AB" w:rsidRPr="0049343A" w:rsidRDefault="009827AB" w:rsidP="009827AB">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【１】指導者・支援者向け情報</w:t>
      </w:r>
    </w:p>
    <w:p w:rsidR="009827AB" w:rsidRPr="0049343A" w:rsidRDefault="009827AB" w:rsidP="009827AB">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A70329" w:rsidRPr="0049343A" w:rsidRDefault="00A70329" w:rsidP="009827AB">
      <w:pPr>
        <w:pStyle w:val="ac"/>
        <w:rPr>
          <w:rFonts w:asciiTheme="majorEastAsia" w:eastAsiaTheme="majorEastAsia" w:hAnsiTheme="majorEastAsia"/>
          <w:kern w:val="0"/>
          <w:szCs w:val="21"/>
        </w:rPr>
      </w:pPr>
    </w:p>
    <w:p w:rsidR="003D05F1" w:rsidRPr="0082070D" w:rsidRDefault="003D05F1" w:rsidP="003D05F1">
      <w:pPr>
        <w:pStyle w:val="ac"/>
        <w:rPr>
          <w:rFonts w:asciiTheme="majorEastAsia" w:eastAsiaTheme="majorEastAsia" w:hAnsiTheme="majorEastAsia"/>
        </w:rPr>
      </w:pPr>
      <w:r>
        <w:rPr>
          <w:rFonts w:asciiTheme="majorEastAsia" w:eastAsiaTheme="majorEastAsia" w:hAnsiTheme="majorEastAsia" w:hint="eastAsia"/>
        </w:rPr>
        <w:t>◆【案内】</w:t>
      </w:r>
      <w:r w:rsidRPr="0082070D">
        <w:rPr>
          <w:rFonts w:asciiTheme="majorEastAsia" w:eastAsiaTheme="majorEastAsia" w:hAnsiTheme="majorEastAsia" w:hint="eastAsia"/>
        </w:rPr>
        <w:t>生涯学習振興・社会教育</w:t>
      </w:r>
      <w:r w:rsidR="007326CC">
        <w:rPr>
          <w:rFonts w:asciiTheme="majorEastAsia" w:eastAsiaTheme="majorEastAsia" w:hAnsiTheme="majorEastAsia" w:hint="eastAsia"/>
        </w:rPr>
        <w:t>行政</w:t>
      </w:r>
      <w:r w:rsidRPr="0082070D">
        <w:rPr>
          <w:rFonts w:asciiTheme="majorEastAsia" w:eastAsiaTheme="majorEastAsia" w:hAnsiTheme="majorEastAsia" w:hint="eastAsia"/>
        </w:rPr>
        <w:t>関係職員等研修</w:t>
      </w:r>
      <w:r>
        <w:rPr>
          <w:rFonts w:asciiTheme="majorEastAsia" w:eastAsiaTheme="majorEastAsia" w:hAnsiTheme="majorEastAsia" w:hint="eastAsia"/>
        </w:rPr>
        <w:t>「学習プログラム</w:t>
      </w:r>
      <w:r w:rsidRPr="0082070D">
        <w:rPr>
          <w:rFonts w:asciiTheme="majorEastAsia" w:eastAsiaTheme="majorEastAsia" w:hAnsiTheme="majorEastAsia" w:hint="eastAsia"/>
        </w:rPr>
        <w:t>研修</w:t>
      </w:r>
      <w:r>
        <w:rPr>
          <w:rFonts w:asciiTheme="majorEastAsia" w:eastAsiaTheme="majorEastAsia" w:hAnsiTheme="majorEastAsia" w:hint="eastAsia"/>
        </w:rPr>
        <w:t>」</w:t>
      </w:r>
    </w:p>
    <w:p w:rsidR="003D05F1" w:rsidRDefault="003D05F1" w:rsidP="003D05F1">
      <w:pPr>
        <w:ind w:leftChars="200" w:left="480"/>
        <w:rPr>
          <w:rFonts w:asciiTheme="majorEastAsia" w:eastAsiaTheme="majorEastAsia" w:hAnsiTheme="majorEastAsia"/>
          <w:szCs w:val="21"/>
        </w:rPr>
      </w:pPr>
      <w:r>
        <w:rPr>
          <w:rFonts w:asciiTheme="majorEastAsia" w:eastAsiaTheme="majorEastAsia" w:hAnsiTheme="majorEastAsia" w:hint="eastAsia"/>
          <w:szCs w:val="21"/>
        </w:rPr>
        <w:t>≪只今募集中</w:t>
      </w:r>
      <w:r>
        <w:rPr>
          <w:rFonts w:ascii="Segoe UI Symbol" w:eastAsiaTheme="majorEastAsia" w:hAnsi="Segoe UI Symbol" w:cs="Segoe UI Symbol" w:hint="eastAsia"/>
          <w:szCs w:val="21"/>
        </w:rPr>
        <w:t>!</w:t>
      </w:r>
      <w:r w:rsidRPr="00BD2B3E">
        <w:rPr>
          <w:rFonts w:ascii="Segoe UI Symbol" w:eastAsiaTheme="majorEastAsia" w:hAnsi="Segoe UI Symbol" w:cs="Segoe UI Symbol" w:hint="eastAsia"/>
          <w:szCs w:val="21"/>
        </w:rPr>
        <w:t xml:space="preserve"> </w:t>
      </w:r>
      <w:r>
        <w:rPr>
          <w:rFonts w:ascii="Segoe UI Symbol" w:eastAsiaTheme="majorEastAsia" w:hAnsi="Segoe UI Symbol" w:cs="Segoe UI Symbol" w:hint="eastAsia"/>
          <w:szCs w:val="21"/>
        </w:rPr>
        <w:t>!</w:t>
      </w:r>
      <w:r>
        <w:rPr>
          <w:rFonts w:asciiTheme="majorEastAsia" w:eastAsiaTheme="majorEastAsia" w:hAnsiTheme="majorEastAsia" w:hint="eastAsia"/>
          <w:szCs w:val="21"/>
        </w:rPr>
        <w:t xml:space="preserve">　５月11日（水）申込締切≫</w:t>
      </w:r>
    </w:p>
    <w:p w:rsidR="003D05F1" w:rsidRDefault="003D05F1" w:rsidP="003D05F1">
      <w:pPr>
        <w:ind w:leftChars="100" w:left="480" w:hangingChars="100" w:hanging="240"/>
        <w:rPr>
          <w:rFonts w:asciiTheme="majorEastAsia" w:eastAsiaTheme="majorEastAsia" w:hAnsiTheme="majorEastAsia"/>
          <w:szCs w:val="21"/>
        </w:rPr>
      </w:pPr>
    </w:p>
    <w:p w:rsidR="003D05F1" w:rsidRDefault="003D05F1" w:rsidP="003D05F1">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日　時（方　法）：</w:t>
      </w:r>
    </w:p>
    <w:p w:rsidR="003D05F1" w:rsidRDefault="003D05F1" w:rsidP="003D05F1">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第１回－令和４</w:t>
      </w:r>
      <w:r w:rsidRPr="0082070D">
        <w:rPr>
          <w:rFonts w:asciiTheme="majorEastAsia" w:eastAsiaTheme="majorEastAsia" w:hAnsiTheme="majorEastAsia" w:hint="eastAsia"/>
          <w:szCs w:val="21"/>
        </w:rPr>
        <w:t>年</w:t>
      </w:r>
      <w:r w:rsidR="005673B2">
        <w:rPr>
          <w:rFonts w:asciiTheme="majorEastAsia" w:eastAsiaTheme="majorEastAsia" w:hAnsiTheme="majorEastAsia" w:hint="eastAsia"/>
          <w:szCs w:val="21"/>
        </w:rPr>
        <w:t xml:space="preserve"> </w:t>
      </w:r>
      <w:r w:rsidRPr="0082070D">
        <w:rPr>
          <w:rFonts w:asciiTheme="majorEastAsia" w:eastAsiaTheme="majorEastAsia" w:hAnsiTheme="majorEastAsia" w:hint="eastAsia"/>
          <w:szCs w:val="21"/>
        </w:rPr>
        <w:t>５月</w:t>
      </w:r>
      <w:r>
        <w:rPr>
          <w:rFonts w:asciiTheme="majorEastAsia" w:eastAsiaTheme="majorEastAsia" w:hAnsiTheme="majorEastAsia" w:hint="eastAsia"/>
          <w:szCs w:val="21"/>
        </w:rPr>
        <w:t>27日（金</w:t>
      </w:r>
      <w:r w:rsidRPr="0082070D">
        <w:rPr>
          <w:rFonts w:asciiTheme="majorEastAsia" w:eastAsiaTheme="majorEastAsia" w:hAnsiTheme="majorEastAsia" w:hint="eastAsia"/>
          <w:szCs w:val="21"/>
        </w:rPr>
        <w:t>）</w:t>
      </w:r>
      <w:r>
        <w:rPr>
          <w:rFonts w:asciiTheme="majorEastAsia" w:eastAsiaTheme="majorEastAsia" w:hAnsiTheme="majorEastAsia" w:hint="eastAsia"/>
          <w:szCs w:val="21"/>
        </w:rPr>
        <w:t>13:3</w:t>
      </w:r>
      <w:r w:rsidRPr="0082070D">
        <w:rPr>
          <w:rFonts w:asciiTheme="majorEastAsia" w:eastAsiaTheme="majorEastAsia" w:hAnsiTheme="majorEastAsia" w:hint="eastAsia"/>
          <w:szCs w:val="21"/>
        </w:rPr>
        <w:t>0～</w:t>
      </w:r>
      <w:r>
        <w:rPr>
          <w:rFonts w:asciiTheme="majorEastAsia" w:eastAsiaTheme="majorEastAsia" w:hAnsiTheme="majorEastAsia" w:hint="eastAsia"/>
          <w:szCs w:val="21"/>
        </w:rPr>
        <w:t>16:0</w:t>
      </w:r>
      <w:r w:rsidRPr="0082070D">
        <w:rPr>
          <w:rFonts w:asciiTheme="majorEastAsia" w:eastAsiaTheme="majorEastAsia" w:hAnsiTheme="majorEastAsia" w:hint="eastAsia"/>
          <w:szCs w:val="21"/>
        </w:rPr>
        <w:t>0</w:t>
      </w:r>
      <w:r>
        <w:rPr>
          <w:rFonts w:asciiTheme="majorEastAsia" w:eastAsiaTheme="majorEastAsia" w:hAnsiTheme="majorEastAsia" w:hint="eastAsia"/>
          <w:szCs w:val="21"/>
        </w:rPr>
        <w:t>（オンライン）</w:t>
      </w:r>
    </w:p>
    <w:p w:rsidR="003D05F1" w:rsidRDefault="003D05F1" w:rsidP="003D05F1">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第２回－令和４年</w:t>
      </w:r>
      <w:r w:rsidR="005673B2">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６月17日（金）10:00～15:30（ハイブリッド）</w:t>
      </w:r>
    </w:p>
    <w:p w:rsidR="003D05F1" w:rsidRDefault="003D05F1" w:rsidP="003D05F1">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第３回－令和４年</w:t>
      </w:r>
      <w:r w:rsidR="005673B2">
        <w:rPr>
          <w:rFonts w:asciiTheme="majorEastAsia" w:eastAsiaTheme="majorEastAsia" w:hAnsiTheme="majorEastAsia" w:hint="eastAsia"/>
          <w:szCs w:val="21"/>
        </w:rPr>
        <w:t xml:space="preserve"> </w:t>
      </w:r>
      <w:r>
        <w:rPr>
          <w:rFonts w:asciiTheme="majorEastAsia" w:eastAsiaTheme="majorEastAsia" w:hAnsiTheme="majorEastAsia" w:hint="eastAsia"/>
          <w:szCs w:val="21"/>
        </w:rPr>
        <w:t>６月24日（金）13:30～16:00（オンライン）</w:t>
      </w:r>
    </w:p>
    <w:p w:rsidR="003D05F1" w:rsidRPr="0082070D" w:rsidRDefault="003D05F1" w:rsidP="003D05F1">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第４回－令和４年12月16日（金）13:30～16:00（集合・対面）</w:t>
      </w:r>
    </w:p>
    <w:p w:rsidR="003D05F1" w:rsidRDefault="003D05F1" w:rsidP="003D05F1">
      <w:pPr>
        <w:spacing w:line="280" w:lineRule="atLeast"/>
        <w:ind w:firstLineChars="100" w:firstLine="240"/>
        <w:jc w:val="left"/>
        <w:rPr>
          <w:rFonts w:asciiTheme="majorEastAsia" w:eastAsiaTheme="majorEastAsia" w:hAnsiTheme="majorEastAsia" w:cs="Century"/>
          <w:szCs w:val="21"/>
        </w:rPr>
      </w:pPr>
      <w:r w:rsidRPr="0049343A">
        <w:rPr>
          <w:rFonts w:asciiTheme="majorEastAsia" w:eastAsiaTheme="majorEastAsia" w:hAnsiTheme="majorEastAsia" w:cs="Century" w:hint="eastAsia"/>
          <w:szCs w:val="21"/>
        </w:rPr>
        <w:t>対　象</w:t>
      </w:r>
      <w:r>
        <w:rPr>
          <w:rFonts w:asciiTheme="majorEastAsia" w:eastAsiaTheme="majorEastAsia" w:hAnsiTheme="majorEastAsia" w:cs="Century" w:hint="eastAsia"/>
          <w:szCs w:val="21"/>
        </w:rPr>
        <w:t>：</w:t>
      </w:r>
    </w:p>
    <w:p w:rsidR="003D05F1" w:rsidRDefault="003D05F1" w:rsidP="003D05F1">
      <w:pPr>
        <w:ind w:firstLineChars="100" w:firstLine="240"/>
        <w:jc w:val="left"/>
        <w:rPr>
          <w:rFonts w:asciiTheme="majorEastAsia" w:eastAsiaTheme="majorEastAsia" w:hAnsiTheme="majorEastAsia" w:cs="Century"/>
          <w:szCs w:val="21"/>
        </w:rPr>
      </w:pPr>
      <w:r w:rsidRPr="0049343A">
        <w:rPr>
          <w:rFonts w:asciiTheme="majorEastAsia" w:eastAsiaTheme="majorEastAsia" w:hAnsiTheme="majorEastAsia" w:cs="Century" w:hint="eastAsia"/>
          <w:szCs w:val="21"/>
        </w:rPr>
        <w:t xml:space="preserve">　</w:t>
      </w:r>
      <w:r w:rsidRPr="0049343A">
        <w:rPr>
          <w:rFonts w:asciiTheme="majorEastAsia" w:eastAsiaTheme="majorEastAsia" w:hAnsiTheme="majorEastAsia" w:cs="ＭＳ ゴシック" w:hint="eastAsia"/>
          <w:kern w:val="0"/>
          <w:szCs w:val="21"/>
        </w:rPr>
        <w:t>ア　市町の生涯学習振興・社会教育</w:t>
      </w:r>
      <w:r w:rsidR="00E356B0">
        <w:rPr>
          <w:rFonts w:asciiTheme="majorEastAsia" w:eastAsiaTheme="majorEastAsia" w:hAnsiTheme="majorEastAsia" w:cs="ＭＳ ゴシック" w:hint="eastAsia"/>
          <w:kern w:val="0"/>
          <w:szCs w:val="21"/>
        </w:rPr>
        <w:t>行政</w:t>
      </w:r>
      <w:r w:rsidRPr="0049343A">
        <w:rPr>
          <w:rFonts w:asciiTheme="majorEastAsia" w:eastAsiaTheme="majorEastAsia" w:hAnsiTheme="majorEastAsia" w:cs="ＭＳ ゴシック" w:hint="eastAsia"/>
          <w:kern w:val="0"/>
          <w:szCs w:val="21"/>
        </w:rPr>
        <w:t>関係職員等</w:t>
      </w:r>
    </w:p>
    <w:p w:rsidR="003D05F1" w:rsidRPr="00A341D5" w:rsidRDefault="003D05F1" w:rsidP="003D05F1">
      <w:pPr>
        <w:ind w:leftChars="200" w:left="1440" w:hangingChars="400" w:hanging="960"/>
        <w:jc w:val="left"/>
        <w:rPr>
          <w:rFonts w:asciiTheme="majorEastAsia" w:eastAsiaTheme="majorEastAsia" w:hAnsiTheme="majorEastAsia" w:cs="Century"/>
          <w:szCs w:val="21"/>
        </w:rPr>
      </w:pPr>
      <w:r w:rsidRPr="0049343A">
        <w:rPr>
          <w:rFonts w:asciiTheme="majorEastAsia" w:eastAsiaTheme="majorEastAsia" w:hAnsiTheme="majorEastAsia" w:cs="ＭＳ ゴシック" w:hint="eastAsia"/>
          <w:kern w:val="0"/>
          <w:szCs w:val="21"/>
        </w:rPr>
        <w:t xml:space="preserve">　</w:t>
      </w:r>
      <w:r>
        <w:rPr>
          <w:rFonts w:asciiTheme="majorEastAsia" w:eastAsiaTheme="majorEastAsia" w:hAnsiTheme="majorEastAsia" w:cs="ＭＳ ゴシック" w:hint="eastAsia"/>
          <w:kern w:val="0"/>
          <w:szCs w:val="21"/>
        </w:rPr>
        <w:t xml:space="preserve">　例：生涯学習振興・社会教育担当課職員，社会教育主事，生涯学習センター職員，公民館・公民館類似施設（コミュニティセンター等）・</w:t>
      </w:r>
      <w:r w:rsidRPr="0049343A">
        <w:rPr>
          <w:rFonts w:asciiTheme="majorEastAsia" w:eastAsiaTheme="majorEastAsia" w:hAnsiTheme="majorEastAsia" w:cs="ＭＳ ゴシック" w:hint="eastAsia"/>
          <w:kern w:val="0"/>
          <w:szCs w:val="21"/>
        </w:rPr>
        <w:t>その他の社会教育施設職員</w:t>
      </w:r>
    </w:p>
    <w:p w:rsidR="003D05F1" w:rsidRPr="0049343A" w:rsidRDefault="003D05F1" w:rsidP="003D05F1">
      <w:pPr>
        <w:widowControl/>
        <w:ind w:leftChars="200" w:left="720" w:hangingChars="100" w:hanging="240"/>
        <w:jc w:val="left"/>
        <w:rPr>
          <w:rFonts w:asciiTheme="majorEastAsia" w:eastAsiaTheme="majorEastAsia" w:hAnsiTheme="majorEastAsia" w:cs="ＭＳ ゴシック"/>
          <w:kern w:val="0"/>
          <w:szCs w:val="21"/>
        </w:rPr>
      </w:pPr>
      <w:r w:rsidRPr="0049343A">
        <w:rPr>
          <w:rFonts w:asciiTheme="majorEastAsia" w:eastAsiaTheme="majorEastAsia" w:hAnsiTheme="majorEastAsia" w:cs="ＭＳ ゴシック" w:hint="eastAsia"/>
          <w:kern w:val="0"/>
          <w:szCs w:val="21"/>
        </w:rPr>
        <w:t>イ</w:t>
      </w:r>
      <w:r>
        <w:rPr>
          <w:rFonts w:asciiTheme="majorEastAsia" w:eastAsiaTheme="majorEastAsia" w:hAnsiTheme="majorEastAsia" w:cs="ＭＳ ゴシック" w:hint="eastAsia"/>
          <w:kern w:val="0"/>
          <w:szCs w:val="21"/>
        </w:rPr>
        <w:t xml:space="preserve">　上記以外の市町の首長部局等で，地域づくりや啓発事業等の企画運営</w:t>
      </w:r>
      <w:r w:rsidRPr="0049343A">
        <w:rPr>
          <w:rFonts w:asciiTheme="majorEastAsia" w:eastAsiaTheme="majorEastAsia" w:hAnsiTheme="majorEastAsia" w:cs="ＭＳ ゴシック" w:hint="eastAsia"/>
          <w:kern w:val="0"/>
          <w:szCs w:val="21"/>
        </w:rPr>
        <w:t xml:space="preserve">を担当する職員等　</w:t>
      </w:r>
    </w:p>
    <w:p w:rsidR="003D05F1" w:rsidRDefault="003D05F1" w:rsidP="003D05F1">
      <w:pPr>
        <w:widowControl/>
        <w:ind w:leftChars="400" w:left="1440" w:hangingChars="200" w:hanging="480"/>
        <w:jc w:val="left"/>
        <w:rPr>
          <w:rFonts w:asciiTheme="majorEastAsia" w:eastAsiaTheme="majorEastAsia" w:hAnsiTheme="majorEastAsia" w:cs="ＭＳ ゴシック"/>
          <w:kern w:val="0"/>
          <w:szCs w:val="21"/>
        </w:rPr>
      </w:pPr>
      <w:r w:rsidRPr="0049343A">
        <w:rPr>
          <w:rFonts w:asciiTheme="majorEastAsia" w:eastAsiaTheme="majorEastAsia" w:hAnsiTheme="majorEastAsia" w:cs="ＭＳ ゴシック" w:hint="eastAsia"/>
          <w:kern w:val="0"/>
          <w:szCs w:val="21"/>
        </w:rPr>
        <w:t>例：地域リーダーの育成やまちづくりワークショップを担当する地域政策課・関係施設職員，子育て講座や高齢者対象の講座を担当する福祉課・関係施設職員，地域おこし協力隊</w:t>
      </w:r>
    </w:p>
    <w:p w:rsidR="003D05F1" w:rsidRPr="0082070D" w:rsidRDefault="003D05F1" w:rsidP="003D05F1">
      <w:pPr>
        <w:rPr>
          <w:rFonts w:asciiTheme="majorEastAsia" w:eastAsiaTheme="majorEastAsia" w:hAnsiTheme="majorEastAsia"/>
          <w:szCs w:val="21"/>
        </w:rPr>
      </w:pPr>
    </w:p>
    <w:p w:rsidR="003D05F1" w:rsidRDefault="003D05F1" w:rsidP="003D05F1">
      <w:pPr>
        <w:ind w:leftChars="100" w:left="480" w:hangingChars="100" w:hanging="240"/>
        <w:rPr>
          <w:rFonts w:asciiTheme="majorEastAsia" w:eastAsiaTheme="majorEastAsia" w:hAnsiTheme="majorEastAsia" w:cs="ＭＳ ゴシック"/>
          <w:kern w:val="0"/>
          <w:szCs w:val="21"/>
        </w:rPr>
      </w:pPr>
      <w:r w:rsidRPr="0049343A">
        <w:rPr>
          <w:rFonts w:asciiTheme="majorEastAsia" w:eastAsiaTheme="majorEastAsia" w:hAnsiTheme="majorEastAsia" w:hint="eastAsia"/>
          <w:szCs w:val="21"/>
        </w:rPr>
        <w:t>＊</w:t>
      </w:r>
      <w:r>
        <w:rPr>
          <w:rFonts w:asciiTheme="majorEastAsia" w:eastAsiaTheme="majorEastAsia" w:hAnsiTheme="majorEastAsia" w:hint="eastAsia"/>
          <w:szCs w:val="21"/>
        </w:rPr>
        <w:t>「地域住民にとって役に立つ楽しい講座を企画したいのだが…」というお悩みをよく聞きます。</w:t>
      </w:r>
      <w:r w:rsidRPr="0049343A">
        <w:rPr>
          <w:rFonts w:asciiTheme="majorEastAsia" w:eastAsiaTheme="majorEastAsia" w:hAnsiTheme="majorEastAsia" w:cs="ＭＳ ゴシック" w:hint="eastAsia"/>
          <w:kern w:val="0"/>
          <w:szCs w:val="21"/>
        </w:rPr>
        <w:t>公民館（類似施設含む）等で，日常的に講座や事業の企画運営を行っている方</w:t>
      </w:r>
      <w:r>
        <w:rPr>
          <w:rFonts w:asciiTheme="majorEastAsia" w:eastAsiaTheme="majorEastAsia" w:hAnsiTheme="majorEastAsia" w:cs="ＭＳ ゴシック" w:hint="eastAsia"/>
          <w:kern w:val="0"/>
          <w:szCs w:val="21"/>
        </w:rPr>
        <w:t>にお勧めです。</w:t>
      </w:r>
    </w:p>
    <w:p w:rsidR="00BD3B1A" w:rsidRPr="00B71F19" w:rsidRDefault="00BD3B1A" w:rsidP="00BD3B1A">
      <w:pPr>
        <w:ind w:leftChars="100" w:left="480" w:hangingChars="100" w:hanging="240"/>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r>
        <w:rPr>
          <w:rFonts w:asciiTheme="majorEastAsia" w:eastAsiaTheme="majorEastAsia" w:hAnsiTheme="majorEastAsia" w:hint="eastAsia"/>
          <w:szCs w:val="21"/>
        </w:rPr>
        <w:t>学習プログラムの企画から評価，リデザインにいたるまで，一連の流れを丁寧に学べる講座です。</w:t>
      </w:r>
    </w:p>
    <w:p w:rsidR="003D05F1" w:rsidRPr="0082070D" w:rsidRDefault="003D05F1" w:rsidP="00BD3B1A">
      <w:pPr>
        <w:rPr>
          <w:rFonts w:asciiTheme="majorEastAsia" w:eastAsiaTheme="majorEastAsia" w:hAnsiTheme="majorEastAsia"/>
        </w:rPr>
      </w:pPr>
    </w:p>
    <w:p w:rsidR="003D05F1" w:rsidRPr="00BD3B1A" w:rsidRDefault="00BD3B1A" w:rsidP="003D05F1">
      <w:pPr>
        <w:jc w:val="left"/>
        <w:rPr>
          <w:rFonts w:asciiTheme="majorEastAsia" w:eastAsiaTheme="majorEastAsia" w:hAnsiTheme="majorEastAsia"/>
          <w:szCs w:val="21"/>
        </w:rPr>
      </w:pPr>
      <w:r>
        <w:rPr>
          <w:rFonts w:asciiTheme="majorEastAsia" w:eastAsiaTheme="majorEastAsia" w:hAnsiTheme="majorEastAsia" w:hint="eastAsia"/>
          <w:szCs w:val="21"/>
        </w:rPr>
        <w:t>▼詳しくは，以下のURLからどうぞ！</w:t>
      </w:r>
    </w:p>
    <w:p w:rsidR="003D05F1" w:rsidRPr="00221F08" w:rsidRDefault="00416A88" w:rsidP="00221F08">
      <w:pPr>
        <w:jc w:val="left"/>
        <w:rPr>
          <w:rFonts w:asciiTheme="majorEastAsia" w:eastAsiaTheme="majorEastAsia" w:hAnsiTheme="majorEastAsia"/>
          <w:color w:val="FF0000"/>
          <w:szCs w:val="21"/>
        </w:rPr>
      </w:pPr>
      <w:hyperlink r:id="rId8" w:history="1">
        <w:r w:rsidR="003D05F1" w:rsidRPr="00416A88">
          <w:rPr>
            <w:rStyle w:val="a9"/>
            <w:rFonts w:asciiTheme="majorEastAsia" w:eastAsiaTheme="majorEastAsia" w:hAnsiTheme="majorEastAsia"/>
            <w:szCs w:val="21"/>
          </w:rPr>
          <w:t>https://www.pref.hiroshima.lg.jp/site/center/center-model-syokuinkensyuu-kisokensyu-gakusy</w:t>
        </w:r>
        <w:bookmarkStart w:id="0" w:name="_GoBack"/>
        <w:bookmarkEnd w:id="0"/>
        <w:r w:rsidR="003D05F1" w:rsidRPr="00416A88">
          <w:rPr>
            <w:rStyle w:val="a9"/>
            <w:rFonts w:asciiTheme="majorEastAsia" w:eastAsiaTheme="majorEastAsia" w:hAnsiTheme="majorEastAsia"/>
            <w:szCs w:val="21"/>
          </w:rPr>
          <w:t>u</w:t>
        </w:r>
        <w:r w:rsidR="003D05F1" w:rsidRPr="00416A88">
          <w:rPr>
            <w:rStyle w:val="a9"/>
            <w:rFonts w:asciiTheme="majorEastAsia" w:eastAsiaTheme="majorEastAsia" w:hAnsiTheme="majorEastAsia"/>
            <w:szCs w:val="21"/>
          </w:rPr>
          <w:t>puroguramukensyu.html</w:t>
        </w:r>
      </w:hyperlink>
    </w:p>
    <w:p w:rsidR="00455046" w:rsidRPr="003D05F1" w:rsidRDefault="00455046" w:rsidP="00706D0F">
      <w:pPr>
        <w:jc w:val="left"/>
        <w:rPr>
          <w:rFonts w:asciiTheme="majorEastAsia" w:eastAsiaTheme="majorEastAsia" w:hAnsiTheme="majorEastAsia" w:cs="Times New Roman"/>
          <w:color w:val="000000"/>
          <w:szCs w:val="21"/>
        </w:rPr>
      </w:pPr>
    </w:p>
    <w:p w:rsidR="00A70329" w:rsidRDefault="00A70329" w:rsidP="00A70329">
      <w:pPr>
        <w:ind w:firstLineChars="590" w:firstLine="1416"/>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96952" w:rsidRPr="0049343A" w:rsidRDefault="00096952" w:rsidP="00A70329">
      <w:pPr>
        <w:ind w:firstLineChars="590" w:firstLine="1416"/>
        <w:jc w:val="left"/>
        <w:rPr>
          <w:rFonts w:asciiTheme="majorEastAsia" w:eastAsiaTheme="majorEastAsia" w:hAnsiTheme="majorEastAsia"/>
          <w:kern w:val="0"/>
          <w:szCs w:val="21"/>
        </w:rPr>
      </w:pPr>
    </w:p>
    <w:p w:rsidR="003D05F1" w:rsidRDefault="003D05F1" w:rsidP="003D05F1">
      <w:pPr>
        <w:jc w:val="left"/>
        <w:rPr>
          <w:rFonts w:asciiTheme="majorEastAsia" w:eastAsiaTheme="majorEastAsia" w:hAnsiTheme="majorEastAsia"/>
          <w:szCs w:val="21"/>
        </w:rPr>
      </w:pPr>
      <w:r>
        <w:rPr>
          <w:rFonts w:asciiTheme="majorEastAsia" w:eastAsiaTheme="majorEastAsia" w:hAnsiTheme="majorEastAsia" w:hint="eastAsia"/>
          <w:szCs w:val="21"/>
        </w:rPr>
        <w:t>◆【案内】「地域課題対応研修支援（訪問型研修）」申込受付中</w:t>
      </w:r>
    </w:p>
    <w:p w:rsidR="003D05F1" w:rsidRDefault="003D05F1" w:rsidP="003D05F1">
      <w:pPr>
        <w:jc w:val="left"/>
        <w:rPr>
          <w:rFonts w:asciiTheme="majorEastAsia" w:eastAsiaTheme="majorEastAsia" w:hAnsiTheme="majorEastAsia"/>
          <w:szCs w:val="21"/>
        </w:rPr>
      </w:pPr>
    </w:p>
    <w:p w:rsidR="003D05F1" w:rsidRDefault="00BD3B1A" w:rsidP="003D05F1">
      <w:pPr>
        <w:ind w:leftChars="100" w:left="240"/>
        <w:jc w:val="left"/>
        <w:rPr>
          <w:rFonts w:asciiTheme="majorEastAsia" w:eastAsiaTheme="majorEastAsia" w:hAnsiTheme="majorEastAsia"/>
          <w:szCs w:val="21"/>
        </w:rPr>
      </w:pPr>
      <w:r>
        <w:rPr>
          <w:rFonts w:asciiTheme="majorEastAsia" w:eastAsiaTheme="majorEastAsia" w:hAnsiTheme="majorEastAsia" w:hint="eastAsia"/>
          <w:szCs w:val="21"/>
        </w:rPr>
        <w:t>「</w:t>
      </w:r>
      <w:r w:rsidR="003D05F1">
        <w:rPr>
          <w:rFonts w:asciiTheme="majorEastAsia" w:eastAsiaTheme="majorEastAsia" w:hAnsiTheme="majorEastAsia" w:hint="eastAsia"/>
          <w:szCs w:val="21"/>
        </w:rPr>
        <w:t>学び</w:t>
      </w:r>
      <w:r>
        <w:rPr>
          <w:rFonts w:asciiTheme="majorEastAsia" w:eastAsiaTheme="majorEastAsia" w:hAnsiTheme="majorEastAsia" w:hint="eastAsia"/>
          <w:szCs w:val="21"/>
        </w:rPr>
        <w:t>」</w:t>
      </w:r>
      <w:r w:rsidR="00FE1E18">
        <w:rPr>
          <w:rFonts w:asciiTheme="majorEastAsia" w:eastAsiaTheme="majorEastAsia" w:hAnsiTheme="majorEastAsia" w:hint="eastAsia"/>
          <w:szCs w:val="21"/>
        </w:rPr>
        <w:t>から地域課題解決につながる研修を企画してみませんか？</w:t>
      </w:r>
    </w:p>
    <w:p w:rsidR="003D05F1" w:rsidRDefault="003D05F1" w:rsidP="003D05F1">
      <w:pPr>
        <w:ind w:left="240" w:hangingChars="100" w:hanging="240"/>
        <w:jc w:val="left"/>
        <w:rPr>
          <w:rFonts w:asciiTheme="majorEastAsia" w:eastAsiaTheme="majorEastAsia" w:hAnsiTheme="majorEastAsia"/>
          <w:szCs w:val="21"/>
        </w:rPr>
      </w:pPr>
    </w:p>
    <w:p w:rsidR="003D05F1" w:rsidRDefault="00C47ACE" w:rsidP="003D05F1">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当</w:t>
      </w:r>
      <w:r w:rsidR="003D05F1">
        <w:rPr>
          <w:rFonts w:asciiTheme="majorEastAsia" w:eastAsiaTheme="majorEastAsia" w:hAnsiTheme="majorEastAsia" w:hint="eastAsia"/>
          <w:szCs w:val="21"/>
        </w:rPr>
        <w:t>センターでは，各市町や各地域の課題やニーズに合った生涯学習・社会教育推進のための人材育成研修を，市町の担当者</w:t>
      </w:r>
      <w:r w:rsidR="00FE1E18">
        <w:rPr>
          <w:rFonts w:asciiTheme="majorEastAsia" w:eastAsiaTheme="majorEastAsia" w:hAnsiTheme="majorEastAsia" w:hint="eastAsia"/>
          <w:szCs w:val="21"/>
        </w:rPr>
        <w:t>の方々</w:t>
      </w:r>
      <w:r w:rsidR="003D05F1">
        <w:rPr>
          <w:rFonts w:asciiTheme="majorEastAsia" w:eastAsiaTheme="majorEastAsia" w:hAnsiTheme="majorEastAsia" w:hint="eastAsia"/>
          <w:szCs w:val="21"/>
        </w:rPr>
        <w:t>とともに考え，組み立てていく</w:t>
      </w:r>
      <w:r w:rsidR="00FE1E18">
        <w:rPr>
          <w:rFonts w:asciiTheme="majorEastAsia" w:eastAsiaTheme="majorEastAsia" w:hAnsiTheme="majorEastAsia" w:hint="eastAsia"/>
          <w:szCs w:val="21"/>
        </w:rPr>
        <w:t>といった</w:t>
      </w:r>
      <w:r w:rsidR="003D05F1">
        <w:rPr>
          <w:rFonts w:asciiTheme="majorEastAsia" w:eastAsiaTheme="majorEastAsia" w:hAnsiTheme="majorEastAsia" w:hint="eastAsia"/>
          <w:szCs w:val="21"/>
        </w:rPr>
        <w:t>支援をしています。ぜひ，当センターを御活用ください。</w:t>
      </w:r>
    </w:p>
    <w:p w:rsidR="003D05F1" w:rsidRDefault="003D05F1" w:rsidP="003D05F1">
      <w:pPr>
        <w:ind w:left="240" w:hangingChars="100" w:hanging="240"/>
        <w:jc w:val="left"/>
        <w:rPr>
          <w:rFonts w:asciiTheme="majorEastAsia" w:eastAsiaTheme="majorEastAsia" w:hAnsiTheme="majorEastAsia"/>
          <w:szCs w:val="21"/>
        </w:rPr>
      </w:pPr>
    </w:p>
    <w:p w:rsidR="00AC301A" w:rsidRDefault="00AC301A" w:rsidP="00AC301A">
      <w:pPr>
        <w:jc w:val="left"/>
        <w:rPr>
          <w:rFonts w:asciiTheme="majorEastAsia" w:eastAsiaTheme="majorEastAsia" w:hAnsiTheme="majorEastAsia"/>
          <w:szCs w:val="21"/>
        </w:rPr>
      </w:pPr>
      <w:r>
        <w:rPr>
          <w:rFonts w:asciiTheme="majorEastAsia" w:eastAsiaTheme="majorEastAsia" w:hAnsiTheme="majorEastAsia" w:hint="eastAsia"/>
          <w:szCs w:val="21"/>
        </w:rPr>
        <w:t>▼詳しくは，以下のURLからどうぞ！</w:t>
      </w:r>
    </w:p>
    <w:p w:rsidR="003D05F1" w:rsidRDefault="00416A88" w:rsidP="003D05F1">
      <w:pPr>
        <w:jc w:val="left"/>
        <w:rPr>
          <w:rFonts w:asciiTheme="majorEastAsia" w:eastAsiaTheme="majorEastAsia" w:hAnsiTheme="majorEastAsia"/>
          <w:szCs w:val="21"/>
        </w:rPr>
      </w:pPr>
      <w:hyperlink r:id="rId9" w:history="1">
        <w:r w:rsidR="003D05F1">
          <w:rPr>
            <w:rStyle w:val="a9"/>
            <w:rFonts w:asciiTheme="majorEastAsia" w:eastAsiaTheme="majorEastAsia" w:hAnsiTheme="majorEastAsia" w:hint="eastAsia"/>
            <w:szCs w:val="21"/>
          </w:rPr>
          <w:t>https://www.pref.hiroshima.lg.jp/site/center/houmongatakensyu.html</w:t>
        </w:r>
      </w:hyperlink>
    </w:p>
    <w:p w:rsidR="00096952" w:rsidRDefault="00096952" w:rsidP="008567D0">
      <w:pPr>
        <w:jc w:val="left"/>
        <w:rPr>
          <w:rFonts w:asciiTheme="majorEastAsia" w:eastAsiaTheme="majorEastAsia" w:hAnsiTheme="majorEastAsia"/>
          <w:kern w:val="0"/>
          <w:szCs w:val="21"/>
        </w:rPr>
      </w:pPr>
    </w:p>
    <w:p w:rsidR="00BD3B1A" w:rsidRDefault="00BD3B1A" w:rsidP="00BD3B1A">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BD3B1A" w:rsidRDefault="00BD3B1A" w:rsidP="00BD3B1A">
      <w:pPr>
        <w:pStyle w:val="ac"/>
        <w:rPr>
          <w:rFonts w:asciiTheme="majorEastAsia" w:eastAsiaTheme="majorEastAsia" w:hAnsiTheme="majorEastAsia"/>
          <w:kern w:val="0"/>
          <w:szCs w:val="21"/>
        </w:rPr>
      </w:pPr>
      <w:r>
        <w:rPr>
          <w:rFonts w:asciiTheme="majorEastAsia" w:eastAsiaTheme="majorEastAsia" w:hAnsiTheme="majorEastAsia" w:hint="eastAsia"/>
          <w:kern w:val="0"/>
          <w:szCs w:val="21"/>
        </w:rPr>
        <w:t>【２】家庭教育支援</w:t>
      </w:r>
    </w:p>
    <w:p w:rsidR="00BD3B1A" w:rsidRDefault="00BD3B1A" w:rsidP="00BD3B1A">
      <w:pPr>
        <w:pStyle w:val="ac"/>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BD3B1A" w:rsidRDefault="00BD3B1A" w:rsidP="008567D0">
      <w:pPr>
        <w:jc w:val="left"/>
        <w:rPr>
          <w:rFonts w:asciiTheme="majorEastAsia" w:eastAsiaTheme="majorEastAsia" w:hAnsiTheme="majorEastAsia"/>
          <w:kern w:val="0"/>
          <w:szCs w:val="21"/>
        </w:rPr>
      </w:pPr>
    </w:p>
    <w:p w:rsidR="00BD3B1A" w:rsidRDefault="00BD3B1A" w:rsidP="00BD3B1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◆【取組紹介】</w:t>
      </w:r>
      <w:r>
        <w:rPr>
          <w:rFonts w:asciiTheme="majorEastAsia" w:eastAsiaTheme="majorEastAsia" w:hAnsiTheme="majorEastAsia" w:hint="eastAsia"/>
        </w:rPr>
        <w:t>「</w:t>
      </w:r>
      <w:r>
        <w:rPr>
          <w:rFonts w:asciiTheme="majorEastAsia" w:eastAsiaTheme="majorEastAsia" w:hAnsiTheme="majorEastAsia" w:cs="Times New Roman" w:hint="eastAsia"/>
          <w:color w:val="000000"/>
          <w:szCs w:val="21"/>
        </w:rPr>
        <w:t>『親の力』をまなびあう学習プログラム</w:t>
      </w:r>
      <w:r>
        <w:rPr>
          <w:rFonts w:asciiTheme="majorEastAsia" w:eastAsiaTheme="majorEastAsia" w:hAnsiTheme="majorEastAsia" w:hint="eastAsia"/>
        </w:rPr>
        <w:t>」</w:t>
      </w:r>
      <w:r>
        <w:rPr>
          <w:rFonts w:asciiTheme="majorEastAsia" w:eastAsiaTheme="majorEastAsia" w:hAnsiTheme="majorEastAsia" w:hint="eastAsia"/>
          <w:color w:val="000000" w:themeColor="text1"/>
        </w:rPr>
        <w:t>講座の様子</w:t>
      </w:r>
      <w:r>
        <w:rPr>
          <w:rFonts w:asciiTheme="majorEastAsia" w:eastAsiaTheme="majorEastAsia" w:hAnsiTheme="majorEastAsia" w:hint="eastAsia"/>
        </w:rPr>
        <w:t>（東広島市）</w:t>
      </w:r>
    </w:p>
    <w:p w:rsidR="00BD3B1A" w:rsidRDefault="00BD3B1A" w:rsidP="00BD3B1A">
      <w:pPr>
        <w:rPr>
          <w:rFonts w:asciiTheme="majorEastAsia" w:eastAsiaTheme="majorEastAsia" w:hAnsiTheme="majorEastAsia"/>
        </w:rPr>
      </w:pPr>
      <w:r>
        <w:rPr>
          <w:rFonts w:asciiTheme="majorEastAsia" w:eastAsiaTheme="majorEastAsia" w:hAnsiTheme="majorEastAsia" w:hint="eastAsia"/>
        </w:rPr>
        <w:t xml:space="preserve">　</w:t>
      </w:r>
    </w:p>
    <w:p w:rsidR="00BD3B1A" w:rsidRDefault="00BD3B1A" w:rsidP="00BD3B1A">
      <w:pPr>
        <w:ind w:firstLineChars="100" w:firstLine="240"/>
        <w:rPr>
          <w:rFonts w:asciiTheme="majorEastAsia" w:eastAsiaTheme="majorEastAsia" w:hAnsiTheme="majorEastAsia"/>
        </w:rPr>
      </w:pPr>
      <w:r>
        <w:rPr>
          <w:rFonts w:asciiTheme="majorEastAsia" w:eastAsiaTheme="majorEastAsia" w:hAnsiTheme="majorEastAsia" w:hint="eastAsia"/>
        </w:rPr>
        <w:t>集合対面が困難な状況から，オンラインでの講座を開催しました。</w:t>
      </w:r>
    </w:p>
    <w:p w:rsidR="00BD3B1A" w:rsidRDefault="00BD3B1A" w:rsidP="00BD3B1A">
      <w:pPr>
        <w:rPr>
          <w:rFonts w:asciiTheme="majorEastAsia" w:eastAsiaTheme="majorEastAsia" w:hAnsiTheme="majorEastAsia"/>
        </w:rPr>
      </w:pPr>
    </w:p>
    <w:p w:rsidR="00BD3B1A" w:rsidRDefault="00BD3B1A" w:rsidP="00BD3B1A">
      <w:pPr>
        <w:ind w:firstLineChars="100" w:firstLine="240"/>
        <w:rPr>
          <w:rFonts w:asciiTheme="majorEastAsia" w:eastAsiaTheme="majorEastAsia" w:hAnsiTheme="majorEastAsia"/>
        </w:rPr>
      </w:pPr>
      <w:r>
        <w:rPr>
          <w:rFonts w:asciiTheme="majorEastAsia" w:eastAsiaTheme="majorEastAsia" w:hAnsiTheme="majorEastAsia" w:hint="eastAsia"/>
        </w:rPr>
        <w:t>日　時：令和４年２月15日（火）</w:t>
      </w:r>
    </w:p>
    <w:p w:rsidR="00BD3B1A" w:rsidRDefault="00BD3B1A" w:rsidP="00BD3B1A">
      <w:pPr>
        <w:ind w:firstLineChars="100" w:firstLine="240"/>
        <w:rPr>
          <w:rFonts w:asciiTheme="majorEastAsia" w:eastAsiaTheme="majorEastAsia" w:hAnsiTheme="majorEastAsia"/>
        </w:rPr>
      </w:pPr>
      <w:r>
        <w:rPr>
          <w:rFonts w:asciiTheme="majorEastAsia" w:eastAsiaTheme="majorEastAsia" w:hAnsiTheme="majorEastAsia" w:hint="eastAsia"/>
        </w:rPr>
        <w:t>方　法：オンライン</w:t>
      </w:r>
    </w:p>
    <w:p w:rsidR="00BD3B1A" w:rsidRDefault="00BD3B1A" w:rsidP="00BD3B1A">
      <w:pPr>
        <w:ind w:firstLineChars="100" w:firstLine="240"/>
        <w:rPr>
          <w:rFonts w:asciiTheme="majorEastAsia" w:eastAsiaTheme="majorEastAsia" w:hAnsiTheme="majorEastAsia"/>
        </w:rPr>
      </w:pPr>
      <w:r>
        <w:rPr>
          <w:rFonts w:asciiTheme="majorEastAsia" w:eastAsiaTheme="majorEastAsia" w:hAnsiTheme="majorEastAsia" w:hint="eastAsia"/>
        </w:rPr>
        <w:t>教　材：12「もうすぐ小学生！～これまでの子育てを振り返る～」</w:t>
      </w:r>
    </w:p>
    <w:p w:rsidR="00BD3B1A" w:rsidRDefault="00BD3B1A" w:rsidP="00BD3B1A">
      <w:pPr>
        <w:ind w:firstLineChars="100" w:firstLine="240"/>
        <w:rPr>
          <w:rFonts w:asciiTheme="majorEastAsia" w:eastAsiaTheme="majorEastAsia" w:hAnsiTheme="majorEastAsia"/>
        </w:rPr>
      </w:pPr>
      <w:r>
        <w:rPr>
          <w:rFonts w:asciiTheme="majorEastAsia" w:eastAsiaTheme="majorEastAsia" w:hAnsiTheme="majorEastAsia" w:hint="eastAsia"/>
        </w:rPr>
        <w:t>参加者：幼児の保護者14名</w:t>
      </w:r>
    </w:p>
    <w:p w:rsidR="00BD3B1A" w:rsidRDefault="00BD3B1A" w:rsidP="00BD3B1A">
      <w:pPr>
        <w:ind w:firstLineChars="100" w:firstLine="240"/>
        <w:rPr>
          <w:rFonts w:asciiTheme="majorEastAsia" w:eastAsiaTheme="majorEastAsia" w:hAnsiTheme="majorEastAsia"/>
        </w:rPr>
      </w:pPr>
    </w:p>
    <w:p w:rsidR="00BD3B1A" w:rsidRDefault="00BD3B1A" w:rsidP="00BD3B1A">
      <w:pPr>
        <w:ind w:firstLineChars="100" w:firstLine="240"/>
        <w:rPr>
          <w:rFonts w:asciiTheme="majorEastAsia" w:eastAsiaTheme="majorEastAsia" w:hAnsiTheme="majorEastAsia"/>
        </w:rPr>
      </w:pPr>
      <w:r>
        <w:rPr>
          <w:rFonts w:asciiTheme="majorEastAsia" w:eastAsiaTheme="majorEastAsia" w:hAnsiTheme="majorEastAsia" w:hint="eastAsia"/>
        </w:rPr>
        <w:t>＊小学校生活のスタートに向けて，アンガーマネジメント講座（３回連続講座）の導入</w:t>
      </w:r>
    </w:p>
    <w:p w:rsidR="00BD3B1A" w:rsidRDefault="00BD3B1A" w:rsidP="00BD3B1A">
      <w:pPr>
        <w:ind w:firstLineChars="200" w:firstLine="480"/>
        <w:rPr>
          <w:rFonts w:asciiTheme="majorEastAsia" w:eastAsiaTheme="majorEastAsia" w:hAnsiTheme="majorEastAsia"/>
        </w:rPr>
      </w:pPr>
      <w:r>
        <w:rPr>
          <w:rFonts w:asciiTheme="majorEastAsia" w:eastAsiaTheme="majorEastAsia" w:hAnsiTheme="majorEastAsia" w:hint="eastAsia"/>
        </w:rPr>
        <w:t>回として「これまでの子育てを振り返る」ことを主題に実施しました。</w:t>
      </w:r>
    </w:p>
    <w:p w:rsidR="00BD3B1A" w:rsidRDefault="00BD3B1A" w:rsidP="00BD3B1A">
      <w:pPr>
        <w:ind w:firstLineChars="100" w:firstLine="240"/>
        <w:rPr>
          <w:rFonts w:asciiTheme="majorEastAsia" w:eastAsiaTheme="majorEastAsia" w:hAnsiTheme="majorEastAsia"/>
        </w:rPr>
      </w:pPr>
      <w:r>
        <w:rPr>
          <w:rFonts w:asciiTheme="majorEastAsia" w:eastAsiaTheme="majorEastAsia" w:hAnsiTheme="majorEastAsia" w:hint="eastAsia"/>
        </w:rPr>
        <w:t>＊同年代の子供を持つ親と久し振りに意見交換ができ，とても貴重な時間になりました。</w:t>
      </w:r>
    </w:p>
    <w:p w:rsidR="00BD3B1A" w:rsidRDefault="00BD3B1A" w:rsidP="00BD3B1A">
      <w:pPr>
        <w:ind w:firstLineChars="100" w:firstLine="240"/>
        <w:rPr>
          <w:rFonts w:asciiTheme="majorEastAsia" w:eastAsiaTheme="majorEastAsia" w:hAnsiTheme="majorEastAsia"/>
        </w:rPr>
      </w:pPr>
      <w:r>
        <w:rPr>
          <w:rFonts w:asciiTheme="majorEastAsia" w:eastAsiaTheme="majorEastAsia" w:hAnsiTheme="majorEastAsia" w:hint="eastAsia"/>
        </w:rPr>
        <w:t>＊</w:t>
      </w:r>
      <w:r w:rsidRPr="00BD3B1A">
        <w:rPr>
          <w:rFonts w:asciiTheme="majorEastAsia" w:eastAsiaTheme="majorEastAsia" w:hAnsiTheme="majorEastAsia" w:hint="eastAsia"/>
        </w:rPr>
        <w:t>受講生の方々はこれまでの子育てを振り返りながら感じたことを，引き続き２回目・</w:t>
      </w:r>
    </w:p>
    <w:p w:rsidR="00BD3B1A" w:rsidRDefault="00BD3B1A" w:rsidP="00BD3B1A">
      <w:pPr>
        <w:ind w:firstLineChars="200" w:firstLine="480"/>
        <w:rPr>
          <w:rFonts w:asciiTheme="majorEastAsia" w:eastAsiaTheme="majorEastAsia" w:hAnsiTheme="majorEastAsia"/>
        </w:rPr>
      </w:pPr>
      <w:r w:rsidRPr="00BD3B1A">
        <w:rPr>
          <w:rFonts w:asciiTheme="majorEastAsia" w:eastAsiaTheme="majorEastAsia" w:hAnsiTheme="majorEastAsia" w:hint="eastAsia"/>
        </w:rPr>
        <w:t>３回目のアンガーマネジメント講座（親プロではない講座）で具体的な手法を聞きな</w:t>
      </w:r>
    </w:p>
    <w:p w:rsidR="00BD3B1A" w:rsidRDefault="00BD3B1A" w:rsidP="00BD3B1A">
      <w:pPr>
        <w:ind w:firstLineChars="200" w:firstLine="480"/>
        <w:rPr>
          <w:rFonts w:asciiTheme="majorEastAsia" w:eastAsiaTheme="majorEastAsia" w:hAnsiTheme="majorEastAsia"/>
        </w:rPr>
      </w:pPr>
      <w:r w:rsidRPr="00BD3B1A">
        <w:rPr>
          <w:rFonts w:asciiTheme="majorEastAsia" w:eastAsiaTheme="majorEastAsia" w:hAnsiTheme="majorEastAsia" w:hint="eastAsia"/>
        </w:rPr>
        <w:t>がら，掘り下げることができたようです。</w:t>
      </w:r>
    </w:p>
    <w:p w:rsidR="00BD3B1A" w:rsidRDefault="00BD3B1A" w:rsidP="00BD3B1A">
      <w:pPr>
        <w:ind w:firstLineChars="100" w:firstLine="240"/>
        <w:rPr>
          <w:rFonts w:asciiTheme="majorEastAsia" w:eastAsiaTheme="majorEastAsia" w:hAnsiTheme="majorEastAsia"/>
        </w:rPr>
      </w:pPr>
    </w:p>
    <w:p w:rsidR="00BD3B1A" w:rsidRDefault="00BD3B1A" w:rsidP="00BD3B1A">
      <w:pPr>
        <w:jc w:val="left"/>
        <w:rPr>
          <w:rFonts w:asciiTheme="majorEastAsia" w:eastAsiaTheme="majorEastAsia" w:hAnsiTheme="majorEastAsia"/>
          <w:szCs w:val="21"/>
        </w:rPr>
      </w:pPr>
      <w:r>
        <w:rPr>
          <w:rFonts w:asciiTheme="majorEastAsia" w:eastAsiaTheme="majorEastAsia" w:hAnsiTheme="majorEastAsia" w:hint="eastAsia"/>
          <w:szCs w:val="21"/>
        </w:rPr>
        <w:t>▼詳しくは，以下のURLからどうぞ！</w:t>
      </w:r>
    </w:p>
    <w:p w:rsidR="00BD3B1A" w:rsidRDefault="00416A88" w:rsidP="00BD3B1A">
      <w:pPr>
        <w:ind w:firstLineChars="100" w:firstLine="240"/>
        <w:jc w:val="left"/>
        <w:rPr>
          <w:rFonts w:asciiTheme="majorEastAsia" w:eastAsiaTheme="majorEastAsia" w:hAnsiTheme="majorEastAsia"/>
          <w:szCs w:val="21"/>
          <w:u w:val="single"/>
        </w:rPr>
      </w:pPr>
      <w:hyperlink r:id="rId10" w:history="1">
        <w:r w:rsidR="00BD3B1A">
          <w:rPr>
            <w:rStyle w:val="a9"/>
            <w:rFonts w:asciiTheme="majorEastAsia" w:eastAsiaTheme="majorEastAsia" w:hAnsiTheme="majorEastAsia" w:hint="eastAsia"/>
            <w:szCs w:val="21"/>
          </w:rPr>
          <w:t>https://www.pref.hiroshima.lg.jp/site/center/oyapurokouzanoyousu-r3higashihiroshima1.html</w:t>
        </w:r>
      </w:hyperlink>
    </w:p>
    <w:p w:rsidR="00BD3B1A" w:rsidRDefault="00BD3B1A" w:rsidP="00BD3B1A">
      <w:pPr>
        <w:jc w:val="left"/>
        <w:rPr>
          <w:rFonts w:asciiTheme="majorEastAsia" w:eastAsiaTheme="majorEastAsia" w:hAnsiTheme="majorEastAsia"/>
          <w:szCs w:val="21"/>
          <w:u w:val="single"/>
        </w:rPr>
      </w:pPr>
    </w:p>
    <w:p w:rsidR="00BD3B1A" w:rsidRDefault="00BD3B1A" w:rsidP="00BD3B1A">
      <w:pPr>
        <w:ind w:firstLineChars="100" w:firstLine="240"/>
        <w:rPr>
          <w:rFonts w:asciiTheme="majorEastAsia" w:eastAsiaTheme="majorEastAsia" w:hAnsiTheme="majorEastAsia"/>
        </w:rPr>
      </w:pPr>
      <w:r>
        <w:rPr>
          <w:rFonts w:asciiTheme="majorEastAsia" w:eastAsiaTheme="majorEastAsia" w:hAnsiTheme="majorEastAsia" w:hint="eastAsia"/>
        </w:rPr>
        <w:t>日　時：令和４年３月11日（金）</w:t>
      </w:r>
    </w:p>
    <w:p w:rsidR="00BD3B1A" w:rsidRDefault="00BD3B1A" w:rsidP="00BD3B1A">
      <w:pPr>
        <w:ind w:firstLineChars="100" w:firstLine="240"/>
        <w:rPr>
          <w:rFonts w:asciiTheme="majorEastAsia" w:eastAsiaTheme="majorEastAsia" w:hAnsiTheme="majorEastAsia"/>
        </w:rPr>
      </w:pPr>
      <w:r>
        <w:rPr>
          <w:rFonts w:asciiTheme="majorEastAsia" w:eastAsiaTheme="majorEastAsia" w:hAnsiTheme="majorEastAsia" w:hint="eastAsia"/>
        </w:rPr>
        <w:t>方　法：オンライン</w:t>
      </w:r>
    </w:p>
    <w:p w:rsidR="00BD3B1A" w:rsidRDefault="00BD3B1A" w:rsidP="00BD3B1A">
      <w:pPr>
        <w:ind w:firstLineChars="100" w:firstLine="240"/>
        <w:rPr>
          <w:rFonts w:asciiTheme="majorEastAsia" w:eastAsiaTheme="majorEastAsia" w:hAnsiTheme="majorEastAsia"/>
        </w:rPr>
      </w:pPr>
      <w:r>
        <w:rPr>
          <w:rFonts w:asciiTheme="majorEastAsia" w:eastAsiaTheme="majorEastAsia" w:hAnsiTheme="majorEastAsia" w:hint="eastAsia"/>
        </w:rPr>
        <w:t>教　材：ミニ－１「みんなどうしてる？」</w:t>
      </w:r>
    </w:p>
    <w:p w:rsidR="00BD3B1A" w:rsidRDefault="00BD3B1A" w:rsidP="00BD3B1A">
      <w:pPr>
        <w:ind w:firstLineChars="100" w:firstLine="240"/>
        <w:rPr>
          <w:rFonts w:asciiTheme="majorEastAsia" w:eastAsiaTheme="majorEastAsia" w:hAnsiTheme="majorEastAsia"/>
        </w:rPr>
      </w:pPr>
      <w:r>
        <w:rPr>
          <w:rFonts w:asciiTheme="majorEastAsia" w:eastAsiaTheme="majorEastAsia" w:hAnsiTheme="majorEastAsia" w:hint="eastAsia"/>
        </w:rPr>
        <w:t>参加者：乳幼児の保護者４名</w:t>
      </w:r>
    </w:p>
    <w:p w:rsidR="00BD3B1A" w:rsidRDefault="00BD3B1A" w:rsidP="00BD3B1A">
      <w:pPr>
        <w:ind w:firstLineChars="100" w:firstLine="240"/>
        <w:rPr>
          <w:rFonts w:asciiTheme="majorEastAsia" w:eastAsiaTheme="majorEastAsia" w:hAnsiTheme="majorEastAsia"/>
        </w:rPr>
      </w:pPr>
    </w:p>
    <w:p w:rsidR="00BD3B1A" w:rsidRDefault="00BD3B1A" w:rsidP="00BD3B1A">
      <w:pPr>
        <w:ind w:firstLineChars="100" w:firstLine="240"/>
        <w:rPr>
          <w:rFonts w:asciiTheme="majorEastAsia" w:eastAsiaTheme="majorEastAsia" w:hAnsiTheme="majorEastAsia"/>
        </w:rPr>
      </w:pPr>
      <w:r>
        <w:rPr>
          <w:rFonts w:asciiTheme="majorEastAsia" w:eastAsiaTheme="majorEastAsia" w:hAnsiTheme="majorEastAsia" w:hint="eastAsia"/>
        </w:rPr>
        <w:t>＊「みんなとシェアして自分らしい子育てのヒントをおみやげにしよう」というテーマ</w:t>
      </w:r>
    </w:p>
    <w:p w:rsidR="00BD3B1A" w:rsidRDefault="00BD3B1A" w:rsidP="00FE1E18">
      <w:pPr>
        <w:ind w:firstLineChars="200" w:firstLine="480"/>
        <w:rPr>
          <w:rFonts w:asciiTheme="majorEastAsia" w:eastAsiaTheme="majorEastAsia" w:hAnsiTheme="majorEastAsia"/>
        </w:rPr>
      </w:pPr>
      <w:r>
        <w:rPr>
          <w:rFonts w:asciiTheme="majorEastAsia" w:eastAsiaTheme="majorEastAsia" w:hAnsiTheme="majorEastAsia" w:hint="eastAsia"/>
        </w:rPr>
        <w:t>でざっくばらんに意見交流を行いました。</w:t>
      </w:r>
    </w:p>
    <w:p w:rsidR="00BD3B1A" w:rsidRDefault="00BD3B1A" w:rsidP="00BD3B1A">
      <w:pPr>
        <w:ind w:firstLineChars="100" w:firstLine="240"/>
        <w:rPr>
          <w:rFonts w:asciiTheme="majorEastAsia" w:eastAsiaTheme="majorEastAsia" w:hAnsiTheme="majorEastAsia"/>
        </w:rPr>
      </w:pPr>
      <w:r>
        <w:rPr>
          <w:rFonts w:asciiTheme="majorEastAsia" w:eastAsiaTheme="majorEastAsia" w:hAnsiTheme="majorEastAsia" w:hint="eastAsia"/>
        </w:rPr>
        <w:t>＊オンラインならではの「知らない参加者様同士だからこそよい！知らない参加者様同</w:t>
      </w:r>
    </w:p>
    <w:p w:rsidR="00BD3B1A" w:rsidRDefault="00BD3B1A" w:rsidP="00FE1E18">
      <w:pPr>
        <w:ind w:firstLineChars="200" w:firstLine="480"/>
        <w:rPr>
          <w:rFonts w:asciiTheme="majorEastAsia" w:eastAsiaTheme="majorEastAsia" w:hAnsiTheme="majorEastAsia"/>
        </w:rPr>
      </w:pPr>
      <w:r>
        <w:rPr>
          <w:rFonts w:asciiTheme="majorEastAsia" w:eastAsiaTheme="majorEastAsia" w:hAnsiTheme="majorEastAsia" w:hint="eastAsia"/>
        </w:rPr>
        <w:t>士もよい！」を感じることができた講座でした。</w:t>
      </w:r>
    </w:p>
    <w:p w:rsidR="00BD3B1A" w:rsidRDefault="00BD3B1A" w:rsidP="00BD3B1A">
      <w:pPr>
        <w:ind w:firstLineChars="100" w:firstLine="240"/>
        <w:rPr>
          <w:rFonts w:asciiTheme="majorEastAsia" w:eastAsiaTheme="majorEastAsia" w:hAnsiTheme="majorEastAsia"/>
        </w:rPr>
      </w:pPr>
    </w:p>
    <w:p w:rsidR="00BD3B1A" w:rsidRDefault="00BD3B1A" w:rsidP="00BD3B1A">
      <w:pPr>
        <w:jc w:val="left"/>
        <w:rPr>
          <w:rFonts w:asciiTheme="majorEastAsia" w:eastAsiaTheme="majorEastAsia" w:hAnsiTheme="majorEastAsia"/>
          <w:szCs w:val="21"/>
        </w:rPr>
      </w:pPr>
      <w:r>
        <w:rPr>
          <w:rFonts w:asciiTheme="majorEastAsia" w:eastAsiaTheme="majorEastAsia" w:hAnsiTheme="majorEastAsia" w:hint="eastAsia"/>
          <w:szCs w:val="21"/>
        </w:rPr>
        <w:t>▼詳しくは，以下のURLからどうぞ！</w:t>
      </w:r>
    </w:p>
    <w:p w:rsidR="00BD3B1A" w:rsidRDefault="00416A88" w:rsidP="00BD3B1A">
      <w:pPr>
        <w:ind w:firstLineChars="100" w:firstLine="240"/>
        <w:jc w:val="left"/>
        <w:rPr>
          <w:rFonts w:asciiTheme="majorEastAsia" w:eastAsiaTheme="majorEastAsia" w:hAnsiTheme="majorEastAsia"/>
          <w:szCs w:val="21"/>
          <w:u w:val="single"/>
        </w:rPr>
      </w:pPr>
      <w:hyperlink r:id="rId11" w:history="1">
        <w:r w:rsidR="00BD3B1A">
          <w:rPr>
            <w:rStyle w:val="a9"/>
            <w:rFonts w:asciiTheme="majorEastAsia" w:eastAsiaTheme="majorEastAsia" w:hAnsiTheme="majorEastAsia" w:hint="eastAsia"/>
            <w:szCs w:val="21"/>
          </w:rPr>
          <w:t>https://www.pref.hiroshima.lg.jp/site/center/oyapurokouzanoyousu-r3higashihiroshima2.html</w:t>
        </w:r>
      </w:hyperlink>
    </w:p>
    <w:p w:rsidR="00BD3B1A" w:rsidRDefault="00BD3B1A" w:rsidP="008567D0">
      <w:pPr>
        <w:jc w:val="left"/>
        <w:rPr>
          <w:rFonts w:asciiTheme="majorEastAsia" w:eastAsiaTheme="majorEastAsia" w:hAnsiTheme="majorEastAsia"/>
          <w:kern w:val="0"/>
          <w:szCs w:val="21"/>
        </w:rPr>
      </w:pPr>
    </w:p>
    <w:p w:rsidR="00096952" w:rsidRPr="0049343A" w:rsidRDefault="00096952" w:rsidP="00096952">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96952" w:rsidRDefault="00FE1E18" w:rsidP="00096952">
      <w:pPr>
        <w:pStyle w:val="ac"/>
        <w:rPr>
          <w:rFonts w:asciiTheme="majorEastAsia" w:eastAsiaTheme="majorEastAsia" w:hAnsiTheme="majorEastAsia"/>
          <w:kern w:val="0"/>
          <w:szCs w:val="21"/>
        </w:rPr>
      </w:pPr>
      <w:r>
        <w:rPr>
          <w:rFonts w:asciiTheme="majorEastAsia" w:eastAsiaTheme="majorEastAsia" w:hAnsiTheme="majorEastAsia" w:hint="eastAsia"/>
          <w:kern w:val="0"/>
          <w:szCs w:val="21"/>
        </w:rPr>
        <w:t>【３</w:t>
      </w:r>
      <w:r w:rsidR="00096952">
        <w:rPr>
          <w:rFonts w:asciiTheme="majorEastAsia" w:eastAsiaTheme="majorEastAsia" w:hAnsiTheme="majorEastAsia" w:hint="eastAsia"/>
          <w:kern w:val="0"/>
          <w:szCs w:val="21"/>
        </w:rPr>
        <w:t>】地域の教育力向上</w:t>
      </w:r>
    </w:p>
    <w:p w:rsidR="00096952" w:rsidRPr="00096952" w:rsidRDefault="00096952" w:rsidP="00096952">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96952" w:rsidRPr="006D4EB8" w:rsidRDefault="00096952" w:rsidP="008567D0">
      <w:pPr>
        <w:jc w:val="left"/>
        <w:rPr>
          <w:rFonts w:asciiTheme="majorEastAsia" w:eastAsiaTheme="majorEastAsia" w:hAnsiTheme="majorEastAsia"/>
          <w:szCs w:val="21"/>
          <w:u w:val="single"/>
        </w:rPr>
      </w:pPr>
    </w:p>
    <w:p w:rsidR="00A70329" w:rsidRPr="00096952" w:rsidRDefault="00096952" w:rsidP="00A70329">
      <w:pPr>
        <w:jc w:val="left"/>
        <w:rPr>
          <w:rFonts w:asciiTheme="majorEastAsia" w:eastAsiaTheme="majorEastAsia" w:hAnsiTheme="majorEastAsia"/>
          <w:szCs w:val="21"/>
        </w:rPr>
      </w:pPr>
      <w:r w:rsidRPr="00096952">
        <w:rPr>
          <w:rFonts w:asciiTheme="majorEastAsia" w:eastAsiaTheme="majorEastAsia" w:hAnsiTheme="majorEastAsia" w:hint="eastAsia"/>
          <w:szCs w:val="21"/>
        </w:rPr>
        <w:t>◆【案内】大学生ボランティアチーム「ワクワク学び隊」エントリー受付中</w:t>
      </w:r>
    </w:p>
    <w:p w:rsidR="00A70329" w:rsidRDefault="00A70329" w:rsidP="00706D0F">
      <w:pPr>
        <w:jc w:val="left"/>
        <w:rPr>
          <w:rFonts w:asciiTheme="majorEastAsia" w:eastAsiaTheme="majorEastAsia" w:hAnsiTheme="majorEastAsia" w:cs="Times New Roman"/>
          <w:color w:val="000000"/>
          <w:szCs w:val="21"/>
        </w:rPr>
      </w:pPr>
    </w:p>
    <w:p w:rsidR="00096952" w:rsidRDefault="00096952" w:rsidP="00096952">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「ワクワク学び隊」のエントリーを受け付けています。県内の大学生の皆さん，子供たちのために活動してみませんか？（令和４年４月末現在15チーム登録）</w:t>
      </w:r>
    </w:p>
    <w:p w:rsidR="00096952" w:rsidRDefault="00096952" w:rsidP="00096952">
      <w:pPr>
        <w:ind w:firstLineChars="100" w:firstLine="240"/>
        <w:jc w:val="left"/>
        <w:rPr>
          <w:rFonts w:asciiTheme="majorEastAsia" w:eastAsiaTheme="majorEastAsia" w:hAnsiTheme="majorEastAsia"/>
          <w:szCs w:val="21"/>
        </w:rPr>
      </w:pPr>
    </w:p>
    <w:p w:rsidR="00096952" w:rsidRDefault="006B3FCA" w:rsidP="00096952">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w:t>
      </w:r>
      <w:r w:rsidR="00096952">
        <w:rPr>
          <w:rFonts w:asciiTheme="majorEastAsia" w:eastAsiaTheme="majorEastAsia" w:hAnsiTheme="majorEastAsia" w:hint="eastAsia"/>
          <w:szCs w:val="21"/>
        </w:rPr>
        <w:t>「ワクワク学び隊」として登録されたチームの方には，県内の放課後子供教室等で，子供たちの活動を支援していただきます。</w:t>
      </w:r>
    </w:p>
    <w:p w:rsidR="00096952" w:rsidRDefault="00096952" w:rsidP="00096952">
      <w:pPr>
        <w:ind w:left="480" w:hangingChars="200" w:hanging="480"/>
        <w:jc w:val="left"/>
        <w:rPr>
          <w:rFonts w:asciiTheme="majorEastAsia" w:eastAsiaTheme="majorEastAsia" w:hAnsiTheme="majorEastAsia"/>
          <w:szCs w:val="21"/>
        </w:rPr>
      </w:pPr>
      <w:r>
        <w:rPr>
          <w:rFonts w:asciiTheme="majorEastAsia" w:eastAsiaTheme="majorEastAsia" w:hAnsiTheme="majorEastAsia" w:hint="eastAsia"/>
          <w:szCs w:val="21"/>
        </w:rPr>
        <w:t xml:space="preserve">　＊過去に「ワクワク学び隊」として登録していたチームの方も，新たに活動を始めてみたいという方も，まずは御連絡・御相談ください。</w:t>
      </w:r>
    </w:p>
    <w:p w:rsidR="00096952" w:rsidRDefault="00096952" w:rsidP="00096952">
      <w:pPr>
        <w:ind w:left="4800" w:hangingChars="2000" w:hanging="4800"/>
        <w:jc w:val="left"/>
        <w:rPr>
          <w:rFonts w:asciiTheme="majorEastAsia" w:eastAsiaTheme="majorEastAsia" w:hAnsiTheme="majorEastAsia"/>
          <w:szCs w:val="21"/>
        </w:rPr>
      </w:pPr>
    </w:p>
    <w:p w:rsidR="00AC301A" w:rsidRDefault="00AC301A" w:rsidP="00AC301A">
      <w:pPr>
        <w:jc w:val="left"/>
        <w:rPr>
          <w:rFonts w:asciiTheme="majorEastAsia" w:eastAsiaTheme="majorEastAsia" w:hAnsiTheme="majorEastAsia"/>
          <w:szCs w:val="21"/>
        </w:rPr>
      </w:pPr>
      <w:r>
        <w:rPr>
          <w:rFonts w:asciiTheme="majorEastAsia" w:eastAsiaTheme="majorEastAsia" w:hAnsiTheme="majorEastAsia" w:hint="eastAsia"/>
          <w:szCs w:val="21"/>
        </w:rPr>
        <w:t>▼詳しくは，以下のURLからどうぞ！</w:t>
      </w:r>
    </w:p>
    <w:p w:rsidR="00096952" w:rsidRDefault="00416A88" w:rsidP="00096952">
      <w:pPr>
        <w:rPr>
          <w:rStyle w:val="a9"/>
          <w:rFonts w:asciiTheme="majorEastAsia" w:eastAsiaTheme="majorEastAsia" w:hAnsiTheme="majorEastAsia"/>
          <w:szCs w:val="21"/>
        </w:rPr>
      </w:pPr>
      <w:hyperlink r:id="rId12" w:history="1">
        <w:r w:rsidR="00096952">
          <w:rPr>
            <w:rStyle w:val="a9"/>
            <w:rFonts w:asciiTheme="majorEastAsia" w:eastAsiaTheme="majorEastAsia" w:hAnsiTheme="majorEastAsia" w:hint="eastAsia"/>
            <w:szCs w:val="21"/>
          </w:rPr>
          <w:t>https://www.pref.hiroshima.lg.jp/site/center/center-model-wakuwaku-wakuwaku-top.html</w:t>
        </w:r>
      </w:hyperlink>
    </w:p>
    <w:p w:rsidR="00221F08" w:rsidRDefault="00221F08" w:rsidP="00096952">
      <w:pPr>
        <w:rPr>
          <w:rFonts w:asciiTheme="majorEastAsia" w:eastAsiaTheme="majorEastAsia" w:hAnsiTheme="majorEastAsia"/>
          <w:szCs w:val="21"/>
        </w:rPr>
      </w:pPr>
    </w:p>
    <w:p w:rsidR="00221F08" w:rsidRPr="00DB1478" w:rsidRDefault="00221F08" w:rsidP="00221F08">
      <w:pPr>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p>
    <w:p w:rsidR="00221F08" w:rsidRPr="00DB1478" w:rsidRDefault="00BD3B1A" w:rsidP="00221F08">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【４</w:t>
      </w:r>
      <w:r w:rsidR="00221F08" w:rsidRPr="00DB1478">
        <w:rPr>
          <w:rFonts w:asciiTheme="majorEastAsia" w:eastAsiaTheme="majorEastAsia" w:hAnsiTheme="majorEastAsia" w:hint="eastAsia"/>
          <w:kern w:val="0"/>
          <w:szCs w:val="21"/>
        </w:rPr>
        <w:t>】その他</w:t>
      </w:r>
    </w:p>
    <w:p w:rsidR="00221F08" w:rsidRPr="00DB1478" w:rsidRDefault="00221F08" w:rsidP="00221F08">
      <w:pPr>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p>
    <w:p w:rsidR="00221F08" w:rsidRPr="00DB1478" w:rsidRDefault="00221F08" w:rsidP="00221F08">
      <w:pPr>
        <w:rPr>
          <w:rFonts w:asciiTheme="majorEastAsia" w:eastAsiaTheme="majorEastAsia" w:hAnsiTheme="majorEastAsia"/>
          <w:szCs w:val="21"/>
        </w:rPr>
      </w:pPr>
    </w:p>
    <w:p w:rsidR="00221F08" w:rsidRDefault="00221F08" w:rsidP="00221F08">
      <w:pPr>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文部科学省ホームページ関連情報紹介</w:t>
      </w:r>
    </w:p>
    <w:p w:rsidR="00221F08" w:rsidRDefault="00221F08" w:rsidP="00221F08">
      <w:pPr>
        <w:jc w:val="left"/>
        <w:rPr>
          <w:rFonts w:asciiTheme="majorEastAsia" w:eastAsiaTheme="majorEastAsia" w:hAnsiTheme="majorEastAsia"/>
          <w:kern w:val="0"/>
          <w:szCs w:val="21"/>
        </w:rPr>
      </w:pPr>
    </w:p>
    <w:p w:rsidR="00221F08" w:rsidRPr="00DB1478" w:rsidRDefault="00221F08" w:rsidP="00221F08">
      <w:pPr>
        <w:ind w:firstLineChars="100" w:firstLine="24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★「社会教育士」特設サイト</w:t>
      </w:r>
    </w:p>
    <w:p w:rsidR="00221F08" w:rsidRPr="00DB1478" w:rsidRDefault="00221F08" w:rsidP="00221F08">
      <w:pPr>
        <w:jc w:val="left"/>
        <w:rPr>
          <w:rFonts w:asciiTheme="majorEastAsia" w:eastAsiaTheme="majorEastAsia" w:hAnsiTheme="majorEastAsia"/>
          <w:kern w:val="0"/>
          <w:szCs w:val="21"/>
        </w:rPr>
      </w:pPr>
    </w:p>
    <w:p w:rsidR="00221F08" w:rsidRPr="00DB1478" w:rsidRDefault="00221F08" w:rsidP="00221F08">
      <w:pPr>
        <w:ind w:leftChars="100" w:left="240" w:firstLineChars="100" w:firstLine="240"/>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社会教育士」とは，社会教育主事講習や養成課程における規定の課程を修了した者の称号です。「社会教育主事」は教育委員会から任命された場合の職名であるため，資格があるだけでは名乗れません。そこで，教育委員会のみならず他の行政部局や企業，NPO,学校等，広く社会において講習や養成課程における学習成果が活かされるよう，令和２年４月の法改正により誕生したのが社会教育士です。</w:t>
      </w:r>
    </w:p>
    <w:p w:rsidR="00221F08" w:rsidRPr="00DB1478" w:rsidRDefault="00221F08" w:rsidP="00221F08">
      <w:pPr>
        <w:ind w:firstLineChars="100" w:firstLine="240"/>
        <w:jc w:val="left"/>
        <w:rPr>
          <w:rFonts w:asciiTheme="majorEastAsia" w:eastAsiaTheme="majorEastAsia" w:hAnsiTheme="majorEastAsia"/>
          <w:kern w:val="0"/>
          <w:szCs w:val="21"/>
        </w:rPr>
      </w:pPr>
    </w:p>
    <w:p w:rsidR="00221F08" w:rsidRPr="00DB1478" w:rsidRDefault="00221F08" w:rsidP="00221F08">
      <w:pPr>
        <w:ind w:leftChars="200" w:left="720" w:hangingChars="100" w:hanging="240"/>
        <w:jc w:val="left"/>
        <w:rPr>
          <w:rFonts w:asciiTheme="majorEastAsia" w:eastAsiaTheme="majorEastAsia" w:hAnsiTheme="majorEastAsia"/>
          <w:kern w:val="0"/>
          <w:szCs w:val="21"/>
        </w:rPr>
      </w:pPr>
      <w:r w:rsidRPr="00DB1478">
        <w:rPr>
          <w:rFonts w:asciiTheme="majorEastAsia" w:eastAsiaTheme="majorEastAsia" w:hAnsiTheme="majorEastAsia" w:hint="eastAsia"/>
          <w:kern w:val="0"/>
          <w:szCs w:val="21"/>
        </w:rPr>
        <w:t>＊以下のページから，詳しい説明の他，活動事例紹介動画等も見られます。参考に御覧ください。</w:t>
      </w:r>
    </w:p>
    <w:p w:rsidR="00221F08" w:rsidRPr="00DB1478" w:rsidRDefault="00221F08" w:rsidP="00221F08">
      <w:pPr>
        <w:ind w:firstLineChars="100" w:firstLine="240"/>
        <w:jc w:val="left"/>
        <w:rPr>
          <w:rFonts w:asciiTheme="majorEastAsia" w:eastAsiaTheme="majorEastAsia" w:hAnsiTheme="majorEastAsia"/>
          <w:kern w:val="0"/>
          <w:szCs w:val="21"/>
        </w:rPr>
      </w:pPr>
    </w:p>
    <w:p w:rsidR="00221F08" w:rsidRPr="00DB1478" w:rsidRDefault="00221F08" w:rsidP="00221F08">
      <w:pPr>
        <w:jc w:val="left"/>
        <w:rPr>
          <w:rFonts w:asciiTheme="majorEastAsia" w:eastAsiaTheme="majorEastAsia" w:hAnsiTheme="majorEastAsia"/>
          <w:szCs w:val="21"/>
        </w:rPr>
      </w:pPr>
      <w:r w:rsidRPr="00DB1478">
        <w:rPr>
          <w:rFonts w:asciiTheme="majorEastAsia" w:eastAsiaTheme="majorEastAsia" w:hAnsiTheme="majorEastAsia" w:hint="eastAsia"/>
          <w:szCs w:val="21"/>
        </w:rPr>
        <w:t>▼詳しくは，以下のURLからどうぞ！</w:t>
      </w:r>
    </w:p>
    <w:p w:rsidR="00221F08" w:rsidRPr="00DB1478" w:rsidRDefault="00416A88" w:rsidP="00221F08">
      <w:pPr>
        <w:jc w:val="left"/>
        <w:rPr>
          <w:rFonts w:asciiTheme="majorEastAsia" w:eastAsiaTheme="majorEastAsia" w:hAnsiTheme="majorEastAsia"/>
          <w:kern w:val="0"/>
          <w:szCs w:val="21"/>
        </w:rPr>
      </w:pPr>
      <w:hyperlink r:id="rId13" w:history="1">
        <w:r w:rsidR="00221F08" w:rsidRPr="00DB1478">
          <w:rPr>
            <w:rStyle w:val="a9"/>
            <w:rFonts w:asciiTheme="majorEastAsia" w:eastAsiaTheme="majorEastAsia" w:hAnsiTheme="majorEastAsia"/>
            <w:kern w:val="0"/>
            <w:szCs w:val="21"/>
          </w:rPr>
          <w:t>https://www.mext.go.jp/a_menu/01_l/08052911/mext_00667.html</w:t>
        </w:r>
      </w:hyperlink>
    </w:p>
    <w:p w:rsidR="00221F08" w:rsidRPr="00DB1478" w:rsidRDefault="00221F08" w:rsidP="00221F08">
      <w:pPr>
        <w:rPr>
          <w:rFonts w:asciiTheme="majorEastAsia" w:eastAsiaTheme="majorEastAsia" w:hAnsiTheme="majorEastAsia"/>
          <w:szCs w:val="21"/>
        </w:rPr>
      </w:pPr>
    </w:p>
    <w:p w:rsidR="00221F08" w:rsidRDefault="00221F08" w:rsidP="00221F08">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★障害者の生涯学習の推進を担う人材育成の在り方検討会</w:t>
      </w:r>
    </w:p>
    <w:p w:rsidR="00221F08" w:rsidRDefault="00221F08" w:rsidP="00221F08">
      <w:pPr>
        <w:jc w:val="left"/>
        <w:rPr>
          <w:rFonts w:asciiTheme="majorEastAsia" w:eastAsiaTheme="majorEastAsia" w:hAnsiTheme="majorEastAsia" w:cs="Arial"/>
          <w:color w:val="222222"/>
          <w:szCs w:val="21"/>
        </w:rPr>
      </w:pPr>
    </w:p>
    <w:p w:rsidR="00221F08" w:rsidRDefault="00221F08" w:rsidP="00221F08">
      <w:pPr>
        <w:ind w:leftChars="100" w:left="240" w:firstLineChars="100" w:firstLine="240"/>
        <w:jc w:val="left"/>
        <w:rPr>
          <w:rFonts w:asciiTheme="majorEastAsia" w:eastAsiaTheme="majorEastAsia" w:hAnsiTheme="majorEastAsia" w:cs="Arial"/>
          <w:color w:val="222222"/>
          <w:szCs w:val="21"/>
        </w:rPr>
      </w:pPr>
      <w:r w:rsidRPr="00883AC9">
        <w:rPr>
          <w:rFonts w:asciiTheme="majorEastAsia" w:eastAsiaTheme="majorEastAsia" w:hAnsiTheme="majorEastAsia" w:cs="Arial" w:hint="eastAsia"/>
          <w:color w:val="222222"/>
          <w:szCs w:val="21"/>
        </w:rPr>
        <w:t>文部科学省では障害の</w:t>
      </w:r>
      <w:r>
        <w:rPr>
          <w:rFonts w:asciiTheme="majorEastAsia" w:eastAsiaTheme="majorEastAsia" w:hAnsiTheme="majorEastAsia" w:cs="Arial" w:hint="eastAsia"/>
          <w:color w:val="222222"/>
          <w:szCs w:val="21"/>
        </w:rPr>
        <w:t>有無に関わらず，誰もが生涯にわたって共に学び，生きる共生社会の実現を目指し，様々な施策を推進しています。</w:t>
      </w:r>
      <w:r w:rsidRPr="00883AC9">
        <w:rPr>
          <w:rFonts w:asciiTheme="majorEastAsia" w:eastAsiaTheme="majorEastAsia" w:hAnsiTheme="majorEastAsia" w:cs="Arial" w:hint="eastAsia"/>
          <w:color w:val="222222"/>
          <w:szCs w:val="21"/>
        </w:rPr>
        <w:t>このことを踏まえ、障害者の生涯学習推進を担う人材</w:t>
      </w:r>
      <w:r>
        <w:rPr>
          <w:rFonts w:asciiTheme="majorEastAsia" w:eastAsiaTheme="majorEastAsia" w:hAnsiTheme="majorEastAsia" w:cs="Arial" w:hint="eastAsia"/>
          <w:color w:val="222222"/>
          <w:szCs w:val="21"/>
        </w:rPr>
        <w:t>の育成等について，</w:t>
      </w:r>
      <w:r w:rsidRPr="00883AC9">
        <w:rPr>
          <w:rFonts w:asciiTheme="majorEastAsia" w:eastAsiaTheme="majorEastAsia" w:hAnsiTheme="majorEastAsia" w:cs="Arial" w:hint="eastAsia"/>
          <w:color w:val="222222"/>
          <w:szCs w:val="21"/>
        </w:rPr>
        <w:t>標記検討会</w:t>
      </w:r>
      <w:r>
        <w:rPr>
          <w:rFonts w:asciiTheme="majorEastAsia" w:eastAsiaTheme="majorEastAsia" w:hAnsiTheme="majorEastAsia" w:cs="Arial" w:hint="eastAsia"/>
          <w:color w:val="222222"/>
          <w:szCs w:val="21"/>
        </w:rPr>
        <w:t>で議論を重ね，その内容を報告書として取りまとめています。</w:t>
      </w:r>
    </w:p>
    <w:p w:rsidR="00221F08" w:rsidRPr="00883AC9" w:rsidRDefault="00221F08" w:rsidP="00221F08">
      <w:pPr>
        <w:ind w:firstLineChars="100" w:firstLine="240"/>
        <w:jc w:val="left"/>
        <w:rPr>
          <w:rFonts w:asciiTheme="majorEastAsia" w:eastAsiaTheme="majorEastAsia" w:hAnsiTheme="majorEastAsia" w:cs="Arial"/>
          <w:color w:val="222222"/>
          <w:szCs w:val="21"/>
        </w:rPr>
      </w:pPr>
    </w:p>
    <w:p w:rsidR="00221F08" w:rsidRPr="00DB1478" w:rsidRDefault="00221F08" w:rsidP="00221F08">
      <w:pPr>
        <w:jc w:val="left"/>
        <w:rPr>
          <w:rFonts w:asciiTheme="majorEastAsia" w:eastAsiaTheme="majorEastAsia" w:hAnsiTheme="majorEastAsia"/>
          <w:szCs w:val="21"/>
        </w:rPr>
      </w:pPr>
      <w:r w:rsidRPr="00DB1478">
        <w:rPr>
          <w:rFonts w:asciiTheme="majorEastAsia" w:eastAsiaTheme="majorEastAsia" w:hAnsiTheme="majorEastAsia" w:hint="eastAsia"/>
          <w:szCs w:val="21"/>
        </w:rPr>
        <w:t>▼詳しくは，以下のURLからどうぞ！</w:t>
      </w:r>
    </w:p>
    <w:p w:rsidR="00221F08" w:rsidRPr="008F0FEB" w:rsidRDefault="00416A88" w:rsidP="00221F08">
      <w:pPr>
        <w:jc w:val="left"/>
        <w:rPr>
          <w:rFonts w:asciiTheme="majorEastAsia" w:eastAsiaTheme="majorEastAsia" w:hAnsiTheme="majorEastAsia"/>
          <w:kern w:val="0"/>
          <w:szCs w:val="21"/>
        </w:rPr>
      </w:pPr>
      <w:hyperlink r:id="rId14" w:history="1">
        <w:r w:rsidR="00221F08" w:rsidRPr="008F0FEB">
          <w:rPr>
            <w:rStyle w:val="a9"/>
            <w:rFonts w:asciiTheme="majorEastAsia" w:eastAsiaTheme="majorEastAsia" w:hAnsiTheme="majorEastAsia"/>
            <w:kern w:val="0"/>
            <w:szCs w:val="21"/>
          </w:rPr>
          <w:t>https://www.mext.go.jp/b_menu/shingi/chousa/shougai/044/index.html</w:t>
        </w:r>
      </w:hyperlink>
    </w:p>
    <w:p w:rsidR="00221F08" w:rsidRDefault="00221F08" w:rsidP="00221F08">
      <w:pPr>
        <w:jc w:val="left"/>
        <w:rPr>
          <w:rFonts w:asciiTheme="majorEastAsia" w:eastAsiaTheme="majorEastAsia" w:hAnsiTheme="majorEastAsia"/>
          <w:kern w:val="0"/>
          <w:szCs w:val="21"/>
        </w:rPr>
      </w:pPr>
    </w:p>
    <w:p w:rsidR="00221F08" w:rsidRDefault="00221F08" w:rsidP="00221F08">
      <w:pPr>
        <w:ind w:firstLineChars="50" w:firstLine="120"/>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★コミュニティ・スクールの在り方等に関する検討会議</w:t>
      </w:r>
    </w:p>
    <w:p w:rsidR="00221F08" w:rsidRPr="00633C3E" w:rsidRDefault="00221F08" w:rsidP="00221F08">
      <w:pPr>
        <w:ind w:firstLineChars="50" w:firstLine="120"/>
        <w:jc w:val="left"/>
        <w:rPr>
          <w:rFonts w:asciiTheme="majorEastAsia" w:eastAsiaTheme="majorEastAsia" w:hAnsiTheme="majorEastAsia"/>
          <w:kern w:val="0"/>
          <w:szCs w:val="21"/>
        </w:rPr>
      </w:pPr>
    </w:p>
    <w:p w:rsidR="00221F08" w:rsidRPr="00633C3E" w:rsidRDefault="00221F08" w:rsidP="00221F08">
      <w:pPr>
        <w:ind w:leftChars="100" w:left="240" w:firstLineChars="100" w:firstLine="240"/>
        <w:jc w:val="left"/>
        <w:rPr>
          <w:rFonts w:asciiTheme="majorEastAsia" w:eastAsiaTheme="majorEastAsia" w:hAnsiTheme="majorEastAsia"/>
          <w:szCs w:val="21"/>
        </w:rPr>
      </w:pPr>
      <w:r w:rsidRPr="00633C3E">
        <w:rPr>
          <w:rFonts w:asciiTheme="majorEastAsia" w:eastAsiaTheme="majorEastAsia" w:hAnsiTheme="majorEastAsia" w:cs="Helvetica"/>
          <w:color w:val="1C1E21"/>
          <w:szCs w:val="21"/>
        </w:rPr>
        <w:t>平成</w:t>
      </w:r>
      <w:r w:rsidRPr="00633C3E">
        <w:rPr>
          <w:rFonts w:asciiTheme="majorEastAsia" w:eastAsiaTheme="majorEastAsia" w:hAnsiTheme="majorEastAsia" w:cs="Helvetica" w:hint="eastAsia"/>
          <w:color w:val="1C1E21"/>
          <w:szCs w:val="21"/>
        </w:rPr>
        <w:t>29</w:t>
      </w:r>
      <w:r w:rsidRPr="00633C3E">
        <w:rPr>
          <w:rFonts w:asciiTheme="majorEastAsia" w:eastAsiaTheme="majorEastAsia" w:hAnsiTheme="majorEastAsia" w:cs="Helvetica"/>
          <w:color w:val="1C1E21"/>
          <w:szCs w:val="21"/>
        </w:rPr>
        <w:t>年の地方教育行政の組織及び運営に関する</w:t>
      </w:r>
      <w:r>
        <w:rPr>
          <w:rFonts w:asciiTheme="majorEastAsia" w:eastAsiaTheme="majorEastAsia" w:hAnsiTheme="majorEastAsia" w:cs="Helvetica" w:hint="eastAsia"/>
          <w:color w:val="1C1E21"/>
          <w:szCs w:val="21"/>
        </w:rPr>
        <w:t>法律の</w:t>
      </w:r>
      <w:r w:rsidRPr="00633C3E">
        <w:rPr>
          <w:rFonts w:asciiTheme="majorEastAsia" w:eastAsiaTheme="majorEastAsia" w:hAnsiTheme="majorEastAsia" w:cs="Helvetica" w:hint="eastAsia"/>
          <w:color w:val="1C1E21"/>
          <w:szCs w:val="21"/>
        </w:rPr>
        <w:t>改正</w:t>
      </w:r>
      <w:r>
        <w:rPr>
          <w:rFonts w:asciiTheme="majorEastAsia" w:eastAsiaTheme="majorEastAsia" w:hAnsiTheme="majorEastAsia" w:cs="Helvetica" w:hint="eastAsia"/>
          <w:color w:val="1C1E21"/>
          <w:szCs w:val="21"/>
        </w:rPr>
        <w:t>時において，法</w:t>
      </w:r>
      <w:r w:rsidRPr="00633C3E">
        <w:rPr>
          <w:rFonts w:asciiTheme="majorEastAsia" w:eastAsiaTheme="majorEastAsia" w:hAnsiTheme="majorEastAsia" w:cs="Helvetica"/>
          <w:color w:val="1C1E21"/>
          <w:szCs w:val="21"/>
        </w:rPr>
        <w:t>施行後５年を目途として</w:t>
      </w:r>
      <w:r>
        <w:rPr>
          <w:rFonts w:asciiTheme="majorEastAsia" w:eastAsiaTheme="majorEastAsia" w:hAnsiTheme="majorEastAsia" w:cs="Helvetica" w:hint="eastAsia"/>
          <w:color w:val="1C1E21"/>
          <w:szCs w:val="21"/>
        </w:rPr>
        <w:t>，</w:t>
      </w:r>
      <w:r w:rsidRPr="00633C3E">
        <w:rPr>
          <w:rFonts w:asciiTheme="majorEastAsia" w:eastAsiaTheme="majorEastAsia" w:hAnsiTheme="majorEastAsia" w:cs="Helvetica" w:hint="eastAsia"/>
          <w:color w:val="1C1E21"/>
          <w:szCs w:val="21"/>
        </w:rPr>
        <w:t>学校運営協議会の活動の充実・設置の促進を図る観点から，学校</w:t>
      </w:r>
      <w:r w:rsidRPr="00633C3E">
        <w:rPr>
          <w:rFonts w:asciiTheme="majorEastAsia" w:eastAsiaTheme="majorEastAsia" w:hAnsiTheme="majorEastAsia" w:cs="Helvetica" w:hint="eastAsia"/>
          <w:color w:val="1C1E21"/>
          <w:szCs w:val="21"/>
        </w:rPr>
        <w:lastRenderedPageBreak/>
        <w:t>運営協議会の在り方について</w:t>
      </w:r>
      <w:r w:rsidRPr="00633C3E">
        <w:rPr>
          <w:rFonts w:asciiTheme="majorEastAsia" w:eastAsiaTheme="majorEastAsia" w:hAnsiTheme="majorEastAsia" w:cs="Helvetica"/>
          <w:color w:val="1C1E21"/>
          <w:szCs w:val="21"/>
        </w:rPr>
        <w:t>検討を加え</w:t>
      </w:r>
      <w:r w:rsidRPr="00633C3E">
        <w:rPr>
          <w:rFonts w:asciiTheme="majorEastAsia" w:eastAsiaTheme="majorEastAsia" w:hAnsiTheme="majorEastAsia" w:cs="Helvetica" w:hint="eastAsia"/>
          <w:color w:val="1C1E21"/>
          <w:szCs w:val="21"/>
        </w:rPr>
        <w:t>てき</w:t>
      </w:r>
      <w:r>
        <w:rPr>
          <w:rFonts w:asciiTheme="majorEastAsia" w:eastAsiaTheme="majorEastAsia" w:hAnsiTheme="majorEastAsia" w:cs="Helvetica" w:hint="eastAsia"/>
          <w:color w:val="1C1E21"/>
          <w:szCs w:val="21"/>
        </w:rPr>
        <w:t>た会議の議論</w:t>
      </w:r>
      <w:r w:rsidRPr="00633C3E">
        <w:rPr>
          <w:rFonts w:asciiTheme="majorEastAsia" w:eastAsiaTheme="majorEastAsia" w:hAnsiTheme="majorEastAsia" w:hint="eastAsia"/>
          <w:color w:val="000000"/>
          <w:szCs w:val="21"/>
        </w:rPr>
        <w:t>の最終まとめが</w:t>
      </w:r>
      <w:r>
        <w:rPr>
          <w:rFonts w:asciiTheme="majorEastAsia" w:eastAsiaTheme="majorEastAsia" w:hAnsiTheme="majorEastAsia" w:hint="eastAsia"/>
          <w:color w:val="000000"/>
          <w:szCs w:val="21"/>
        </w:rPr>
        <w:t>公表</w:t>
      </w:r>
      <w:r w:rsidRPr="00633C3E">
        <w:rPr>
          <w:rFonts w:asciiTheme="majorEastAsia" w:eastAsiaTheme="majorEastAsia" w:hAnsiTheme="majorEastAsia" w:hint="eastAsia"/>
          <w:color w:val="000000"/>
          <w:szCs w:val="21"/>
        </w:rPr>
        <w:t>されました。</w:t>
      </w:r>
    </w:p>
    <w:p w:rsidR="00221F08" w:rsidRPr="00633C3E" w:rsidRDefault="00221F08" w:rsidP="00221F08">
      <w:pPr>
        <w:jc w:val="left"/>
        <w:rPr>
          <w:rFonts w:asciiTheme="majorEastAsia" w:eastAsiaTheme="majorEastAsia" w:hAnsiTheme="majorEastAsia"/>
          <w:szCs w:val="21"/>
        </w:rPr>
      </w:pPr>
    </w:p>
    <w:p w:rsidR="00221F08" w:rsidRPr="00DB1478" w:rsidRDefault="00221F08" w:rsidP="00221F08">
      <w:pPr>
        <w:jc w:val="left"/>
        <w:rPr>
          <w:rFonts w:asciiTheme="majorEastAsia" w:eastAsiaTheme="majorEastAsia" w:hAnsiTheme="majorEastAsia"/>
          <w:szCs w:val="21"/>
        </w:rPr>
      </w:pPr>
      <w:r w:rsidRPr="00DB1478">
        <w:rPr>
          <w:rFonts w:asciiTheme="majorEastAsia" w:eastAsiaTheme="majorEastAsia" w:hAnsiTheme="majorEastAsia" w:hint="eastAsia"/>
          <w:szCs w:val="21"/>
        </w:rPr>
        <w:t>▼詳しくは，以下のURLからどうぞ！</w:t>
      </w:r>
    </w:p>
    <w:p w:rsidR="00221F08" w:rsidRDefault="00416A88" w:rsidP="00221F08">
      <w:pPr>
        <w:rPr>
          <w:rFonts w:asciiTheme="majorEastAsia" w:eastAsiaTheme="majorEastAsia" w:hAnsiTheme="majorEastAsia"/>
          <w:szCs w:val="21"/>
        </w:rPr>
      </w:pPr>
      <w:hyperlink r:id="rId15" w:history="1">
        <w:r w:rsidR="00221F08" w:rsidRPr="00A61F8F">
          <w:rPr>
            <w:rStyle w:val="a9"/>
            <w:rFonts w:asciiTheme="majorEastAsia" w:eastAsiaTheme="majorEastAsia" w:hAnsiTheme="majorEastAsia"/>
            <w:szCs w:val="21"/>
          </w:rPr>
          <w:t>https://www.mext.go.jp/b_menu/shingi/chousa/shotou/163/toushin/mext_00001.html</w:t>
        </w:r>
      </w:hyperlink>
    </w:p>
    <w:p w:rsidR="00221F08" w:rsidRDefault="00221F08" w:rsidP="00221F08">
      <w:pPr>
        <w:rPr>
          <w:rFonts w:asciiTheme="majorEastAsia" w:eastAsiaTheme="majorEastAsia" w:hAnsiTheme="majorEastAsia"/>
          <w:szCs w:val="21"/>
        </w:rPr>
      </w:pPr>
    </w:p>
    <w:p w:rsidR="000C2F09"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8567D0" w:rsidRPr="0049343A" w:rsidRDefault="008567D0" w:rsidP="000C2F09">
      <w:pPr>
        <w:jc w:val="left"/>
        <w:rPr>
          <w:rFonts w:asciiTheme="majorEastAsia" w:eastAsiaTheme="majorEastAsia" w:hAnsiTheme="majorEastAsia"/>
          <w:kern w:val="0"/>
          <w:szCs w:val="21"/>
        </w:rPr>
      </w:pPr>
    </w:p>
    <w:p w:rsidR="008567D0" w:rsidRPr="00A55BD3" w:rsidRDefault="008567D0" w:rsidP="008567D0">
      <w:pPr>
        <w:pStyle w:val="ac"/>
        <w:rPr>
          <w:rFonts w:ascii="ＭＳ ゴシック" w:eastAsia="ＭＳ ゴシック" w:hAnsi="ＭＳ ゴシック"/>
          <w:kern w:val="0"/>
          <w:szCs w:val="21"/>
        </w:rPr>
      </w:pPr>
      <w:r w:rsidRPr="00A55BD3">
        <w:rPr>
          <w:rFonts w:ascii="ＭＳ ゴシック" w:eastAsia="ＭＳ ゴシック" w:hAnsi="ＭＳ ゴシック" w:hint="eastAsia"/>
          <w:kern w:val="0"/>
          <w:szCs w:val="21"/>
        </w:rPr>
        <w:t>＊＊＊＊＊＊＊＊＊＊</w:t>
      </w:r>
    </w:p>
    <w:p w:rsidR="008567D0" w:rsidRPr="00A55BD3" w:rsidRDefault="008567D0" w:rsidP="008567D0">
      <w:pPr>
        <w:pStyle w:val="ac"/>
        <w:rPr>
          <w:rFonts w:ascii="ＭＳ ゴシック" w:eastAsia="ＭＳ ゴシック" w:hAnsi="ＭＳ ゴシック"/>
          <w:kern w:val="0"/>
          <w:szCs w:val="21"/>
        </w:rPr>
      </w:pPr>
      <w:r w:rsidRPr="00A55BD3">
        <w:rPr>
          <w:rFonts w:ascii="ＭＳ ゴシック" w:eastAsia="ＭＳ ゴシック" w:hAnsi="ＭＳ ゴシック" w:hint="eastAsia"/>
          <w:kern w:val="0"/>
          <w:szCs w:val="21"/>
        </w:rPr>
        <w:t>＊　取組事例集    ＊</w:t>
      </w:r>
    </w:p>
    <w:p w:rsidR="008567D0" w:rsidRPr="00A55BD3" w:rsidRDefault="008567D0" w:rsidP="008567D0">
      <w:pPr>
        <w:pStyle w:val="ac"/>
        <w:rPr>
          <w:rFonts w:ascii="ＭＳ ゴシック" w:eastAsia="ＭＳ ゴシック" w:hAnsi="ＭＳ ゴシック"/>
          <w:kern w:val="0"/>
          <w:szCs w:val="21"/>
        </w:rPr>
      </w:pPr>
      <w:r w:rsidRPr="00A55BD3">
        <w:rPr>
          <w:rFonts w:ascii="ＭＳ ゴシック" w:eastAsia="ＭＳ ゴシック" w:hAnsi="ＭＳ ゴシック" w:hint="eastAsia"/>
          <w:kern w:val="0"/>
          <w:szCs w:val="21"/>
        </w:rPr>
        <w:t>＊＊＊＊＊＊＊＊＊＊</w:t>
      </w:r>
    </w:p>
    <w:p w:rsidR="008567D0" w:rsidRPr="00A55BD3" w:rsidRDefault="008567D0" w:rsidP="008567D0">
      <w:pPr>
        <w:pStyle w:val="ac"/>
        <w:rPr>
          <w:rFonts w:ascii="ＭＳ ゴシック" w:eastAsia="ＭＳ ゴシック" w:hAnsi="ＭＳ ゴシック"/>
          <w:szCs w:val="21"/>
        </w:rPr>
      </w:pPr>
    </w:p>
    <w:p w:rsidR="008567D0" w:rsidRPr="00A55BD3" w:rsidRDefault="008567D0" w:rsidP="008567D0">
      <w:pPr>
        <w:jc w:val="left"/>
        <w:rPr>
          <w:rFonts w:ascii="ＭＳ ゴシック" w:eastAsia="ＭＳ ゴシック" w:hAnsi="ＭＳ ゴシック"/>
          <w:szCs w:val="21"/>
        </w:rPr>
      </w:pPr>
      <w:r w:rsidRPr="00A55BD3">
        <w:rPr>
          <w:rFonts w:ascii="ＭＳ ゴシック" w:eastAsia="ＭＳ ゴシック" w:hAnsi="ＭＳ ゴシック" w:hint="eastAsia"/>
          <w:szCs w:val="21"/>
        </w:rPr>
        <w:t>公民館等の取組事例集</w:t>
      </w:r>
    </w:p>
    <w:p w:rsidR="008567D0" w:rsidRPr="00A55BD3" w:rsidRDefault="00416A88" w:rsidP="008567D0">
      <w:pPr>
        <w:jc w:val="left"/>
        <w:rPr>
          <w:rFonts w:ascii="ＭＳ ゴシック" w:eastAsia="ＭＳ ゴシック" w:hAnsi="ＭＳ ゴシック"/>
          <w:szCs w:val="21"/>
        </w:rPr>
      </w:pPr>
      <w:hyperlink r:id="rId16" w:history="1">
        <w:r w:rsidR="008567D0" w:rsidRPr="00A55BD3">
          <w:rPr>
            <w:rStyle w:val="a9"/>
            <w:rFonts w:ascii="ＭＳ ゴシック" w:eastAsia="ＭＳ ゴシック" w:hAnsi="ＭＳ ゴシック"/>
            <w:szCs w:val="21"/>
          </w:rPr>
          <w:t>https://www.pref.hiroshima.lg.jp/site/center/torikumijireisyu1.html</w:t>
        </w:r>
      </w:hyperlink>
      <w:r w:rsidR="008567D0" w:rsidRPr="00A55BD3">
        <w:rPr>
          <w:rFonts w:ascii="ＭＳ ゴシック" w:eastAsia="ＭＳ ゴシック" w:hAnsi="ＭＳ ゴシック"/>
          <w:szCs w:val="21"/>
        </w:rPr>
        <w:t xml:space="preserve"> </w:t>
      </w:r>
    </w:p>
    <w:p w:rsidR="008567D0" w:rsidRPr="00A55BD3" w:rsidRDefault="008567D0" w:rsidP="008567D0">
      <w:pPr>
        <w:jc w:val="left"/>
        <w:rPr>
          <w:rFonts w:ascii="ＭＳ ゴシック" w:eastAsia="ＭＳ ゴシック" w:hAnsi="ＭＳ ゴシック"/>
          <w:szCs w:val="21"/>
        </w:rPr>
      </w:pPr>
      <w:r w:rsidRPr="00A55BD3">
        <w:rPr>
          <w:rFonts w:ascii="ＭＳ ゴシック" w:eastAsia="ＭＳ ゴシック" w:hAnsi="ＭＳ ゴシック" w:hint="eastAsia"/>
          <w:szCs w:val="21"/>
        </w:rPr>
        <w:t>「ひろプロ」支援事業　（モデル市町の取組）</w:t>
      </w:r>
    </w:p>
    <w:p w:rsidR="008567D0" w:rsidRPr="00A55BD3" w:rsidRDefault="00416A88" w:rsidP="008567D0">
      <w:pPr>
        <w:jc w:val="left"/>
        <w:rPr>
          <w:rFonts w:ascii="ＭＳ ゴシック" w:eastAsia="ＭＳ ゴシック" w:hAnsi="ＭＳ ゴシック"/>
          <w:szCs w:val="21"/>
        </w:rPr>
      </w:pPr>
      <w:hyperlink r:id="rId17" w:history="1">
        <w:r w:rsidR="008567D0" w:rsidRPr="00A55BD3">
          <w:rPr>
            <w:rStyle w:val="a9"/>
            <w:rFonts w:ascii="ＭＳ ゴシック" w:eastAsia="ＭＳ ゴシック" w:hAnsi="ＭＳ ゴシック"/>
            <w:szCs w:val="21"/>
          </w:rPr>
          <w:t>https://www.pref.hiroshima.lg.jp/site/center/hiropuro.html</w:t>
        </w:r>
      </w:hyperlink>
    </w:p>
    <w:p w:rsidR="008567D0" w:rsidRPr="00A55BD3" w:rsidRDefault="008567D0" w:rsidP="008567D0">
      <w:pPr>
        <w:rPr>
          <w:rFonts w:ascii="ＭＳ ゴシック" w:eastAsia="ＭＳ ゴシック" w:hAnsi="ＭＳ ゴシック"/>
          <w:szCs w:val="21"/>
        </w:rPr>
      </w:pPr>
      <w:r w:rsidRPr="00A55BD3">
        <w:rPr>
          <w:rFonts w:ascii="ＭＳ ゴシック" w:eastAsia="ＭＳ ゴシック" w:hAnsi="ＭＳ ゴシック" w:hint="eastAsia"/>
          <w:szCs w:val="21"/>
        </w:rPr>
        <w:t>令和３年度親プロ講座実施状況</w:t>
      </w:r>
    </w:p>
    <w:p w:rsidR="008567D0" w:rsidRPr="00A55BD3" w:rsidRDefault="00416A88" w:rsidP="008567D0">
      <w:pPr>
        <w:rPr>
          <w:rFonts w:ascii="ＭＳ ゴシック" w:eastAsia="ＭＳ ゴシック" w:hAnsi="ＭＳ ゴシック"/>
          <w:szCs w:val="21"/>
        </w:rPr>
      </w:pPr>
      <w:hyperlink r:id="rId18" w:history="1">
        <w:r w:rsidR="008567D0" w:rsidRPr="00A55BD3">
          <w:rPr>
            <w:rStyle w:val="a9"/>
            <w:rFonts w:ascii="ＭＳ ゴシック" w:eastAsia="ＭＳ ゴシック" w:hAnsi="ＭＳ ゴシック"/>
            <w:szCs w:val="21"/>
          </w:rPr>
          <w:t>https://www.pref.hiroshima.lg.jp/site/center/kouzanoyousu-r3.html</w:t>
        </w:r>
      </w:hyperlink>
    </w:p>
    <w:p w:rsidR="008567D0" w:rsidRPr="00A55BD3" w:rsidRDefault="008567D0" w:rsidP="008567D0">
      <w:pPr>
        <w:rPr>
          <w:rFonts w:ascii="ＭＳ ゴシック" w:eastAsia="ＭＳ ゴシック" w:hAnsi="ＭＳ ゴシック"/>
          <w:szCs w:val="21"/>
        </w:rPr>
      </w:pPr>
      <w:r w:rsidRPr="00A55BD3">
        <w:rPr>
          <w:rFonts w:ascii="ＭＳ ゴシック" w:eastAsia="ＭＳ ゴシック" w:hAnsi="ＭＳ ゴシック" w:cs="Helvetica"/>
          <w:szCs w:val="21"/>
        </w:rPr>
        <w:t>令和</w:t>
      </w:r>
      <w:r w:rsidRPr="00A55BD3">
        <w:rPr>
          <w:rFonts w:ascii="ＭＳ ゴシック" w:eastAsia="ＭＳ ゴシック" w:hAnsi="ＭＳ ゴシック" w:cs="Helvetica" w:hint="eastAsia"/>
          <w:szCs w:val="21"/>
        </w:rPr>
        <w:t>３</w:t>
      </w:r>
      <w:r w:rsidRPr="00A55BD3">
        <w:rPr>
          <w:rFonts w:ascii="ＭＳ ゴシック" w:eastAsia="ＭＳ ゴシック" w:hAnsi="ＭＳ ゴシック" w:cs="Helvetica"/>
          <w:szCs w:val="21"/>
        </w:rPr>
        <w:t>年度</w:t>
      </w:r>
      <w:r w:rsidRPr="00A55BD3">
        <w:rPr>
          <w:rFonts w:ascii="ＭＳ ゴシック" w:eastAsia="ＭＳ ゴシック" w:hAnsi="ＭＳ ゴシック" w:cs="Helvetica" w:hint="eastAsia"/>
          <w:szCs w:val="21"/>
        </w:rPr>
        <w:t>『</w:t>
      </w:r>
      <w:r w:rsidRPr="00A55BD3">
        <w:rPr>
          <w:rFonts w:ascii="ＭＳ ゴシック" w:eastAsia="ＭＳ ゴシック" w:hAnsi="ＭＳ ゴシック" w:cs="Helvetica"/>
          <w:szCs w:val="21"/>
        </w:rPr>
        <w:t>ワクワク学び隊</w:t>
      </w:r>
      <w:r w:rsidRPr="00A55BD3">
        <w:rPr>
          <w:rFonts w:ascii="ＭＳ ゴシック" w:eastAsia="ＭＳ ゴシック" w:hAnsi="ＭＳ ゴシック" w:cs="Helvetica" w:hint="eastAsia"/>
          <w:szCs w:val="21"/>
        </w:rPr>
        <w:t>』</w:t>
      </w:r>
      <w:r w:rsidRPr="00A55BD3">
        <w:rPr>
          <w:rFonts w:ascii="ＭＳ ゴシック" w:eastAsia="ＭＳ ゴシック" w:hAnsi="ＭＳ ゴシック" w:cs="Helvetica"/>
          <w:szCs w:val="21"/>
        </w:rPr>
        <w:t>チーム紹介</w:t>
      </w:r>
    </w:p>
    <w:p w:rsidR="008567D0" w:rsidRPr="008567D0" w:rsidRDefault="00416A88" w:rsidP="008567D0">
      <w:pPr>
        <w:pStyle w:val="ac"/>
        <w:rPr>
          <w:rFonts w:ascii="ＭＳ ゴシック" w:eastAsia="ＭＳ ゴシック" w:hAnsi="ＭＳ ゴシック"/>
          <w:szCs w:val="21"/>
        </w:rPr>
      </w:pPr>
      <w:hyperlink r:id="rId19" w:history="1">
        <w:r w:rsidR="008567D0" w:rsidRPr="00A55BD3">
          <w:rPr>
            <w:rStyle w:val="a9"/>
            <w:rFonts w:ascii="ＭＳ ゴシック" w:eastAsia="ＭＳ ゴシック" w:hAnsi="ＭＳ ゴシック"/>
            <w:szCs w:val="21"/>
          </w:rPr>
          <w:t>https://www.pref.hiroshima.lg.jp/site/center/center-model-wakuwaku-wakuwaku-r3team.html</w:t>
        </w:r>
      </w:hyperlink>
    </w:p>
    <w:p w:rsidR="008567D0" w:rsidRDefault="008567D0" w:rsidP="000C2F09">
      <w:pPr>
        <w:jc w:val="left"/>
        <w:rPr>
          <w:rFonts w:asciiTheme="majorEastAsia" w:eastAsiaTheme="majorEastAsia" w:hAnsiTheme="majorEastAsia"/>
          <w:kern w:val="0"/>
          <w:szCs w:val="21"/>
        </w:rPr>
      </w:pP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　リンク集      ＊</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広島県教育委員会</w:t>
      </w:r>
    </w:p>
    <w:p w:rsidR="000C2F09" w:rsidRPr="0049343A" w:rsidRDefault="00416A88" w:rsidP="000C2F09">
      <w:pPr>
        <w:jc w:val="left"/>
        <w:rPr>
          <w:rFonts w:asciiTheme="majorEastAsia" w:eastAsiaTheme="majorEastAsia" w:hAnsiTheme="majorEastAsia"/>
          <w:szCs w:val="21"/>
        </w:rPr>
      </w:pPr>
      <w:hyperlink r:id="rId20"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広島県立図書館</w:t>
      </w:r>
    </w:p>
    <w:p w:rsidR="000C2F09" w:rsidRPr="0049343A" w:rsidRDefault="00416A88" w:rsidP="000C2F09">
      <w:pPr>
        <w:jc w:val="left"/>
        <w:rPr>
          <w:rFonts w:asciiTheme="majorEastAsia" w:eastAsiaTheme="majorEastAsia" w:hAnsiTheme="majorEastAsia"/>
          <w:szCs w:val="21"/>
        </w:rPr>
      </w:pPr>
      <w:hyperlink r:id="rId21"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://www2.hplibra.pref.hiroshima.jp/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広島県立福山少年自然の家</w:t>
      </w:r>
    </w:p>
    <w:p w:rsidR="000C2F09" w:rsidRPr="0049343A" w:rsidRDefault="00416A88" w:rsidP="000C2F09">
      <w:pPr>
        <w:jc w:val="left"/>
        <w:rPr>
          <w:rFonts w:asciiTheme="majorEastAsia" w:eastAsiaTheme="majorEastAsia" w:hAnsiTheme="majorEastAsia"/>
          <w:szCs w:val="21"/>
        </w:rPr>
      </w:pPr>
      <w:hyperlink r:id="rId22"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://www.pref.hiroshima.lg.jp/site/fukuyamashonen/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みよし風土記の丘ミュージアム（広島県立歴史民俗資料館）</w:t>
      </w:r>
      <w:hyperlink r:id="rId23"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://www.pref.hiroshima.lg.jp/site/rekimin/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ふくやま草戸千軒ミュージアム（広島県立歴史博物館）</w:t>
      </w:r>
      <w:hyperlink r:id="rId24"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://www.pref.hiroshima.lg.jp/site/rekishih/</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頼山陽史跡資料館（広島県立歴史博物館 分館）</w:t>
      </w:r>
    </w:p>
    <w:p w:rsidR="000C2F09" w:rsidRPr="0049343A" w:rsidRDefault="00416A88" w:rsidP="000C2F09">
      <w:pPr>
        <w:jc w:val="left"/>
        <w:rPr>
          <w:rFonts w:asciiTheme="majorEastAsia" w:eastAsiaTheme="majorEastAsia" w:hAnsiTheme="majorEastAsia"/>
          <w:szCs w:val="21"/>
        </w:rPr>
      </w:pPr>
      <w:hyperlink r:id="rId25"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://www.pref.hiroshima.lg.jp/site/raisanyou/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その他の県内の生涯学習情報</w:t>
      </w:r>
    </w:p>
    <w:p w:rsidR="000C2F09" w:rsidRPr="0049343A" w:rsidRDefault="00416A88" w:rsidP="000C2F09">
      <w:pPr>
        <w:jc w:val="left"/>
        <w:rPr>
          <w:rFonts w:asciiTheme="majorEastAsia" w:eastAsiaTheme="majorEastAsia" w:hAnsiTheme="majorEastAsia"/>
          <w:szCs w:val="21"/>
        </w:rPr>
      </w:pPr>
      <w:hyperlink r:id="rId26"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://www.pref.hiroshima.lg.jp/site/kyouiku/syougaisyakai.html</w:t>
        </w:r>
      </w:hyperlink>
    </w:p>
    <w:p w:rsidR="000C2F09" w:rsidRPr="0049343A" w:rsidRDefault="000C2F09"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編集後記      ＊</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5E5098" w:rsidRDefault="005E5098" w:rsidP="00815C8B">
      <w:pPr>
        <w:jc w:val="left"/>
        <w:rPr>
          <w:rFonts w:asciiTheme="majorEastAsia" w:eastAsiaTheme="majorEastAsia" w:hAnsiTheme="majorEastAsia"/>
          <w:szCs w:val="21"/>
        </w:rPr>
      </w:pPr>
    </w:p>
    <w:p w:rsidR="00172852" w:rsidRPr="007326CC" w:rsidRDefault="00BD3B1A" w:rsidP="00AC41B9">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子供を</w:t>
      </w:r>
      <w:r w:rsidR="009E6649" w:rsidRPr="007326CC">
        <w:rPr>
          <w:rFonts w:asciiTheme="majorEastAsia" w:eastAsiaTheme="majorEastAsia" w:hAnsiTheme="majorEastAsia" w:hint="eastAsia"/>
          <w:szCs w:val="21"/>
        </w:rPr>
        <w:t>保育園</w:t>
      </w:r>
      <w:r w:rsidR="008A4CF1" w:rsidRPr="007326CC">
        <w:rPr>
          <w:rFonts w:asciiTheme="majorEastAsia" w:eastAsiaTheme="majorEastAsia" w:hAnsiTheme="majorEastAsia" w:hint="eastAsia"/>
          <w:szCs w:val="21"/>
        </w:rPr>
        <w:t>へ</w:t>
      </w:r>
      <w:r w:rsidR="009E6649" w:rsidRPr="007326CC">
        <w:rPr>
          <w:rFonts w:asciiTheme="majorEastAsia" w:eastAsiaTheme="majorEastAsia" w:hAnsiTheme="majorEastAsia" w:hint="eastAsia"/>
          <w:szCs w:val="21"/>
        </w:rPr>
        <w:t>預けることができ，約１年半の育児休業から復帰しました。</w:t>
      </w:r>
      <w:r w:rsidR="00AC41B9" w:rsidRPr="007326CC">
        <w:rPr>
          <w:rFonts w:asciiTheme="majorEastAsia" w:eastAsiaTheme="majorEastAsia" w:hAnsiTheme="majorEastAsia" w:hint="eastAsia"/>
          <w:szCs w:val="21"/>
        </w:rPr>
        <w:t>当センター主任の荒木です。</w:t>
      </w:r>
      <w:r w:rsidR="009E6649" w:rsidRPr="007326CC">
        <w:rPr>
          <w:rFonts w:asciiTheme="majorEastAsia" w:eastAsiaTheme="majorEastAsia" w:hAnsiTheme="majorEastAsia" w:hint="eastAsia"/>
          <w:szCs w:val="21"/>
        </w:rPr>
        <w:t>慣らし保育の期間中，泣きすぎて給食を食べなかったり，熱を出し</w:t>
      </w:r>
      <w:r w:rsidR="009E6649" w:rsidRPr="007326CC">
        <w:rPr>
          <w:rFonts w:asciiTheme="majorEastAsia" w:eastAsiaTheme="majorEastAsia" w:hAnsiTheme="majorEastAsia" w:hint="eastAsia"/>
          <w:szCs w:val="21"/>
        </w:rPr>
        <w:lastRenderedPageBreak/>
        <w:t>たりと，子</w:t>
      </w:r>
      <w:r w:rsidR="0001161B" w:rsidRPr="007326CC">
        <w:rPr>
          <w:rFonts w:asciiTheme="majorEastAsia" w:eastAsiaTheme="majorEastAsia" w:hAnsiTheme="majorEastAsia" w:hint="eastAsia"/>
          <w:szCs w:val="21"/>
        </w:rPr>
        <w:t>供にも親にも試練の日々でした。保育園へ預けるときは</w:t>
      </w:r>
      <w:r w:rsidR="005E5098" w:rsidRPr="007326CC">
        <w:rPr>
          <w:rFonts w:asciiTheme="majorEastAsia" w:eastAsiaTheme="majorEastAsia" w:hAnsiTheme="majorEastAsia" w:hint="eastAsia"/>
          <w:szCs w:val="21"/>
        </w:rPr>
        <w:t>まだ</w:t>
      </w:r>
      <w:r w:rsidR="0001161B" w:rsidRPr="007326CC">
        <w:rPr>
          <w:rFonts w:asciiTheme="majorEastAsia" w:eastAsiaTheme="majorEastAsia" w:hAnsiTheme="majorEastAsia" w:hint="eastAsia"/>
          <w:szCs w:val="21"/>
        </w:rPr>
        <w:t>泣きます</w:t>
      </w:r>
      <w:r w:rsidR="009E6649" w:rsidRPr="007326CC">
        <w:rPr>
          <w:rFonts w:asciiTheme="majorEastAsia" w:eastAsiaTheme="majorEastAsia" w:hAnsiTheme="majorEastAsia" w:hint="eastAsia"/>
          <w:szCs w:val="21"/>
        </w:rPr>
        <w:t>が，ようやく慣れてきたのか，おやつや給食</w:t>
      </w:r>
      <w:r w:rsidR="007B46E7" w:rsidRPr="007326CC">
        <w:rPr>
          <w:rFonts w:asciiTheme="majorEastAsia" w:eastAsiaTheme="majorEastAsia" w:hAnsiTheme="majorEastAsia" w:hint="eastAsia"/>
          <w:szCs w:val="21"/>
        </w:rPr>
        <w:t>を完食し</w:t>
      </w:r>
      <w:r w:rsidR="00AF46D2" w:rsidRPr="007326CC">
        <w:rPr>
          <w:rFonts w:asciiTheme="majorEastAsia" w:eastAsiaTheme="majorEastAsia" w:hAnsiTheme="majorEastAsia" w:hint="eastAsia"/>
          <w:szCs w:val="21"/>
        </w:rPr>
        <w:t>，保育士とも笑いながら遊ぶ場面も増えてきたようで</w:t>
      </w:r>
      <w:r w:rsidR="00494B12" w:rsidRPr="007326CC">
        <w:rPr>
          <w:rFonts w:asciiTheme="majorEastAsia" w:eastAsiaTheme="majorEastAsia" w:hAnsiTheme="majorEastAsia" w:hint="eastAsia"/>
          <w:szCs w:val="21"/>
        </w:rPr>
        <w:t>，今後の成長が楽しみです。</w:t>
      </w:r>
      <w:r w:rsidR="00C76601" w:rsidRPr="007326CC">
        <w:rPr>
          <w:rFonts w:asciiTheme="majorEastAsia" w:eastAsiaTheme="majorEastAsia" w:hAnsiTheme="majorEastAsia" w:hint="eastAsia"/>
          <w:szCs w:val="21"/>
        </w:rPr>
        <w:t>毎日の小さな子供の育ちが，私</w:t>
      </w:r>
      <w:r w:rsidR="0054723E" w:rsidRPr="007326CC">
        <w:rPr>
          <w:rFonts w:asciiTheme="majorEastAsia" w:eastAsiaTheme="majorEastAsia" w:hAnsiTheme="majorEastAsia" w:hint="eastAsia"/>
          <w:szCs w:val="21"/>
        </w:rPr>
        <w:t>に多くのことを気づかせてくれると</w:t>
      </w:r>
      <w:r w:rsidR="00C76601" w:rsidRPr="007326CC">
        <w:rPr>
          <w:rFonts w:asciiTheme="majorEastAsia" w:eastAsiaTheme="majorEastAsia" w:hAnsiTheme="majorEastAsia" w:hint="eastAsia"/>
          <w:szCs w:val="21"/>
        </w:rPr>
        <w:t>実感しています。</w:t>
      </w:r>
      <w:r w:rsidR="006A47CC" w:rsidRPr="007326CC">
        <w:rPr>
          <w:rFonts w:asciiTheme="majorEastAsia" w:eastAsiaTheme="majorEastAsia" w:hAnsiTheme="majorEastAsia" w:hint="eastAsia"/>
          <w:szCs w:val="21"/>
        </w:rPr>
        <w:t>私自身も，</w:t>
      </w:r>
      <w:r w:rsidR="00494B12" w:rsidRPr="007326CC">
        <w:rPr>
          <w:rFonts w:asciiTheme="majorEastAsia" w:eastAsiaTheme="majorEastAsia" w:hAnsiTheme="majorEastAsia" w:hint="eastAsia"/>
          <w:szCs w:val="21"/>
        </w:rPr>
        <w:t>復帰したばかりで浦島太郎状態ですが，</w:t>
      </w:r>
      <w:r w:rsidR="00963CC8" w:rsidRPr="007326CC">
        <w:rPr>
          <w:rFonts w:asciiTheme="majorEastAsia" w:eastAsiaTheme="majorEastAsia" w:hAnsiTheme="majorEastAsia" w:hint="eastAsia"/>
          <w:szCs w:val="21"/>
        </w:rPr>
        <w:t>仕事の勘を</w:t>
      </w:r>
      <w:r w:rsidR="006A47CC" w:rsidRPr="007326CC">
        <w:rPr>
          <w:rFonts w:asciiTheme="majorEastAsia" w:eastAsiaTheme="majorEastAsia" w:hAnsiTheme="majorEastAsia" w:hint="eastAsia"/>
          <w:szCs w:val="21"/>
        </w:rPr>
        <w:t>早く</w:t>
      </w:r>
      <w:r w:rsidR="00963CC8" w:rsidRPr="007326CC">
        <w:rPr>
          <w:rFonts w:asciiTheme="majorEastAsia" w:eastAsiaTheme="majorEastAsia" w:hAnsiTheme="majorEastAsia" w:hint="eastAsia"/>
          <w:szCs w:val="21"/>
        </w:rPr>
        <w:t>取り戻していきたいと思います。今後も，当センターをよろしくお願いいたします。</w:t>
      </w:r>
    </w:p>
    <w:p w:rsidR="005E5098" w:rsidRPr="008A4CF1" w:rsidRDefault="005E5098" w:rsidP="00815C8B">
      <w:pPr>
        <w:jc w:val="left"/>
        <w:rPr>
          <w:rFonts w:asciiTheme="majorEastAsia" w:eastAsiaTheme="majorEastAsia" w:hAnsiTheme="majorEastAsia"/>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発行者：広島県立生涯学習センター</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cs="Tahoma"/>
          <w:szCs w:val="21"/>
        </w:rPr>
        <w:t>広島県広島市中区千田町三丁目7-47</w:t>
      </w:r>
      <w:r w:rsidRPr="0049343A">
        <w:rPr>
          <w:rFonts w:asciiTheme="majorEastAsia" w:eastAsiaTheme="majorEastAsia" w:hAnsiTheme="majorEastAsia" w:hint="eastAsia"/>
          <w:szCs w:val="21"/>
        </w:rPr>
        <w:t xml:space="preserve">  </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TEL</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8848</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FAX</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8840</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E-mail</w:t>
      </w:r>
      <w:r w:rsidRPr="0049343A">
        <w:rPr>
          <w:rFonts w:asciiTheme="majorEastAsia" w:eastAsiaTheme="majorEastAsia" w:hAnsiTheme="majorEastAsia" w:hint="eastAsia"/>
          <w:szCs w:val="21"/>
        </w:rPr>
        <w:t>：</w:t>
      </w:r>
      <w:hyperlink r:id="rId27" w:history="1">
        <w:r w:rsidRPr="0049343A">
          <w:rPr>
            <w:rStyle w:val="a9"/>
            <w:rFonts w:asciiTheme="majorEastAsia" w:eastAsiaTheme="majorEastAsia" w:hAnsiTheme="majorEastAsia"/>
            <w:szCs w:val="21"/>
          </w:rPr>
          <w:t>sgcshinkou@pref.hiroshima.lg.jp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URL</w:t>
      </w:r>
      <w:r w:rsidRPr="0049343A">
        <w:rPr>
          <w:rFonts w:asciiTheme="majorEastAsia" w:eastAsiaTheme="majorEastAsia" w:hAnsiTheme="majorEastAsia" w:hint="eastAsia"/>
          <w:szCs w:val="21"/>
        </w:rPr>
        <w:t>：</w:t>
      </w:r>
      <w:hyperlink r:id="rId28"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w:t>
        </w:r>
        <w:r w:rsidRPr="0049343A">
          <w:rPr>
            <w:rStyle w:val="a9"/>
            <w:rFonts w:asciiTheme="majorEastAsia" w:eastAsiaTheme="majorEastAsia" w:hAnsiTheme="majorEastAsia" w:hint="eastAsia"/>
            <w:szCs w:val="21"/>
          </w:rPr>
          <w:t>site</w:t>
        </w:r>
        <w:r w:rsidRPr="0049343A">
          <w:rPr>
            <w:rStyle w:val="a9"/>
            <w:rFonts w:asciiTheme="majorEastAsia" w:eastAsiaTheme="majorEastAsia" w:hAnsiTheme="majorEastAsia"/>
            <w:szCs w:val="21"/>
          </w:rPr>
          <w:t>/</w:t>
        </w:r>
        <w:r w:rsidRPr="0049343A">
          <w:rPr>
            <w:rStyle w:val="a9"/>
            <w:rFonts w:asciiTheme="majorEastAsia" w:eastAsiaTheme="majorEastAsia" w:hAnsiTheme="majorEastAsia" w:hint="eastAsia"/>
            <w:szCs w:val="21"/>
          </w:rPr>
          <w:t>center/</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276F7B">
      <w:pPr>
        <w:ind w:left="240" w:hangingChars="100" w:hanging="240"/>
        <w:jc w:val="left"/>
        <w:rPr>
          <w:rFonts w:asciiTheme="majorEastAsia" w:eastAsiaTheme="majorEastAsia" w:hAnsiTheme="majorEastAsia"/>
          <w:szCs w:val="21"/>
        </w:rPr>
      </w:pPr>
      <w:r w:rsidRPr="0049343A">
        <w:rPr>
          <w:rFonts w:asciiTheme="majorEastAsia" w:eastAsiaTheme="majorEastAsia" w:hAnsiTheme="majorEastAsia" w:hint="eastAsia"/>
          <w:szCs w:val="21"/>
        </w:rPr>
        <w:t>＊御感想等・配信登録・停止はメールでお知らせください。</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＊お預かりする個人情報は，適正に管理し，承諾なくこのメールマガジン発行</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の目的以外に利用すること，第三者に開示することは一切ありません。</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＊内容の無断転写を禁止します。</w:t>
      </w:r>
    </w:p>
    <w:p w:rsidR="000C2F09" w:rsidRPr="0049343A" w:rsidRDefault="000C2F09" w:rsidP="005D4074">
      <w:pPr>
        <w:jc w:val="left"/>
        <w:rPr>
          <w:rFonts w:asciiTheme="majorEastAsia" w:eastAsiaTheme="majorEastAsia" w:hAnsiTheme="majorEastAsia"/>
          <w:szCs w:val="21"/>
        </w:rPr>
      </w:pPr>
      <w:r w:rsidRPr="0049343A">
        <w:rPr>
          <w:rFonts w:asciiTheme="majorEastAsia" w:eastAsiaTheme="majorEastAsia" w:hAnsiTheme="majorEastAsia" w:hint="eastAsia"/>
          <w:szCs w:val="21"/>
        </w:rPr>
        <w:t>（Ｃ）</w:t>
      </w:r>
      <w:r w:rsidRPr="0049343A">
        <w:rPr>
          <w:rFonts w:asciiTheme="majorEastAsia" w:eastAsiaTheme="majorEastAsia" w:hAnsiTheme="majorEastAsia"/>
          <w:szCs w:val="21"/>
        </w:rPr>
        <w:t>2006 Palette Hiroshima All rights reserved.</w:t>
      </w:r>
    </w:p>
    <w:p w:rsidR="00F644CE" w:rsidRPr="0049343A" w:rsidRDefault="00F644CE">
      <w:pPr>
        <w:jc w:val="left"/>
        <w:rPr>
          <w:rFonts w:asciiTheme="majorEastAsia" w:eastAsiaTheme="majorEastAsia" w:hAnsiTheme="majorEastAsia"/>
          <w:szCs w:val="21"/>
        </w:rPr>
      </w:pPr>
    </w:p>
    <w:sectPr w:rsidR="00F644CE" w:rsidRPr="0049343A" w:rsidSect="00096952">
      <w:footerReference w:type="default" r:id="rId29"/>
      <w:pgSz w:w="11906" w:h="16838" w:code="9"/>
      <w:pgMar w:top="1077" w:right="1191" w:bottom="1077" w:left="1191" w:header="851" w:footer="454"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366760"/>
      <w:docPartObj>
        <w:docPartGallery w:val="Page Numbers (Bottom of Page)"/>
        <w:docPartUnique/>
      </w:docPartObj>
    </w:sdtPr>
    <w:sdtEndPr/>
    <w:sdtContent>
      <w:p w:rsidR="0001161B" w:rsidRDefault="0001161B">
        <w:pPr>
          <w:pStyle w:val="a7"/>
          <w:jc w:val="center"/>
        </w:pPr>
        <w:r>
          <w:fldChar w:fldCharType="begin"/>
        </w:r>
        <w:r>
          <w:instrText>PAGE   \* MERGEFORMAT</w:instrText>
        </w:r>
        <w:r>
          <w:fldChar w:fldCharType="separate"/>
        </w:r>
        <w:r w:rsidR="00416A88" w:rsidRPr="00416A88">
          <w:rPr>
            <w:noProof/>
            <w:lang w:val="ja-JP"/>
          </w:rPr>
          <w:t>2</w:t>
        </w:r>
        <w:r>
          <w:fldChar w:fldCharType="end"/>
        </w:r>
      </w:p>
    </w:sdtContent>
  </w:sdt>
  <w:p w:rsidR="0001161B" w:rsidRDefault="000116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0"/>
  </w:num>
  <w:num w:numId="2">
    <w:abstractNumId w:val="7"/>
  </w:num>
  <w:num w:numId="3">
    <w:abstractNumId w:val="0"/>
  </w:num>
  <w:num w:numId="4">
    <w:abstractNumId w:val="12"/>
  </w:num>
  <w:num w:numId="5">
    <w:abstractNumId w:val="8"/>
  </w:num>
  <w:num w:numId="6">
    <w:abstractNumId w:val="5"/>
  </w:num>
  <w:num w:numId="7">
    <w:abstractNumId w:val="4"/>
  </w:num>
  <w:num w:numId="8">
    <w:abstractNumId w:val="11"/>
  </w:num>
  <w:num w:numId="9">
    <w:abstractNumId w:val="3"/>
  </w:num>
  <w:num w:numId="10">
    <w:abstractNumId w:val="1"/>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56"/>
  <w:displayHorizontalDrawingGridEvery w:val="0"/>
  <w:displayVerticalDrawingGridEvery w:val="2"/>
  <w:characterSpacingControl w:val="compressPunctuation"/>
  <w:hdrShapeDefaults>
    <o:shapedefaults v:ext="edit" spidmax="458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546"/>
    <w:rsid w:val="0001161B"/>
    <w:rsid w:val="000124AC"/>
    <w:rsid w:val="00014A0D"/>
    <w:rsid w:val="00017177"/>
    <w:rsid w:val="0002028C"/>
    <w:rsid w:val="00031EE6"/>
    <w:rsid w:val="0003526E"/>
    <w:rsid w:val="00036A69"/>
    <w:rsid w:val="0004196F"/>
    <w:rsid w:val="00050B48"/>
    <w:rsid w:val="000540A0"/>
    <w:rsid w:val="0006323C"/>
    <w:rsid w:val="00065E94"/>
    <w:rsid w:val="00066A4F"/>
    <w:rsid w:val="000673A1"/>
    <w:rsid w:val="00075474"/>
    <w:rsid w:val="00076318"/>
    <w:rsid w:val="0007663B"/>
    <w:rsid w:val="000820E3"/>
    <w:rsid w:val="0009502B"/>
    <w:rsid w:val="00096899"/>
    <w:rsid w:val="00096952"/>
    <w:rsid w:val="000974DA"/>
    <w:rsid w:val="000B081B"/>
    <w:rsid w:val="000B2C9B"/>
    <w:rsid w:val="000C0FBB"/>
    <w:rsid w:val="000C14BB"/>
    <w:rsid w:val="000C1A79"/>
    <w:rsid w:val="000C2F09"/>
    <w:rsid w:val="000C3AD0"/>
    <w:rsid w:val="000C51E7"/>
    <w:rsid w:val="000D6D14"/>
    <w:rsid w:val="000D77A5"/>
    <w:rsid w:val="000E0249"/>
    <w:rsid w:val="000E0B40"/>
    <w:rsid w:val="000F44A5"/>
    <w:rsid w:val="000F473D"/>
    <w:rsid w:val="000F5065"/>
    <w:rsid w:val="000F57FF"/>
    <w:rsid w:val="00100BD4"/>
    <w:rsid w:val="00103C3B"/>
    <w:rsid w:val="0011232C"/>
    <w:rsid w:val="001144DE"/>
    <w:rsid w:val="001156A8"/>
    <w:rsid w:val="00125EEA"/>
    <w:rsid w:val="00155E87"/>
    <w:rsid w:val="0015605A"/>
    <w:rsid w:val="00165064"/>
    <w:rsid w:val="00166171"/>
    <w:rsid w:val="00172852"/>
    <w:rsid w:val="00180A05"/>
    <w:rsid w:val="0018263D"/>
    <w:rsid w:val="00183812"/>
    <w:rsid w:val="001920E2"/>
    <w:rsid w:val="001A1844"/>
    <w:rsid w:val="001A72C9"/>
    <w:rsid w:val="001A78D7"/>
    <w:rsid w:val="001B0F30"/>
    <w:rsid w:val="001B1801"/>
    <w:rsid w:val="001B6770"/>
    <w:rsid w:val="001B6C8C"/>
    <w:rsid w:val="001B6F32"/>
    <w:rsid w:val="001C0BB3"/>
    <w:rsid w:val="001C2745"/>
    <w:rsid w:val="001C419D"/>
    <w:rsid w:val="001D071D"/>
    <w:rsid w:val="001D2018"/>
    <w:rsid w:val="001D32B6"/>
    <w:rsid w:val="001F2FA4"/>
    <w:rsid w:val="001F3DCE"/>
    <w:rsid w:val="001F4D9E"/>
    <w:rsid w:val="001F5F81"/>
    <w:rsid w:val="001F7016"/>
    <w:rsid w:val="0020697D"/>
    <w:rsid w:val="00221F08"/>
    <w:rsid w:val="00223EA5"/>
    <w:rsid w:val="002240B5"/>
    <w:rsid w:val="0022755D"/>
    <w:rsid w:val="00227AEF"/>
    <w:rsid w:val="00232B05"/>
    <w:rsid w:val="00233968"/>
    <w:rsid w:val="00241A14"/>
    <w:rsid w:val="00243B7B"/>
    <w:rsid w:val="00244312"/>
    <w:rsid w:val="00257F34"/>
    <w:rsid w:val="0026532C"/>
    <w:rsid w:val="0026666B"/>
    <w:rsid w:val="00266E39"/>
    <w:rsid w:val="002673D5"/>
    <w:rsid w:val="00267E85"/>
    <w:rsid w:val="00276F7B"/>
    <w:rsid w:val="00280335"/>
    <w:rsid w:val="00280C61"/>
    <w:rsid w:val="002833B9"/>
    <w:rsid w:val="00284F0F"/>
    <w:rsid w:val="00293EA9"/>
    <w:rsid w:val="00295AB5"/>
    <w:rsid w:val="002A2D55"/>
    <w:rsid w:val="002A516C"/>
    <w:rsid w:val="002B0A1D"/>
    <w:rsid w:val="002B43E6"/>
    <w:rsid w:val="002B6E68"/>
    <w:rsid w:val="002D4E08"/>
    <w:rsid w:val="002E2E3B"/>
    <w:rsid w:val="002E5864"/>
    <w:rsid w:val="002E7AE0"/>
    <w:rsid w:val="002E7FB1"/>
    <w:rsid w:val="002F2642"/>
    <w:rsid w:val="002F5AEC"/>
    <w:rsid w:val="002F634E"/>
    <w:rsid w:val="003012CC"/>
    <w:rsid w:val="00303DA8"/>
    <w:rsid w:val="00323187"/>
    <w:rsid w:val="00325061"/>
    <w:rsid w:val="003273AF"/>
    <w:rsid w:val="00327CCB"/>
    <w:rsid w:val="00327EA0"/>
    <w:rsid w:val="00331F92"/>
    <w:rsid w:val="0033317A"/>
    <w:rsid w:val="00335B2D"/>
    <w:rsid w:val="00337F13"/>
    <w:rsid w:val="00342E9F"/>
    <w:rsid w:val="00343930"/>
    <w:rsid w:val="003444AE"/>
    <w:rsid w:val="0034473E"/>
    <w:rsid w:val="00344D3F"/>
    <w:rsid w:val="003456C8"/>
    <w:rsid w:val="00345D57"/>
    <w:rsid w:val="0034732C"/>
    <w:rsid w:val="00347953"/>
    <w:rsid w:val="00352498"/>
    <w:rsid w:val="003544AB"/>
    <w:rsid w:val="00357165"/>
    <w:rsid w:val="003611BE"/>
    <w:rsid w:val="00365219"/>
    <w:rsid w:val="00377977"/>
    <w:rsid w:val="00382511"/>
    <w:rsid w:val="0038317F"/>
    <w:rsid w:val="0038488F"/>
    <w:rsid w:val="00387A46"/>
    <w:rsid w:val="00392520"/>
    <w:rsid w:val="00392B0B"/>
    <w:rsid w:val="003A1643"/>
    <w:rsid w:val="003A22F4"/>
    <w:rsid w:val="003A7139"/>
    <w:rsid w:val="003B0364"/>
    <w:rsid w:val="003B3422"/>
    <w:rsid w:val="003C318F"/>
    <w:rsid w:val="003C3530"/>
    <w:rsid w:val="003C5370"/>
    <w:rsid w:val="003C550E"/>
    <w:rsid w:val="003D05F1"/>
    <w:rsid w:val="003D129A"/>
    <w:rsid w:val="003D264B"/>
    <w:rsid w:val="003D316C"/>
    <w:rsid w:val="003D7057"/>
    <w:rsid w:val="003F1342"/>
    <w:rsid w:val="003F6698"/>
    <w:rsid w:val="00402E12"/>
    <w:rsid w:val="004033F8"/>
    <w:rsid w:val="0040573A"/>
    <w:rsid w:val="00411039"/>
    <w:rsid w:val="004114AC"/>
    <w:rsid w:val="00412E4F"/>
    <w:rsid w:val="00413C83"/>
    <w:rsid w:val="00416A88"/>
    <w:rsid w:val="00417DB7"/>
    <w:rsid w:val="00421AEB"/>
    <w:rsid w:val="004232BA"/>
    <w:rsid w:val="0044108B"/>
    <w:rsid w:val="00447F11"/>
    <w:rsid w:val="004525B0"/>
    <w:rsid w:val="00452CC1"/>
    <w:rsid w:val="00455046"/>
    <w:rsid w:val="00460E38"/>
    <w:rsid w:val="0046179C"/>
    <w:rsid w:val="0046749E"/>
    <w:rsid w:val="00475393"/>
    <w:rsid w:val="00475BEA"/>
    <w:rsid w:val="004816D2"/>
    <w:rsid w:val="004831AD"/>
    <w:rsid w:val="00484A2A"/>
    <w:rsid w:val="00490462"/>
    <w:rsid w:val="0049343A"/>
    <w:rsid w:val="00494B12"/>
    <w:rsid w:val="004960AD"/>
    <w:rsid w:val="004975A2"/>
    <w:rsid w:val="004A4C81"/>
    <w:rsid w:val="004A7245"/>
    <w:rsid w:val="004B48E7"/>
    <w:rsid w:val="004B75EC"/>
    <w:rsid w:val="004C0610"/>
    <w:rsid w:val="004C4914"/>
    <w:rsid w:val="004D05B4"/>
    <w:rsid w:val="004D4F8D"/>
    <w:rsid w:val="004D5D63"/>
    <w:rsid w:val="004E4C05"/>
    <w:rsid w:val="004E5446"/>
    <w:rsid w:val="004E761A"/>
    <w:rsid w:val="004E780C"/>
    <w:rsid w:val="004F7A48"/>
    <w:rsid w:val="004F7F60"/>
    <w:rsid w:val="00505A61"/>
    <w:rsid w:val="00506A56"/>
    <w:rsid w:val="00526F21"/>
    <w:rsid w:val="00530F14"/>
    <w:rsid w:val="0054723E"/>
    <w:rsid w:val="00552001"/>
    <w:rsid w:val="00553FC2"/>
    <w:rsid w:val="0055792A"/>
    <w:rsid w:val="0056224A"/>
    <w:rsid w:val="00565F9B"/>
    <w:rsid w:val="005673B2"/>
    <w:rsid w:val="00567A6C"/>
    <w:rsid w:val="00571C06"/>
    <w:rsid w:val="00572217"/>
    <w:rsid w:val="0057272B"/>
    <w:rsid w:val="00575083"/>
    <w:rsid w:val="005811D5"/>
    <w:rsid w:val="0058496F"/>
    <w:rsid w:val="00586BCA"/>
    <w:rsid w:val="00595C1A"/>
    <w:rsid w:val="005A4AAF"/>
    <w:rsid w:val="005A6ACD"/>
    <w:rsid w:val="005A7A14"/>
    <w:rsid w:val="005B237A"/>
    <w:rsid w:val="005B485E"/>
    <w:rsid w:val="005B7C7C"/>
    <w:rsid w:val="005C0A99"/>
    <w:rsid w:val="005C37AF"/>
    <w:rsid w:val="005C4CCF"/>
    <w:rsid w:val="005C667A"/>
    <w:rsid w:val="005D3C6A"/>
    <w:rsid w:val="005D4074"/>
    <w:rsid w:val="005D6E55"/>
    <w:rsid w:val="005E2FAB"/>
    <w:rsid w:val="005E36C0"/>
    <w:rsid w:val="005E3D76"/>
    <w:rsid w:val="005E5098"/>
    <w:rsid w:val="005E5BB8"/>
    <w:rsid w:val="005E6F32"/>
    <w:rsid w:val="005F0881"/>
    <w:rsid w:val="005F3228"/>
    <w:rsid w:val="00600E60"/>
    <w:rsid w:val="006029D0"/>
    <w:rsid w:val="00603CD5"/>
    <w:rsid w:val="00603DE0"/>
    <w:rsid w:val="00612D99"/>
    <w:rsid w:val="0061460F"/>
    <w:rsid w:val="00625903"/>
    <w:rsid w:val="00626ED0"/>
    <w:rsid w:val="006343F5"/>
    <w:rsid w:val="00644FB5"/>
    <w:rsid w:val="0065029A"/>
    <w:rsid w:val="00651A73"/>
    <w:rsid w:val="0065331A"/>
    <w:rsid w:val="0065392C"/>
    <w:rsid w:val="00655BA6"/>
    <w:rsid w:val="0065635E"/>
    <w:rsid w:val="00676076"/>
    <w:rsid w:val="00687A8D"/>
    <w:rsid w:val="00687D53"/>
    <w:rsid w:val="00692CC6"/>
    <w:rsid w:val="006A3B1A"/>
    <w:rsid w:val="006A4639"/>
    <w:rsid w:val="006A47CC"/>
    <w:rsid w:val="006B0B4E"/>
    <w:rsid w:val="006B3017"/>
    <w:rsid w:val="006B3FCA"/>
    <w:rsid w:val="006B525A"/>
    <w:rsid w:val="006B5BF1"/>
    <w:rsid w:val="006B6842"/>
    <w:rsid w:val="006C3304"/>
    <w:rsid w:val="006C4394"/>
    <w:rsid w:val="006C4846"/>
    <w:rsid w:val="006D552A"/>
    <w:rsid w:val="006E47E0"/>
    <w:rsid w:val="006E5B1D"/>
    <w:rsid w:val="006F64A0"/>
    <w:rsid w:val="006F7BB5"/>
    <w:rsid w:val="0070051A"/>
    <w:rsid w:val="00703F40"/>
    <w:rsid w:val="00704370"/>
    <w:rsid w:val="00706D0F"/>
    <w:rsid w:val="00713072"/>
    <w:rsid w:val="0071422A"/>
    <w:rsid w:val="00714F28"/>
    <w:rsid w:val="0071609B"/>
    <w:rsid w:val="00722AEF"/>
    <w:rsid w:val="007255B7"/>
    <w:rsid w:val="0072649E"/>
    <w:rsid w:val="007326CC"/>
    <w:rsid w:val="0073602D"/>
    <w:rsid w:val="00744147"/>
    <w:rsid w:val="00753A9F"/>
    <w:rsid w:val="007557E0"/>
    <w:rsid w:val="0076135C"/>
    <w:rsid w:val="00762180"/>
    <w:rsid w:val="00763025"/>
    <w:rsid w:val="00764068"/>
    <w:rsid w:val="00765660"/>
    <w:rsid w:val="00765ED6"/>
    <w:rsid w:val="007708B5"/>
    <w:rsid w:val="00774B81"/>
    <w:rsid w:val="00782896"/>
    <w:rsid w:val="007840FC"/>
    <w:rsid w:val="007861AC"/>
    <w:rsid w:val="00786DBD"/>
    <w:rsid w:val="00791C45"/>
    <w:rsid w:val="007928A9"/>
    <w:rsid w:val="00795C58"/>
    <w:rsid w:val="0079677D"/>
    <w:rsid w:val="007A3BBB"/>
    <w:rsid w:val="007A548E"/>
    <w:rsid w:val="007B2935"/>
    <w:rsid w:val="007B46E7"/>
    <w:rsid w:val="007B726D"/>
    <w:rsid w:val="007C316D"/>
    <w:rsid w:val="007D25FE"/>
    <w:rsid w:val="007E420B"/>
    <w:rsid w:val="007E4570"/>
    <w:rsid w:val="007E79B5"/>
    <w:rsid w:val="007F1A0A"/>
    <w:rsid w:val="007F1C33"/>
    <w:rsid w:val="007F2131"/>
    <w:rsid w:val="007F411B"/>
    <w:rsid w:val="007F531D"/>
    <w:rsid w:val="007F5509"/>
    <w:rsid w:val="007F5CE1"/>
    <w:rsid w:val="00815C8B"/>
    <w:rsid w:val="0082070D"/>
    <w:rsid w:val="008207DA"/>
    <w:rsid w:val="00822DB8"/>
    <w:rsid w:val="0083470D"/>
    <w:rsid w:val="0083661A"/>
    <w:rsid w:val="00840CA8"/>
    <w:rsid w:val="00851A7F"/>
    <w:rsid w:val="0085337D"/>
    <w:rsid w:val="008567D0"/>
    <w:rsid w:val="00862DAF"/>
    <w:rsid w:val="00863197"/>
    <w:rsid w:val="0086683E"/>
    <w:rsid w:val="00873B5B"/>
    <w:rsid w:val="00887638"/>
    <w:rsid w:val="00892B3A"/>
    <w:rsid w:val="00893E06"/>
    <w:rsid w:val="008A12B6"/>
    <w:rsid w:val="008A4CF1"/>
    <w:rsid w:val="008A55CD"/>
    <w:rsid w:val="008B4FE9"/>
    <w:rsid w:val="008B77F2"/>
    <w:rsid w:val="008D408D"/>
    <w:rsid w:val="008D4EC5"/>
    <w:rsid w:val="008D5977"/>
    <w:rsid w:val="008D6319"/>
    <w:rsid w:val="008E166E"/>
    <w:rsid w:val="008E1700"/>
    <w:rsid w:val="008E44BD"/>
    <w:rsid w:val="008E4CED"/>
    <w:rsid w:val="008E66E7"/>
    <w:rsid w:val="008E6A0F"/>
    <w:rsid w:val="009005AD"/>
    <w:rsid w:val="00901A7E"/>
    <w:rsid w:val="00902B2B"/>
    <w:rsid w:val="00903350"/>
    <w:rsid w:val="009034D2"/>
    <w:rsid w:val="00904F4D"/>
    <w:rsid w:val="009057F2"/>
    <w:rsid w:val="0090710A"/>
    <w:rsid w:val="00907F34"/>
    <w:rsid w:val="00911AFD"/>
    <w:rsid w:val="00921D75"/>
    <w:rsid w:val="00921F2D"/>
    <w:rsid w:val="0092452D"/>
    <w:rsid w:val="00926DCB"/>
    <w:rsid w:val="009332C6"/>
    <w:rsid w:val="009369C9"/>
    <w:rsid w:val="0094312E"/>
    <w:rsid w:val="00946239"/>
    <w:rsid w:val="00950A39"/>
    <w:rsid w:val="0095536F"/>
    <w:rsid w:val="0095540A"/>
    <w:rsid w:val="00963CC8"/>
    <w:rsid w:val="00964935"/>
    <w:rsid w:val="0097327A"/>
    <w:rsid w:val="0097505E"/>
    <w:rsid w:val="0097508F"/>
    <w:rsid w:val="009756CC"/>
    <w:rsid w:val="00976185"/>
    <w:rsid w:val="009765F9"/>
    <w:rsid w:val="00976E30"/>
    <w:rsid w:val="009827AB"/>
    <w:rsid w:val="00992B16"/>
    <w:rsid w:val="0099538C"/>
    <w:rsid w:val="00997310"/>
    <w:rsid w:val="009A2AE4"/>
    <w:rsid w:val="009A4B8A"/>
    <w:rsid w:val="009B325D"/>
    <w:rsid w:val="009B3379"/>
    <w:rsid w:val="009B562D"/>
    <w:rsid w:val="009B60F5"/>
    <w:rsid w:val="009B7754"/>
    <w:rsid w:val="009C0E77"/>
    <w:rsid w:val="009C1139"/>
    <w:rsid w:val="009C36A3"/>
    <w:rsid w:val="009E0640"/>
    <w:rsid w:val="009E2F9E"/>
    <w:rsid w:val="009E3CF6"/>
    <w:rsid w:val="009E3F0D"/>
    <w:rsid w:val="009E6649"/>
    <w:rsid w:val="00A00C80"/>
    <w:rsid w:val="00A01BCE"/>
    <w:rsid w:val="00A0277C"/>
    <w:rsid w:val="00A02B6B"/>
    <w:rsid w:val="00A115C6"/>
    <w:rsid w:val="00A16C10"/>
    <w:rsid w:val="00A17688"/>
    <w:rsid w:val="00A33917"/>
    <w:rsid w:val="00A34830"/>
    <w:rsid w:val="00A40711"/>
    <w:rsid w:val="00A40F9A"/>
    <w:rsid w:val="00A447D5"/>
    <w:rsid w:val="00A44DC2"/>
    <w:rsid w:val="00A474C8"/>
    <w:rsid w:val="00A4784B"/>
    <w:rsid w:val="00A50E4D"/>
    <w:rsid w:val="00A537CA"/>
    <w:rsid w:val="00A53A47"/>
    <w:rsid w:val="00A551E4"/>
    <w:rsid w:val="00A56889"/>
    <w:rsid w:val="00A60598"/>
    <w:rsid w:val="00A651A5"/>
    <w:rsid w:val="00A67722"/>
    <w:rsid w:val="00A70329"/>
    <w:rsid w:val="00A77FAA"/>
    <w:rsid w:val="00A87AB2"/>
    <w:rsid w:val="00A9386E"/>
    <w:rsid w:val="00A938EC"/>
    <w:rsid w:val="00AA29AC"/>
    <w:rsid w:val="00AA6334"/>
    <w:rsid w:val="00AA7006"/>
    <w:rsid w:val="00AB19AF"/>
    <w:rsid w:val="00AB4BB3"/>
    <w:rsid w:val="00AB4FEE"/>
    <w:rsid w:val="00AB5948"/>
    <w:rsid w:val="00AC301A"/>
    <w:rsid w:val="00AC3D98"/>
    <w:rsid w:val="00AC41B9"/>
    <w:rsid w:val="00AC43D4"/>
    <w:rsid w:val="00AD01A2"/>
    <w:rsid w:val="00AD696F"/>
    <w:rsid w:val="00AE30E9"/>
    <w:rsid w:val="00AF13D0"/>
    <w:rsid w:val="00AF1466"/>
    <w:rsid w:val="00AF2B78"/>
    <w:rsid w:val="00AF345D"/>
    <w:rsid w:val="00AF46D2"/>
    <w:rsid w:val="00AF5254"/>
    <w:rsid w:val="00B01CFF"/>
    <w:rsid w:val="00B01D7A"/>
    <w:rsid w:val="00B04298"/>
    <w:rsid w:val="00B04968"/>
    <w:rsid w:val="00B057AC"/>
    <w:rsid w:val="00B068C0"/>
    <w:rsid w:val="00B131D1"/>
    <w:rsid w:val="00B1429C"/>
    <w:rsid w:val="00B24EF8"/>
    <w:rsid w:val="00B31015"/>
    <w:rsid w:val="00B311C5"/>
    <w:rsid w:val="00B36E2C"/>
    <w:rsid w:val="00B42FB1"/>
    <w:rsid w:val="00B475F1"/>
    <w:rsid w:val="00B61326"/>
    <w:rsid w:val="00B62400"/>
    <w:rsid w:val="00B6342E"/>
    <w:rsid w:val="00B65DDB"/>
    <w:rsid w:val="00B71F19"/>
    <w:rsid w:val="00B73758"/>
    <w:rsid w:val="00B761A9"/>
    <w:rsid w:val="00B80C1E"/>
    <w:rsid w:val="00B80D48"/>
    <w:rsid w:val="00B8213B"/>
    <w:rsid w:val="00B82F2D"/>
    <w:rsid w:val="00B8656D"/>
    <w:rsid w:val="00B92F7F"/>
    <w:rsid w:val="00B95D95"/>
    <w:rsid w:val="00BA1719"/>
    <w:rsid w:val="00BA372C"/>
    <w:rsid w:val="00BB5564"/>
    <w:rsid w:val="00BC3896"/>
    <w:rsid w:val="00BC4DFE"/>
    <w:rsid w:val="00BD1EA6"/>
    <w:rsid w:val="00BD30EA"/>
    <w:rsid w:val="00BD3B1A"/>
    <w:rsid w:val="00BD3B36"/>
    <w:rsid w:val="00BD678E"/>
    <w:rsid w:val="00BD790E"/>
    <w:rsid w:val="00BE0BB3"/>
    <w:rsid w:val="00BE26D5"/>
    <w:rsid w:val="00BE2C67"/>
    <w:rsid w:val="00BE35C1"/>
    <w:rsid w:val="00BE44BD"/>
    <w:rsid w:val="00BF034F"/>
    <w:rsid w:val="00BF3BB7"/>
    <w:rsid w:val="00BF46E9"/>
    <w:rsid w:val="00BF5F93"/>
    <w:rsid w:val="00BF72C2"/>
    <w:rsid w:val="00C00968"/>
    <w:rsid w:val="00C00CF0"/>
    <w:rsid w:val="00C212F8"/>
    <w:rsid w:val="00C21B33"/>
    <w:rsid w:val="00C25090"/>
    <w:rsid w:val="00C2696D"/>
    <w:rsid w:val="00C27E23"/>
    <w:rsid w:val="00C359F4"/>
    <w:rsid w:val="00C46A88"/>
    <w:rsid w:val="00C47ACE"/>
    <w:rsid w:val="00C52687"/>
    <w:rsid w:val="00C52F17"/>
    <w:rsid w:val="00C55202"/>
    <w:rsid w:val="00C555B9"/>
    <w:rsid w:val="00C56FE2"/>
    <w:rsid w:val="00C57C3C"/>
    <w:rsid w:val="00C6197B"/>
    <w:rsid w:val="00C6274F"/>
    <w:rsid w:val="00C62D6C"/>
    <w:rsid w:val="00C66D29"/>
    <w:rsid w:val="00C72835"/>
    <w:rsid w:val="00C744B5"/>
    <w:rsid w:val="00C76601"/>
    <w:rsid w:val="00C90933"/>
    <w:rsid w:val="00C93DAB"/>
    <w:rsid w:val="00C95F44"/>
    <w:rsid w:val="00CA4738"/>
    <w:rsid w:val="00CA515F"/>
    <w:rsid w:val="00CA5248"/>
    <w:rsid w:val="00CA56F0"/>
    <w:rsid w:val="00CB6A72"/>
    <w:rsid w:val="00CC0A0B"/>
    <w:rsid w:val="00CD192D"/>
    <w:rsid w:val="00CD223B"/>
    <w:rsid w:val="00CD67F2"/>
    <w:rsid w:val="00CE0202"/>
    <w:rsid w:val="00CE1CA2"/>
    <w:rsid w:val="00CE3DC7"/>
    <w:rsid w:val="00CE4D8F"/>
    <w:rsid w:val="00CF326B"/>
    <w:rsid w:val="00CF6CE8"/>
    <w:rsid w:val="00D02228"/>
    <w:rsid w:val="00D04B19"/>
    <w:rsid w:val="00D06321"/>
    <w:rsid w:val="00D13E94"/>
    <w:rsid w:val="00D15836"/>
    <w:rsid w:val="00D25C1E"/>
    <w:rsid w:val="00D334EB"/>
    <w:rsid w:val="00D35613"/>
    <w:rsid w:val="00D375B3"/>
    <w:rsid w:val="00D40A26"/>
    <w:rsid w:val="00D46668"/>
    <w:rsid w:val="00D47878"/>
    <w:rsid w:val="00D51624"/>
    <w:rsid w:val="00D523B5"/>
    <w:rsid w:val="00D545A6"/>
    <w:rsid w:val="00D54EC0"/>
    <w:rsid w:val="00D56105"/>
    <w:rsid w:val="00D65623"/>
    <w:rsid w:val="00D722E7"/>
    <w:rsid w:val="00D75C56"/>
    <w:rsid w:val="00D83F73"/>
    <w:rsid w:val="00D90BA1"/>
    <w:rsid w:val="00D91742"/>
    <w:rsid w:val="00D91C63"/>
    <w:rsid w:val="00D91D75"/>
    <w:rsid w:val="00D930DA"/>
    <w:rsid w:val="00DA0FA8"/>
    <w:rsid w:val="00DA266F"/>
    <w:rsid w:val="00DA6FAA"/>
    <w:rsid w:val="00DB0202"/>
    <w:rsid w:val="00DB0205"/>
    <w:rsid w:val="00DB5261"/>
    <w:rsid w:val="00DB7940"/>
    <w:rsid w:val="00DC0844"/>
    <w:rsid w:val="00DC1890"/>
    <w:rsid w:val="00DD03B3"/>
    <w:rsid w:val="00DD48D2"/>
    <w:rsid w:val="00DE00B5"/>
    <w:rsid w:val="00DE12B6"/>
    <w:rsid w:val="00DE362E"/>
    <w:rsid w:val="00DE42FF"/>
    <w:rsid w:val="00DF0510"/>
    <w:rsid w:val="00DF0FED"/>
    <w:rsid w:val="00E0155A"/>
    <w:rsid w:val="00E02CE3"/>
    <w:rsid w:val="00E0527F"/>
    <w:rsid w:val="00E11952"/>
    <w:rsid w:val="00E127A2"/>
    <w:rsid w:val="00E14256"/>
    <w:rsid w:val="00E2058A"/>
    <w:rsid w:val="00E22306"/>
    <w:rsid w:val="00E240C9"/>
    <w:rsid w:val="00E26A17"/>
    <w:rsid w:val="00E27996"/>
    <w:rsid w:val="00E3133F"/>
    <w:rsid w:val="00E3239E"/>
    <w:rsid w:val="00E3308E"/>
    <w:rsid w:val="00E356B0"/>
    <w:rsid w:val="00E40E0F"/>
    <w:rsid w:val="00E40F68"/>
    <w:rsid w:val="00E46668"/>
    <w:rsid w:val="00E467C6"/>
    <w:rsid w:val="00E471F4"/>
    <w:rsid w:val="00E51732"/>
    <w:rsid w:val="00E53C4F"/>
    <w:rsid w:val="00E547F3"/>
    <w:rsid w:val="00E56831"/>
    <w:rsid w:val="00E57C59"/>
    <w:rsid w:val="00E62342"/>
    <w:rsid w:val="00E65574"/>
    <w:rsid w:val="00E66DF1"/>
    <w:rsid w:val="00E84345"/>
    <w:rsid w:val="00E86184"/>
    <w:rsid w:val="00E876D0"/>
    <w:rsid w:val="00E94790"/>
    <w:rsid w:val="00E97E7D"/>
    <w:rsid w:val="00EA1B37"/>
    <w:rsid w:val="00EA34D5"/>
    <w:rsid w:val="00EA52E4"/>
    <w:rsid w:val="00EA635D"/>
    <w:rsid w:val="00EB2490"/>
    <w:rsid w:val="00ED3775"/>
    <w:rsid w:val="00ED4500"/>
    <w:rsid w:val="00ED4E5A"/>
    <w:rsid w:val="00ED5230"/>
    <w:rsid w:val="00ED5869"/>
    <w:rsid w:val="00ED58CB"/>
    <w:rsid w:val="00EE13E7"/>
    <w:rsid w:val="00EE21E9"/>
    <w:rsid w:val="00EE5675"/>
    <w:rsid w:val="00F03761"/>
    <w:rsid w:val="00F120BB"/>
    <w:rsid w:val="00F12532"/>
    <w:rsid w:val="00F15A13"/>
    <w:rsid w:val="00F15CCC"/>
    <w:rsid w:val="00F2054F"/>
    <w:rsid w:val="00F2237B"/>
    <w:rsid w:val="00F25526"/>
    <w:rsid w:val="00F31083"/>
    <w:rsid w:val="00F32F1B"/>
    <w:rsid w:val="00F33529"/>
    <w:rsid w:val="00F34DA9"/>
    <w:rsid w:val="00F45E63"/>
    <w:rsid w:val="00F51310"/>
    <w:rsid w:val="00F530A7"/>
    <w:rsid w:val="00F54E88"/>
    <w:rsid w:val="00F644CE"/>
    <w:rsid w:val="00F66B3B"/>
    <w:rsid w:val="00F714E8"/>
    <w:rsid w:val="00F82BCE"/>
    <w:rsid w:val="00F878D3"/>
    <w:rsid w:val="00F918C6"/>
    <w:rsid w:val="00F92D6F"/>
    <w:rsid w:val="00F94E3D"/>
    <w:rsid w:val="00F97C9F"/>
    <w:rsid w:val="00FA20E6"/>
    <w:rsid w:val="00FA27FC"/>
    <w:rsid w:val="00FA54D3"/>
    <w:rsid w:val="00FA61BA"/>
    <w:rsid w:val="00FB4714"/>
    <w:rsid w:val="00FB4F26"/>
    <w:rsid w:val="00FB741A"/>
    <w:rsid w:val="00FB7E6C"/>
    <w:rsid w:val="00FC0966"/>
    <w:rsid w:val="00FC6821"/>
    <w:rsid w:val="00FD5EC0"/>
    <w:rsid w:val="00FE02D1"/>
    <w:rsid w:val="00FE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8753">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kisokensyu-gakusyupuroguramukensyu.html" TargetMode="External"/><Relationship Id="rId13" Type="http://schemas.openxmlformats.org/officeDocument/2006/relationships/hyperlink" Target="https://www.mext.go.jp/a_menu/01_l/08052911/mext_00667.html" TargetMode="External"/><Relationship Id="rId18" Type="http://schemas.openxmlformats.org/officeDocument/2006/relationships/hyperlink" Target="https://www.pref.hiroshima.lg.jp/site/center/kouzanoyousu-r3.html" TargetMode="External"/><Relationship Id="rId26" Type="http://schemas.openxmlformats.org/officeDocument/2006/relationships/hyperlink" Target="https://www.pref.hiroshima.lg.jp/site/kyouiku/syougaisyakai.html" TargetMode="External"/><Relationship Id="rId3" Type="http://schemas.openxmlformats.org/officeDocument/2006/relationships/styles" Target="styles.xml"/><Relationship Id="rId21" Type="http://schemas.openxmlformats.org/officeDocument/2006/relationships/hyperlink" Target="https://www2.hplibra.pref.hiroshima.jp/" TargetMode="External"/><Relationship Id="rId7" Type="http://schemas.openxmlformats.org/officeDocument/2006/relationships/endnotes" Target="endnotes.xml"/><Relationship Id="rId12" Type="http://schemas.openxmlformats.org/officeDocument/2006/relationships/hyperlink" Target="https://www.pref.hiroshima.lg.jp/site/center/center-model-wakuwaku-wakuwaku-top.html" TargetMode="External"/><Relationship Id="rId17" Type="http://schemas.openxmlformats.org/officeDocument/2006/relationships/hyperlink" Target="https://www.pref.hiroshima.lg.jp/site/center/hiropuro.html" TargetMode="External"/><Relationship Id="rId25" Type="http://schemas.openxmlformats.org/officeDocument/2006/relationships/hyperlink" Target="https://www.pref.hiroshima.lg.jp/site/raisanyou/" TargetMode="External"/><Relationship Id="rId2" Type="http://schemas.openxmlformats.org/officeDocument/2006/relationships/numbering" Target="numbering.xml"/><Relationship Id="rId16" Type="http://schemas.openxmlformats.org/officeDocument/2006/relationships/hyperlink" Target="https://www.pref.hiroshima.lg.jp/site/center/torikumijireisyu1.html" TargetMode="External"/><Relationship Id="rId20" Type="http://schemas.openxmlformats.org/officeDocument/2006/relationships/hyperlink" Target="https://www.pref.hiroshima.lg.jp/site/kyouik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oyapurokouzanoyousu-r3higashihiroshima2.html" TargetMode="External"/><Relationship Id="rId24" Type="http://schemas.openxmlformats.org/officeDocument/2006/relationships/hyperlink" Target="https://www.pref.hiroshima.lg.jp/site/rekishih/" TargetMode="External"/><Relationship Id="rId5" Type="http://schemas.openxmlformats.org/officeDocument/2006/relationships/webSettings" Target="webSettings.xml"/><Relationship Id="rId15" Type="http://schemas.openxmlformats.org/officeDocument/2006/relationships/hyperlink" Target="https://www.mext.go.jp/b_menu/shingi/chousa/shotou/163/toushin/mext_00001.html" TargetMode="External"/><Relationship Id="rId23" Type="http://schemas.openxmlformats.org/officeDocument/2006/relationships/hyperlink" Target="https://www.pref.hiroshima.lg.jp/site/rekimin/" TargetMode="External"/><Relationship Id="rId28" Type="http://schemas.openxmlformats.org/officeDocument/2006/relationships/hyperlink" Target="https://www.pref.hiroshima.lg.jp/site/center/" TargetMode="External"/><Relationship Id="rId10" Type="http://schemas.openxmlformats.org/officeDocument/2006/relationships/hyperlink" Target="https://www.pref.hiroshima.lg.jp/site/center/oyapurokouzanoyousu-r3higashihiroshima1.html" TargetMode="External"/><Relationship Id="rId19" Type="http://schemas.openxmlformats.org/officeDocument/2006/relationships/hyperlink" Target="https://www.pref.hiroshima.lg.jp/site/center/center-model-wakuwaku-wakuwaku-r3team.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ef.hiroshima.lg.jp/site/center/houmongatakensyu.html" TargetMode="External"/><Relationship Id="rId14" Type="http://schemas.openxmlformats.org/officeDocument/2006/relationships/hyperlink" Target="https://www.mext.go.jp/b_menu/shingi/chousa/shougai/044/index.html" TargetMode="External"/><Relationship Id="rId22" Type="http://schemas.openxmlformats.org/officeDocument/2006/relationships/hyperlink" Target="https://www.pref.hiroshima.lg.jp/site/fukuyamashonen/" TargetMode="External"/><Relationship Id="rId27" Type="http://schemas.openxmlformats.org/officeDocument/2006/relationships/hyperlink" Target="mailto:sgcshinkou@pref.hiroshima.lg.j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08F09-C97E-4B17-8B15-A9FF333A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6</Pages>
  <Words>1150</Words>
  <Characters>6555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川崎 明子</cp:lastModifiedBy>
  <cp:revision>160</cp:revision>
  <cp:lastPrinted>2022-04-28T05:14:00Z</cp:lastPrinted>
  <dcterms:created xsi:type="dcterms:W3CDTF">2021-02-03T01:13:00Z</dcterms:created>
  <dcterms:modified xsi:type="dcterms:W3CDTF">2022-04-28T07:10:00Z</dcterms:modified>
</cp:coreProperties>
</file>