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81" w:rsidRDefault="00140D81">
      <w:pPr>
        <w:spacing w:line="380" w:lineRule="exact"/>
        <w:ind w:left="-105"/>
        <w:jc w:val="center"/>
        <w:rPr>
          <w:b/>
          <w:sz w:val="36"/>
        </w:rPr>
      </w:pPr>
      <w:r>
        <w:rPr>
          <w:rFonts w:hint="eastAsia"/>
          <w:b/>
          <w:sz w:val="36"/>
        </w:rPr>
        <w:t>廃　　　止　　　届</w:t>
      </w:r>
    </w:p>
    <w:p w:rsidR="00140D81" w:rsidRDefault="00140D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5"/>
      </w:tblGrid>
      <w:tr w:rsidR="00140D81">
        <w:trPr>
          <w:cantSplit/>
          <w:trHeight w:val="900"/>
        </w:trPr>
        <w:tc>
          <w:tcPr>
            <w:tcW w:w="2619" w:type="dxa"/>
            <w:vAlign w:val="center"/>
          </w:tcPr>
          <w:p w:rsidR="00140D81" w:rsidRDefault="00140D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215" w:type="dxa"/>
            <w:vAlign w:val="center"/>
          </w:tcPr>
          <w:p w:rsidR="00140D81" w:rsidRDefault="00140D81">
            <w:pPr>
              <w:rPr>
                <w:sz w:val="24"/>
              </w:rPr>
            </w:pPr>
          </w:p>
        </w:tc>
      </w:tr>
      <w:tr w:rsidR="00140D81">
        <w:trPr>
          <w:cantSplit/>
          <w:trHeight w:val="900"/>
        </w:trPr>
        <w:tc>
          <w:tcPr>
            <w:tcW w:w="2619" w:type="dxa"/>
            <w:vAlign w:val="center"/>
          </w:tcPr>
          <w:p w:rsidR="00140D81" w:rsidRDefault="00140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登録（許可）番号及び</w:t>
            </w:r>
          </w:p>
          <w:p w:rsidR="00140D81" w:rsidRDefault="00140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登録（許可）年月日</w:t>
            </w:r>
          </w:p>
        </w:tc>
        <w:tc>
          <w:tcPr>
            <w:tcW w:w="7215" w:type="dxa"/>
            <w:vAlign w:val="center"/>
          </w:tcPr>
          <w:p w:rsidR="00140D81" w:rsidRDefault="00140D81">
            <w:pPr>
              <w:rPr>
                <w:sz w:val="24"/>
              </w:rPr>
            </w:pPr>
          </w:p>
        </w:tc>
      </w:tr>
      <w:tr w:rsidR="00140D81">
        <w:trPr>
          <w:cantSplit/>
          <w:trHeight w:val="1000"/>
        </w:trPr>
        <w:tc>
          <w:tcPr>
            <w:tcW w:w="2619" w:type="dxa"/>
            <w:vAlign w:val="center"/>
          </w:tcPr>
          <w:p w:rsidR="00140D81" w:rsidRDefault="00140D8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製造所（営業所，店舗，事業場）の所在地及び名称</w:t>
            </w:r>
          </w:p>
        </w:tc>
        <w:tc>
          <w:tcPr>
            <w:tcW w:w="7215" w:type="dxa"/>
            <w:vAlign w:val="center"/>
          </w:tcPr>
          <w:p w:rsidR="00140D81" w:rsidRDefault="00140D81">
            <w:pPr>
              <w:rPr>
                <w:sz w:val="24"/>
              </w:rPr>
            </w:pPr>
          </w:p>
        </w:tc>
      </w:tr>
      <w:tr w:rsidR="00140D81">
        <w:trPr>
          <w:cantSplit/>
          <w:trHeight w:val="900"/>
        </w:trPr>
        <w:tc>
          <w:tcPr>
            <w:tcW w:w="2619" w:type="dxa"/>
            <w:vAlign w:val="center"/>
          </w:tcPr>
          <w:p w:rsidR="00140D81" w:rsidRDefault="00140D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廃止年月日</w:t>
            </w:r>
          </w:p>
        </w:tc>
        <w:tc>
          <w:tcPr>
            <w:tcW w:w="7215" w:type="dxa"/>
            <w:vAlign w:val="center"/>
          </w:tcPr>
          <w:p w:rsidR="00140D81" w:rsidRDefault="00140D81">
            <w:pPr>
              <w:rPr>
                <w:sz w:val="24"/>
              </w:rPr>
            </w:pPr>
          </w:p>
        </w:tc>
      </w:tr>
      <w:tr w:rsidR="00140D81">
        <w:trPr>
          <w:cantSplit/>
          <w:trHeight w:val="1793"/>
        </w:trPr>
        <w:tc>
          <w:tcPr>
            <w:tcW w:w="2619" w:type="dxa"/>
            <w:vAlign w:val="center"/>
          </w:tcPr>
          <w:p w:rsidR="00140D81" w:rsidRDefault="00140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廃止の日に現に所有する毒物又は劇物の品名，数量及び保管又は処理の方法</w:t>
            </w:r>
          </w:p>
        </w:tc>
        <w:tc>
          <w:tcPr>
            <w:tcW w:w="7215" w:type="dxa"/>
            <w:vAlign w:val="center"/>
          </w:tcPr>
          <w:p w:rsidR="00140D81" w:rsidRDefault="00140D81">
            <w:pPr>
              <w:rPr>
                <w:sz w:val="24"/>
              </w:rPr>
            </w:pPr>
          </w:p>
        </w:tc>
      </w:tr>
      <w:tr w:rsidR="00140D81">
        <w:trPr>
          <w:cantSplit/>
          <w:trHeight w:val="1000"/>
        </w:trPr>
        <w:tc>
          <w:tcPr>
            <w:tcW w:w="2619" w:type="dxa"/>
            <w:vAlign w:val="center"/>
          </w:tcPr>
          <w:p w:rsidR="00140D81" w:rsidRDefault="00140D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215" w:type="dxa"/>
            <w:vAlign w:val="center"/>
          </w:tcPr>
          <w:p w:rsidR="00140D81" w:rsidRDefault="00140D81">
            <w:pPr>
              <w:rPr>
                <w:sz w:val="24"/>
              </w:rPr>
            </w:pPr>
          </w:p>
        </w:tc>
      </w:tr>
    </w:tbl>
    <w:p w:rsidR="00140D81" w:rsidRDefault="00140D81"/>
    <w:p w:rsidR="00140D81" w:rsidRDefault="00140D81">
      <w:pPr>
        <w:pStyle w:val="a3"/>
        <w:spacing w:line="260" w:lineRule="exact"/>
      </w:pPr>
      <w:r>
        <w:rPr>
          <w:rFonts w:hint="eastAsia"/>
        </w:rPr>
        <w:t>上記により，廃止の届出をします。</w:t>
      </w:r>
    </w:p>
    <w:p w:rsidR="00140D81" w:rsidRDefault="00140D81">
      <w:pPr>
        <w:rPr>
          <w:sz w:val="24"/>
        </w:rPr>
      </w:pPr>
    </w:p>
    <w:p w:rsidR="00140D81" w:rsidRDefault="00140D81">
      <w:pPr>
        <w:rPr>
          <w:sz w:val="24"/>
        </w:rPr>
      </w:pPr>
    </w:p>
    <w:p w:rsidR="00140D81" w:rsidRDefault="00140D81" w:rsidP="005225B8">
      <w:pPr>
        <w:ind w:left="420" w:firstLineChars="200" w:firstLine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140D81" w:rsidRDefault="00140D81">
      <w:pPr>
        <w:rPr>
          <w:sz w:val="24"/>
        </w:rPr>
      </w:pPr>
    </w:p>
    <w:p w:rsidR="00140D81" w:rsidRDefault="00140D81">
      <w:pPr>
        <w:rPr>
          <w:sz w:val="24"/>
        </w:rPr>
      </w:pPr>
    </w:p>
    <w:p w:rsidR="00140D81" w:rsidRDefault="00DD7FD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0D81" w:rsidRDefault="00140D81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1.25pt;margin-top:3.65pt;width:8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jGjwIAACw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" o:allowincell="f">
                <v:textbox inset=",1mm,,1mm">
                  <w:txbxContent>
                    <w:p w:rsidR="00140D81" w:rsidRDefault="00140D81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140D81" w:rsidRDefault="00140D81">
      <w:pPr>
        <w:ind w:left="2415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140D81" w:rsidRDefault="00140D81">
      <w:pPr>
        <w:ind w:left="2415"/>
        <w:rPr>
          <w:sz w:val="24"/>
        </w:rPr>
      </w:pPr>
    </w:p>
    <w:p w:rsidR="00140D81" w:rsidRDefault="00140D81">
      <w:pPr>
        <w:ind w:left="2415"/>
        <w:rPr>
          <w:sz w:val="24"/>
        </w:rPr>
      </w:pPr>
    </w:p>
    <w:p w:rsidR="00140D81" w:rsidRDefault="00DD7FDE">
      <w:pPr>
        <w:ind w:left="241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0D81" w:rsidRDefault="00140D81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62pt;margin-top:4.4pt;width:8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fbkAIAADM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" o:allowincell="f">
                <v:textbox inset=",1mm,,1mm">
                  <w:txbxContent>
                    <w:p w:rsidR="00140D81" w:rsidRDefault="00140D81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40D81" w:rsidRDefault="00833299">
      <w:pPr>
        <w:ind w:left="2415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</w:t>
      </w:r>
    </w:p>
    <w:p w:rsidR="00140D81" w:rsidRDefault="00140D81">
      <w:pPr>
        <w:rPr>
          <w:sz w:val="24"/>
        </w:rPr>
      </w:pPr>
    </w:p>
    <w:p w:rsidR="00140D81" w:rsidRDefault="00140D81">
      <w:pPr>
        <w:rPr>
          <w:sz w:val="24"/>
        </w:rPr>
      </w:pPr>
    </w:p>
    <w:p w:rsidR="00140D81" w:rsidRDefault="00140D81">
      <w:pPr>
        <w:spacing w:line="340" w:lineRule="exact"/>
        <w:rPr>
          <w:sz w:val="28"/>
        </w:rPr>
      </w:pPr>
    </w:p>
    <w:p w:rsidR="00140D81" w:rsidRDefault="00140D81">
      <w:pPr>
        <w:spacing w:line="340" w:lineRule="exact"/>
        <w:rPr>
          <w:sz w:val="28"/>
        </w:rPr>
      </w:pPr>
    </w:p>
    <w:p w:rsidR="00140D81" w:rsidRDefault="00140D81">
      <w:pPr>
        <w:spacing w:line="340" w:lineRule="exact"/>
        <w:rPr>
          <w:sz w:val="28"/>
        </w:rPr>
      </w:pPr>
    </w:p>
    <w:p w:rsidR="00140D81" w:rsidRDefault="00140D81">
      <w:pPr>
        <w:spacing w:line="340" w:lineRule="exact"/>
        <w:rPr>
          <w:sz w:val="28"/>
        </w:rPr>
      </w:pPr>
      <w:r>
        <w:rPr>
          <w:rFonts w:hint="eastAsia"/>
          <w:sz w:val="28"/>
        </w:rPr>
        <w:t>広島県　　　保健所長　様</w:t>
      </w:r>
    </w:p>
    <w:sectPr w:rsidR="00140D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DE" w:rsidRDefault="00DD7FDE" w:rsidP="00DD7FDE">
      <w:r>
        <w:separator/>
      </w:r>
    </w:p>
  </w:endnote>
  <w:endnote w:type="continuationSeparator" w:id="0">
    <w:p w:rsidR="00DD7FDE" w:rsidRDefault="00DD7FDE" w:rsidP="00D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DE" w:rsidRDefault="00DD7FDE" w:rsidP="00DD7FDE">
      <w:r>
        <w:separator/>
      </w:r>
    </w:p>
  </w:footnote>
  <w:footnote w:type="continuationSeparator" w:id="0">
    <w:p w:rsidR="00DD7FDE" w:rsidRDefault="00DD7FDE" w:rsidP="00DD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99"/>
    <w:rsid w:val="00140D81"/>
    <w:rsid w:val="005225B8"/>
    <w:rsid w:val="00833299"/>
    <w:rsid w:val="00D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2E776-4627-4AD4-A325-D072FC2D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DD7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FD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D7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F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長谷川 由貴</cp:lastModifiedBy>
  <cp:revision>3</cp:revision>
  <cp:lastPrinted>2001-03-28T01:08:00Z</cp:lastPrinted>
  <dcterms:created xsi:type="dcterms:W3CDTF">2022-03-22T05:34:00Z</dcterms:created>
  <dcterms:modified xsi:type="dcterms:W3CDTF">2022-03-29T09:48:00Z</dcterms:modified>
</cp:coreProperties>
</file>