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0E7C6" w14:textId="70C4F1C7" w:rsidR="00200D5D" w:rsidRDefault="00E709A9" w:rsidP="00E70B89">
      <w:pPr>
        <w:jc w:val="center"/>
        <w:rPr>
          <w:sz w:val="24"/>
          <w:szCs w:val="24"/>
        </w:rPr>
      </w:pPr>
      <w:r>
        <w:rPr>
          <w:rFonts w:hint="eastAsia"/>
          <w:noProof/>
          <w:sz w:val="24"/>
          <w:szCs w:val="24"/>
        </w:rPr>
        <mc:AlternateContent>
          <mc:Choice Requires="wps">
            <w:drawing>
              <wp:anchor distT="0" distB="0" distL="114300" distR="114300" simplePos="0" relativeHeight="251726336" behindDoc="0" locked="0" layoutInCell="1" allowOverlap="1" wp14:anchorId="4E7C5587" wp14:editId="4591FBC4">
                <wp:simplePos x="0" y="0"/>
                <wp:positionH relativeFrom="column">
                  <wp:posOffset>4613910</wp:posOffset>
                </wp:positionH>
                <wp:positionV relativeFrom="paragraph">
                  <wp:posOffset>-231140</wp:posOffset>
                </wp:positionV>
                <wp:extent cx="1885950" cy="31750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188595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20DD83" w14:textId="77777777" w:rsidR="00E709A9" w:rsidRDefault="00E709A9" w:rsidP="00E709A9">
                            <w:pPr>
                              <w:pStyle w:val="a3"/>
                            </w:pPr>
                            <w:r>
                              <w:t>三次市立十日市中学校</w:t>
                            </w:r>
                          </w:p>
                          <w:p w14:paraId="58CA79E5" w14:textId="77777777" w:rsidR="00E709A9" w:rsidRDefault="00E709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7C5587" id="_x0000_t202" coordsize="21600,21600" o:spt="202" path="m,l,21600r21600,l21600,xe">
                <v:stroke joinstyle="miter"/>
                <v:path gradientshapeok="t" o:connecttype="rect"/>
              </v:shapetype>
              <v:shape id="テキスト ボックス 5" o:spid="_x0000_s1026" type="#_x0000_t202" style="position:absolute;left:0;text-align:left;margin-left:363.3pt;margin-top:-18.2pt;width:148.5pt;height:25pt;z-index:251726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" filled="f" stroked="f" strokeweight=".5pt">
                <v:textbox>
                  <w:txbxContent>
                    <w:p w14:paraId="3920DD83" w14:textId="77777777" w:rsidR="00E709A9" w:rsidRDefault="00E709A9" w:rsidP="00E709A9">
                      <w:pPr>
                        <w:pStyle w:val="a3"/>
                      </w:pPr>
                      <w:r>
                        <w:t>三次市立十日市中学校</w:t>
                      </w:r>
                    </w:p>
                    <w:p w14:paraId="58CA79E5" w14:textId="77777777" w:rsidR="00E709A9" w:rsidRDefault="00E709A9"/>
                  </w:txbxContent>
                </v:textbox>
              </v:shape>
            </w:pict>
          </mc:Fallback>
        </mc:AlternateContent>
      </w:r>
      <w:r w:rsidR="00CC2C2C" w:rsidRPr="003E4F86">
        <w:rPr>
          <w:rFonts w:hint="eastAsia"/>
          <w:sz w:val="24"/>
          <w:szCs w:val="24"/>
        </w:rPr>
        <w:t>国語</w:t>
      </w:r>
      <w:r w:rsidR="002D608C" w:rsidRPr="000F0703">
        <w:rPr>
          <w:rFonts w:hint="eastAsia"/>
          <w:sz w:val="24"/>
          <w:szCs w:val="24"/>
        </w:rPr>
        <w:t>科学習指導案</w:t>
      </w:r>
    </w:p>
    <w:p w14:paraId="6F654D41" w14:textId="15BA9746" w:rsidR="0084432F" w:rsidRDefault="006D06F7">
      <w:r>
        <w:rPr>
          <w:rFonts w:hint="eastAsia"/>
          <w:noProof/>
          <w:sz w:val="24"/>
          <w:szCs w:val="24"/>
        </w:rPr>
        <mc:AlternateContent>
          <mc:Choice Requires="wps">
            <w:drawing>
              <wp:anchor distT="0" distB="0" distL="114300" distR="114300" simplePos="0" relativeHeight="251725312" behindDoc="0" locked="0" layoutInCell="1" allowOverlap="1" wp14:anchorId="1FB0A757" wp14:editId="7F5CABBF">
                <wp:simplePos x="0" y="0"/>
                <wp:positionH relativeFrom="column">
                  <wp:posOffset>4531360</wp:posOffset>
                </wp:positionH>
                <wp:positionV relativeFrom="paragraph">
                  <wp:posOffset>16510</wp:posOffset>
                </wp:positionV>
                <wp:extent cx="1568450" cy="1250950"/>
                <wp:effectExtent l="0" t="0" r="12700" b="25400"/>
                <wp:wrapNone/>
                <wp:docPr id="4" name="テキスト ボックス 4"/>
                <wp:cNvGraphicFramePr/>
                <a:graphic xmlns:a="http://schemas.openxmlformats.org/drawingml/2006/main">
                  <a:graphicData uri="http://schemas.microsoft.com/office/word/2010/wordprocessingShape">
                    <wps:wsp>
                      <wps:cNvSpPr txBox="1"/>
                      <wps:spPr>
                        <a:xfrm>
                          <a:off x="0" y="0"/>
                          <a:ext cx="1568450" cy="1250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7673AC" w14:textId="11297039" w:rsidR="006D06F7" w:rsidRDefault="006D06F7" w:rsidP="006D06F7">
                            <w:r>
                              <w:rPr>
                                <w:rFonts w:hint="eastAsia"/>
                              </w:rPr>
                              <w:t>Ａグループ</w:t>
                            </w:r>
                          </w:p>
                          <w:p w14:paraId="6F9E578E" w14:textId="31DC4393" w:rsidR="006D06F7" w:rsidRDefault="006D06F7" w:rsidP="006D06F7">
                            <w:pPr>
                              <w:spacing w:line="280" w:lineRule="exact"/>
                            </w:pPr>
                            <w:r w:rsidRPr="006D06F7">
                              <w:rPr>
                                <w:rFonts w:hint="eastAsia"/>
                                <w:spacing w:val="2"/>
                                <w:w w:val="80"/>
                                <w:kern w:val="0"/>
                                <w:fitText w:val="2205" w:id="-1548525055"/>
                              </w:rPr>
                              <w:t>安芸太田町立安芸太田中学</w:t>
                            </w:r>
                            <w:r w:rsidRPr="006D06F7">
                              <w:rPr>
                                <w:rFonts w:hint="eastAsia"/>
                                <w:spacing w:val="-9"/>
                                <w:w w:val="80"/>
                                <w:kern w:val="0"/>
                                <w:fitText w:val="2205" w:id="-1548525055"/>
                              </w:rPr>
                              <w:t>校</w:t>
                            </w:r>
                          </w:p>
                          <w:p w14:paraId="1FD686F5" w14:textId="66E71ABB" w:rsidR="006D06F7" w:rsidRDefault="006D06F7" w:rsidP="006D06F7">
                            <w:pPr>
                              <w:spacing w:line="280" w:lineRule="exact"/>
                            </w:pPr>
                            <w:r w:rsidRPr="006D06F7">
                              <w:rPr>
                                <w:rFonts w:hint="eastAsia"/>
                              </w:rPr>
                              <w:t>北広島町立豊平中学校</w:t>
                            </w:r>
                          </w:p>
                          <w:p w14:paraId="4AF96DB8" w14:textId="474D7E6E" w:rsidR="006D06F7" w:rsidRDefault="006D06F7" w:rsidP="006D06F7">
                            <w:pPr>
                              <w:spacing w:line="280" w:lineRule="exact"/>
                            </w:pPr>
                            <w:r w:rsidRPr="006D06F7">
                              <w:rPr>
                                <w:rFonts w:hint="eastAsia"/>
                              </w:rPr>
                              <w:t>三次市立川地中学校</w:t>
                            </w:r>
                          </w:p>
                          <w:p w14:paraId="1F5FAD4B" w14:textId="0357D57D" w:rsidR="006D06F7" w:rsidRDefault="006D06F7" w:rsidP="006D06F7">
                            <w:pPr>
                              <w:spacing w:line="280" w:lineRule="exact"/>
                            </w:pPr>
                            <w:r w:rsidRPr="006D06F7">
                              <w:rPr>
                                <w:rFonts w:hint="eastAsia"/>
                              </w:rPr>
                              <w:t>三次市立十日市中学校</w:t>
                            </w:r>
                          </w:p>
                          <w:p w14:paraId="5BA5DC66" w14:textId="4DB4F4E5" w:rsidR="006D06F7" w:rsidRDefault="006D06F7" w:rsidP="006D06F7">
                            <w:pPr>
                              <w:spacing w:line="280" w:lineRule="exact"/>
                            </w:pPr>
                            <w:r w:rsidRPr="006D06F7">
                              <w:rPr>
                                <w:rFonts w:hint="eastAsia"/>
                              </w:rPr>
                              <w:t>庄原市立庄原中学校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0A757" id="テキスト ボックス 4" o:spid="_x0000_s1027" type="#_x0000_t202" style="position:absolute;left:0;text-align:left;margin-left:356.8pt;margin-top:1.3pt;width:123.5pt;height:98.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" fillcolor="white [3201]" strokeweight=".5pt">
                <v:textbox>
                  <w:txbxContent>
                    <w:p w14:paraId="2B7673AC" w14:textId="11297039" w:rsidR="006D06F7" w:rsidRDefault="006D06F7" w:rsidP="006D06F7">
                      <w:r>
                        <w:rPr>
                          <w:rFonts w:hint="eastAsia"/>
                        </w:rPr>
                        <w:t>Ａグループ</w:t>
                      </w:r>
                    </w:p>
                    <w:p w14:paraId="6F9E578E" w14:textId="31DC4393" w:rsidR="006D06F7" w:rsidRDefault="006D06F7" w:rsidP="006D06F7">
                      <w:pPr>
                        <w:spacing w:line="280" w:lineRule="exact"/>
                      </w:pPr>
                      <w:r w:rsidRPr="006D06F7">
                        <w:rPr>
                          <w:rFonts w:hint="eastAsia"/>
                          <w:spacing w:val="2"/>
                          <w:w w:val="80"/>
                          <w:kern w:val="0"/>
                          <w:fitText w:val="2205" w:id="-1548525055"/>
                        </w:rPr>
                        <w:t>安芸太田町立安芸太田中学</w:t>
                      </w:r>
                      <w:r w:rsidRPr="006D06F7">
                        <w:rPr>
                          <w:rFonts w:hint="eastAsia"/>
                          <w:spacing w:val="-9"/>
                          <w:w w:val="80"/>
                          <w:kern w:val="0"/>
                          <w:fitText w:val="2205" w:id="-1548525055"/>
                        </w:rPr>
                        <w:t>校</w:t>
                      </w:r>
                    </w:p>
                    <w:p w14:paraId="1FD686F5" w14:textId="66E71ABB" w:rsidR="006D06F7" w:rsidRDefault="006D06F7" w:rsidP="006D06F7">
                      <w:pPr>
                        <w:spacing w:line="280" w:lineRule="exact"/>
                      </w:pPr>
                      <w:r w:rsidRPr="006D06F7">
                        <w:rPr>
                          <w:rFonts w:hint="eastAsia"/>
                        </w:rPr>
                        <w:t>北広島町立豊平中学校</w:t>
                      </w:r>
                    </w:p>
                    <w:p w14:paraId="4AF96DB8" w14:textId="474D7E6E" w:rsidR="006D06F7" w:rsidRDefault="006D06F7" w:rsidP="006D06F7">
                      <w:pPr>
                        <w:spacing w:line="280" w:lineRule="exact"/>
                      </w:pPr>
                      <w:r w:rsidRPr="006D06F7">
                        <w:rPr>
                          <w:rFonts w:hint="eastAsia"/>
                        </w:rPr>
                        <w:t>三次市立川地中学校</w:t>
                      </w:r>
                    </w:p>
                    <w:p w14:paraId="1F5FAD4B" w14:textId="0357D57D" w:rsidR="006D06F7" w:rsidRDefault="006D06F7" w:rsidP="006D06F7">
                      <w:pPr>
                        <w:spacing w:line="280" w:lineRule="exact"/>
                      </w:pPr>
                      <w:r w:rsidRPr="006D06F7">
                        <w:rPr>
                          <w:rFonts w:hint="eastAsia"/>
                        </w:rPr>
                        <w:t>三次市立十日市中学校</w:t>
                      </w:r>
                    </w:p>
                    <w:p w14:paraId="5BA5DC66" w14:textId="4DB4F4E5" w:rsidR="006D06F7" w:rsidRDefault="006D06F7" w:rsidP="006D06F7">
                      <w:pPr>
                        <w:spacing w:line="280" w:lineRule="exact"/>
                      </w:pPr>
                      <w:r w:rsidRPr="006D06F7">
                        <w:rPr>
                          <w:rFonts w:hint="eastAsia"/>
                        </w:rPr>
                        <w:t>庄原市立庄原中学校</w:t>
                      </w:r>
                    </w:p>
                  </w:txbxContent>
                </v:textbox>
              </v:shape>
            </w:pict>
          </mc:Fallback>
        </mc:AlternateContent>
      </w:r>
    </w:p>
    <w:p w14:paraId="3EFECC03" w14:textId="0BEC7484" w:rsidR="00AD6AA7" w:rsidRPr="00E709A9" w:rsidRDefault="00AD6AA7">
      <w:pPr>
        <w:rPr>
          <w:rFonts w:asciiTheme="minorEastAsia" w:hAnsiTheme="minorEastAsia"/>
        </w:rPr>
      </w:pPr>
      <w:r>
        <w:rPr>
          <w:rFonts w:hint="eastAsia"/>
        </w:rPr>
        <w:t xml:space="preserve">１　日　　　時　　　</w:t>
      </w:r>
      <w:r w:rsidRPr="00E709A9">
        <w:rPr>
          <w:rFonts w:asciiTheme="minorEastAsia" w:hAnsiTheme="minorEastAsia" w:hint="eastAsia"/>
        </w:rPr>
        <w:t>令和３年</w:t>
      </w:r>
      <w:r w:rsidR="00E709A9" w:rsidRPr="00E709A9">
        <w:rPr>
          <w:rFonts w:asciiTheme="minorEastAsia" w:hAnsiTheme="minorEastAsia" w:hint="eastAsia"/>
        </w:rPr>
        <w:t>10月14</w:t>
      </w:r>
      <w:r w:rsidRPr="00E709A9">
        <w:rPr>
          <w:rFonts w:asciiTheme="minorEastAsia" w:hAnsiTheme="minorEastAsia" w:hint="eastAsia"/>
        </w:rPr>
        <w:t>日（</w:t>
      </w:r>
      <w:r w:rsidR="00F77485" w:rsidRPr="00E709A9">
        <w:rPr>
          <w:rFonts w:asciiTheme="minorEastAsia" w:hAnsiTheme="minorEastAsia" w:hint="eastAsia"/>
        </w:rPr>
        <w:t>木</w:t>
      </w:r>
      <w:r w:rsidRPr="00E709A9">
        <w:rPr>
          <w:rFonts w:asciiTheme="minorEastAsia" w:hAnsiTheme="minorEastAsia" w:hint="eastAsia"/>
        </w:rPr>
        <w:t>）</w:t>
      </w:r>
    </w:p>
    <w:p w14:paraId="4FE56538" w14:textId="0FCDD80E" w:rsidR="0024282B" w:rsidRDefault="002358FA">
      <w:r>
        <w:rPr>
          <w:rFonts w:hint="eastAsia"/>
        </w:rPr>
        <w:t>２</w:t>
      </w:r>
      <w:r w:rsidR="00A36523">
        <w:rPr>
          <w:rFonts w:hint="eastAsia"/>
        </w:rPr>
        <w:t xml:space="preserve">　</w:t>
      </w:r>
      <w:r w:rsidR="00052C7A">
        <w:rPr>
          <w:rFonts w:hint="eastAsia"/>
        </w:rPr>
        <w:t>学年</w:t>
      </w:r>
      <w:r w:rsidR="00AD5DFB">
        <w:rPr>
          <w:rFonts w:hint="eastAsia"/>
        </w:rPr>
        <w:t xml:space="preserve">・学級　</w:t>
      </w:r>
      <w:r w:rsidR="00B3399A">
        <w:rPr>
          <w:rFonts w:hint="eastAsia"/>
        </w:rPr>
        <w:t xml:space="preserve">　　</w:t>
      </w:r>
      <w:r w:rsidR="007D7AD6">
        <w:rPr>
          <w:rFonts w:hint="eastAsia"/>
        </w:rPr>
        <w:t>第</w:t>
      </w:r>
      <w:r w:rsidR="00F77485">
        <w:rPr>
          <w:rFonts w:hint="eastAsia"/>
        </w:rPr>
        <w:t>２</w:t>
      </w:r>
      <w:r w:rsidR="007D7AD6">
        <w:rPr>
          <w:rFonts w:hint="eastAsia"/>
        </w:rPr>
        <w:t>学</w:t>
      </w:r>
      <w:r w:rsidR="002D608C">
        <w:rPr>
          <w:rFonts w:hint="eastAsia"/>
        </w:rPr>
        <w:t>年</w:t>
      </w:r>
      <w:r w:rsidR="00CC2C2C">
        <w:rPr>
          <w:rFonts w:hint="eastAsia"/>
        </w:rPr>
        <w:t>１</w:t>
      </w:r>
      <w:r w:rsidR="002D608C">
        <w:rPr>
          <w:rFonts w:hint="eastAsia"/>
        </w:rPr>
        <w:t xml:space="preserve">組　</w:t>
      </w:r>
      <w:r w:rsidR="00E709A9" w:rsidRPr="00E709A9">
        <w:rPr>
          <w:rFonts w:asciiTheme="minorEastAsia" w:hAnsiTheme="minorEastAsia" w:hint="eastAsia"/>
        </w:rPr>
        <w:t>36</w:t>
      </w:r>
      <w:r w:rsidR="002D608C" w:rsidRPr="00E709A9">
        <w:rPr>
          <w:rFonts w:asciiTheme="minorEastAsia" w:hAnsiTheme="minorEastAsia" w:hint="eastAsia"/>
        </w:rPr>
        <w:t>名（男子</w:t>
      </w:r>
      <w:r w:rsidR="00E709A9" w:rsidRPr="00E709A9">
        <w:rPr>
          <w:rFonts w:asciiTheme="minorEastAsia" w:hAnsiTheme="minorEastAsia" w:hint="eastAsia"/>
        </w:rPr>
        <w:t>20</w:t>
      </w:r>
      <w:r w:rsidR="002D608C" w:rsidRPr="00E709A9">
        <w:rPr>
          <w:rFonts w:asciiTheme="minorEastAsia" w:hAnsiTheme="minorEastAsia" w:hint="eastAsia"/>
        </w:rPr>
        <w:t>名　女子</w:t>
      </w:r>
      <w:r w:rsidR="00E709A9" w:rsidRPr="00E709A9">
        <w:rPr>
          <w:rFonts w:asciiTheme="minorEastAsia" w:hAnsiTheme="minorEastAsia" w:hint="eastAsia"/>
        </w:rPr>
        <w:t>16</w:t>
      </w:r>
      <w:r w:rsidR="002D608C" w:rsidRPr="00E709A9">
        <w:rPr>
          <w:rFonts w:asciiTheme="minorEastAsia" w:hAnsiTheme="minorEastAsia" w:hint="eastAsia"/>
        </w:rPr>
        <w:t>名）</w:t>
      </w:r>
    </w:p>
    <w:p w14:paraId="2E68FA80" w14:textId="32B365C2" w:rsidR="00052C7A" w:rsidRDefault="002358FA">
      <w:r>
        <w:rPr>
          <w:rFonts w:hint="eastAsia"/>
        </w:rPr>
        <w:t>３</w:t>
      </w:r>
      <w:r w:rsidR="00A36523">
        <w:rPr>
          <w:rFonts w:hint="eastAsia"/>
        </w:rPr>
        <w:t xml:space="preserve">　</w:t>
      </w:r>
      <w:r w:rsidR="00052C7A">
        <w:rPr>
          <w:rFonts w:hint="eastAsia"/>
        </w:rPr>
        <w:t>単</w:t>
      </w:r>
      <w:r w:rsidR="00AD6AA7">
        <w:rPr>
          <w:rFonts w:hint="eastAsia"/>
        </w:rPr>
        <w:t xml:space="preserve">　</w:t>
      </w:r>
      <w:r w:rsidR="00052C7A">
        <w:rPr>
          <w:rFonts w:hint="eastAsia"/>
        </w:rPr>
        <w:t>元</w:t>
      </w:r>
      <w:r w:rsidR="00AD6AA7">
        <w:rPr>
          <w:rFonts w:hint="eastAsia"/>
        </w:rPr>
        <w:t xml:space="preserve">　</w:t>
      </w:r>
      <w:r w:rsidR="00052C7A">
        <w:rPr>
          <w:rFonts w:hint="eastAsia"/>
        </w:rPr>
        <w:t>名</w:t>
      </w:r>
      <w:r w:rsidR="00A8032A">
        <w:rPr>
          <w:rFonts w:hint="eastAsia"/>
        </w:rPr>
        <w:t xml:space="preserve">　　　</w:t>
      </w:r>
      <w:r w:rsidR="00B51953">
        <w:rPr>
          <w:rFonts w:hint="eastAsia"/>
        </w:rPr>
        <w:t>読みを深め合う「大阿蘇」</w:t>
      </w:r>
      <w:r w:rsidR="008B7739">
        <w:rPr>
          <w:rFonts w:hint="eastAsia"/>
        </w:rPr>
        <w:t>「小さな手袋」</w:t>
      </w:r>
    </w:p>
    <w:p w14:paraId="0C5EBC39" w14:textId="77777777" w:rsidR="0024282B" w:rsidRDefault="002358FA">
      <w:r>
        <w:rPr>
          <w:rFonts w:hint="eastAsia"/>
        </w:rPr>
        <w:t>４</w:t>
      </w:r>
      <w:r w:rsidR="00A36523">
        <w:rPr>
          <w:rFonts w:hint="eastAsia"/>
        </w:rPr>
        <w:t xml:space="preserve">　</w:t>
      </w:r>
      <w:r w:rsidR="0024282B" w:rsidRPr="000F5EEF">
        <w:rPr>
          <w:rFonts w:hint="eastAsia"/>
          <w:kern w:val="0"/>
        </w:rPr>
        <w:t>単元について</w:t>
      </w:r>
      <w:r w:rsidR="00A8032A">
        <w:rPr>
          <w:rFonts w:hint="eastAsia"/>
        </w:rPr>
        <w:t xml:space="preserve">　　</w:t>
      </w:r>
    </w:p>
    <w:p w14:paraId="29678145" w14:textId="77777777" w:rsidR="0024282B" w:rsidRDefault="0024282B">
      <w:r>
        <w:rPr>
          <w:rFonts w:hint="eastAsia"/>
        </w:rPr>
        <w:t>（１）単元観</w:t>
      </w:r>
    </w:p>
    <w:p w14:paraId="2C6727B2" w14:textId="6C6F4224" w:rsidR="00D51086" w:rsidRDefault="00D51086" w:rsidP="00D51086">
      <w:pPr>
        <w:ind w:firstLineChars="100" w:firstLine="210"/>
        <w:rPr>
          <w:szCs w:val="20"/>
        </w:rPr>
      </w:pPr>
      <w:r w:rsidRPr="00D51086">
        <w:rPr>
          <w:szCs w:val="20"/>
        </w:rPr>
        <w:t>本単元は，中学校学習指導要領の第２学年</w:t>
      </w:r>
      <w:r w:rsidRPr="00D51086">
        <w:rPr>
          <w:szCs w:val="20"/>
        </w:rPr>
        <w:t>C</w:t>
      </w:r>
      <w:r w:rsidRPr="00D51086">
        <w:rPr>
          <w:szCs w:val="20"/>
        </w:rPr>
        <w:t>読むこと（１）エ「観点を明確にして文章を比較するなどし，文章の構成や論理の展開，表現の効果について考えること。」を受けて設定したものである。本教材「大阿蘇」は</w:t>
      </w:r>
      <w:r w:rsidR="000F5EEF">
        <w:rPr>
          <w:rFonts w:hint="eastAsia"/>
          <w:szCs w:val="20"/>
        </w:rPr>
        <w:t>，</w:t>
      </w:r>
      <w:r w:rsidRPr="00D51086">
        <w:rPr>
          <w:szCs w:val="20"/>
        </w:rPr>
        <w:t>三省堂書店の教科書で扱われる詩のなかでも貴重な</w:t>
      </w:r>
      <w:r>
        <w:rPr>
          <w:rFonts w:hint="eastAsia"/>
          <w:szCs w:val="20"/>
        </w:rPr>
        <w:t>，</w:t>
      </w:r>
      <w:r w:rsidRPr="00D51086">
        <w:rPr>
          <w:szCs w:val="20"/>
        </w:rPr>
        <w:t>叙景を中心とした詩であり，自然の雄大さや永続性を，生物の営みのささやかさや有限性と対比してうたった三好達治の作品である。豊かな自然の風景の描写を中心とした詩の中に「もしもこの百年がこの一瞬の間にたったとしても何の不思議もないだろう」という作者の心情が明示してあり，情景を手掛かりに筆者の心情に迫るという「読みの</w:t>
      </w:r>
      <w:r w:rsidR="00D0170C" w:rsidRPr="000F5EEF">
        <w:rPr>
          <w:color w:val="000000" w:themeColor="text1"/>
          <w:szCs w:val="20"/>
        </w:rPr>
        <w:t>観点</w:t>
      </w:r>
      <w:r w:rsidRPr="00D51086">
        <w:rPr>
          <w:szCs w:val="20"/>
        </w:rPr>
        <w:t>」を生徒に</w:t>
      </w:r>
      <w:r w:rsidR="00E709A9">
        <w:rPr>
          <w:szCs w:val="20"/>
        </w:rPr>
        <w:t>身に付け</w:t>
      </w:r>
      <w:r w:rsidRPr="00D51086">
        <w:rPr>
          <w:szCs w:val="20"/>
        </w:rPr>
        <w:t>させるのに適した教材である。</w:t>
      </w:r>
      <w:r w:rsidRPr="00D51086">
        <w:rPr>
          <w:szCs w:val="20"/>
        </w:rPr>
        <w:t> </w:t>
      </w:r>
    </w:p>
    <w:p w14:paraId="2575E038" w14:textId="77777777" w:rsidR="00D0170C" w:rsidRPr="00D51086" w:rsidRDefault="00D0170C" w:rsidP="00D51086">
      <w:pPr>
        <w:ind w:firstLineChars="100" w:firstLine="210"/>
        <w:rPr>
          <w:szCs w:val="20"/>
        </w:rPr>
      </w:pPr>
    </w:p>
    <w:p w14:paraId="196B5E65" w14:textId="77777777" w:rsidR="00D846B2" w:rsidRDefault="0024282B" w:rsidP="000F5EEF">
      <w:r>
        <w:rPr>
          <w:rFonts w:hint="eastAsia"/>
        </w:rPr>
        <w:t>（２）生徒観</w:t>
      </w:r>
    </w:p>
    <w:p w14:paraId="728C68F8" w14:textId="2DCB4215" w:rsidR="00D846B2" w:rsidRDefault="00D846B2" w:rsidP="005C6DF2">
      <w:pPr>
        <w:ind w:firstLineChars="100" w:firstLine="210"/>
      </w:pPr>
      <w:r>
        <w:rPr>
          <w:rFonts w:hint="eastAsia"/>
        </w:rPr>
        <w:t>本学年の生徒はこれまで</w:t>
      </w:r>
      <w:r w:rsidR="005C6DF2">
        <w:rPr>
          <w:rFonts w:hint="eastAsia"/>
        </w:rPr>
        <w:t>詩の学習としては，</w:t>
      </w:r>
      <w:r>
        <w:rPr>
          <w:rFonts w:hint="eastAsia"/>
        </w:rPr>
        <w:t>「てがみ（寺山修司）」「太陽（八木重吉）」「魚と空（木坂涼）」「竹（萩原朔太郎）」の詩を一年生の時に，「名づけられた葉（新川和江）」を二年生で</w:t>
      </w:r>
      <w:r w:rsidR="005C6DF2">
        <w:rPr>
          <w:rFonts w:hint="eastAsia"/>
        </w:rPr>
        <w:t>読ん</w:t>
      </w:r>
      <w:r w:rsidR="00A051AA">
        <w:rPr>
          <w:rFonts w:hint="eastAsia"/>
        </w:rPr>
        <w:t>でいる</w:t>
      </w:r>
      <w:r>
        <w:rPr>
          <w:rFonts w:hint="eastAsia"/>
        </w:rPr>
        <w:t>。</w:t>
      </w:r>
      <w:r w:rsidR="00A051AA">
        <w:rPr>
          <w:rFonts w:hint="eastAsia"/>
        </w:rPr>
        <w:t>その際，</w:t>
      </w:r>
      <w:r w:rsidR="005C6DF2">
        <w:rPr>
          <w:rFonts w:hint="eastAsia"/>
        </w:rPr>
        <w:t>表現や表記の特徴に着目し，その効果を考えたり，</w:t>
      </w:r>
      <w:r w:rsidR="00A051AA">
        <w:rPr>
          <w:rFonts w:hint="eastAsia"/>
        </w:rPr>
        <w:t>象徴的な表現の内容を</w:t>
      </w:r>
      <w:r w:rsidR="00E709A9">
        <w:rPr>
          <w:rFonts w:hint="eastAsia"/>
        </w:rPr>
        <w:t>捉え</w:t>
      </w:r>
      <w:r w:rsidR="00A051AA">
        <w:rPr>
          <w:rFonts w:hint="eastAsia"/>
        </w:rPr>
        <w:t>たりするという読みの学習をした。</w:t>
      </w:r>
    </w:p>
    <w:p w14:paraId="3DA8EC37" w14:textId="2D9CC7EA" w:rsidR="00A051AA" w:rsidRDefault="007530D4">
      <w:r>
        <w:t xml:space="preserve">　</w:t>
      </w:r>
      <w:r w:rsidR="006A7CA7">
        <w:rPr>
          <w:rFonts w:hint="eastAsia"/>
        </w:rPr>
        <w:t>昨年度実施した三次市標準学力調査における文学的文章の正答率は，「文章の表現の特徴を</w:t>
      </w:r>
      <w:r w:rsidR="00E709A9">
        <w:rPr>
          <w:rFonts w:hint="eastAsia"/>
        </w:rPr>
        <w:t>捉え</w:t>
      </w:r>
      <w:r w:rsidR="006A7CA7">
        <w:rPr>
          <w:rFonts w:hint="eastAsia"/>
        </w:rPr>
        <w:t>ることができる」ことを主旨とした問題で</w:t>
      </w:r>
      <w:r w:rsidR="006A7CA7">
        <w:rPr>
          <w:rFonts w:hint="eastAsia"/>
        </w:rPr>
        <w:t>74.2</w:t>
      </w:r>
      <w:r w:rsidR="006A7CA7">
        <w:rPr>
          <w:rFonts w:hint="eastAsia"/>
        </w:rPr>
        <w:t>％であったのに対し，「文章の表現に着目して読み，登場人物の心情を</w:t>
      </w:r>
      <w:r w:rsidR="00E709A9">
        <w:rPr>
          <w:rFonts w:hint="eastAsia"/>
        </w:rPr>
        <w:t>捉え</w:t>
      </w:r>
      <w:r w:rsidR="006A7CA7">
        <w:rPr>
          <w:rFonts w:hint="eastAsia"/>
        </w:rPr>
        <w:t>ることができる」ことを主旨とした問題では</w:t>
      </w:r>
      <w:r w:rsidR="006A7CA7">
        <w:rPr>
          <w:rFonts w:hint="eastAsia"/>
        </w:rPr>
        <w:t>51.5%</w:t>
      </w:r>
      <w:r w:rsidR="006A7CA7">
        <w:rPr>
          <w:rFonts w:hint="eastAsia"/>
        </w:rPr>
        <w:t>であった。</w:t>
      </w:r>
    </w:p>
    <w:p w14:paraId="3627974A" w14:textId="77777777" w:rsidR="00D0170C" w:rsidRPr="00D846B2" w:rsidRDefault="00D0170C"/>
    <w:p w14:paraId="1F2E83CF" w14:textId="77777777" w:rsidR="00052C7A" w:rsidRDefault="00052C7A" w:rsidP="00A8032A">
      <w:r>
        <w:rPr>
          <w:rFonts w:hint="eastAsia"/>
        </w:rPr>
        <w:t>（３）指導観</w:t>
      </w:r>
    </w:p>
    <w:p w14:paraId="7D556D4C" w14:textId="50F2FE04" w:rsidR="00491FA4" w:rsidRPr="00491FA4" w:rsidRDefault="00491FA4" w:rsidP="00491FA4">
      <w:pPr>
        <w:ind w:firstLineChars="100" w:firstLine="210"/>
        <w:rPr>
          <w:szCs w:val="20"/>
        </w:rPr>
      </w:pPr>
      <w:r>
        <w:rPr>
          <w:rFonts w:hint="eastAsia"/>
          <w:szCs w:val="20"/>
        </w:rPr>
        <w:t>指導にあたっては</w:t>
      </w:r>
      <w:r w:rsidR="00A10801" w:rsidRPr="00A10801">
        <w:rPr>
          <w:szCs w:val="20"/>
        </w:rPr>
        <w:t>，</w:t>
      </w:r>
      <w:r w:rsidRPr="00491FA4">
        <w:rPr>
          <w:rFonts w:hint="eastAsia"/>
          <w:szCs w:val="20"/>
        </w:rPr>
        <w:t>文章中</w:t>
      </w:r>
      <w:r w:rsidR="000F5EEF">
        <w:rPr>
          <w:rFonts w:hint="eastAsia"/>
          <w:szCs w:val="20"/>
        </w:rPr>
        <w:t>の表現に着目して読みを深めるとともに，効果的な文章表現技術に気付</w:t>
      </w:r>
      <w:r w:rsidRPr="00491FA4">
        <w:rPr>
          <w:rFonts w:hint="eastAsia"/>
          <w:szCs w:val="20"/>
        </w:rPr>
        <w:t>かせ，自ら豊かに表現しようとする力を育成するため，</w:t>
      </w:r>
      <w:r w:rsidR="00A10801" w:rsidRPr="00A10801">
        <w:rPr>
          <w:szCs w:val="20"/>
        </w:rPr>
        <w:t>「</w:t>
      </w:r>
      <w:r>
        <w:rPr>
          <w:rFonts w:hint="eastAsia"/>
          <w:szCs w:val="20"/>
        </w:rPr>
        <w:t xml:space="preserve">１　</w:t>
      </w:r>
      <w:r w:rsidR="000F5EEF">
        <w:rPr>
          <w:szCs w:val="20"/>
        </w:rPr>
        <w:t>詩を</w:t>
      </w:r>
      <w:r w:rsidR="000F5EEF" w:rsidRPr="0097763B">
        <w:rPr>
          <w:color w:val="000000" w:themeColor="text1"/>
          <w:szCs w:val="20"/>
        </w:rPr>
        <w:t>読</w:t>
      </w:r>
      <w:r w:rsidR="000F5EEF" w:rsidRPr="0097763B">
        <w:rPr>
          <w:rFonts w:hint="eastAsia"/>
          <w:color w:val="000000" w:themeColor="text1"/>
          <w:szCs w:val="20"/>
        </w:rPr>
        <w:t>む</w:t>
      </w:r>
      <w:r w:rsidR="00A10801" w:rsidRPr="00A10801">
        <w:rPr>
          <w:szCs w:val="20"/>
        </w:rPr>
        <w:t>観点を明確にする」「</w:t>
      </w:r>
      <w:r>
        <w:rPr>
          <w:rFonts w:hint="eastAsia"/>
          <w:szCs w:val="20"/>
        </w:rPr>
        <w:t xml:space="preserve">２　</w:t>
      </w:r>
      <w:r w:rsidR="00A10801" w:rsidRPr="00A10801">
        <w:rPr>
          <w:szCs w:val="20"/>
        </w:rPr>
        <w:t>他の詩と比較し，表現やその効果について自分の考えをもつ」「</w:t>
      </w:r>
      <w:r>
        <w:rPr>
          <w:rFonts w:hint="eastAsia"/>
          <w:szCs w:val="20"/>
        </w:rPr>
        <w:t xml:space="preserve">３　</w:t>
      </w:r>
      <w:r w:rsidR="000F5EEF">
        <w:rPr>
          <w:szCs w:val="20"/>
        </w:rPr>
        <w:t>身に付けた</w:t>
      </w:r>
      <w:r w:rsidR="000F5EEF" w:rsidRPr="0097763B">
        <w:rPr>
          <w:rFonts w:hint="eastAsia"/>
          <w:color w:val="000000" w:themeColor="text1"/>
          <w:szCs w:val="20"/>
        </w:rPr>
        <w:t>読み</w:t>
      </w:r>
      <w:r w:rsidR="00A10801" w:rsidRPr="00A10801">
        <w:rPr>
          <w:szCs w:val="20"/>
        </w:rPr>
        <w:t>の観点を生かし，</w:t>
      </w:r>
      <w:r w:rsidR="00C825B8" w:rsidRPr="0097763B">
        <w:rPr>
          <w:rFonts w:hint="eastAsia"/>
          <w:color w:val="000000" w:themeColor="text1"/>
          <w:szCs w:val="20"/>
        </w:rPr>
        <w:t>文学的な文章の</w:t>
      </w:r>
      <w:r w:rsidR="00A10801" w:rsidRPr="00A10801">
        <w:rPr>
          <w:szCs w:val="20"/>
        </w:rPr>
        <w:t>他のジャンルの</w:t>
      </w:r>
      <w:r w:rsidR="000F5EEF" w:rsidRPr="0097763B">
        <w:rPr>
          <w:rFonts w:hint="eastAsia"/>
          <w:color w:val="000000" w:themeColor="text1"/>
          <w:szCs w:val="20"/>
        </w:rPr>
        <w:t>作品を</w:t>
      </w:r>
      <w:r w:rsidR="000F5EEF" w:rsidRPr="0097763B">
        <w:rPr>
          <w:color w:val="000000" w:themeColor="text1"/>
          <w:szCs w:val="20"/>
        </w:rPr>
        <w:t>読</w:t>
      </w:r>
      <w:r w:rsidR="000F5EEF" w:rsidRPr="0097763B">
        <w:rPr>
          <w:rFonts w:hint="eastAsia"/>
          <w:color w:val="000000" w:themeColor="text1"/>
          <w:szCs w:val="20"/>
        </w:rPr>
        <w:t>む</w:t>
      </w:r>
      <w:r w:rsidR="00A10801" w:rsidRPr="00A10801">
        <w:rPr>
          <w:szCs w:val="20"/>
        </w:rPr>
        <w:t>」</w:t>
      </w:r>
      <w:r>
        <w:rPr>
          <w:rFonts w:hint="eastAsia"/>
          <w:szCs w:val="20"/>
        </w:rPr>
        <w:t>の三点を軸に展開する。また，</w:t>
      </w:r>
      <w:r w:rsidRPr="00491FA4">
        <w:rPr>
          <w:szCs w:val="20"/>
        </w:rPr>
        <w:t>本単元では，「作品を比較し，それぞれの特徴から表現の効果について説明する」ことを言語活動として設定する。その理由は次の３点である。</w:t>
      </w:r>
    </w:p>
    <w:p w14:paraId="5DC7B669" w14:textId="77777777" w:rsidR="00E871A4" w:rsidRDefault="00E871A4" w:rsidP="00D0170C">
      <w:pPr>
        <w:ind w:firstLine="210"/>
        <w:rPr>
          <w:szCs w:val="20"/>
        </w:rPr>
      </w:pPr>
    </w:p>
    <w:p w14:paraId="514EEDAD" w14:textId="4F0A0E3D" w:rsidR="00491FA4" w:rsidRPr="00D0170C" w:rsidRDefault="00D0170C" w:rsidP="000F5EEF">
      <w:pPr>
        <w:ind w:leftChars="100" w:left="420" w:hangingChars="100" w:hanging="210"/>
        <w:rPr>
          <w:szCs w:val="20"/>
        </w:rPr>
      </w:pPr>
      <w:r w:rsidRPr="00D0170C">
        <w:rPr>
          <w:rFonts w:hint="eastAsia"/>
          <w:szCs w:val="20"/>
        </w:rPr>
        <w:t>①</w:t>
      </w:r>
      <w:r w:rsidR="00491FA4" w:rsidRPr="00D0170C">
        <w:rPr>
          <w:szCs w:val="20"/>
        </w:rPr>
        <w:t>詩の特徴として，ことばを厳選し構成を練</w:t>
      </w:r>
      <w:r w:rsidR="000F5EEF">
        <w:rPr>
          <w:szCs w:val="20"/>
        </w:rPr>
        <w:t>って効果的な表現が用いられていることが挙げられ　　　る。詩の</w:t>
      </w:r>
      <w:r w:rsidR="000F5EEF" w:rsidRPr="0097763B">
        <w:rPr>
          <w:rFonts w:hint="eastAsia"/>
          <w:color w:val="000000" w:themeColor="text1"/>
          <w:szCs w:val="20"/>
        </w:rPr>
        <w:t>読み</w:t>
      </w:r>
      <w:r w:rsidR="00491FA4" w:rsidRPr="00D0170C">
        <w:rPr>
          <w:szCs w:val="20"/>
        </w:rPr>
        <w:t>に必要な観点を示し，それを手掛かりに情景を読み取り，作者の思いに迫っていく。同じ題材で他の詩と比較読み</w:t>
      </w:r>
      <w:r w:rsidR="000F5EEF">
        <w:rPr>
          <w:szCs w:val="20"/>
        </w:rPr>
        <w:t>をすることにより，ことば・表現・展開の違いやその効果について気</w:t>
      </w:r>
      <w:r w:rsidR="00491FA4" w:rsidRPr="00D0170C">
        <w:rPr>
          <w:szCs w:val="20"/>
        </w:rPr>
        <w:t>付くことが出来るため，目標の達成に</w:t>
      </w:r>
      <w:r w:rsidR="00C825B8">
        <w:rPr>
          <w:szCs w:val="20"/>
        </w:rPr>
        <w:t>有効であると考える。また，同じ観点で複数の作品を</w:t>
      </w:r>
      <w:r w:rsidR="00C825B8" w:rsidRPr="0097763B">
        <w:rPr>
          <w:color w:val="000000" w:themeColor="text1"/>
          <w:szCs w:val="20"/>
        </w:rPr>
        <w:t>読む</w:t>
      </w:r>
      <w:r w:rsidR="00491FA4" w:rsidRPr="0097763B">
        <w:rPr>
          <w:color w:val="000000" w:themeColor="text1"/>
          <w:szCs w:val="20"/>
        </w:rPr>
        <w:t>練習</w:t>
      </w:r>
      <w:r w:rsidR="00491FA4" w:rsidRPr="00D0170C">
        <w:rPr>
          <w:szCs w:val="20"/>
        </w:rPr>
        <w:t>に</w:t>
      </w:r>
      <w:r w:rsidR="00491FA4" w:rsidRPr="000F5EEF">
        <w:rPr>
          <w:color w:val="000000" w:themeColor="text1"/>
          <w:szCs w:val="20"/>
        </w:rPr>
        <w:t>繋</w:t>
      </w:r>
      <w:r w:rsidRPr="000F5EEF">
        <w:rPr>
          <w:color w:val="000000" w:themeColor="text1"/>
          <w:szCs w:val="20"/>
        </w:rPr>
        <w:t>げ</w:t>
      </w:r>
      <w:r w:rsidR="00491FA4" w:rsidRPr="000F5EEF">
        <w:rPr>
          <w:color w:val="000000" w:themeColor="text1"/>
          <w:szCs w:val="20"/>
        </w:rPr>
        <w:t>たり</w:t>
      </w:r>
      <w:r w:rsidR="000F5EEF" w:rsidRPr="000F5EEF">
        <w:rPr>
          <w:color w:val="000000" w:themeColor="text1"/>
          <w:szCs w:val="20"/>
        </w:rPr>
        <w:t>，</w:t>
      </w:r>
      <w:r w:rsidR="00C825B8" w:rsidRPr="0097763B">
        <w:rPr>
          <w:rFonts w:hint="eastAsia"/>
          <w:color w:val="000000" w:themeColor="text1"/>
          <w:szCs w:val="20"/>
        </w:rPr>
        <w:t>文学的な文章の他の</w:t>
      </w:r>
      <w:r w:rsidR="000F5EEF">
        <w:rPr>
          <w:szCs w:val="20"/>
        </w:rPr>
        <w:t>ジャンルの</w:t>
      </w:r>
      <w:r w:rsidR="000F5EEF" w:rsidRPr="0097763B">
        <w:rPr>
          <w:color w:val="000000" w:themeColor="text1"/>
          <w:szCs w:val="20"/>
        </w:rPr>
        <w:t>読</w:t>
      </w:r>
      <w:r w:rsidR="000F5EEF" w:rsidRPr="0097763B">
        <w:rPr>
          <w:rFonts w:hint="eastAsia"/>
          <w:color w:val="000000" w:themeColor="text1"/>
          <w:szCs w:val="20"/>
        </w:rPr>
        <w:t>み</w:t>
      </w:r>
      <w:r w:rsidR="00491FA4" w:rsidRPr="00D0170C">
        <w:rPr>
          <w:szCs w:val="20"/>
        </w:rPr>
        <w:t>に生かすことで観点の汎用性を実感できたりと，多様な文学作品の読書活動に</w:t>
      </w:r>
      <w:r w:rsidR="00491FA4" w:rsidRPr="000F5EEF">
        <w:rPr>
          <w:color w:val="000000" w:themeColor="text1"/>
          <w:szCs w:val="20"/>
        </w:rPr>
        <w:t>繋</w:t>
      </w:r>
      <w:r w:rsidRPr="000F5EEF">
        <w:rPr>
          <w:color w:val="000000" w:themeColor="text1"/>
          <w:szCs w:val="20"/>
        </w:rPr>
        <w:t>げることができる</w:t>
      </w:r>
      <w:r w:rsidRPr="00D0170C">
        <w:rPr>
          <w:szCs w:val="20"/>
        </w:rPr>
        <w:t>と</w:t>
      </w:r>
      <w:r w:rsidR="00491FA4" w:rsidRPr="00D0170C">
        <w:rPr>
          <w:szCs w:val="20"/>
        </w:rPr>
        <w:t>考える。</w:t>
      </w:r>
    </w:p>
    <w:p w14:paraId="5C00E36F" w14:textId="3E46825E" w:rsidR="00491FA4" w:rsidRPr="001B4B31" w:rsidRDefault="00491FA4" w:rsidP="000F5EEF">
      <w:pPr>
        <w:ind w:leftChars="100" w:left="420" w:hangingChars="100" w:hanging="210"/>
        <w:rPr>
          <w:color w:val="FF0000"/>
          <w:szCs w:val="20"/>
        </w:rPr>
      </w:pPr>
      <w:r>
        <w:rPr>
          <w:rFonts w:hint="eastAsia"/>
          <w:szCs w:val="20"/>
        </w:rPr>
        <w:t>②</w:t>
      </w:r>
      <w:r w:rsidRPr="00491FA4">
        <w:rPr>
          <w:szCs w:val="20"/>
        </w:rPr>
        <w:t>小説に比べ，情報が少ないことから</w:t>
      </w:r>
      <w:r w:rsidR="00E871A4">
        <w:rPr>
          <w:szCs w:val="20"/>
        </w:rPr>
        <w:t>，解釈には</w:t>
      </w:r>
      <w:r w:rsidRPr="00491FA4">
        <w:rPr>
          <w:szCs w:val="20"/>
        </w:rPr>
        <w:t>読み手の人生経験や知識，価値観が表れ，多様　　　で個性的な読みが生まれることが考えられる。そのため，ある程度焦点化できるような手立てが必要であるところから，同じ題材をもつ他の作品と比較させる。同じ観点で分析・考察することで学</w:t>
      </w:r>
      <w:r w:rsidRPr="00491FA4">
        <w:rPr>
          <w:szCs w:val="20"/>
        </w:rPr>
        <w:lastRenderedPageBreak/>
        <w:t>習の</w:t>
      </w:r>
      <w:r>
        <w:rPr>
          <w:rFonts w:hint="eastAsia"/>
          <w:szCs w:val="20"/>
        </w:rPr>
        <w:t>焦点化</w:t>
      </w:r>
      <w:r w:rsidRPr="00491FA4">
        <w:rPr>
          <w:szCs w:val="20"/>
        </w:rPr>
        <w:t>ができるとともに，表現とその効果についての考えを深めることができると考える。</w:t>
      </w:r>
      <w:r w:rsidR="00EA18B1" w:rsidRPr="00C825B8">
        <w:rPr>
          <w:color w:val="000000" w:themeColor="text1"/>
          <w:szCs w:val="20"/>
        </w:rPr>
        <w:t>比較させたい作品は，「大阿蘇（</w:t>
      </w:r>
      <w:r w:rsidR="00C825B8">
        <w:rPr>
          <w:color w:val="000000" w:themeColor="text1"/>
          <w:szCs w:val="20"/>
        </w:rPr>
        <w:t>三好達治）」と「馬でかければ</w:t>
      </w:r>
      <w:r w:rsidR="00C825B8">
        <w:rPr>
          <w:rFonts w:hint="eastAsia"/>
          <w:color w:val="000000" w:themeColor="text1"/>
          <w:szCs w:val="20"/>
        </w:rPr>
        <w:t>‐</w:t>
      </w:r>
      <w:r w:rsidR="00EA18B1" w:rsidRPr="00C825B8">
        <w:rPr>
          <w:color w:val="000000" w:themeColor="text1"/>
          <w:szCs w:val="20"/>
        </w:rPr>
        <w:t>阿蘇草千里（みずかみかずよ）」である。</w:t>
      </w:r>
    </w:p>
    <w:p w14:paraId="2921EE25" w14:textId="60AB92E5" w:rsidR="00491FA4" w:rsidRDefault="009216A7" w:rsidP="00C825B8">
      <w:pPr>
        <w:ind w:leftChars="100" w:left="420" w:hangingChars="100" w:hanging="210"/>
        <w:rPr>
          <w:szCs w:val="20"/>
        </w:rPr>
      </w:pPr>
      <w:r>
        <w:rPr>
          <w:rFonts w:hint="eastAsia"/>
          <w:szCs w:val="20"/>
        </w:rPr>
        <w:t>③</w:t>
      </w:r>
      <w:r w:rsidR="00C825B8" w:rsidRPr="0097763B">
        <w:rPr>
          <w:rFonts w:hint="eastAsia"/>
          <w:color w:val="000000" w:themeColor="text1"/>
          <w:szCs w:val="20"/>
        </w:rPr>
        <w:t>文学的な文章の他のジャンルの表現を分析・解釈する際に，詩で用いた読みの観点を生かせるよう，詩の学習後，小説を読み，どのような表現に着目すれば読みを深めることができるのかを生徒に考えさせる。</w:t>
      </w:r>
      <w:r w:rsidR="00EA18B1" w:rsidRPr="00C825B8">
        <w:rPr>
          <w:rFonts w:hint="eastAsia"/>
          <w:color w:val="000000" w:themeColor="text1"/>
          <w:szCs w:val="20"/>
        </w:rPr>
        <w:t>小説における表現とその効果を考える際に，詩と同じように考えられる部分があること，また逆に，それだけでは捉えきれない表現</w:t>
      </w:r>
      <w:r w:rsidR="00C825B8">
        <w:rPr>
          <w:rFonts w:hint="eastAsia"/>
          <w:color w:val="000000" w:themeColor="text1"/>
          <w:szCs w:val="20"/>
        </w:rPr>
        <w:t>の工夫もあることに気付かせることができると考える。その際は，</w:t>
      </w:r>
      <w:r w:rsidR="00C825B8" w:rsidRPr="0097763B">
        <w:rPr>
          <w:rFonts w:hint="eastAsia"/>
          <w:color w:val="000000" w:themeColor="text1"/>
          <w:szCs w:val="20"/>
        </w:rPr>
        <w:t>読み</w:t>
      </w:r>
      <w:r w:rsidR="00EA18B1" w:rsidRPr="00C825B8">
        <w:rPr>
          <w:rFonts w:hint="eastAsia"/>
          <w:color w:val="000000" w:themeColor="text1"/>
          <w:szCs w:val="20"/>
        </w:rPr>
        <w:t>にかかわるキーワードとなる</w:t>
      </w:r>
      <w:r w:rsidR="005C39C1">
        <w:rPr>
          <w:rFonts w:hint="eastAsia"/>
          <w:color w:val="000000" w:themeColor="text1"/>
          <w:szCs w:val="20"/>
        </w:rPr>
        <w:t>「</w:t>
      </w:r>
      <w:r w:rsidR="00EA18B1" w:rsidRPr="00C825B8">
        <w:rPr>
          <w:rFonts w:hint="eastAsia"/>
          <w:color w:val="000000" w:themeColor="text1"/>
          <w:szCs w:val="20"/>
        </w:rPr>
        <w:t>アイテム</w:t>
      </w:r>
      <w:r w:rsidR="005C39C1">
        <w:rPr>
          <w:rFonts w:hint="eastAsia"/>
          <w:color w:val="000000" w:themeColor="text1"/>
          <w:szCs w:val="20"/>
        </w:rPr>
        <w:t>」</w:t>
      </w:r>
      <w:r w:rsidR="00EA18B1" w:rsidRPr="00C825B8">
        <w:rPr>
          <w:rFonts w:hint="eastAsia"/>
          <w:color w:val="000000" w:themeColor="text1"/>
          <w:szCs w:val="20"/>
        </w:rPr>
        <w:t>を捉えやすい「小さな手袋（内海隆一郎）と「盆土産（三浦哲郎）」「空中ブランコ乗りのキキ（別役実）」「蜜柑（芥川龍之介）」から，生徒に表現を分析したい作品を選ばせ，</w:t>
      </w:r>
      <w:r w:rsidR="00A13ABE" w:rsidRPr="00C825B8">
        <w:rPr>
          <w:rFonts w:hint="eastAsia"/>
          <w:color w:val="000000" w:themeColor="text1"/>
          <w:szCs w:val="20"/>
        </w:rPr>
        <w:t>記述させることとする。</w:t>
      </w:r>
    </w:p>
    <w:p w14:paraId="6D6B7A22" w14:textId="77777777" w:rsidR="00D159C0" w:rsidRDefault="00D159C0" w:rsidP="00A8032A">
      <w:pPr>
        <w:ind w:firstLineChars="100" w:firstLine="210"/>
        <w:rPr>
          <w:szCs w:val="20"/>
        </w:rPr>
      </w:pPr>
    </w:p>
    <w:p w14:paraId="032C40D5" w14:textId="4DE5D130" w:rsidR="0024282B" w:rsidRPr="00E709A9" w:rsidRDefault="002358FA">
      <w:pPr>
        <w:rPr>
          <w:rFonts w:asciiTheme="minorEastAsia" w:hAnsiTheme="minorEastAsia"/>
        </w:rPr>
      </w:pPr>
      <w:r w:rsidRPr="00E709A9">
        <w:rPr>
          <w:rFonts w:asciiTheme="minorEastAsia" w:hAnsiTheme="minorEastAsia" w:hint="eastAsia"/>
        </w:rPr>
        <w:t>５</w:t>
      </w:r>
      <w:r w:rsidR="00A36523" w:rsidRPr="00E709A9">
        <w:rPr>
          <w:rFonts w:asciiTheme="minorEastAsia" w:hAnsiTheme="minorEastAsia" w:hint="eastAsia"/>
        </w:rPr>
        <w:t xml:space="preserve">　</w:t>
      </w:r>
      <w:r w:rsidR="0024282B" w:rsidRPr="00E709A9">
        <w:rPr>
          <w:rFonts w:asciiTheme="minorEastAsia" w:hAnsiTheme="minorEastAsia" w:hint="eastAsia"/>
        </w:rPr>
        <w:t>単元の目標</w:t>
      </w:r>
    </w:p>
    <w:p w14:paraId="2370EA8A" w14:textId="244A68A2" w:rsidR="0089297B" w:rsidRPr="00E709A9" w:rsidRDefault="004A0677" w:rsidP="004A0677">
      <w:pPr>
        <w:rPr>
          <w:rFonts w:asciiTheme="minorEastAsia" w:hAnsiTheme="minorEastAsia"/>
        </w:rPr>
      </w:pPr>
      <w:r w:rsidRPr="00E709A9">
        <w:rPr>
          <w:rFonts w:asciiTheme="minorEastAsia" w:hAnsiTheme="minorEastAsia" w:hint="eastAsia"/>
        </w:rPr>
        <w:t>（１）抽象的な概念を表す語句の</w:t>
      </w:r>
      <w:r w:rsidR="0089297B" w:rsidRPr="00E709A9">
        <w:rPr>
          <w:rFonts w:asciiTheme="minorEastAsia" w:hAnsiTheme="minorEastAsia" w:hint="eastAsia"/>
        </w:rPr>
        <w:t>知識</w:t>
      </w:r>
      <w:r w:rsidRPr="00E709A9">
        <w:rPr>
          <w:rFonts w:asciiTheme="minorEastAsia" w:hAnsiTheme="minorEastAsia" w:hint="eastAsia"/>
        </w:rPr>
        <w:t>を増すとともに，類義語と対義語，同音異義語や多義的な意味を</w:t>
      </w:r>
    </w:p>
    <w:p w14:paraId="5A09A6E4" w14:textId="7073BBDD" w:rsidR="004A0677" w:rsidRPr="00E709A9" w:rsidRDefault="00C6507D" w:rsidP="00C825B8">
      <w:pPr>
        <w:ind w:left="630" w:hangingChars="300" w:hanging="630"/>
        <w:rPr>
          <w:rFonts w:asciiTheme="minorEastAsia" w:hAnsiTheme="minorEastAsia"/>
        </w:rPr>
      </w:pPr>
      <w:r w:rsidRPr="00E709A9">
        <w:rPr>
          <w:rFonts w:asciiTheme="minorEastAsia" w:hAnsiTheme="minorEastAsia" w:hint="eastAsia"/>
        </w:rPr>
        <w:t xml:space="preserve">　</w:t>
      </w:r>
      <w:r w:rsidR="00C825B8" w:rsidRPr="00E709A9">
        <w:rPr>
          <w:rFonts w:asciiTheme="minorEastAsia" w:hAnsiTheme="minorEastAsia" w:hint="eastAsia"/>
        </w:rPr>
        <w:t xml:space="preserve">　　</w:t>
      </w:r>
      <w:r w:rsidR="004A0677" w:rsidRPr="00E709A9">
        <w:rPr>
          <w:rFonts w:asciiTheme="minorEastAsia" w:hAnsiTheme="minorEastAsia" w:hint="eastAsia"/>
        </w:rPr>
        <w:t xml:space="preserve">表す語句などについて理解し，話や文章の中で使うことを通して，語感を磨き語彙を豊かにすることができる。　　　　　　　　　　　　　　　　</w:t>
      </w:r>
      <w:r w:rsidR="004A6501" w:rsidRPr="00E709A9">
        <w:rPr>
          <w:rFonts w:asciiTheme="minorEastAsia" w:hAnsiTheme="minorEastAsia" w:hint="eastAsia"/>
        </w:rPr>
        <w:t xml:space="preserve">　</w:t>
      </w:r>
      <w:r w:rsidR="004A0677" w:rsidRPr="00E709A9">
        <w:rPr>
          <w:rFonts w:asciiTheme="minorEastAsia" w:hAnsiTheme="minorEastAsia" w:hint="eastAsia"/>
        </w:rPr>
        <w:t xml:space="preserve">　　　　　　</w:t>
      </w:r>
      <w:r w:rsidR="00E709A9" w:rsidRPr="00E709A9">
        <w:rPr>
          <w:rFonts w:asciiTheme="minorEastAsia" w:hAnsiTheme="minorEastAsia" w:hint="eastAsia"/>
        </w:rPr>
        <w:t>「知識及び技能」</w:t>
      </w:r>
      <w:r w:rsidR="004A0677" w:rsidRPr="00E709A9">
        <w:rPr>
          <w:rFonts w:asciiTheme="minorEastAsia" w:hAnsiTheme="minorEastAsia" w:hint="eastAsia"/>
        </w:rPr>
        <w:t>（１）エ</w:t>
      </w:r>
    </w:p>
    <w:p w14:paraId="32D6647D" w14:textId="77777777" w:rsidR="004A0677" w:rsidRPr="00E709A9" w:rsidRDefault="004A0677" w:rsidP="004A0677">
      <w:pPr>
        <w:rPr>
          <w:rFonts w:asciiTheme="minorEastAsia" w:hAnsiTheme="minorEastAsia"/>
        </w:rPr>
      </w:pPr>
      <w:r w:rsidRPr="00E709A9">
        <w:rPr>
          <w:rFonts w:asciiTheme="minorEastAsia" w:hAnsiTheme="minorEastAsia" w:hint="eastAsia"/>
        </w:rPr>
        <w:t>（２）観点を明確にして文章を比較するなどし，文章の構成や論理の展開，表現の効果について考える</w:t>
      </w:r>
    </w:p>
    <w:p w14:paraId="3F546553" w14:textId="6E6ED1F9" w:rsidR="004A0677" w:rsidRPr="00E709A9" w:rsidRDefault="004A0677" w:rsidP="00C825B8">
      <w:pPr>
        <w:ind w:firstLineChars="300" w:firstLine="630"/>
        <w:rPr>
          <w:rFonts w:asciiTheme="minorEastAsia" w:hAnsiTheme="minorEastAsia"/>
        </w:rPr>
      </w:pPr>
      <w:r w:rsidRPr="00E709A9">
        <w:rPr>
          <w:rFonts w:asciiTheme="minorEastAsia" w:hAnsiTheme="minorEastAsia" w:hint="eastAsia"/>
        </w:rPr>
        <w:t xml:space="preserve">ことができる。　　　　</w:t>
      </w:r>
      <w:r w:rsidR="00C825B8" w:rsidRPr="00E709A9">
        <w:rPr>
          <w:rFonts w:asciiTheme="minorEastAsia" w:hAnsiTheme="minorEastAsia" w:hint="eastAsia"/>
        </w:rPr>
        <w:t xml:space="preserve">　</w:t>
      </w:r>
      <w:r w:rsidRPr="00E709A9">
        <w:rPr>
          <w:rFonts w:asciiTheme="minorEastAsia" w:hAnsiTheme="minorEastAsia" w:hint="eastAsia"/>
        </w:rPr>
        <w:t xml:space="preserve">　　　　　　　</w:t>
      </w:r>
      <w:r w:rsidR="004A6501" w:rsidRPr="00E709A9">
        <w:rPr>
          <w:rFonts w:asciiTheme="minorEastAsia" w:hAnsiTheme="minorEastAsia" w:hint="eastAsia"/>
        </w:rPr>
        <w:t xml:space="preserve">　</w:t>
      </w:r>
      <w:r w:rsidRPr="00E709A9">
        <w:rPr>
          <w:rFonts w:asciiTheme="minorEastAsia" w:hAnsiTheme="minorEastAsia" w:hint="eastAsia"/>
        </w:rPr>
        <w:t xml:space="preserve">　　　</w:t>
      </w:r>
      <w:r w:rsidR="00E709A9" w:rsidRPr="00E709A9">
        <w:rPr>
          <w:rFonts w:asciiTheme="minorEastAsia" w:hAnsiTheme="minorEastAsia" w:hint="eastAsia"/>
        </w:rPr>
        <w:t>「思考力，判断力，表現力等」</w:t>
      </w:r>
      <w:r w:rsidR="00E709A9">
        <w:rPr>
          <w:rFonts w:asciiTheme="minorEastAsia" w:hAnsiTheme="minorEastAsia" w:hint="eastAsia"/>
        </w:rPr>
        <w:t>Ｃ</w:t>
      </w:r>
      <w:r w:rsidRPr="00E709A9">
        <w:rPr>
          <w:rFonts w:asciiTheme="minorEastAsia" w:hAnsiTheme="minorEastAsia" w:hint="eastAsia"/>
        </w:rPr>
        <w:t>（１）エ</w:t>
      </w:r>
    </w:p>
    <w:p w14:paraId="680D3649" w14:textId="4A282A4F" w:rsidR="008202A0" w:rsidRPr="00E709A9" w:rsidRDefault="00FE6ADB" w:rsidP="00C825B8">
      <w:pPr>
        <w:ind w:left="630" w:hangingChars="300" w:hanging="630"/>
        <w:jc w:val="left"/>
        <w:rPr>
          <w:rFonts w:asciiTheme="minorEastAsia" w:hAnsiTheme="minorEastAsia"/>
        </w:rPr>
      </w:pPr>
      <w:r w:rsidRPr="00E709A9">
        <w:rPr>
          <w:rFonts w:asciiTheme="minorEastAsia" w:hAnsiTheme="minorEastAsia"/>
        </w:rPr>
        <w:t>（</w:t>
      </w:r>
      <w:r w:rsidR="006311F5" w:rsidRPr="00E709A9">
        <w:rPr>
          <w:rFonts w:asciiTheme="minorEastAsia" w:hAnsiTheme="minorEastAsia" w:hint="eastAsia"/>
        </w:rPr>
        <w:t>３</w:t>
      </w:r>
      <w:r w:rsidRPr="00E709A9">
        <w:rPr>
          <w:rFonts w:asciiTheme="minorEastAsia" w:hAnsiTheme="minorEastAsia"/>
        </w:rPr>
        <w:t>）</w:t>
      </w:r>
      <w:r w:rsidR="00C825B8" w:rsidRPr="00E709A9">
        <w:rPr>
          <w:rFonts w:asciiTheme="minorEastAsia" w:hAnsiTheme="minorEastAsia" w:hint="eastAsia"/>
          <w:color w:val="000000" w:themeColor="text1"/>
        </w:rPr>
        <w:t>言葉が</w:t>
      </w:r>
      <w:r w:rsidR="00E709A9">
        <w:rPr>
          <w:rFonts w:asciiTheme="minorEastAsia" w:hAnsiTheme="minorEastAsia" w:hint="eastAsia"/>
          <w:color w:val="000000" w:themeColor="text1"/>
        </w:rPr>
        <w:t>もつ価値を認識するとともに，読書を生活に役立て，我が国の言語文化</w:t>
      </w:r>
      <w:r w:rsidR="00C825B8" w:rsidRPr="00E709A9">
        <w:rPr>
          <w:rFonts w:asciiTheme="minorEastAsia" w:hAnsiTheme="minorEastAsia" w:hint="eastAsia"/>
          <w:color w:val="000000" w:themeColor="text1"/>
        </w:rPr>
        <w:t>を大切にして，思いや考えを伝え合おうと</w:t>
      </w:r>
      <w:r w:rsidR="004A6501" w:rsidRPr="00E709A9">
        <w:rPr>
          <w:rFonts w:asciiTheme="minorEastAsia" w:hAnsiTheme="minorEastAsia" w:hint="eastAsia"/>
          <w:color w:val="000000" w:themeColor="text1"/>
        </w:rPr>
        <w:t>している</w:t>
      </w:r>
      <w:r w:rsidRPr="00E709A9">
        <w:rPr>
          <w:rFonts w:asciiTheme="minorEastAsia" w:hAnsiTheme="minorEastAsia"/>
          <w:color w:val="000000" w:themeColor="text1"/>
        </w:rPr>
        <w:t>。</w:t>
      </w:r>
      <w:r w:rsidRPr="00E709A9">
        <w:rPr>
          <w:rFonts w:asciiTheme="minorEastAsia" w:hAnsiTheme="minorEastAsia"/>
        </w:rPr>
        <w:t xml:space="preserve">　　</w:t>
      </w:r>
      <w:r w:rsidR="004A6501" w:rsidRPr="00E709A9">
        <w:rPr>
          <w:rFonts w:asciiTheme="minorEastAsia" w:hAnsiTheme="minorEastAsia" w:hint="eastAsia"/>
        </w:rPr>
        <w:t xml:space="preserve">　</w:t>
      </w:r>
      <w:r w:rsidR="00C825B8" w:rsidRPr="00E709A9">
        <w:rPr>
          <w:rFonts w:asciiTheme="minorEastAsia" w:hAnsiTheme="minorEastAsia" w:hint="eastAsia"/>
        </w:rPr>
        <w:t xml:space="preserve">　　　　　　　　</w:t>
      </w:r>
      <w:r w:rsidR="00E709A9" w:rsidRPr="00E709A9">
        <w:rPr>
          <w:rFonts w:asciiTheme="minorEastAsia" w:hAnsiTheme="minorEastAsia"/>
        </w:rPr>
        <w:t>「学びに向かう力</w:t>
      </w:r>
      <w:r w:rsidR="00E709A9" w:rsidRPr="00E709A9">
        <w:rPr>
          <w:rFonts w:asciiTheme="minorEastAsia" w:hAnsiTheme="minorEastAsia" w:hint="eastAsia"/>
        </w:rPr>
        <w:t>，</w:t>
      </w:r>
      <w:r w:rsidRPr="00E709A9">
        <w:rPr>
          <w:rFonts w:asciiTheme="minorEastAsia" w:hAnsiTheme="minorEastAsia"/>
        </w:rPr>
        <w:t>人間性</w:t>
      </w:r>
      <w:r w:rsidRPr="00E709A9">
        <w:rPr>
          <w:rFonts w:asciiTheme="minorEastAsia" w:hAnsiTheme="minorEastAsia" w:hint="eastAsia"/>
        </w:rPr>
        <w:t>等</w:t>
      </w:r>
      <w:r w:rsidRPr="00E709A9">
        <w:rPr>
          <w:rFonts w:asciiTheme="minorEastAsia" w:hAnsiTheme="minorEastAsia"/>
        </w:rPr>
        <w:t>」</w:t>
      </w:r>
    </w:p>
    <w:p w14:paraId="182DA9BB" w14:textId="77777777" w:rsidR="00FE6ADB" w:rsidRPr="00E709A9" w:rsidRDefault="00FE6ADB" w:rsidP="00FE6ADB">
      <w:pPr>
        <w:rPr>
          <w:rFonts w:asciiTheme="minorEastAsia" w:hAnsiTheme="minorEastAsia"/>
        </w:rPr>
      </w:pPr>
    </w:p>
    <w:p w14:paraId="5DE877A4" w14:textId="77777777" w:rsidR="00F04281" w:rsidRPr="00E709A9" w:rsidRDefault="002358FA" w:rsidP="00F04281">
      <w:pPr>
        <w:rPr>
          <w:rFonts w:asciiTheme="minorEastAsia" w:hAnsiTheme="minorEastAsia" w:cs="Times New Roman"/>
          <w:szCs w:val="20"/>
        </w:rPr>
      </w:pPr>
      <w:r w:rsidRPr="00E709A9">
        <w:rPr>
          <w:rFonts w:asciiTheme="minorEastAsia" w:hAnsiTheme="minorEastAsia" w:hint="eastAsia"/>
        </w:rPr>
        <w:t>６</w:t>
      </w:r>
      <w:r w:rsidR="00A36523" w:rsidRPr="00E709A9">
        <w:rPr>
          <w:rFonts w:asciiTheme="minorEastAsia" w:hAnsiTheme="minorEastAsia" w:hint="eastAsia"/>
        </w:rPr>
        <w:t xml:space="preserve">　</w:t>
      </w:r>
      <w:r w:rsidR="00D7785E" w:rsidRPr="00E709A9">
        <w:rPr>
          <w:rFonts w:asciiTheme="minorEastAsia" w:hAnsiTheme="minorEastAsia" w:hint="eastAsia"/>
        </w:rPr>
        <w:t>単元</w:t>
      </w:r>
      <w:r w:rsidR="00F04281" w:rsidRPr="00E709A9">
        <w:rPr>
          <w:rFonts w:asciiTheme="minorEastAsia" w:hAnsiTheme="minorEastAsia" w:cs="Times New Roman" w:hint="eastAsia"/>
          <w:szCs w:val="20"/>
        </w:rPr>
        <w:t>の評価規準</w:t>
      </w:r>
      <w:r w:rsidR="00932C9D" w:rsidRPr="00E709A9">
        <w:rPr>
          <w:rFonts w:asciiTheme="minorEastAsia" w:hAnsiTheme="minorEastAsia" w:cs="Times New Roman" w:hint="eastAsia"/>
          <w:szCs w:val="20"/>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13"/>
        <w:gridCol w:w="3213"/>
      </w:tblGrid>
      <w:tr w:rsidR="000540DA" w:rsidRPr="00F04281" w14:paraId="6EBA2514" w14:textId="77777777" w:rsidTr="00746B22">
        <w:tc>
          <w:tcPr>
            <w:tcW w:w="3213" w:type="dxa"/>
            <w:shd w:val="clear" w:color="auto" w:fill="auto"/>
          </w:tcPr>
          <w:p w14:paraId="3A42C8B6" w14:textId="77777777" w:rsidR="000540DA" w:rsidRPr="002E051B" w:rsidRDefault="000540DA" w:rsidP="00ED0091">
            <w:pPr>
              <w:snapToGrid w:val="0"/>
              <w:spacing w:line="280" w:lineRule="exact"/>
              <w:jc w:val="center"/>
              <w:rPr>
                <w:rFonts w:ascii="Century" w:eastAsia="ＭＳ 明朝" w:hAnsi="Century" w:cs="Times New Roman"/>
                <w:szCs w:val="21"/>
              </w:rPr>
            </w:pPr>
            <w:r w:rsidRPr="002E051B">
              <w:rPr>
                <w:rFonts w:ascii="Century" w:eastAsia="ＭＳ 明朝" w:hAnsi="Century" w:cs="Times New Roman" w:hint="eastAsia"/>
                <w:szCs w:val="21"/>
              </w:rPr>
              <w:t>知識</w:t>
            </w:r>
            <w:r w:rsidR="00ED0091" w:rsidRPr="002E051B">
              <w:rPr>
                <w:rFonts w:ascii="Century" w:eastAsia="ＭＳ 明朝" w:hAnsi="Century" w:cs="Times New Roman" w:hint="eastAsia"/>
                <w:szCs w:val="21"/>
              </w:rPr>
              <w:t>・</w:t>
            </w:r>
            <w:r w:rsidRPr="002E051B">
              <w:rPr>
                <w:rFonts w:ascii="Century" w:eastAsia="ＭＳ 明朝" w:hAnsi="Century" w:cs="Times New Roman" w:hint="eastAsia"/>
                <w:szCs w:val="21"/>
              </w:rPr>
              <w:t>技能</w:t>
            </w:r>
          </w:p>
        </w:tc>
        <w:tc>
          <w:tcPr>
            <w:tcW w:w="3213" w:type="dxa"/>
            <w:shd w:val="clear" w:color="auto" w:fill="auto"/>
          </w:tcPr>
          <w:p w14:paraId="2F1ACACE" w14:textId="77777777" w:rsidR="000540DA" w:rsidRPr="002E051B" w:rsidRDefault="000540DA" w:rsidP="00ED0091">
            <w:pPr>
              <w:snapToGrid w:val="0"/>
              <w:spacing w:line="280" w:lineRule="exact"/>
              <w:jc w:val="center"/>
              <w:rPr>
                <w:rFonts w:ascii="Century" w:eastAsia="ＭＳ 明朝" w:hAnsi="Century" w:cs="Times New Roman"/>
                <w:szCs w:val="21"/>
              </w:rPr>
            </w:pPr>
            <w:r w:rsidRPr="002E051B">
              <w:rPr>
                <w:rFonts w:ascii="Century" w:eastAsia="ＭＳ 明朝" w:hAnsi="Century" w:cs="Times New Roman" w:hint="eastAsia"/>
                <w:szCs w:val="21"/>
              </w:rPr>
              <w:t>思考</w:t>
            </w:r>
            <w:r w:rsidR="00ED0091" w:rsidRPr="002E051B">
              <w:rPr>
                <w:rFonts w:ascii="Century" w:eastAsia="ＭＳ 明朝" w:hAnsi="Century" w:cs="Times New Roman" w:hint="eastAsia"/>
                <w:szCs w:val="21"/>
              </w:rPr>
              <w:t>・</w:t>
            </w:r>
            <w:r w:rsidRPr="002E051B">
              <w:rPr>
                <w:rFonts w:ascii="Century" w:eastAsia="ＭＳ 明朝" w:hAnsi="Century" w:cs="Times New Roman" w:hint="eastAsia"/>
                <w:szCs w:val="21"/>
              </w:rPr>
              <w:t>判断</w:t>
            </w:r>
            <w:r w:rsidR="00ED0091" w:rsidRPr="002E051B">
              <w:rPr>
                <w:rFonts w:ascii="Century" w:eastAsia="ＭＳ 明朝" w:hAnsi="Century" w:cs="Times New Roman" w:hint="eastAsia"/>
                <w:szCs w:val="21"/>
              </w:rPr>
              <w:t>・</w:t>
            </w:r>
            <w:r w:rsidRPr="002E051B">
              <w:rPr>
                <w:rFonts w:ascii="Century" w:eastAsia="ＭＳ 明朝" w:hAnsi="Century" w:cs="Times New Roman" w:hint="eastAsia"/>
                <w:szCs w:val="21"/>
              </w:rPr>
              <w:t>表現</w:t>
            </w:r>
          </w:p>
        </w:tc>
        <w:tc>
          <w:tcPr>
            <w:tcW w:w="3213" w:type="dxa"/>
            <w:tcBorders>
              <w:bottom w:val="single" w:sz="4" w:space="0" w:color="auto"/>
            </w:tcBorders>
            <w:shd w:val="clear" w:color="auto" w:fill="auto"/>
            <w:vAlign w:val="center"/>
          </w:tcPr>
          <w:p w14:paraId="31E30EC3" w14:textId="77777777" w:rsidR="000540DA" w:rsidRPr="002E051B" w:rsidRDefault="00ED0091" w:rsidP="000540DA">
            <w:pPr>
              <w:snapToGrid w:val="0"/>
              <w:spacing w:line="280" w:lineRule="exact"/>
              <w:jc w:val="center"/>
              <w:rPr>
                <w:rFonts w:ascii="Century" w:eastAsia="ＭＳ 明朝" w:hAnsi="Century" w:cs="Times New Roman"/>
                <w:szCs w:val="21"/>
              </w:rPr>
            </w:pPr>
            <w:r w:rsidRPr="002E051B">
              <w:rPr>
                <w:rFonts w:ascii="Century" w:eastAsia="ＭＳ 明朝" w:hAnsi="Century" w:cs="Times New Roman" w:hint="eastAsia"/>
                <w:szCs w:val="21"/>
              </w:rPr>
              <w:t>主体的に学習に取り組む態度</w:t>
            </w:r>
          </w:p>
        </w:tc>
      </w:tr>
      <w:tr w:rsidR="002476F7" w:rsidRPr="00F04281" w14:paraId="5915971F" w14:textId="77777777" w:rsidTr="00893588">
        <w:tc>
          <w:tcPr>
            <w:tcW w:w="9639" w:type="dxa"/>
            <w:gridSpan w:val="3"/>
            <w:shd w:val="clear" w:color="auto" w:fill="auto"/>
          </w:tcPr>
          <w:p w14:paraId="60091FCB" w14:textId="1CAB81AB" w:rsidR="002476F7" w:rsidRPr="002E051B" w:rsidRDefault="002476F7" w:rsidP="000540DA">
            <w:pPr>
              <w:snapToGrid w:val="0"/>
              <w:spacing w:line="280" w:lineRule="exact"/>
              <w:jc w:val="center"/>
              <w:rPr>
                <w:rFonts w:ascii="Century" w:eastAsia="ＭＳ 明朝" w:hAnsi="Century" w:cs="Times New Roman"/>
                <w:szCs w:val="21"/>
              </w:rPr>
            </w:pPr>
            <w:r w:rsidRPr="002E051B">
              <w:rPr>
                <w:rFonts w:ascii="Century" w:eastAsia="ＭＳ 明朝" w:hAnsi="Century" w:cs="Times New Roman" w:hint="eastAsia"/>
                <w:szCs w:val="21"/>
              </w:rPr>
              <w:t>作品を比較し，作品における効果的な象徴表現を</w:t>
            </w:r>
            <w:r w:rsidR="00E709A9">
              <w:rPr>
                <w:rFonts w:ascii="Century" w:eastAsia="ＭＳ 明朝" w:hAnsi="Century" w:cs="Times New Roman" w:hint="eastAsia"/>
                <w:szCs w:val="21"/>
              </w:rPr>
              <w:t>捉え</w:t>
            </w:r>
            <w:r w:rsidRPr="002E051B">
              <w:rPr>
                <w:rFonts w:ascii="Century" w:eastAsia="ＭＳ 明朝" w:hAnsi="Century" w:cs="Times New Roman" w:hint="eastAsia"/>
                <w:szCs w:val="21"/>
              </w:rPr>
              <w:t>，説明する活動</w:t>
            </w:r>
          </w:p>
        </w:tc>
      </w:tr>
      <w:tr w:rsidR="000540DA" w:rsidRPr="00F04281" w14:paraId="3E0B0CE1" w14:textId="77777777" w:rsidTr="00197DB6">
        <w:trPr>
          <w:trHeight w:val="1679"/>
        </w:trPr>
        <w:tc>
          <w:tcPr>
            <w:tcW w:w="3213" w:type="dxa"/>
            <w:shd w:val="clear" w:color="auto" w:fill="auto"/>
          </w:tcPr>
          <w:p w14:paraId="78938E92" w14:textId="77777777" w:rsidR="00C825B8" w:rsidRDefault="00C825B8" w:rsidP="00C825B8">
            <w:pPr>
              <w:snapToGrid w:val="0"/>
              <w:spacing w:before="40" w:line="220" w:lineRule="exact"/>
              <w:ind w:left="210" w:hangingChars="100" w:hanging="210"/>
              <w:rPr>
                <w:rFonts w:asciiTheme="minorEastAsia" w:hAnsiTheme="minorEastAsia"/>
                <w:color w:val="000000"/>
                <w:szCs w:val="21"/>
              </w:rPr>
            </w:pPr>
            <w:r>
              <w:rPr>
                <w:rFonts w:asciiTheme="minorEastAsia" w:hAnsiTheme="minorEastAsia" w:hint="eastAsia"/>
                <w:color w:val="000000"/>
                <w:szCs w:val="21"/>
              </w:rPr>
              <w:t>①</w:t>
            </w:r>
            <w:r w:rsidR="006311F5" w:rsidRPr="00C825B8">
              <w:rPr>
                <w:rFonts w:asciiTheme="minorEastAsia" w:hAnsiTheme="minorEastAsia" w:hint="eastAsia"/>
                <w:color w:val="000000"/>
                <w:szCs w:val="21"/>
              </w:rPr>
              <w:t>抽象的な概念を表す語句の知識を増やすとともに，多義的な意味を表す語句などについて理解し，話や文章の中で使うことを通して，語感を磨き語彙を豊かにしている。</w:t>
            </w:r>
          </w:p>
          <w:p w14:paraId="47D4D8B1" w14:textId="0FDBFBC5" w:rsidR="000540DA" w:rsidRPr="00C825B8" w:rsidRDefault="002E051B" w:rsidP="00C825B8">
            <w:pPr>
              <w:snapToGrid w:val="0"/>
              <w:spacing w:before="40" w:line="220" w:lineRule="exact"/>
              <w:ind w:leftChars="100" w:left="210" w:firstLineChars="700" w:firstLine="1470"/>
              <w:rPr>
                <w:rFonts w:asciiTheme="minorEastAsia" w:hAnsiTheme="minorEastAsia"/>
                <w:color w:val="000000"/>
                <w:szCs w:val="21"/>
              </w:rPr>
            </w:pPr>
            <w:r w:rsidRPr="00C825B8">
              <w:rPr>
                <w:rFonts w:asciiTheme="minorEastAsia" w:hAnsiTheme="minorEastAsia" w:hint="eastAsia"/>
                <w:color w:val="000000"/>
                <w:szCs w:val="21"/>
              </w:rPr>
              <w:t xml:space="preserve">　</w:t>
            </w:r>
            <w:r w:rsidR="00E6785B" w:rsidRPr="00C825B8">
              <w:rPr>
                <w:rFonts w:asciiTheme="minorEastAsia" w:hAnsiTheme="minorEastAsia"/>
                <w:color w:val="000000"/>
                <w:szCs w:val="21"/>
              </w:rPr>
              <w:t xml:space="preserve">　</w:t>
            </w:r>
            <w:r w:rsidR="001F77DC" w:rsidRPr="00C825B8">
              <w:rPr>
                <w:rFonts w:asciiTheme="minorEastAsia" w:hAnsiTheme="minorEastAsia"/>
                <w:color w:val="000000"/>
                <w:szCs w:val="21"/>
              </w:rPr>
              <w:t>（</w:t>
            </w:r>
            <w:r w:rsidR="00E709A9">
              <w:rPr>
                <w:rFonts w:asciiTheme="minorEastAsia" w:hAnsiTheme="minorEastAsia" w:hint="eastAsia"/>
                <w:color w:val="000000"/>
                <w:szCs w:val="21"/>
              </w:rPr>
              <w:t>（１）</w:t>
            </w:r>
            <w:r w:rsidR="00E6785B" w:rsidRPr="00C825B8">
              <w:rPr>
                <w:rFonts w:asciiTheme="minorEastAsia" w:hAnsiTheme="minorEastAsia" w:hint="eastAsia"/>
                <w:color w:val="000000"/>
                <w:szCs w:val="21"/>
              </w:rPr>
              <w:t>エ</w:t>
            </w:r>
            <w:r w:rsidR="001F77DC" w:rsidRPr="00C825B8">
              <w:rPr>
                <w:rFonts w:asciiTheme="minorEastAsia" w:hAnsiTheme="minorEastAsia" w:hint="eastAsia"/>
                <w:color w:val="000000"/>
                <w:szCs w:val="21"/>
              </w:rPr>
              <w:t>）</w:t>
            </w:r>
          </w:p>
        </w:tc>
        <w:tc>
          <w:tcPr>
            <w:tcW w:w="3213" w:type="dxa"/>
            <w:shd w:val="clear" w:color="auto" w:fill="auto"/>
          </w:tcPr>
          <w:p w14:paraId="43722F5C" w14:textId="5B118D50" w:rsidR="00C825B8" w:rsidRPr="00C825B8" w:rsidRDefault="00C825B8" w:rsidP="006311F5">
            <w:pPr>
              <w:snapToGrid w:val="0"/>
              <w:spacing w:before="40" w:line="220" w:lineRule="exact"/>
              <w:ind w:left="210" w:hangingChars="100" w:hanging="210"/>
              <w:rPr>
                <w:rFonts w:asciiTheme="minorEastAsia" w:hAnsiTheme="minorEastAsia"/>
                <w:color w:val="000000"/>
                <w:szCs w:val="21"/>
              </w:rPr>
            </w:pPr>
            <w:r>
              <w:rPr>
                <w:rFonts w:asciiTheme="minorEastAsia" w:hAnsiTheme="minorEastAsia" w:hint="eastAsia"/>
                <w:color w:val="000000"/>
                <w:szCs w:val="21"/>
              </w:rPr>
              <w:t>①</w:t>
            </w:r>
            <w:r w:rsidR="006311F5" w:rsidRPr="00C825B8">
              <w:rPr>
                <w:rFonts w:asciiTheme="minorEastAsia" w:hAnsiTheme="minorEastAsia" w:hint="eastAsia"/>
                <w:color w:val="000000"/>
                <w:szCs w:val="21"/>
              </w:rPr>
              <w:t>「読むこと」において，観点を明確にして文章を比較するなどし，文章の構成や表現の効果につ</w:t>
            </w:r>
            <w:r w:rsidR="00803706" w:rsidRPr="00C825B8">
              <w:rPr>
                <w:rFonts w:asciiTheme="minorEastAsia" w:hAnsiTheme="minorEastAsia" w:hint="eastAsia"/>
                <w:color w:val="000000"/>
                <w:szCs w:val="21"/>
              </w:rPr>
              <w:t>い</w:t>
            </w:r>
            <w:r w:rsidR="006311F5" w:rsidRPr="00C825B8">
              <w:rPr>
                <w:rFonts w:asciiTheme="minorEastAsia" w:hAnsiTheme="minorEastAsia" w:hint="eastAsia"/>
                <w:color w:val="000000"/>
                <w:szCs w:val="21"/>
              </w:rPr>
              <w:t xml:space="preserve">て考えている。　</w:t>
            </w:r>
          </w:p>
          <w:p w14:paraId="6F29200B" w14:textId="488CDF5E" w:rsidR="000540DA" w:rsidRPr="00C825B8" w:rsidRDefault="00304373" w:rsidP="009619A1">
            <w:pPr>
              <w:snapToGrid w:val="0"/>
              <w:spacing w:before="40" w:line="220" w:lineRule="exact"/>
              <w:jc w:val="right"/>
              <w:rPr>
                <w:rFonts w:asciiTheme="minorEastAsia" w:hAnsiTheme="minorEastAsia"/>
                <w:color w:val="000000"/>
                <w:szCs w:val="21"/>
              </w:rPr>
            </w:pPr>
            <w:r w:rsidRPr="00C825B8">
              <w:rPr>
                <w:rFonts w:asciiTheme="minorEastAsia" w:hAnsiTheme="minorEastAsia" w:hint="eastAsia"/>
                <w:color w:val="000000"/>
                <w:szCs w:val="21"/>
              </w:rPr>
              <w:t>（</w:t>
            </w:r>
            <w:r w:rsidR="009619A1">
              <w:rPr>
                <w:rFonts w:asciiTheme="minorEastAsia" w:hAnsiTheme="minorEastAsia" w:hint="eastAsia"/>
                <w:color w:val="000000"/>
                <w:szCs w:val="21"/>
              </w:rPr>
              <w:t>Ｃ（１）</w:t>
            </w:r>
            <w:r w:rsidR="00513C4D" w:rsidRPr="00C825B8">
              <w:rPr>
                <w:rFonts w:asciiTheme="minorEastAsia" w:hAnsiTheme="minorEastAsia" w:hint="eastAsia"/>
                <w:color w:val="000000"/>
                <w:szCs w:val="21"/>
              </w:rPr>
              <w:t>エ</w:t>
            </w:r>
            <w:r w:rsidRPr="00C825B8">
              <w:rPr>
                <w:rFonts w:asciiTheme="minorEastAsia" w:hAnsiTheme="minorEastAsia" w:hint="eastAsia"/>
                <w:color w:val="000000"/>
                <w:szCs w:val="21"/>
              </w:rPr>
              <w:t>）</w:t>
            </w:r>
          </w:p>
          <w:p w14:paraId="17BF33D8" w14:textId="77777777" w:rsidR="00FF7A5E" w:rsidRPr="00C825B8" w:rsidRDefault="00FF7A5E" w:rsidP="002E051B">
            <w:pPr>
              <w:snapToGrid w:val="0"/>
              <w:spacing w:before="40" w:line="220" w:lineRule="exact"/>
              <w:rPr>
                <w:rFonts w:asciiTheme="minorEastAsia" w:hAnsiTheme="minorEastAsia"/>
                <w:color w:val="000000"/>
                <w:szCs w:val="21"/>
              </w:rPr>
            </w:pPr>
          </w:p>
        </w:tc>
        <w:tc>
          <w:tcPr>
            <w:tcW w:w="3213" w:type="dxa"/>
            <w:tcBorders>
              <w:tl2br w:val="nil"/>
              <w:tr2bl w:val="nil"/>
            </w:tcBorders>
            <w:shd w:val="clear" w:color="auto" w:fill="auto"/>
          </w:tcPr>
          <w:p w14:paraId="4F45A656" w14:textId="4A26999C" w:rsidR="000540DA" w:rsidRPr="00C825B8" w:rsidRDefault="00C825B8" w:rsidP="007E4C80">
            <w:pPr>
              <w:snapToGrid w:val="0"/>
              <w:spacing w:before="40" w:line="220" w:lineRule="exact"/>
              <w:ind w:left="210" w:hangingChars="100" w:hanging="210"/>
              <w:rPr>
                <w:rFonts w:asciiTheme="minorEastAsia" w:hAnsiTheme="minorEastAsia"/>
                <w:color w:val="000000"/>
                <w:szCs w:val="21"/>
              </w:rPr>
            </w:pPr>
            <w:r>
              <w:rPr>
                <w:rFonts w:asciiTheme="minorEastAsia" w:hAnsiTheme="minorEastAsia" w:hint="eastAsia"/>
                <w:color w:val="000000"/>
                <w:szCs w:val="21"/>
              </w:rPr>
              <w:t>①</w:t>
            </w:r>
            <w:r w:rsidR="006311F5" w:rsidRPr="00C825B8">
              <w:rPr>
                <w:rFonts w:asciiTheme="minorEastAsia" w:hAnsiTheme="minorEastAsia" w:hint="eastAsia"/>
                <w:color w:val="000000"/>
                <w:szCs w:val="21"/>
              </w:rPr>
              <w:t>進んで表現の効果について考えたり</w:t>
            </w:r>
            <w:r w:rsidR="00803706" w:rsidRPr="00C825B8">
              <w:rPr>
                <w:rFonts w:asciiTheme="minorEastAsia" w:hAnsiTheme="minorEastAsia" w:hint="eastAsia"/>
                <w:color w:val="000000"/>
                <w:szCs w:val="21"/>
              </w:rPr>
              <w:t>，</w:t>
            </w:r>
            <w:r w:rsidR="006311F5" w:rsidRPr="00C825B8">
              <w:rPr>
                <w:rFonts w:asciiTheme="minorEastAsia" w:hAnsiTheme="minorEastAsia" w:hint="eastAsia"/>
                <w:color w:val="000000"/>
                <w:szCs w:val="21"/>
              </w:rPr>
              <w:t>詩や文</w:t>
            </w:r>
            <w:r w:rsidR="006311F5" w:rsidRPr="00DF18FC">
              <w:rPr>
                <w:rFonts w:asciiTheme="minorEastAsia" w:hAnsiTheme="minorEastAsia" w:hint="eastAsia"/>
                <w:szCs w:val="21"/>
              </w:rPr>
              <w:t>章の特徴を読み取ったりし，</w:t>
            </w:r>
            <w:r w:rsidR="007E4C80" w:rsidRPr="00DF18FC">
              <w:rPr>
                <w:rFonts w:asciiTheme="minorEastAsia" w:hAnsiTheme="minorEastAsia" w:hint="eastAsia"/>
                <w:szCs w:val="21"/>
              </w:rPr>
              <w:t>学習課題に沿って</w:t>
            </w:r>
            <w:r w:rsidR="006311F5" w:rsidRPr="00DF18FC">
              <w:rPr>
                <w:rFonts w:asciiTheme="minorEastAsia" w:hAnsiTheme="minorEastAsia" w:hint="eastAsia"/>
                <w:szCs w:val="21"/>
              </w:rPr>
              <w:t>考えたこと</w:t>
            </w:r>
            <w:r w:rsidR="00803706" w:rsidRPr="00DF18FC">
              <w:rPr>
                <w:rFonts w:asciiTheme="minorEastAsia" w:hAnsiTheme="minorEastAsia" w:hint="eastAsia"/>
                <w:szCs w:val="21"/>
              </w:rPr>
              <w:t>を</w:t>
            </w:r>
            <w:r w:rsidR="001B4B31" w:rsidRPr="00DF18FC">
              <w:rPr>
                <w:rFonts w:asciiTheme="minorEastAsia" w:hAnsiTheme="minorEastAsia" w:hint="eastAsia"/>
                <w:szCs w:val="21"/>
              </w:rPr>
              <w:t>表現しよう</w:t>
            </w:r>
            <w:r w:rsidR="00803706" w:rsidRPr="00DF18FC">
              <w:rPr>
                <w:rFonts w:asciiTheme="minorEastAsia" w:hAnsiTheme="minorEastAsia" w:hint="eastAsia"/>
                <w:szCs w:val="21"/>
              </w:rPr>
              <w:t>としている。</w:t>
            </w:r>
          </w:p>
        </w:tc>
      </w:tr>
    </w:tbl>
    <w:p w14:paraId="691AA5BB" w14:textId="77777777" w:rsidR="006311F5" w:rsidRDefault="006311F5" w:rsidP="00FF7ADB"/>
    <w:p w14:paraId="48F9F332" w14:textId="6CC8B4C6" w:rsidR="00FF7ADB" w:rsidRPr="00FF7ADB" w:rsidRDefault="002358FA" w:rsidP="00FF7ADB">
      <w:r>
        <w:rPr>
          <w:rFonts w:hint="eastAsia"/>
        </w:rPr>
        <w:t>７</w:t>
      </w:r>
      <w:r w:rsidR="00A36523">
        <w:rPr>
          <w:rFonts w:hint="eastAsia"/>
        </w:rPr>
        <w:t xml:space="preserve">　</w:t>
      </w:r>
      <w:r w:rsidR="00FF32E1">
        <w:rPr>
          <w:rFonts w:hint="eastAsia"/>
        </w:rPr>
        <w:t>指導と評価の計画（全</w:t>
      </w:r>
      <w:r w:rsidR="004C1C48">
        <w:rPr>
          <w:rFonts w:hint="eastAsia"/>
        </w:rPr>
        <w:t>７</w:t>
      </w:r>
      <w:r w:rsidR="00FF32E1">
        <w:rPr>
          <w:rFonts w:hint="eastAsia"/>
        </w:rPr>
        <w:t>時間）</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2689"/>
        <w:gridCol w:w="713"/>
        <w:gridCol w:w="712"/>
        <w:gridCol w:w="707"/>
        <w:gridCol w:w="2697"/>
        <w:gridCol w:w="1697"/>
      </w:tblGrid>
      <w:tr w:rsidR="00BF50A7" w:rsidRPr="00FF7ADB" w14:paraId="5B596157" w14:textId="77777777" w:rsidTr="009216A7">
        <w:trPr>
          <w:trHeight w:val="730"/>
        </w:trPr>
        <w:tc>
          <w:tcPr>
            <w:tcW w:w="424" w:type="dxa"/>
            <w:shd w:val="clear" w:color="auto" w:fill="auto"/>
            <w:vAlign w:val="center"/>
          </w:tcPr>
          <w:p w14:paraId="37F3AEBD" w14:textId="77777777" w:rsidR="00BF50A7" w:rsidRPr="00FF7ADB" w:rsidRDefault="00BF50A7" w:rsidP="00C125E7">
            <w:pPr>
              <w:jc w:val="center"/>
              <w:rPr>
                <w:rFonts w:ascii="ＭＳ 明朝" w:eastAsia="ＭＳ 明朝" w:hAnsi="ＭＳ 明朝" w:cs="Times New Roman"/>
                <w:szCs w:val="21"/>
              </w:rPr>
            </w:pPr>
            <w:r w:rsidRPr="00FF7ADB">
              <w:rPr>
                <w:rFonts w:ascii="ＭＳ 明朝" w:eastAsia="ＭＳ 明朝" w:hAnsi="ＭＳ 明朝" w:cs="Times New Roman" w:hint="eastAsia"/>
                <w:szCs w:val="21"/>
              </w:rPr>
              <w:t>次</w:t>
            </w:r>
          </w:p>
        </w:tc>
        <w:tc>
          <w:tcPr>
            <w:tcW w:w="2689" w:type="dxa"/>
            <w:shd w:val="clear" w:color="auto" w:fill="auto"/>
            <w:vAlign w:val="center"/>
          </w:tcPr>
          <w:p w14:paraId="1A835FE1" w14:textId="77777777" w:rsidR="00BF50A7" w:rsidRPr="00FF7ADB" w:rsidRDefault="00BF50A7" w:rsidP="00C125E7">
            <w:pPr>
              <w:jc w:val="center"/>
              <w:rPr>
                <w:rFonts w:ascii="ＭＳ 明朝" w:eastAsia="ＭＳ 明朝" w:hAnsi="ＭＳ 明朝" w:cs="Times New Roman"/>
                <w:szCs w:val="21"/>
              </w:rPr>
            </w:pPr>
            <w:r>
              <w:rPr>
                <w:rFonts w:ascii="ＭＳ 明朝" w:eastAsia="ＭＳ 明朝" w:hAnsi="ＭＳ 明朝" w:cs="Times New Roman" w:hint="eastAsia"/>
                <w:szCs w:val="21"/>
              </w:rPr>
              <w:t>学習内容</w:t>
            </w:r>
            <w:r w:rsidRPr="00FF7ADB">
              <w:rPr>
                <w:rFonts w:ascii="ＭＳ 明朝" w:eastAsia="ＭＳ 明朝" w:hAnsi="ＭＳ 明朝" w:cs="Times New Roman" w:hint="eastAsia"/>
                <w:szCs w:val="21"/>
              </w:rPr>
              <w:t>（時数）</w:t>
            </w:r>
          </w:p>
        </w:tc>
        <w:tc>
          <w:tcPr>
            <w:tcW w:w="713" w:type="dxa"/>
            <w:shd w:val="clear" w:color="auto" w:fill="auto"/>
            <w:vAlign w:val="center"/>
          </w:tcPr>
          <w:p w14:paraId="3D01FEB3" w14:textId="77777777" w:rsidR="00BF50A7" w:rsidRPr="00E769FB" w:rsidRDefault="00BF50A7" w:rsidP="00C125E7">
            <w:pPr>
              <w:jc w:val="center"/>
              <w:rPr>
                <w:rFonts w:ascii="ＭＳ 明朝" w:eastAsia="ＭＳ 明朝" w:hAnsi="ＭＳ 明朝" w:cs="Times New Roman"/>
                <w:sz w:val="16"/>
                <w:szCs w:val="16"/>
              </w:rPr>
            </w:pPr>
            <w:r w:rsidRPr="00E769FB">
              <w:rPr>
                <w:rFonts w:ascii="ＭＳ 明朝" w:eastAsia="ＭＳ 明朝" w:hAnsi="ＭＳ 明朝" w:cs="Times New Roman"/>
                <w:sz w:val="16"/>
                <w:szCs w:val="16"/>
              </w:rPr>
              <w:t>知・技</w:t>
            </w:r>
          </w:p>
        </w:tc>
        <w:tc>
          <w:tcPr>
            <w:tcW w:w="712" w:type="dxa"/>
            <w:shd w:val="clear" w:color="auto" w:fill="auto"/>
            <w:vAlign w:val="center"/>
          </w:tcPr>
          <w:p w14:paraId="1094E934" w14:textId="77777777" w:rsidR="00BF50A7" w:rsidRPr="00E769FB" w:rsidRDefault="00BF50A7" w:rsidP="00C125E7">
            <w:pPr>
              <w:jc w:val="center"/>
              <w:rPr>
                <w:rFonts w:ascii="ＭＳ 明朝" w:eastAsia="ＭＳ 明朝" w:hAnsi="ＭＳ 明朝" w:cs="Times New Roman"/>
                <w:sz w:val="16"/>
                <w:szCs w:val="16"/>
              </w:rPr>
            </w:pPr>
            <w:r w:rsidRPr="00E769FB">
              <w:rPr>
                <w:rFonts w:ascii="ＭＳ 明朝" w:eastAsia="ＭＳ 明朝" w:hAnsi="ＭＳ 明朝" w:cs="Times New Roman"/>
                <w:sz w:val="16"/>
                <w:szCs w:val="16"/>
              </w:rPr>
              <w:t>思・判・表</w:t>
            </w:r>
          </w:p>
        </w:tc>
        <w:tc>
          <w:tcPr>
            <w:tcW w:w="707" w:type="dxa"/>
            <w:shd w:val="clear" w:color="auto" w:fill="auto"/>
            <w:vAlign w:val="center"/>
          </w:tcPr>
          <w:p w14:paraId="3BC33101" w14:textId="07B6039D" w:rsidR="00BF50A7" w:rsidRPr="00E769FB" w:rsidRDefault="00E769FB" w:rsidP="00C125E7">
            <w:pPr>
              <w:jc w:val="center"/>
              <w:rPr>
                <w:rFonts w:ascii="ＭＳ 明朝" w:eastAsia="ＭＳ 明朝" w:hAnsi="ＭＳ 明朝" w:cs="Times New Roman"/>
                <w:sz w:val="16"/>
                <w:szCs w:val="16"/>
              </w:rPr>
            </w:pPr>
            <w:r>
              <w:rPr>
                <w:rFonts w:ascii="ＭＳ 明朝" w:eastAsia="ＭＳ 明朝" w:hAnsi="ＭＳ 明朝" w:cs="Times New Roman"/>
                <w:sz w:val="16"/>
                <w:szCs w:val="16"/>
              </w:rPr>
              <w:t>態度</w:t>
            </w:r>
          </w:p>
        </w:tc>
        <w:tc>
          <w:tcPr>
            <w:tcW w:w="2697" w:type="dxa"/>
            <w:shd w:val="clear" w:color="auto" w:fill="auto"/>
            <w:vAlign w:val="center"/>
          </w:tcPr>
          <w:p w14:paraId="4A3BC748" w14:textId="77777777" w:rsidR="00BF50A7" w:rsidRPr="00FF7ADB" w:rsidRDefault="007A7AA7" w:rsidP="00C125E7">
            <w:pPr>
              <w:jc w:val="center"/>
              <w:rPr>
                <w:rFonts w:ascii="ＭＳ 明朝" w:eastAsia="ＭＳ 明朝" w:hAnsi="ＭＳ 明朝" w:cs="Times New Roman"/>
                <w:szCs w:val="21"/>
              </w:rPr>
            </w:pPr>
            <w:r>
              <w:rPr>
                <w:rFonts w:ascii="ＭＳ 明朝" w:eastAsia="ＭＳ 明朝" w:hAnsi="ＭＳ 明朝" w:cs="Times New Roman"/>
                <w:szCs w:val="21"/>
              </w:rPr>
              <w:t>評価規準</w:t>
            </w:r>
          </w:p>
        </w:tc>
        <w:tc>
          <w:tcPr>
            <w:tcW w:w="1697" w:type="dxa"/>
            <w:shd w:val="clear" w:color="auto" w:fill="auto"/>
            <w:vAlign w:val="center"/>
          </w:tcPr>
          <w:p w14:paraId="7258FFC7" w14:textId="77777777" w:rsidR="00BF50A7" w:rsidRPr="00FF7ADB" w:rsidRDefault="00BF50A7" w:rsidP="00C125E7">
            <w:pPr>
              <w:jc w:val="center"/>
              <w:rPr>
                <w:rFonts w:ascii="ＭＳ 明朝" w:eastAsia="ＭＳ 明朝" w:hAnsi="ＭＳ 明朝" w:cs="Times New Roman"/>
                <w:szCs w:val="21"/>
              </w:rPr>
            </w:pPr>
            <w:r>
              <w:rPr>
                <w:rFonts w:ascii="ＭＳ 明朝" w:eastAsia="ＭＳ 明朝" w:hAnsi="ＭＳ 明朝" w:cs="Times New Roman" w:hint="eastAsia"/>
                <w:szCs w:val="21"/>
              </w:rPr>
              <w:t>評価方法</w:t>
            </w:r>
          </w:p>
        </w:tc>
      </w:tr>
      <w:tr w:rsidR="00907E89" w:rsidRPr="00FF7ADB" w14:paraId="1319B387" w14:textId="77777777" w:rsidTr="0069565C">
        <w:trPr>
          <w:trHeight w:val="1541"/>
        </w:trPr>
        <w:tc>
          <w:tcPr>
            <w:tcW w:w="424" w:type="dxa"/>
            <w:vMerge w:val="restart"/>
            <w:shd w:val="clear" w:color="auto" w:fill="auto"/>
            <w:vAlign w:val="center"/>
          </w:tcPr>
          <w:p w14:paraId="0EF81DC0" w14:textId="77777777" w:rsidR="00907E89" w:rsidRPr="00FF7ADB" w:rsidRDefault="00907E89" w:rsidP="00FF7ADB">
            <w:pPr>
              <w:jc w:val="center"/>
              <w:rPr>
                <w:rFonts w:ascii="ＭＳ 明朝" w:eastAsia="ＭＳ 明朝" w:hAnsi="ＭＳ 明朝" w:cs="Times New Roman"/>
                <w:szCs w:val="21"/>
              </w:rPr>
            </w:pPr>
            <w:r w:rsidRPr="00FF7ADB">
              <w:rPr>
                <w:rFonts w:ascii="ＭＳ 明朝" w:eastAsia="ＭＳ 明朝" w:hAnsi="ＭＳ 明朝" w:cs="Times New Roman" w:hint="eastAsia"/>
                <w:szCs w:val="21"/>
              </w:rPr>
              <w:t>１</w:t>
            </w:r>
          </w:p>
        </w:tc>
        <w:tc>
          <w:tcPr>
            <w:tcW w:w="2689" w:type="dxa"/>
            <w:tcBorders>
              <w:bottom w:val="single" w:sz="4" w:space="0" w:color="auto"/>
            </w:tcBorders>
            <w:shd w:val="clear" w:color="auto" w:fill="auto"/>
          </w:tcPr>
          <w:p w14:paraId="479C20EA" w14:textId="7105CE3F" w:rsidR="00907E89" w:rsidRPr="00907E89" w:rsidRDefault="00907E89" w:rsidP="004A6501">
            <w:pPr>
              <w:snapToGrid w:val="0"/>
              <w:spacing w:line="260" w:lineRule="exact"/>
              <w:ind w:left="210" w:hangingChars="100" w:hanging="210"/>
              <w:rPr>
                <w:szCs w:val="21"/>
              </w:rPr>
            </w:pPr>
            <w:r w:rsidRPr="00907E89">
              <w:rPr>
                <w:rFonts w:hint="eastAsia"/>
                <w:szCs w:val="21"/>
              </w:rPr>
              <w:t xml:space="preserve">○「大阿蘇」を読み，初読の感想を交流する。　　　　　</w:t>
            </w:r>
          </w:p>
          <w:p w14:paraId="394751EF" w14:textId="11E86774" w:rsidR="00907E89" w:rsidRPr="00907E89" w:rsidRDefault="004A6501" w:rsidP="004A6501">
            <w:pPr>
              <w:snapToGrid w:val="0"/>
              <w:spacing w:line="260" w:lineRule="exact"/>
              <w:ind w:left="210" w:hangingChars="100" w:hanging="210"/>
              <w:rPr>
                <w:szCs w:val="21"/>
              </w:rPr>
            </w:pPr>
            <w:r>
              <w:rPr>
                <w:rFonts w:hint="eastAsia"/>
                <w:szCs w:val="21"/>
              </w:rPr>
              <w:t>○詩を</w:t>
            </w:r>
            <w:r w:rsidRPr="0097763B">
              <w:rPr>
                <w:rFonts w:hint="eastAsia"/>
                <w:color w:val="000000" w:themeColor="text1"/>
                <w:szCs w:val="21"/>
              </w:rPr>
              <w:t>読む</w:t>
            </w:r>
            <w:r w:rsidR="00907E89" w:rsidRPr="00907E89">
              <w:rPr>
                <w:rFonts w:hint="eastAsia"/>
                <w:szCs w:val="21"/>
              </w:rPr>
              <w:t>観点をもとに内容を整理する。</w:t>
            </w:r>
          </w:p>
          <w:p w14:paraId="5F9A0BBD" w14:textId="7CE1CEDC" w:rsidR="00907E89" w:rsidRPr="00907E89" w:rsidRDefault="00907E89" w:rsidP="004A6501">
            <w:pPr>
              <w:snapToGrid w:val="0"/>
              <w:spacing w:line="260" w:lineRule="exact"/>
              <w:ind w:left="210" w:hangingChars="100" w:hanging="210"/>
              <w:rPr>
                <w:szCs w:val="21"/>
              </w:rPr>
            </w:pPr>
            <w:r w:rsidRPr="00907E89">
              <w:rPr>
                <w:rFonts w:hint="eastAsia"/>
                <w:szCs w:val="21"/>
              </w:rPr>
              <w:t>〇筆者の心情を表す一行を</w:t>
            </w:r>
            <w:r w:rsidR="0006551F">
              <w:rPr>
                <w:rFonts w:hint="eastAsia"/>
                <w:szCs w:val="21"/>
              </w:rPr>
              <w:t>捉える</w:t>
            </w:r>
            <w:r w:rsidRPr="00907E89">
              <w:rPr>
                <w:rFonts w:hint="eastAsia"/>
                <w:szCs w:val="21"/>
              </w:rPr>
              <w:t>。（１）</w:t>
            </w:r>
          </w:p>
        </w:tc>
        <w:tc>
          <w:tcPr>
            <w:tcW w:w="713" w:type="dxa"/>
            <w:tcBorders>
              <w:bottom w:val="single" w:sz="4" w:space="0" w:color="auto"/>
            </w:tcBorders>
            <w:shd w:val="clear" w:color="auto" w:fill="auto"/>
          </w:tcPr>
          <w:p w14:paraId="33C14C52" w14:textId="75500991" w:rsidR="00907E89" w:rsidRPr="00907E89" w:rsidRDefault="005C4629" w:rsidP="004A6501">
            <w:pPr>
              <w:snapToGrid w:val="0"/>
              <w:spacing w:line="260" w:lineRule="exact"/>
              <w:ind w:left="420" w:hangingChars="200" w:hanging="420"/>
              <w:jc w:val="center"/>
              <w:rPr>
                <w:rFonts w:asciiTheme="minorEastAsia" w:hAnsiTheme="minorEastAsia"/>
                <w:szCs w:val="21"/>
              </w:rPr>
            </w:pPr>
            <w:r>
              <w:rPr>
                <w:rFonts w:asciiTheme="minorEastAsia" w:hAnsiTheme="minorEastAsia"/>
                <w:szCs w:val="21"/>
              </w:rPr>
              <w:t>〇</w:t>
            </w:r>
          </w:p>
        </w:tc>
        <w:tc>
          <w:tcPr>
            <w:tcW w:w="712" w:type="dxa"/>
            <w:tcBorders>
              <w:bottom w:val="single" w:sz="4" w:space="0" w:color="auto"/>
            </w:tcBorders>
            <w:shd w:val="clear" w:color="auto" w:fill="auto"/>
          </w:tcPr>
          <w:p w14:paraId="69D9DEEE" w14:textId="0F31EE03" w:rsidR="00907E89" w:rsidRPr="00907E89" w:rsidRDefault="00907E89" w:rsidP="004A6501">
            <w:pPr>
              <w:snapToGrid w:val="0"/>
              <w:spacing w:line="260" w:lineRule="exact"/>
              <w:ind w:left="420" w:hangingChars="200" w:hanging="420"/>
              <w:jc w:val="center"/>
              <w:rPr>
                <w:rFonts w:asciiTheme="minorEastAsia" w:hAnsiTheme="minorEastAsia"/>
                <w:szCs w:val="21"/>
              </w:rPr>
            </w:pPr>
          </w:p>
          <w:p w14:paraId="1999A688" w14:textId="506B6E30" w:rsidR="00907E89" w:rsidRPr="00907E89" w:rsidRDefault="00907E89" w:rsidP="004A6501">
            <w:pPr>
              <w:snapToGrid w:val="0"/>
              <w:spacing w:line="260" w:lineRule="exact"/>
              <w:ind w:left="420" w:hangingChars="200" w:hanging="420"/>
              <w:jc w:val="center"/>
              <w:rPr>
                <w:rFonts w:asciiTheme="minorEastAsia" w:hAnsiTheme="minorEastAsia"/>
                <w:szCs w:val="21"/>
              </w:rPr>
            </w:pPr>
          </w:p>
        </w:tc>
        <w:tc>
          <w:tcPr>
            <w:tcW w:w="707" w:type="dxa"/>
            <w:tcBorders>
              <w:bottom w:val="single" w:sz="4" w:space="0" w:color="auto"/>
            </w:tcBorders>
            <w:shd w:val="clear" w:color="auto" w:fill="auto"/>
          </w:tcPr>
          <w:p w14:paraId="3696607C" w14:textId="5EE1E120" w:rsidR="00907E89" w:rsidRPr="00907E89" w:rsidRDefault="00907E89" w:rsidP="004A6501">
            <w:pPr>
              <w:snapToGrid w:val="0"/>
              <w:spacing w:line="260" w:lineRule="exact"/>
              <w:ind w:left="420" w:hangingChars="200" w:hanging="420"/>
              <w:jc w:val="center"/>
              <w:rPr>
                <w:rFonts w:asciiTheme="minorEastAsia" w:hAnsiTheme="minorEastAsia"/>
                <w:szCs w:val="21"/>
              </w:rPr>
            </w:pPr>
          </w:p>
        </w:tc>
        <w:tc>
          <w:tcPr>
            <w:tcW w:w="2697" w:type="dxa"/>
            <w:tcBorders>
              <w:bottom w:val="single" w:sz="4" w:space="0" w:color="auto"/>
            </w:tcBorders>
            <w:shd w:val="clear" w:color="auto" w:fill="auto"/>
          </w:tcPr>
          <w:p w14:paraId="42004DE9" w14:textId="374B019E" w:rsidR="00907E89" w:rsidRPr="004A6501" w:rsidRDefault="005C4629" w:rsidP="004A6501">
            <w:pPr>
              <w:snapToGrid w:val="0"/>
              <w:spacing w:before="40" w:line="220" w:lineRule="exact"/>
              <w:rPr>
                <w:color w:val="000000" w:themeColor="text1"/>
                <w:szCs w:val="21"/>
              </w:rPr>
            </w:pPr>
            <w:r w:rsidRPr="004A6501">
              <w:rPr>
                <w:rFonts w:hint="eastAsia"/>
                <w:color w:val="000000" w:themeColor="text1"/>
                <w:szCs w:val="21"/>
              </w:rPr>
              <w:t>抽象的な概念を表す語句の知識を増やすとともに，多義的な意味を表す語句などについて理解し，話や文章の中で使うことを通して，語感を磨き語彙を豊かにしている。</w:t>
            </w:r>
          </w:p>
        </w:tc>
        <w:tc>
          <w:tcPr>
            <w:tcW w:w="1697" w:type="dxa"/>
            <w:tcBorders>
              <w:bottom w:val="single" w:sz="4" w:space="0" w:color="auto"/>
            </w:tcBorders>
            <w:shd w:val="clear" w:color="auto" w:fill="auto"/>
          </w:tcPr>
          <w:p w14:paraId="0248F5B0" w14:textId="5923170E" w:rsidR="00907E89" w:rsidRPr="004A6501" w:rsidRDefault="001B4B31" w:rsidP="007F3139">
            <w:pPr>
              <w:snapToGrid w:val="0"/>
              <w:spacing w:line="260" w:lineRule="exact"/>
              <w:rPr>
                <w:color w:val="000000" w:themeColor="text1"/>
                <w:szCs w:val="21"/>
              </w:rPr>
            </w:pPr>
            <w:r w:rsidRPr="004A6501">
              <w:rPr>
                <w:color w:val="000000" w:themeColor="text1"/>
                <w:szCs w:val="21"/>
              </w:rPr>
              <w:t>教科書へのメモ</w:t>
            </w:r>
          </w:p>
          <w:p w14:paraId="32385FFC" w14:textId="08C77DF7" w:rsidR="001B4B31" w:rsidRPr="004A6501" w:rsidRDefault="001B4B31" w:rsidP="007F3139">
            <w:pPr>
              <w:snapToGrid w:val="0"/>
              <w:spacing w:line="260" w:lineRule="exact"/>
              <w:rPr>
                <w:color w:val="000000" w:themeColor="text1"/>
                <w:szCs w:val="21"/>
              </w:rPr>
            </w:pPr>
            <w:r w:rsidRPr="004A6501">
              <w:rPr>
                <w:rFonts w:hint="eastAsia"/>
                <w:color w:val="000000" w:themeColor="text1"/>
                <w:szCs w:val="21"/>
              </w:rPr>
              <w:t>ノート</w:t>
            </w:r>
          </w:p>
          <w:p w14:paraId="44061876" w14:textId="77777777" w:rsidR="00907E89" w:rsidRPr="004A6501" w:rsidRDefault="00907E89" w:rsidP="007F3139">
            <w:pPr>
              <w:snapToGrid w:val="0"/>
              <w:spacing w:line="260" w:lineRule="exact"/>
              <w:rPr>
                <w:color w:val="000000" w:themeColor="text1"/>
                <w:szCs w:val="21"/>
              </w:rPr>
            </w:pPr>
          </w:p>
          <w:p w14:paraId="20B9CDD2" w14:textId="77777777" w:rsidR="00907E89" w:rsidRPr="004A6501" w:rsidRDefault="00907E89" w:rsidP="007F3139">
            <w:pPr>
              <w:snapToGrid w:val="0"/>
              <w:spacing w:line="260" w:lineRule="exact"/>
              <w:rPr>
                <w:color w:val="000000" w:themeColor="text1"/>
                <w:szCs w:val="21"/>
              </w:rPr>
            </w:pPr>
          </w:p>
        </w:tc>
      </w:tr>
      <w:tr w:rsidR="00907E89" w:rsidRPr="00FF7ADB" w14:paraId="752DEA57" w14:textId="77777777" w:rsidTr="00350201">
        <w:trPr>
          <w:trHeight w:val="1638"/>
        </w:trPr>
        <w:tc>
          <w:tcPr>
            <w:tcW w:w="424" w:type="dxa"/>
            <w:vMerge/>
            <w:shd w:val="clear" w:color="auto" w:fill="auto"/>
            <w:vAlign w:val="center"/>
          </w:tcPr>
          <w:p w14:paraId="35F652F0" w14:textId="77777777" w:rsidR="00907E89" w:rsidRPr="00FF7ADB" w:rsidRDefault="00907E89" w:rsidP="00FF7ADB">
            <w:pPr>
              <w:jc w:val="center"/>
              <w:rPr>
                <w:rFonts w:ascii="ＭＳ 明朝" w:eastAsia="ＭＳ 明朝" w:hAnsi="ＭＳ 明朝" w:cs="Times New Roman"/>
                <w:szCs w:val="21"/>
              </w:rPr>
            </w:pPr>
          </w:p>
        </w:tc>
        <w:tc>
          <w:tcPr>
            <w:tcW w:w="2689" w:type="dxa"/>
            <w:tcBorders>
              <w:top w:val="single" w:sz="4" w:space="0" w:color="auto"/>
            </w:tcBorders>
            <w:shd w:val="clear" w:color="auto" w:fill="auto"/>
          </w:tcPr>
          <w:p w14:paraId="5B99E33F" w14:textId="6CAFDFE7" w:rsidR="00907E89" w:rsidRPr="00907E89" w:rsidRDefault="00907E89" w:rsidP="004A6501">
            <w:pPr>
              <w:snapToGrid w:val="0"/>
              <w:spacing w:line="260" w:lineRule="exact"/>
              <w:ind w:left="210" w:hangingChars="100" w:hanging="210"/>
              <w:rPr>
                <w:szCs w:val="21"/>
              </w:rPr>
            </w:pPr>
            <w:r w:rsidRPr="00907E89">
              <w:rPr>
                <w:rFonts w:hint="eastAsia"/>
                <w:szCs w:val="21"/>
              </w:rPr>
              <w:t>〇観点に沿って「馬でかければ」と「大阿蘇」を比較する。</w:t>
            </w:r>
          </w:p>
          <w:p w14:paraId="45D88AC5" w14:textId="16B12BE1" w:rsidR="00907E89" w:rsidRPr="00907E89" w:rsidRDefault="00907E89" w:rsidP="004A6501">
            <w:pPr>
              <w:snapToGrid w:val="0"/>
              <w:spacing w:line="260" w:lineRule="exact"/>
              <w:ind w:left="210" w:hangingChars="100" w:hanging="210"/>
              <w:rPr>
                <w:szCs w:val="21"/>
              </w:rPr>
            </w:pPr>
            <w:r w:rsidRPr="00907E89">
              <w:rPr>
                <w:rFonts w:hint="eastAsia"/>
                <w:szCs w:val="21"/>
              </w:rPr>
              <w:t>〇比較を通して，「大阿蘇」における象徴表現と筆</w:t>
            </w:r>
            <w:r w:rsidR="0006551F">
              <w:rPr>
                <w:rFonts w:hint="eastAsia"/>
                <w:szCs w:val="21"/>
              </w:rPr>
              <w:t>者の心情を捉える</w:t>
            </w:r>
            <w:r w:rsidRPr="00907E89">
              <w:rPr>
                <w:rFonts w:hint="eastAsia"/>
                <w:szCs w:val="21"/>
              </w:rPr>
              <w:t>。（１）</w:t>
            </w:r>
          </w:p>
        </w:tc>
        <w:tc>
          <w:tcPr>
            <w:tcW w:w="713" w:type="dxa"/>
            <w:tcBorders>
              <w:top w:val="single" w:sz="4" w:space="0" w:color="auto"/>
            </w:tcBorders>
            <w:shd w:val="clear" w:color="auto" w:fill="auto"/>
          </w:tcPr>
          <w:p w14:paraId="1F508049" w14:textId="09849E22" w:rsidR="00907E89" w:rsidRPr="00907E89" w:rsidRDefault="00907E89" w:rsidP="00BB049C">
            <w:pPr>
              <w:snapToGrid w:val="0"/>
              <w:spacing w:line="260" w:lineRule="exact"/>
              <w:ind w:left="420" w:hangingChars="200" w:hanging="420"/>
              <w:rPr>
                <w:rFonts w:asciiTheme="minorEastAsia" w:hAnsiTheme="minorEastAsia"/>
                <w:szCs w:val="21"/>
              </w:rPr>
            </w:pPr>
          </w:p>
        </w:tc>
        <w:tc>
          <w:tcPr>
            <w:tcW w:w="712" w:type="dxa"/>
            <w:tcBorders>
              <w:top w:val="single" w:sz="4" w:space="0" w:color="auto"/>
            </w:tcBorders>
            <w:shd w:val="clear" w:color="auto" w:fill="auto"/>
          </w:tcPr>
          <w:p w14:paraId="6E562664" w14:textId="096AC87E" w:rsidR="00907E89" w:rsidRPr="00907E89" w:rsidRDefault="00907E89" w:rsidP="004A6501">
            <w:pPr>
              <w:snapToGrid w:val="0"/>
              <w:spacing w:line="260" w:lineRule="exact"/>
              <w:ind w:left="420" w:hangingChars="200" w:hanging="420"/>
              <w:jc w:val="center"/>
              <w:rPr>
                <w:rFonts w:asciiTheme="minorEastAsia" w:hAnsiTheme="minorEastAsia"/>
                <w:szCs w:val="21"/>
              </w:rPr>
            </w:pPr>
            <w:r>
              <w:rPr>
                <w:rFonts w:asciiTheme="minorEastAsia" w:hAnsiTheme="minorEastAsia" w:hint="eastAsia"/>
                <w:szCs w:val="21"/>
              </w:rPr>
              <w:t>○</w:t>
            </w:r>
          </w:p>
        </w:tc>
        <w:tc>
          <w:tcPr>
            <w:tcW w:w="707" w:type="dxa"/>
            <w:tcBorders>
              <w:top w:val="single" w:sz="4" w:space="0" w:color="auto"/>
            </w:tcBorders>
            <w:shd w:val="clear" w:color="auto" w:fill="auto"/>
          </w:tcPr>
          <w:p w14:paraId="7A0BBB2B" w14:textId="77777777" w:rsidR="00907E89" w:rsidRPr="00907E89" w:rsidRDefault="00907E89" w:rsidP="00BB049C">
            <w:pPr>
              <w:snapToGrid w:val="0"/>
              <w:spacing w:line="260" w:lineRule="exact"/>
              <w:ind w:left="420" w:hangingChars="200" w:hanging="420"/>
              <w:rPr>
                <w:rFonts w:asciiTheme="minorEastAsia" w:hAnsiTheme="minorEastAsia"/>
                <w:szCs w:val="21"/>
              </w:rPr>
            </w:pPr>
          </w:p>
        </w:tc>
        <w:tc>
          <w:tcPr>
            <w:tcW w:w="2697" w:type="dxa"/>
            <w:tcBorders>
              <w:top w:val="single" w:sz="4" w:space="0" w:color="auto"/>
            </w:tcBorders>
            <w:shd w:val="clear" w:color="auto" w:fill="auto"/>
          </w:tcPr>
          <w:p w14:paraId="51891D89" w14:textId="414D8DD8" w:rsidR="00907E89" w:rsidRPr="00907E89" w:rsidRDefault="00907E89" w:rsidP="004A6501">
            <w:pPr>
              <w:snapToGrid w:val="0"/>
              <w:spacing w:before="40" w:line="220" w:lineRule="exact"/>
              <w:rPr>
                <w:color w:val="000000"/>
                <w:szCs w:val="21"/>
              </w:rPr>
            </w:pPr>
            <w:r w:rsidRPr="00907E89">
              <w:rPr>
                <w:rFonts w:hint="eastAsia"/>
                <w:color w:val="000000"/>
                <w:szCs w:val="21"/>
              </w:rPr>
              <w:t>「読むこと」において，観点を明確にして文章を比較するなどし</w:t>
            </w:r>
            <w:r w:rsidRPr="00907E89">
              <w:rPr>
                <w:rFonts w:hint="eastAsia"/>
                <w:color w:val="000000"/>
                <w:szCs w:val="21"/>
              </w:rPr>
              <w:t>,</w:t>
            </w:r>
            <w:r w:rsidRPr="00907E89">
              <w:rPr>
                <w:rFonts w:hint="eastAsia"/>
                <w:color w:val="000000"/>
                <w:szCs w:val="21"/>
              </w:rPr>
              <w:t>文章の構成や表現の効果について考えている。</w:t>
            </w:r>
          </w:p>
          <w:p w14:paraId="2F184FBE" w14:textId="76D53D6C" w:rsidR="00907E89" w:rsidRPr="00907E89" w:rsidRDefault="00907E89" w:rsidP="007605C4">
            <w:pPr>
              <w:snapToGrid w:val="0"/>
              <w:spacing w:line="260" w:lineRule="exact"/>
              <w:rPr>
                <w:color w:val="000000"/>
                <w:szCs w:val="21"/>
              </w:rPr>
            </w:pPr>
          </w:p>
        </w:tc>
        <w:tc>
          <w:tcPr>
            <w:tcW w:w="1697" w:type="dxa"/>
            <w:tcBorders>
              <w:top w:val="single" w:sz="4" w:space="0" w:color="auto"/>
            </w:tcBorders>
            <w:shd w:val="clear" w:color="auto" w:fill="auto"/>
          </w:tcPr>
          <w:p w14:paraId="61555877" w14:textId="77777777" w:rsidR="00907E89" w:rsidRPr="004A6501" w:rsidRDefault="001771DD" w:rsidP="007F3139">
            <w:pPr>
              <w:snapToGrid w:val="0"/>
              <w:spacing w:line="260" w:lineRule="exact"/>
              <w:rPr>
                <w:szCs w:val="21"/>
              </w:rPr>
            </w:pPr>
            <w:r w:rsidRPr="004A6501">
              <w:rPr>
                <w:rFonts w:hint="eastAsia"/>
                <w:szCs w:val="21"/>
              </w:rPr>
              <w:t>ノート</w:t>
            </w:r>
          </w:p>
          <w:p w14:paraId="52B7EDE2" w14:textId="35AAFD76" w:rsidR="001771DD" w:rsidRPr="004A6501" w:rsidRDefault="001771DD" w:rsidP="007F3139">
            <w:pPr>
              <w:snapToGrid w:val="0"/>
              <w:spacing w:line="260" w:lineRule="exact"/>
              <w:rPr>
                <w:szCs w:val="21"/>
              </w:rPr>
            </w:pPr>
            <w:r w:rsidRPr="004A6501">
              <w:rPr>
                <w:rFonts w:hint="eastAsia"/>
                <w:szCs w:val="21"/>
              </w:rPr>
              <w:t>行動観察</w:t>
            </w:r>
          </w:p>
        </w:tc>
      </w:tr>
      <w:tr w:rsidR="0092680C" w:rsidRPr="00FF7ADB" w14:paraId="580CA663" w14:textId="77777777" w:rsidTr="0026721F">
        <w:trPr>
          <w:trHeight w:val="926"/>
        </w:trPr>
        <w:tc>
          <w:tcPr>
            <w:tcW w:w="424" w:type="dxa"/>
            <w:vMerge w:val="restart"/>
            <w:tcBorders>
              <w:top w:val="single" w:sz="4" w:space="0" w:color="auto"/>
            </w:tcBorders>
            <w:shd w:val="clear" w:color="auto" w:fill="auto"/>
            <w:vAlign w:val="center"/>
          </w:tcPr>
          <w:p w14:paraId="4E59E996" w14:textId="77777777" w:rsidR="0092680C" w:rsidRPr="00FF7ADB" w:rsidRDefault="0092680C" w:rsidP="00FF7ADB">
            <w:pPr>
              <w:jc w:val="center"/>
              <w:rPr>
                <w:rFonts w:ascii="ＭＳ 明朝" w:eastAsia="ＭＳ 明朝" w:hAnsi="ＭＳ 明朝" w:cs="Times New Roman"/>
                <w:szCs w:val="21"/>
              </w:rPr>
            </w:pPr>
            <w:r>
              <w:rPr>
                <w:rFonts w:ascii="ＭＳ 明朝" w:eastAsia="ＭＳ 明朝" w:hAnsi="ＭＳ 明朝" w:cs="Times New Roman"/>
                <w:szCs w:val="21"/>
              </w:rPr>
              <w:lastRenderedPageBreak/>
              <w:t>２</w:t>
            </w:r>
          </w:p>
        </w:tc>
        <w:tc>
          <w:tcPr>
            <w:tcW w:w="2689" w:type="dxa"/>
            <w:tcBorders>
              <w:top w:val="single" w:sz="4" w:space="0" w:color="auto"/>
              <w:bottom w:val="single" w:sz="4" w:space="0" w:color="auto"/>
            </w:tcBorders>
            <w:shd w:val="clear" w:color="auto" w:fill="auto"/>
          </w:tcPr>
          <w:p w14:paraId="6A62F6C8" w14:textId="2E2CA99D" w:rsidR="0092680C" w:rsidRPr="00907E89" w:rsidRDefault="0092680C" w:rsidP="004A6501">
            <w:pPr>
              <w:snapToGrid w:val="0"/>
              <w:spacing w:line="260" w:lineRule="exact"/>
              <w:ind w:left="210" w:hangingChars="100" w:hanging="210"/>
              <w:rPr>
                <w:szCs w:val="21"/>
              </w:rPr>
            </w:pPr>
            <w:r w:rsidRPr="00907E89">
              <w:rPr>
                <w:rFonts w:hint="eastAsia"/>
                <w:szCs w:val="21"/>
              </w:rPr>
              <w:t>○「小さな手袋」を読み，初読の感想を交流する。　文中から，「重要アイテムベスト３」を予想する。（１）</w:t>
            </w:r>
          </w:p>
        </w:tc>
        <w:tc>
          <w:tcPr>
            <w:tcW w:w="713" w:type="dxa"/>
            <w:tcBorders>
              <w:top w:val="single" w:sz="4" w:space="0" w:color="auto"/>
              <w:bottom w:val="single" w:sz="4" w:space="0" w:color="auto"/>
            </w:tcBorders>
            <w:shd w:val="clear" w:color="auto" w:fill="auto"/>
          </w:tcPr>
          <w:p w14:paraId="71A247F2" w14:textId="77777777" w:rsidR="0092680C" w:rsidRPr="00907E89" w:rsidRDefault="0092680C" w:rsidP="004A6501">
            <w:pPr>
              <w:snapToGrid w:val="0"/>
              <w:spacing w:line="260" w:lineRule="exact"/>
              <w:ind w:left="420" w:hangingChars="200" w:hanging="420"/>
              <w:jc w:val="center"/>
              <w:rPr>
                <w:rFonts w:asciiTheme="minorEastAsia" w:hAnsiTheme="minorEastAsia"/>
                <w:szCs w:val="21"/>
              </w:rPr>
            </w:pPr>
          </w:p>
        </w:tc>
        <w:tc>
          <w:tcPr>
            <w:tcW w:w="712" w:type="dxa"/>
            <w:tcBorders>
              <w:top w:val="single" w:sz="4" w:space="0" w:color="auto"/>
              <w:bottom w:val="single" w:sz="4" w:space="0" w:color="auto"/>
            </w:tcBorders>
            <w:shd w:val="clear" w:color="auto" w:fill="auto"/>
          </w:tcPr>
          <w:p w14:paraId="79AF0154" w14:textId="3CB746E1" w:rsidR="0092680C" w:rsidRPr="00907E89" w:rsidRDefault="0092680C" w:rsidP="004A6501">
            <w:pPr>
              <w:snapToGrid w:val="0"/>
              <w:spacing w:line="260" w:lineRule="exact"/>
              <w:ind w:left="420" w:hangingChars="200" w:hanging="420"/>
              <w:jc w:val="center"/>
              <w:rPr>
                <w:rFonts w:asciiTheme="minorEastAsia" w:hAnsiTheme="minorEastAsia"/>
                <w:szCs w:val="21"/>
              </w:rPr>
            </w:pPr>
          </w:p>
        </w:tc>
        <w:tc>
          <w:tcPr>
            <w:tcW w:w="707" w:type="dxa"/>
            <w:tcBorders>
              <w:top w:val="single" w:sz="4" w:space="0" w:color="auto"/>
              <w:bottom w:val="single" w:sz="4" w:space="0" w:color="auto"/>
            </w:tcBorders>
            <w:shd w:val="clear" w:color="auto" w:fill="auto"/>
          </w:tcPr>
          <w:p w14:paraId="49D2DB71" w14:textId="18378D5D" w:rsidR="0092680C" w:rsidRPr="00907E89" w:rsidRDefault="0092680C" w:rsidP="004A6501">
            <w:pPr>
              <w:snapToGrid w:val="0"/>
              <w:spacing w:line="260" w:lineRule="exact"/>
              <w:ind w:left="420" w:hangingChars="200" w:hanging="420"/>
              <w:jc w:val="center"/>
              <w:rPr>
                <w:rFonts w:asciiTheme="minorEastAsia" w:hAnsiTheme="minorEastAsia"/>
                <w:szCs w:val="21"/>
              </w:rPr>
            </w:pPr>
            <w:r>
              <w:rPr>
                <w:rFonts w:asciiTheme="minorEastAsia" w:hAnsiTheme="minorEastAsia" w:hint="eastAsia"/>
                <w:szCs w:val="21"/>
              </w:rPr>
              <w:t>〇</w:t>
            </w:r>
          </w:p>
        </w:tc>
        <w:tc>
          <w:tcPr>
            <w:tcW w:w="2697" w:type="dxa"/>
            <w:tcBorders>
              <w:top w:val="single" w:sz="4" w:space="0" w:color="auto"/>
              <w:bottom w:val="single" w:sz="4" w:space="0" w:color="auto"/>
            </w:tcBorders>
            <w:shd w:val="clear" w:color="auto" w:fill="auto"/>
          </w:tcPr>
          <w:p w14:paraId="44C2D321" w14:textId="77777777" w:rsidR="0092680C" w:rsidRDefault="0092680C" w:rsidP="00706ACC">
            <w:pPr>
              <w:snapToGrid w:val="0"/>
              <w:spacing w:before="40" w:line="220" w:lineRule="exact"/>
              <w:ind w:left="210" w:hangingChars="100" w:hanging="210"/>
              <w:rPr>
                <w:color w:val="000000"/>
                <w:szCs w:val="21"/>
              </w:rPr>
            </w:pPr>
            <w:r w:rsidRPr="002E051B">
              <w:rPr>
                <w:rFonts w:hint="eastAsia"/>
                <w:color w:val="000000"/>
                <w:szCs w:val="21"/>
              </w:rPr>
              <w:t>学習課題に沿って進んで</w:t>
            </w:r>
          </w:p>
          <w:p w14:paraId="0C370F66" w14:textId="77777777" w:rsidR="0092680C" w:rsidRDefault="0092680C" w:rsidP="00706ACC">
            <w:pPr>
              <w:snapToGrid w:val="0"/>
              <w:spacing w:before="40" w:line="220" w:lineRule="exact"/>
              <w:ind w:left="210" w:hangingChars="100" w:hanging="210"/>
              <w:rPr>
                <w:color w:val="000000"/>
                <w:szCs w:val="21"/>
              </w:rPr>
            </w:pPr>
            <w:r w:rsidRPr="002E051B">
              <w:rPr>
                <w:rFonts w:hint="eastAsia"/>
                <w:color w:val="000000"/>
                <w:szCs w:val="21"/>
              </w:rPr>
              <w:t>表現の効果について考え</w:t>
            </w:r>
          </w:p>
          <w:p w14:paraId="47AC1933" w14:textId="77777777" w:rsidR="0092680C" w:rsidRDefault="0092680C" w:rsidP="00706ACC">
            <w:pPr>
              <w:snapToGrid w:val="0"/>
              <w:spacing w:before="40" w:line="220" w:lineRule="exact"/>
              <w:ind w:left="210" w:hangingChars="100" w:hanging="210"/>
              <w:rPr>
                <w:color w:val="000000"/>
                <w:szCs w:val="21"/>
              </w:rPr>
            </w:pPr>
            <w:r w:rsidRPr="002E051B">
              <w:rPr>
                <w:rFonts w:hint="eastAsia"/>
                <w:color w:val="000000"/>
                <w:szCs w:val="21"/>
              </w:rPr>
              <w:t>たり，詩や文章の特徴を読</w:t>
            </w:r>
          </w:p>
          <w:p w14:paraId="72F50F47" w14:textId="77777777" w:rsidR="0092680C" w:rsidRDefault="0092680C" w:rsidP="00706ACC">
            <w:pPr>
              <w:snapToGrid w:val="0"/>
              <w:spacing w:before="40" w:line="220" w:lineRule="exact"/>
              <w:ind w:left="210" w:hangingChars="100" w:hanging="210"/>
              <w:rPr>
                <w:color w:val="000000"/>
                <w:szCs w:val="21"/>
              </w:rPr>
            </w:pPr>
            <w:r w:rsidRPr="002E051B">
              <w:rPr>
                <w:rFonts w:hint="eastAsia"/>
                <w:color w:val="000000"/>
                <w:szCs w:val="21"/>
              </w:rPr>
              <w:t>み取ったりし，考えたこと</w:t>
            </w:r>
          </w:p>
          <w:p w14:paraId="3939557E" w14:textId="5EA8BB5C" w:rsidR="0092680C" w:rsidRPr="00907E89" w:rsidRDefault="0092680C" w:rsidP="00CA22CD">
            <w:pPr>
              <w:snapToGrid w:val="0"/>
              <w:spacing w:before="40" w:line="220" w:lineRule="exact"/>
              <w:ind w:left="210" w:hangingChars="100" w:hanging="210"/>
              <w:rPr>
                <w:szCs w:val="21"/>
              </w:rPr>
            </w:pPr>
            <w:r w:rsidRPr="002E051B">
              <w:rPr>
                <w:rFonts w:hint="eastAsia"/>
                <w:color w:val="000000"/>
                <w:szCs w:val="21"/>
              </w:rPr>
              <w:t>を</w:t>
            </w:r>
            <w:r w:rsidRPr="004A6501">
              <w:rPr>
                <w:rFonts w:hint="eastAsia"/>
                <w:color w:val="000000" w:themeColor="text1"/>
                <w:szCs w:val="21"/>
              </w:rPr>
              <w:t>表現しよう</w:t>
            </w:r>
            <w:r w:rsidRPr="002E051B">
              <w:rPr>
                <w:rFonts w:hint="eastAsia"/>
                <w:color w:val="000000"/>
                <w:szCs w:val="21"/>
              </w:rPr>
              <w:t>としている。</w:t>
            </w:r>
          </w:p>
        </w:tc>
        <w:tc>
          <w:tcPr>
            <w:tcW w:w="1697" w:type="dxa"/>
            <w:tcBorders>
              <w:top w:val="single" w:sz="4" w:space="0" w:color="auto"/>
              <w:bottom w:val="single" w:sz="4" w:space="0" w:color="auto"/>
            </w:tcBorders>
            <w:shd w:val="clear" w:color="auto" w:fill="auto"/>
          </w:tcPr>
          <w:p w14:paraId="67919BA3" w14:textId="22C37EE8" w:rsidR="0092680C" w:rsidRPr="002857F2" w:rsidRDefault="0092680C" w:rsidP="007F3139">
            <w:pPr>
              <w:snapToGrid w:val="0"/>
              <w:spacing w:line="260" w:lineRule="exact"/>
              <w:rPr>
                <w:sz w:val="20"/>
                <w:szCs w:val="20"/>
              </w:rPr>
            </w:pPr>
            <w:r>
              <w:rPr>
                <w:rFonts w:hint="eastAsia"/>
                <w:sz w:val="20"/>
                <w:szCs w:val="20"/>
              </w:rPr>
              <w:t>ノート</w:t>
            </w:r>
          </w:p>
        </w:tc>
      </w:tr>
      <w:tr w:rsidR="0092680C" w:rsidRPr="00FF7ADB" w14:paraId="40AFBFB6" w14:textId="77777777" w:rsidTr="006058C0">
        <w:trPr>
          <w:trHeight w:val="926"/>
        </w:trPr>
        <w:tc>
          <w:tcPr>
            <w:tcW w:w="424" w:type="dxa"/>
            <w:vMerge/>
            <w:shd w:val="clear" w:color="auto" w:fill="auto"/>
            <w:vAlign w:val="center"/>
          </w:tcPr>
          <w:p w14:paraId="132DD835" w14:textId="77777777" w:rsidR="0092680C" w:rsidRDefault="0092680C" w:rsidP="00FF7ADB">
            <w:pPr>
              <w:jc w:val="center"/>
              <w:rPr>
                <w:rFonts w:ascii="ＭＳ 明朝" w:eastAsia="ＭＳ 明朝" w:hAnsi="ＭＳ 明朝" w:cs="Times New Roman"/>
                <w:szCs w:val="21"/>
              </w:rPr>
            </w:pPr>
          </w:p>
        </w:tc>
        <w:tc>
          <w:tcPr>
            <w:tcW w:w="2689" w:type="dxa"/>
            <w:tcBorders>
              <w:top w:val="single" w:sz="4" w:space="0" w:color="auto"/>
              <w:bottom w:val="single" w:sz="4" w:space="0" w:color="auto"/>
            </w:tcBorders>
            <w:shd w:val="clear" w:color="auto" w:fill="auto"/>
          </w:tcPr>
          <w:p w14:paraId="60CC196E" w14:textId="784D9409" w:rsidR="0092680C" w:rsidRPr="00907E89" w:rsidRDefault="0092680C" w:rsidP="004A6501">
            <w:pPr>
              <w:snapToGrid w:val="0"/>
              <w:spacing w:line="260" w:lineRule="exact"/>
              <w:ind w:left="210" w:hangingChars="100" w:hanging="210"/>
              <w:rPr>
                <w:szCs w:val="21"/>
              </w:rPr>
            </w:pPr>
            <w:r w:rsidRPr="00907E89">
              <w:rPr>
                <w:rFonts w:hint="eastAsia"/>
                <w:szCs w:val="21"/>
              </w:rPr>
              <w:t>○「シホ」と「おばあさん」の人物像や二人の関係を，場面ごとに</w:t>
            </w:r>
            <w:r>
              <w:rPr>
                <w:rFonts w:hint="eastAsia"/>
                <w:szCs w:val="21"/>
              </w:rPr>
              <w:t>捉える</w:t>
            </w:r>
            <w:r w:rsidRPr="00907E89">
              <w:rPr>
                <w:rFonts w:hint="eastAsia"/>
                <w:szCs w:val="21"/>
              </w:rPr>
              <w:t>。（２）</w:t>
            </w:r>
          </w:p>
        </w:tc>
        <w:tc>
          <w:tcPr>
            <w:tcW w:w="713" w:type="dxa"/>
            <w:tcBorders>
              <w:top w:val="single" w:sz="4" w:space="0" w:color="auto"/>
              <w:bottom w:val="single" w:sz="4" w:space="0" w:color="auto"/>
            </w:tcBorders>
            <w:shd w:val="clear" w:color="auto" w:fill="auto"/>
          </w:tcPr>
          <w:p w14:paraId="10F8894D" w14:textId="71497E96" w:rsidR="0092680C" w:rsidRPr="00907E89" w:rsidRDefault="0092680C" w:rsidP="004A6501">
            <w:pPr>
              <w:snapToGrid w:val="0"/>
              <w:spacing w:line="260" w:lineRule="exact"/>
              <w:ind w:left="420" w:hangingChars="200" w:hanging="420"/>
              <w:jc w:val="center"/>
              <w:rPr>
                <w:rFonts w:asciiTheme="minorEastAsia" w:hAnsiTheme="minorEastAsia"/>
                <w:szCs w:val="21"/>
              </w:rPr>
            </w:pPr>
          </w:p>
        </w:tc>
        <w:tc>
          <w:tcPr>
            <w:tcW w:w="712" w:type="dxa"/>
            <w:tcBorders>
              <w:top w:val="single" w:sz="4" w:space="0" w:color="auto"/>
              <w:bottom w:val="single" w:sz="4" w:space="0" w:color="auto"/>
            </w:tcBorders>
            <w:shd w:val="clear" w:color="auto" w:fill="auto"/>
          </w:tcPr>
          <w:p w14:paraId="29B7F783" w14:textId="3413A90F" w:rsidR="0092680C" w:rsidRPr="00907E89" w:rsidRDefault="0092680C" w:rsidP="004A6501">
            <w:pPr>
              <w:snapToGrid w:val="0"/>
              <w:spacing w:line="260" w:lineRule="exact"/>
              <w:ind w:left="420" w:hangingChars="200" w:hanging="420"/>
              <w:jc w:val="center"/>
              <w:rPr>
                <w:rFonts w:asciiTheme="minorEastAsia" w:hAnsiTheme="minorEastAsia"/>
                <w:szCs w:val="21"/>
              </w:rPr>
            </w:pPr>
            <w:r>
              <w:rPr>
                <w:rFonts w:asciiTheme="minorEastAsia" w:hAnsiTheme="minorEastAsia"/>
                <w:szCs w:val="21"/>
              </w:rPr>
              <w:t>〇</w:t>
            </w:r>
          </w:p>
        </w:tc>
        <w:tc>
          <w:tcPr>
            <w:tcW w:w="707" w:type="dxa"/>
            <w:tcBorders>
              <w:top w:val="single" w:sz="4" w:space="0" w:color="auto"/>
              <w:bottom w:val="single" w:sz="4" w:space="0" w:color="auto"/>
            </w:tcBorders>
            <w:shd w:val="clear" w:color="auto" w:fill="auto"/>
          </w:tcPr>
          <w:p w14:paraId="119F1A55" w14:textId="77777777" w:rsidR="0092680C" w:rsidRPr="00907E89" w:rsidRDefault="0092680C" w:rsidP="004A6501">
            <w:pPr>
              <w:snapToGrid w:val="0"/>
              <w:spacing w:line="260" w:lineRule="exact"/>
              <w:ind w:left="420" w:hangingChars="200" w:hanging="420"/>
              <w:jc w:val="center"/>
              <w:rPr>
                <w:rFonts w:asciiTheme="minorEastAsia" w:hAnsiTheme="minorEastAsia"/>
                <w:szCs w:val="21"/>
              </w:rPr>
            </w:pPr>
          </w:p>
        </w:tc>
        <w:tc>
          <w:tcPr>
            <w:tcW w:w="2697" w:type="dxa"/>
            <w:tcBorders>
              <w:top w:val="single" w:sz="4" w:space="0" w:color="auto"/>
              <w:bottom w:val="single" w:sz="4" w:space="0" w:color="auto"/>
            </w:tcBorders>
            <w:shd w:val="clear" w:color="auto" w:fill="auto"/>
          </w:tcPr>
          <w:p w14:paraId="4C3EB1E0" w14:textId="77777777" w:rsidR="0092680C" w:rsidRDefault="0092680C" w:rsidP="005C4629">
            <w:pPr>
              <w:snapToGrid w:val="0"/>
              <w:spacing w:line="260" w:lineRule="exact"/>
              <w:ind w:left="420" w:hangingChars="200" w:hanging="420"/>
              <w:rPr>
                <w:color w:val="000000"/>
                <w:szCs w:val="21"/>
              </w:rPr>
            </w:pPr>
            <w:r w:rsidRPr="00907E89">
              <w:rPr>
                <w:rFonts w:hint="eastAsia"/>
                <w:color w:val="000000"/>
                <w:szCs w:val="21"/>
              </w:rPr>
              <w:t>「読むこと」において，観</w:t>
            </w:r>
          </w:p>
          <w:p w14:paraId="1723C057" w14:textId="77777777" w:rsidR="0092680C" w:rsidRDefault="0092680C" w:rsidP="005C4629">
            <w:pPr>
              <w:snapToGrid w:val="0"/>
              <w:spacing w:line="260" w:lineRule="exact"/>
              <w:ind w:left="420" w:hangingChars="200" w:hanging="420"/>
              <w:rPr>
                <w:color w:val="000000"/>
                <w:szCs w:val="21"/>
              </w:rPr>
            </w:pPr>
            <w:r w:rsidRPr="00907E89">
              <w:rPr>
                <w:rFonts w:hint="eastAsia"/>
                <w:color w:val="000000"/>
                <w:szCs w:val="21"/>
              </w:rPr>
              <w:t>点を明確にして文章を比</w:t>
            </w:r>
          </w:p>
          <w:p w14:paraId="17320A51" w14:textId="77777777" w:rsidR="0092680C" w:rsidRDefault="0092680C" w:rsidP="005C4629">
            <w:pPr>
              <w:snapToGrid w:val="0"/>
              <w:spacing w:line="260" w:lineRule="exact"/>
              <w:ind w:left="420" w:hangingChars="200" w:hanging="420"/>
              <w:rPr>
                <w:color w:val="000000"/>
                <w:szCs w:val="21"/>
              </w:rPr>
            </w:pPr>
            <w:r w:rsidRPr="00907E89">
              <w:rPr>
                <w:rFonts w:hint="eastAsia"/>
                <w:color w:val="000000"/>
                <w:szCs w:val="21"/>
              </w:rPr>
              <w:t>較するなどし</w:t>
            </w:r>
            <w:r w:rsidRPr="00907E89">
              <w:rPr>
                <w:rFonts w:hint="eastAsia"/>
                <w:color w:val="000000"/>
                <w:szCs w:val="21"/>
              </w:rPr>
              <w:t>,</w:t>
            </w:r>
            <w:r w:rsidRPr="00907E89">
              <w:rPr>
                <w:rFonts w:hint="eastAsia"/>
                <w:color w:val="000000"/>
                <w:szCs w:val="21"/>
              </w:rPr>
              <w:t>文章の構成</w:t>
            </w:r>
          </w:p>
          <w:p w14:paraId="44D2577B" w14:textId="77777777" w:rsidR="0092680C" w:rsidRDefault="0092680C" w:rsidP="005C4629">
            <w:pPr>
              <w:snapToGrid w:val="0"/>
              <w:spacing w:line="260" w:lineRule="exact"/>
              <w:ind w:left="420" w:hangingChars="200" w:hanging="420"/>
              <w:rPr>
                <w:color w:val="000000"/>
                <w:szCs w:val="21"/>
              </w:rPr>
            </w:pPr>
            <w:r w:rsidRPr="00907E89">
              <w:rPr>
                <w:rFonts w:hint="eastAsia"/>
                <w:color w:val="000000"/>
                <w:szCs w:val="21"/>
              </w:rPr>
              <w:t>や表現の効果について考</w:t>
            </w:r>
          </w:p>
          <w:p w14:paraId="1FC1FC22" w14:textId="5472E492" w:rsidR="0092680C" w:rsidRPr="00907E89" w:rsidRDefault="0092680C" w:rsidP="005C4629">
            <w:pPr>
              <w:snapToGrid w:val="0"/>
              <w:spacing w:line="260" w:lineRule="exact"/>
              <w:ind w:left="420" w:hangingChars="200" w:hanging="420"/>
              <w:rPr>
                <w:szCs w:val="21"/>
              </w:rPr>
            </w:pPr>
            <w:r w:rsidRPr="00907E89">
              <w:rPr>
                <w:rFonts w:hint="eastAsia"/>
                <w:color w:val="000000"/>
                <w:szCs w:val="21"/>
              </w:rPr>
              <w:t>えている。</w:t>
            </w:r>
          </w:p>
        </w:tc>
        <w:tc>
          <w:tcPr>
            <w:tcW w:w="1697" w:type="dxa"/>
            <w:tcBorders>
              <w:top w:val="single" w:sz="4" w:space="0" w:color="auto"/>
              <w:bottom w:val="single" w:sz="4" w:space="0" w:color="auto"/>
            </w:tcBorders>
            <w:shd w:val="clear" w:color="auto" w:fill="auto"/>
          </w:tcPr>
          <w:p w14:paraId="6FF2623D" w14:textId="14D39706" w:rsidR="0092680C" w:rsidRPr="002857F2" w:rsidRDefault="0092680C" w:rsidP="007F3139">
            <w:pPr>
              <w:snapToGrid w:val="0"/>
              <w:spacing w:line="260" w:lineRule="exact"/>
              <w:rPr>
                <w:sz w:val="20"/>
                <w:szCs w:val="20"/>
              </w:rPr>
            </w:pPr>
            <w:r>
              <w:rPr>
                <w:sz w:val="20"/>
                <w:szCs w:val="20"/>
              </w:rPr>
              <w:t>ノート</w:t>
            </w:r>
          </w:p>
        </w:tc>
      </w:tr>
      <w:tr w:rsidR="0092680C" w:rsidRPr="00FF7ADB" w14:paraId="28F07E4A" w14:textId="77777777" w:rsidTr="006058C0">
        <w:trPr>
          <w:trHeight w:val="926"/>
        </w:trPr>
        <w:tc>
          <w:tcPr>
            <w:tcW w:w="424" w:type="dxa"/>
            <w:vMerge/>
            <w:shd w:val="clear" w:color="auto" w:fill="auto"/>
            <w:vAlign w:val="center"/>
          </w:tcPr>
          <w:p w14:paraId="6CD48AAA" w14:textId="77777777" w:rsidR="0092680C" w:rsidRDefault="0092680C" w:rsidP="00850F2F">
            <w:pPr>
              <w:jc w:val="center"/>
              <w:rPr>
                <w:rFonts w:ascii="ＭＳ 明朝" w:eastAsia="ＭＳ 明朝" w:hAnsi="ＭＳ 明朝" w:cs="Times New Roman"/>
                <w:szCs w:val="21"/>
              </w:rPr>
            </w:pPr>
          </w:p>
        </w:tc>
        <w:tc>
          <w:tcPr>
            <w:tcW w:w="2689" w:type="dxa"/>
            <w:tcBorders>
              <w:top w:val="single" w:sz="4" w:space="0" w:color="auto"/>
              <w:bottom w:val="single" w:sz="4" w:space="0" w:color="auto"/>
            </w:tcBorders>
            <w:shd w:val="clear" w:color="auto" w:fill="auto"/>
          </w:tcPr>
          <w:p w14:paraId="71E9BC99" w14:textId="7E6E865D" w:rsidR="0092680C" w:rsidRDefault="0092680C" w:rsidP="004A6501">
            <w:pPr>
              <w:snapToGrid w:val="0"/>
              <w:spacing w:line="260" w:lineRule="exact"/>
              <w:ind w:left="210" w:hangingChars="100" w:hanging="210"/>
              <w:rPr>
                <w:szCs w:val="21"/>
              </w:rPr>
            </w:pPr>
            <w:r>
              <w:rPr>
                <w:rFonts w:hint="eastAsia"/>
                <w:szCs w:val="21"/>
              </w:rPr>
              <w:t>○</w:t>
            </w:r>
            <w:r w:rsidRPr="00907E89">
              <w:rPr>
                <w:rFonts w:hint="eastAsia"/>
                <w:szCs w:val="21"/>
              </w:rPr>
              <w:t>描写を根拠に「</w:t>
            </w:r>
            <w:r>
              <w:rPr>
                <w:rFonts w:hint="eastAsia"/>
                <w:szCs w:val="21"/>
              </w:rPr>
              <w:t>自分が選ぶ</w:t>
            </w:r>
            <w:r w:rsidRPr="00907E89">
              <w:rPr>
                <w:rFonts w:hint="eastAsia"/>
                <w:szCs w:val="21"/>
              </w:rPr>
              <w:t>重要アイテムベスト３」を</w:t>
            </w:r>
            <w:r>
              <w:rPr>
                <w:rFonts w:hint="eastAsia"/>
                <w:szCs w:val="21"/>
              </w:rPr>
              <w:t>決める</w:t>
            </w:r>
            <w:r w:rsidRPr="00907E89">
              <w:rPr>
                <w:rFonts w:hint="eastAsia"/>
                <w:szCs w:val="21"/>
              </w:rPr>
              <w:t>。</w:t>
            </w:r>
          </w:p>
          <w:p w14:paraId="7125A81A" w14:textId="6C0D7BE7" w:rsidR="0092680C" w:rsidRPr="004A6501" w:rsidRDefault="0092680C" w:rsidP="004A6501">
            <w:pPr>
              <w:snapToGrid w:val="0"/>
              <w:spacing w:line="260" w:lineRule="exact"/>
              <w:ind w:left="210" w:hangingChars="100" w:hanging="210"/>
              <w:rPr>
                <w:color w:val="000000" w:themeColor="text1"/>
                <w:szCs w:val="21"/>
              </w:rPr>
            </w:pPr>
            <w:r w:rsidRPr="004A6501">
              <w:rPr>
                <w:rFonts w:hint="eastAsia"/>
                <w:color w:val="000000" w:themeColor="text1"/>
                <w:szCs w:val="21"/>
              </w:rPr>
              <w:t>〇着目したアイテムから何が読み取れるかについて</w:t>
            </w:r>
            <w:r w:rsidR="00CB043E" w:rsidRPr="004A6501">
              <w:rPr>
                <w:rFonts w:hint="eastAsia"/>
                <w:color w:val="000000" w:themeColor="text1"/>
                <w:szCs w:val="21"/>
              </w:rPr>
              <w:t>考え</w:t>
            </w:r>
            <w:r w:rsidRPr="004A6501">
              <w:rPr>
                <w:rFonts w:hint="eastAsia"/>
                <w:color w:val="000000" w:themeColor="text1"/>
                <w:szCs w:val="21"/>
              </w:rPr>
              <w:t>，</w:t>
            </w:r>
            <w:r w:rsidR="00CB043E" w:rsidRPr="004A6501">
              <w:rPr>
                <w:rFonts w:hint="eastAsia"/>
                <w:color w:val="000000" w:themeColor="text1"/>
                <w:szCs w:val="21"/>
              </w:rPr>
              <w:t>説明する</w:t>
            </w:r>
            <w:r w:rsidRPr="004A6501">
              <w:rPr>
                <w:rFonts w:hint="eastAsia"/>
                <w:color w:val="000000" w:themeColor="text1"/>
                <w:szCs w:val="21"/>
              </w:rPr>
              <w:t>。</w:t>
            </w:r>
          </w:p>
          <w:p w14:paraId="30D89990" w14:textId="6E79660F" w:rsidR="0092680C" w:rsidRPr="00907E89" w:rsidRDefault="0092680C" w:rsidP="00850F2F">
            <w:pPr>
              <w:snapToGrid w:val="0"/>
              <w:spacing w:line="260" w:lineRule="exact"/>
              <w:rPr>
                <w:szCs w:val="21"/>
              </w:rPr>
            </w:pPr>
            <w:r w:rsidRPr="00907E89">
              <w:rPr>
                <w:rFonts w:hint="eastAsia"/>
                <w:szCs w:val="21"/>
              </w:rPr>
              <w:t>（１）【本時】</w:t>
            </w:r>
          </w:p>
        </w:tc>
        <w:tc>
          <w:tcPr>
            <w:tcW w:w="713" w:type="dxa"/>
            <w:tcBorders>
              <w:top w:val="single" w:sz="4" w:space="0" w:color="auto"/>
              <w:bottom w:val="single" w:sz="4" w:space="0" w:color="auto"/>
            </w:tcBorders>
            <w:shd w:val="clear" w:color="auto" w:fill="auto"/>
          </w:tcPr>
          <w:p w14:paraId="00880242" w14:textId="4B411AE6" w:rsidR="0092680C" w:rsidRPr="00907E89" w:rsidRDefault="0092680C" w:rsidP="004A6501">
            <w:pPr>
              <w:snapToGrid w:val="0"/>
              <w:spacing w:line="260" w:lineRule="exact"/>
              <w:ind w:left="420" w:hangingChars="200" w:hanging="420"/>
              <w:jc w:val="center"/>
              <w:rPr>
                <w:rFonts w:asciiTheme="minorEastAsia" w:hAnsiTheme="minorEastAsia"/>
                <w:szCs w:val="21"/>
              </w:rPr>
            </w:pPr>
          </w:p>
        </w:tc>
        <w:tc>
          <w:tcPr>
            <w:tcW w:w="712" w:type="dxa"/>
            <w:tcBorders>
              <w:top w:val="single" w:sz="4" w:space="0" w:color="auto"/>
              <w:bottom w:val="single" w:sz="4" w:space="0" w:color="auto"/>
            </w:tcBorders>
            <w:shd w:val="clear" w:color="auto" w:fill="auto"/>
          </w:tcPr>
          <w:p w14:paraId="7CCB4263" w14:textId="788897AE" w:rsidR="0092680C" w:rsidRPr="00907E89" w:rsidRDefault="0092680C" w:rsidP="004A6501">
            <w:pPr>
              <w:snapToGrid w:val="0"/>
              <w:spacing w:line="260" w:lineRule="exact"/>
              <w:ind w:left="420" w:hangingChars="200" w:hanging="420"/>
              <w:jc w:val="center"/>
              <w:rPr>
                <w:rFonts w:asciiTheme="minorEastAsia" w:hAnsiTheme="minorEastAsia"/>
                <w:szCs w:val="21"/>
              </w:rPr>
            </w:pPr>
            <w:r>
              <w:rPr>
                <w:rFonts w:asciiTheme="minorEastAsia" w:hAnsiTheme="minorEastAsia" w:hint="eastAsia"/>
                <w:szCs w:val="21"/>
              </w:rPr>
              <w:t>〇</w:t>
            </w:r>
          </w:p>
        </w:tc>
        <w:tc>
          <w:tcPr>
            <w:tcW w:w="707" w:type="dxa"/>
            <w:tcBorders>
              <w:top w:val="single" w:sz="4" w:space="0" w:color="auto"/>
              <w:bottom w:val="single" w:sz="4" w:space="0" w:color="auto"/>
            </w:tcBorders>
            <w:shd w:val="clear" w:color="auto" w:fill="auto"/>
          </w:tcPr>
          <w:p w14:paraId="1CBEDAD0" w14:textId="77777777" w:rsidR="0092680C" w:rsidRPr="00907E89" w:rsidRDefault="0092680C" w:rsidP="004A6501">
            <w:pPr>
              <w:snapToGrid w:val="0"/>
              <w:spacing w:line="260" w:lineRule="exact"/>
              <w:ind w:left="420" w:hangingChars="200" w:hanging="420"/>
              <w:jc w:val="center"/>
              <w:rPr>
                <w:rFonts w:asciiTheme="minorEastAsia" w:hAnsiTheme="minorEastAsia"/>
                <w:szCs w:val="21"/>
              </w:rPr>
            </w:pPr>
          </w:p>
        </w:tc>
        <w:tc>
          <w:tcPr>
            <w:tcW w:w="2697" w:type="dxa"/>
            <w:tcBorders>
              <w:top w:val="single" w:sz="4" w:space="0" w:color="auto"/>
              <w:bottom w:val="single" w:sz="4" w:space="0" w:color="auto"/>
            </w:tcBorders>
            <w:shd w:val="clear" w:color="auto" w:fill="auto"/>
          </w:tcPr>
          <w:p w14:paraId="7695729D" w14:textId="77777777" w:rsidR="0092680C" w:rsidRDefault="0092680C" w:rsidP="007605C4">
            <w:pPr>
              <w:snapToGrid w:val="0"/>
              <w:spacing w:before="40" w:line="220" w:lineRule="exact"/>
              <w:ind w:left="210" w:hangingChars="100" w:hanging="210"/>
              <w:rPr>
                <w:color w:val="000000"/>
                <w:szCs w:val="21"/>
              </w:rPr>
            </w:pPr>
            <w:r w:rsidRPr="00907E89">
              <w:rPr>
                <w:rFonts w:hint="eastAsia"/>
                <w:color w:val="000000"/>
                <w:szCs w:val="21"/>
              </w:rPr>
              <w:t>「読むこと」において，観</w:t>
            </w:r>
          </w:p>
          <w:p w14:paraId="5E6D4ACB" w14:textId="77777777" w:rsidR="0092680C" w:rsidRDefault="0092680C" w:rsidP="007605C4">
            <w:pPr>
              <w:snapToGrid w:val="0"/>
              <w:spacing w:before="40" w:line="220" w:lineRule="exact"/>
              <w:ind w:left="210" w:hangingChars="100" w:hanging="210"/>
              <w:rPr>
                <w:color w:val="000000"/>
                <w:szCs w:val="21"/>
              </w:rPr>
            </w:pPr>
            <w:r w:rsidRPr="00907E89">
              <w:rPr>
                <w:rFonts w:hint="eastAsia"/>
                <w:color w:val="000000"/>
                <w:szCs w:val="21"/>
              </w:rPr>
              <w:t>点を明確にして文章を比</w:t>
            </w:r>
          </w:p>
          <w:p w14:paraId="7095CB22" w14:textId="77777777" w:rsidR="0092680C" w:rsidRDefault="0092680C" w:rsidP="007605C4">
            <w:pPr>
              <w:snapToGrid w:val="0"/>
              <w:spacing w:before="40" w:line="220" w:lineRule="exact"/>
              <w:ind w:left="210" w:hangingChars="100" w:hanging="210"/>
              <w:rPr>
                <w:color w:val="000000"/>
                <w:szCs w:val="21"/>
              </w:rPr>
            </w:pPr>
            <w:r w:rsidRPr="00907E89">
              <w:rPr>
                <w:rFonts w:hint="eastAsia"/>
                <w:color w:val="000000"/>
                <w:szCs w:val="21"/>
              </w:rPr>
              <w:t>較するなどし</w:t>
            </w:r>
            <w:r w:rsidRPr="00907E89">
              <w:rPr>
                <w:rFonts w:hint="eastAsia"/>
                <w:color w:val="000000"/>
                <w:szCs w:val="21"/>
              </w:rPr>
              <w:t>,</w:t>
            </w:r>
            <w:r w:rsidRPr="00907E89">
              <w:rPr>
                <w:rFonts w:hint="eastAsia"/>
                <w:color w:val="000000"/>
                <w:szCs w:val="21"/>
              </w:rPr>
              <w:t>文章の構成</w:t>
            </w:r>
          </w:p>
          <w:p w14:paraId="11BD5464" w14:textId="77777777" w:rsidR="0092680C" w:rsidRDefault="0092680C" w:rsidP="007605C4">
            <w:pPr>
              <w:snapToGrid w:val="0"/>
              <w:spacing w:before="40" w:line="220" w:lineRule="exact"/>
              <w:ind w:left="210" w:hangingChars="100" w:hanging="210"/>
              <w:rPr>
                <w:color w:val="000000"/>
                <w:szCs w:val="21"/>
              </w:rPr>
            </w:pPr>
            <w:r w:rsidRPr="00907E89">
              <w:rPr>
                <w:rFonts w:hint="eastAsia"/>
                <w:color w:val="000000"/>
                <w:szCs w:val="21"/>
              </w:rPr>
              <w:t>や表現の効果について考</w:t>
            </w:r>
          </w:p>
          <w:p w14:paraId="60DD0C8A" w14:textId="275B377A" w:rsidR="0092680C" w:rsidRPr="007605C4" w:rsidRDefault="0092680C" w:rsidP="007605C4">
            <w:pPr>
              <w:snapToGrid w:val="0"/>
              <w:spacing w:before="40" w:line="220" w:lineRule="exact"/>
              <w:ind w:left="210" w:hangingChars="100" w:hanging="210"/>
              <w:rPr>
                <w:color w:val="000000"/>
                <w:szCs w:val="21"/>
              </w:rPr>
            </w:pPr>
            <w:r w:rsidRPr="00907E89">
              <w:rPr>
                <w:rFonts w:hint="eastAsia"/>
                <w:color w:val="000000"/>
                <w:szCs w:val="21"/>
              </w:rPr>
              <w:t>えている。</w:t>
            </w:r>
          </w:p>
        </w:tc>
        <w:tc>
          <w:tcPr>
            <w:tcW w:w="1697" w:type="dxa"/>
            <w:tcBorders>
              <w:top w:val="single" w:sz="4" w:space="0" w:color="auto"/>
              <w:bottom w:val="single" w:sz="4" w:space="0" w:color="auto"/>
            </w:tcBorders>
            <w:shd w:val="clear" w:color="auto" w:fill="auto"/>
          </w:tcPr>
          <w:p w14:paraId="1B370611" w14:textId="6D114B93" w:rsidR="0092680C" w:rsidRPr="004F38BD" w:rsidRDefault="004F38BD" w:rsidP="00850F2F">
            <w:pPr>
              <w:snapToGrid w:val="0"/>
              <w:spacing w:line="260" w:lineRule="exact"/>
              <w:rPr>
                <w:color w:val="FF0000"/>
                <w:szCs w:val="21"/>
              </w:rPr>
            </w:pPr>
            <w:r w:rsidRPr="004A6501">
              <w:rPr>
                <w:color w:val="000000" w:themeColor="text1"/>
                <w:szCs w:val="21"/>
              </w:rPr>
              <w:t>ワークシート</w:t>
            </w:r>
          </w:p>
        </w:tc>
      </w:tr>
      <w:tr w:rsidR="0092680C" w:rsidRPr="00FF7ADB" w14:paraId="61CD664B" w14:textId="77777777" w:rsidTr="008D3FA3">
        <w:trPr>
          <w:trHeight w:val="1341"/>
        </w:trPr>
        <w:tc>
          <w:tcPr>
            <w:tcW w:w="424" w:type="dxa"/>
            <w:vMerge/>
            <w:shd w:val="clear" w:color="auto" w:fill="auto"/>
            <w:vAlign w:val="center"/>
          </w:tcPr>
          <w:p w14:paraId="0E448262" w14:textId="77777777" w:rsidR="0092680C" w:rsidRDefault="0092680C" w:rsidP="00850F2F">
            <w:pPr>
              <w:jc w:val="center"/>
              <w:rPr>
                <w:rFonts w:ascii="ＭＳ 明朝" w:eastAsia="ＭＳ 明朝" w:hAnsi="ＭＳ 明朝" w:cs="Times New Roman"/>
                <w:szCs w:val="21"/>
              </w:rPr>
            </w:pPr>
          </w:p>
        </w:tc>
        <w:tc>
          <w:tcPr>
            <w:tcW w:w="2689" w:type="dxa"/>
            <w:tcBorders>
              <w:top w:val="single" w:sz="4" w:space="0" w:color="auto"/>
            </w:tcBorders>
            <w:shd w:val="clear" w:color="auto" w:fill="auto"/>
          </w:tcPr>
          <w:p w14:paraId="754AB43A" w14:textId="0330A0E7" w:rsidR="0092680C" w:rsidRDefault="0092680C" w:rsidP="00850F2F">
            <w:pPr>
              <w:snapToGrid w:val="0"/>
              <w:spacing w:line="260" w:lineRule="exact"/>
              <w:rPr>
                <w:szCs w:val="21"/>
              </w:rPr>
            </w:pPr>
            <w:r>
              <w:rPr>
                <w:rFonts w:hint="eastAsia"/>
                <w:szCs w:val="21"/>
              </w:rPr>
              <w:t>○単元の振り返りをする。（１）</w:t>
            </w:r>
          </w:p>
        </w:tc>
        <w:tc>
          <w:tcPr>
            <w:tcW w:w="713" w:type="dxa"/>
            <w:tcBorders>
              <w:top w:val="single" w:sz="4" w:space="0" w:color="auto"/>
            </w:tcBorders>
            <w:shd w:val="clear" w:color="auto" w:fill="auto"/>
          </w:tcPr>
          <w:p w14:paraId="4DF111FA" w14:textId="77777777" w:rsidR="0092680C" w:rsidRPr="00907E89" w:rsidRDefault="0092680C" w:rsidP="004A6501">
            <w:pPr>
              <w:snapToGrid w:val="0"/>
              <w:spacing w:line="260" w:lineRule="exact"/>
              <w:ind w:left="420" w:hangingChars="200" w:hanging="420"/>
              <w:jc w:val="center"/>
              <w:rPr>
                <w:rFonts w:asciiTheme="minorEastAsia" w:hAnsiTheme="minorEastAsia"/>
                <w:szCs w:val="21"/>
              </w:rPr>
            </w:pPr>
          </w:p>
        </w:tc>
        <w:tc>
          <w:tcPr>
            <w:tcW w:w="712" w:type="dxa"/>
            <w:tcBorders>
              <w:top w:val="single" w:sz="4" w:space="0" w:color="auto"/>
            </w:tcBorders>
            <w:shd w:val="clear" w:color="auto" w:fill="auto"/>
          </w:tcPr>
          <w:p w14:paraId="344B75DE" w14:textId="77777777" w:rsidR="0092680C" w:rsidRPr="00907E89" w:rsidRDefault="0092680C" w:rsidP="004A6501">
            <w:pPr>
              <w:snapToGrid w:val="0"/>
              <w:spacing w:line="260" w:lineRule="exact"/>
              <w:ind w:left="420" w:hangingChars="200" w:hanging="420"/>
              <w:jc w:val="center"/>
              <w:rPr>
                <w:rFonts w:asciiTheme="minorEastAsia" w:hAnsiTheme="minorEastAsia"/>
                <w:szCs w:val="21"/>
              </w:rPr>
            </w:pPr>
          </w:p>
        </w:tc>
        <w:tc>
          <w:tcPr>
            <w:tcW w:w="707" w:type="dxa"/>
            <w:tcBorders>
              <w:top w:val="single" w:sz="4" w:space="0" w:color="auto"/>
            </w:tcBorders>
            <w:shd w:val="clear" w:color="auto" w:fill="auto"/>
          </w:tcPr>
          <w:p w14:paraId="4DF59B84" w14:textId="18386185" w:rsidR="0092680C" w:rsidRPr="00907E89" w:rsidRDefault="0092680C" w:rsidP="004A6501">
            <w:pPr>
              <w:snapToGrid w:val="0"/>
              <w:spacing w:line="260" w:lineRule="exact"/>
              <w:ind w:left="420" w:hangingChars="200" w:hanging="420"/>
              <w:jc w:val="center"/>
              <w:rPr>
                <w:rFonts w:asciiTheme="minorEastAsia" w:hAnsiTheme="minorEastAsia"/>
                <w:szCs w:val="21"/>
              </w:rPr>
            </w:pPr>
            <w:r>
              <w:rPr>
                <w:rFonts w:asciiTheme="minorEastAsia" w:hAnsiTheme="minorEastAsia" w:hint="eastAsia"/>
                <w:szCs w:val="21"/>
              </w:rPr>
              <w:t>〇</w:t>
            </w:r>
          </w:p>
        </w:tc>
        <w:tc>
          <w:tcPr>
            <w:tcW w:w="2697" w:type="dxa"/>
            <w:tcBorders>
              <w:top w:val="single" w:sz="4" w:space="0" w:color="auto"/>
            </w:tcBorders>
            <w:shd w:val="clear" w:color="auto" w:fill="auto"/>
          </w:tcPr>
          <w:p w14:paraId="249AA22C" w14:textId="77777777" w:rsidR="0092680C" w:rsidRDefault="0092680C" w:rsidP="00593916">
            <w:pPr>
              <w:snapToGrid w:val="0"/>
              <w:spacing w:before="40" w:line="220" w:lineRule="exact"/>
              <w:ind w:left="210" w:hangingChars="100" w:hanging="210"/>
              <w:rPr>
                <w:color w:val="000000"/>
                <w:szCs w:val="21"/>
              </w:rPr>
            </w:pPr>
            <w:r w:rsidRPr="002E051B">
              <w:rPr>
                <w:rFonts w:hint="eastAsia"/>
                <w:color w:val="000000"/>
                <w:szCs w:val="21"/>
              </w:rPr>
              <w:t>学習課題に沿って進んで</w:t>
            </w:r>
          </w:p>
          <w:p w14:paraId="5B4C37F7" w14:textId="77777777" w:rsidR="0092680C" w:rsidRDefault="0092680C" w:rsidP="00593916">
            <w:pPr>
              <w:snapToGrid w:val="0"/>
              <w:spacing w:before="40" w:line="220" w:lineRule="exact"/>
              <w:ind w:left="210" w:hangingChars="100" w:hanging="210"/>
              <w:rPr>
                <w:color w:val="000000"/>
                <w:szCs w:val="21"/>
              </w:rPr>
            </w:pPr>
            <w:r w:rsidRPr="002E051B">
              <w:rPr>
                <w:rFonts w:hint="eastAsia"/>
                <w:color w:val="000000"/>
                <w:szCs w:val="21"/>
              </w:rPr>
              <w:t>表現の効果について考え</w:t>
            </w:r>
          </w:p>
          <w:p w14:paraId="160BF199" w14:textId="77777777" w:rsidR="0092680C" w:rsidRDefault="0092680C" w:rsidP="00593916">
            <w:pPr>
              <w:snapToGrid w:val="0"/>
              <w:spacing w:before="40" w:line="220" w:lineRule="exact"/>
              <w:ind w:left="210" w:hangingChars="100" w:hanging="210"/>
              <w:rPr>
                <w:color w:val="000000"/>
                <w:szCs w:val="21"/>
              </w:rPr>
            </w:pPr>
            <w:r w:rsidRPr="002E051B">
              <w:rPr>
                <w:rFonts w:hint="eastAsia"/>
                <w:color w:val="000000"/>
                <w:szCs w:val="21"/>
              </w:rPr>
              <w:t>たり，詩や文章の特徴を読</w:t>
            </w:r>
          </w:p>
          <w:p w14:paraId="63403F84" w14:textId="77777777" w:rsidR="0092680C" w:rsidRDefault="0092680C" w:rsidP="00593916">
            <w:pPr>
              <w:snapToGrid w:val="0"/>
              <w:spacing w:before="40" w:line="220" w:lineRule="exact"/>
              <w:ind w:left="210" w:hangingChars="100" w:hanging="210"/>
              <w:rPr>
                <w:color w:val="000000"/>
                <w:szCs w:val="21"/>
              </w:rPr>
            </w:pPr>
            <w:r w:rsidRPr="002E051B">
              <w:rPr>
                <w:rFonts w:hint="eastAsia"/>
                <w:color w:val="000000"/>
                <w:szCs w:val="21"/>
              </w:rPr>
              <w:t>み取ったりし，考えたこと</w:t>
            </w:r>
          </w:p>
          <w:p w14:paraId="625BF6EF" w14:textId="1E2BA49F" w:rsidR="0092680C" w:rsidRPr="00907E89" w:rsidRDefault="0092680C" w:rsidP="007605C4">
            <w:pPr>
              <w:snapToGrid w:val="0"/>
              <w:spacing w:line="260" w:lineRule="exact"/>
              <w:ind w:left="420" w:hangingChars="200" w:hanging="420"/>
              <w:rPr>
                <w:szCs w:val="21"/>
              </w:rPr>
            </w:pPr>
            <w:r w:rsidRPr="002E051B">
              <w:rPr>
                <w:rFonts w:hint="eastAsia"/>
                <w:color w:val="000000"/>
                <w:szCs w:val="21"/>
              </w:rPr>
              <w:t>を</w:t>
            </w:r>
            <w:r w:rsidRPr="004A6501">
              <w:rPr>
                <w:rFonts w:hint="eastAsia"/>
                <w:color w:val="000000" w:themeColor="text1"/>
                <w:szCs w:val="21"/>
              </w:rPr>
              <w:t>表現しよう</w:t>
            </w:r>
            <w:r w:rsidRPr="002E051B">
              <w:rPr>
                <w:rFonts w:hint="eastAsia"/>
                <w:color w:val="000000"/>
                <w:szCs w:val="21"/>
              </w:rPr>
              <w:t>としている。</w:t>
            </w:r>
          </w:p>
        </w:tc>
        <w:tc>
          <w:tcPr>
            <w:tcW w:w="1697" w:type="dxa"/>
            <w:tcBorders>
              <w:top w:val="single" w:sz="4" w:space="0" w:color="auto"/>
            </w:tcBorders>
            <w:shd w:val="clear" w:color="auto" w:fill="auto"/>
          </w:tcPr>
          <w:p w14:paraId="7D1D22CF" w14:textId="091143BA" w:rsidR="0092680C" w:rsidRPr="00907E89" w:rsidRDefault="0092680C" w:rsidP="00850F2F">
            <w:pPr>
              <w:snapToGrid w:val="0"/>
              <w:spacing w:line="260" w:lineRule="exact"/>
              <w:rPr>
                <w:szCs w:val="21"/>
              </w:rPr>
            </w:pPr>
            <w:r>
              <w:rPr>
                <w:rFonts w:hint="eastAsia"/>
                <w:szCs w:val="21"/>
              </w:rPr>
              <w:t>振り返りシート</w:t>
            </w:r>
          </w:p>
        </w:tc>
      </w:tr>
    </w:tbl>
    <w:p w14:paraId="14D5B76D" w14:textId="65EA8293" w:rsidR="00DC46D9" w:rsidRDefault="00DC46D9" w:rsidP="004A6501"/>
    <w:p w14:paraId="3CBAFE13" w14:textId="77777777" w:rsidR="00DC46D9" w:rsidRDefault="008026E8">
      <w:r>
        <w:rPr>
          <w:rFonts w:hint="eastAsia"/>
        </w:rPr>
        <w:t>８</w:t>
      </w:r>
      <w:r w:rsidR="00A36523">
        <w:rPr>
          <w:rFonts w:hint="eastAsia"/>
        </w:rPr>
        <w:t xml:space="preserve">　</w:t>
      </w:r>
      <w:r w:rsidR="00FF7ADB">
        <w:rPr>
          <w:rFonts w:hint="eastAsia"/>
        </w:rPr>
        <w:t>本時の展開</w:t>
      </w:r>
    </w:p>
    <w:p w14:paraId="082D6628" w14:textId="51336BCA" w:rsidR="00FF7ADB" w:rsidRDefault="00FF7ADB">
      <w:r>
        <w:rPr>
          <w:rFonts w:hint="eastAsia"/>
        </w:rPr>
        <w:t>（１）本時の目標</w:t>
      </w:r>
    </w:p>
    <w:p w14:paraId="50B4B870" w14:textId="397448B4" w:rsidR="00FF7ADB" w:rsidRDefault="0089297B" w:rsidP="00DC46D9">
      <w:pPr>
        <w:ind w:firstLineChars="100" w:firstLine="210"/>
      </w:pPr>
      <w:r w:rsidRPr="004A6501">
        <w:rPr>
          <w:rFonts w:hint="eastAsia"/>
          <w:color w:val="000000" w:themeColor="text1"/>
        </w:rPr>
        <w:t>「</w:t>
      </w:r>
      <w:r w:rsidR="0092680C" w:rsidRPr="004A6501">
        <w:rPr>
          <w:rFonts w:hint="eastAsia"/>
          <w:color w:val="000000" w:themeColor="text1"/>
        </w:rPr>
        <w:t>自分が選ぶ</w:t>
      </w:r>
      <w:r w:rsidRPr="004A6501">
        <w:rPr>
          <w:rFonts w:hint="eastAsia"/>
          <w:color w:val="000000" w:themeColor="text1"/>
        </w:rPr>
        <w:t>重要アイテム　ベスト３」を</w:t>
      </w:r>
      <w:r w:rsidR="0092680C" w:rsidRPr="004A6501">
        <w:rPr>
          <w:rFonts w:hint="eastAsia"/>
          <w:color w:val="000000" w:themeColor="text1"/>
        </w:rPr>
        <w:t>決めよう</w:t>
      </w:r>
      <w:r w:rsidRPr="004A6501">
        <w:rPr>
          <w:rFonts w:hint="eastAsia"/>
          <w:color w:val="000000" w:themeColor="text1"/>
        </w:rPr>
        <w:t>。</w:t>
      </w:r>
    </w:p>
    <w:p w14:paraId="40148B76" w14:textId="77777777" w:rsidR="0024282B" w:rsidRDefault="00FF7ADB">
      <w:r>
        <w:rPr>
          <w:rFonts w:hint="eastAsia"/>
        </w:rPr>
        <w:t>（２）観点別評価規準</w:t>
      </w:r>
    </w:p>
    <w:p w14:paraId="44B9A92D" w14:textId="546D1229" w:rsidR="002677BB" w:rsidRDefault="001A2EEE" w:rsidP="00DC46D9">
      <w:pPr>
        <w:snapToGrid w:val="0"/>
        <w:spacing w:before="40"/>
        <w:ind w:leftChars="100" w:left="210"/>
        <w:rPr>
          <w:rFonts w:asciiTheme="minorEastAsia" w:hAnsiTheme="minorEastAsia"/>
        </w:rPr>
      </w:pPr>
      <w:r w:rsidRPr="001A2EEE">
        <w:rPr>
          <w:rFonts w:hint="eastAsia"/>
        </w:rPr>
        <w:t>「読むこと」において，観点を明確にして文章を比較するなどし，文章の構成や表現の効果について考えている</w:t>
      </w:r>
      <w:r>
        <w:rPr>
          <w:rFonts w:hint="eastAsia"/>
        </w:rPr>
        <w:t xml:space="preserve">。　　　　　　　　　　　　　　　　　　　　　</w:t>
      </w:r>
      <w:r w:rsidR="007122F8" w:rsidRPr="004A6501">
        <w:rPr>
          <w:rFonts w:asciiTheme="minorEastAsia" w:hAnsiTheme="minorEastAsia" w:hint="eastAsia"/>
        </w:rPr>
        <w:t>〔思考・判断・表現〕</w:t>
      </w:r>
      <w:r w:rsidR="009619A1" w:rsidRPr="009619A1">
        <w:rPr>
          <w:rFonts w:asciiTheme="minorEastAsia" w:hAnsiTheme="minorEastAsia" w:hint="eastAsia"/>
        </w:rPr>
        <w:t>Ｃ（１）エ</w:t>
      </w:r>
    </w:p>
    <w:p w14:paraId="1A656379" w14:textId="77777777" w:rsidR="0024282B" w:rsidRDefault="00141C48" w:rsidP="00094B90">
      <w:r>
        <w:rPr>
          <w:rFonts w:hint="eastAsia"/>
        </w:rPr>
        <w:t>（３）準備物</w:t>
      </w:r>
    </w:p>
    <w:p w14:paraId="3EA5DC9E" w14:textId="2653B068" w:rsidR="0024282B" w:rsidRDefault="00141C48">
      <w:r>
        <w:rPr>
          <w:rFonts w:hint="eastAsia"/>
        </w:rPr>
        <w:t xml:space="preserve">　　　</w:t>
      </w:r>
      <w:r w:rsidR="004955B2">
        <w:rPr>
          <w:rFonts w:hint="eastAsia"/>
        </w:rPr>
        <w:t>教科書・</w:t>
      </w:r>
      <w:r w:rsidR="00BB049C">
        <w:rPr>
          <w:rFonts w:hint="eastAsia"/>
        </w:rPr>
        <w:t>ノート</w:t>
      </w:r>
      <w:r w:rsidR="001A2EEE">
        <w:rPr>
          <w:rFonts w:hint="eastAsia"/>
        </w:rPr>
        <w:t>・付箋・交流シート</w:t>
      </w:r>
    </w:p>
    <w:p w14:paraId="7C0D740F" w14:textId="77777777" w:rsidR="0024282B" w:rsidRDefault="00DB63F5">
      <w:r>
        <w:rPr>
          <w:rFonts w:hint="eastAsia"/>
        </w:rPr>
        <w:t>（</w:t>
      </w:r>
      <w:r w:rsidR="00A064D0">
        <w:rPr>
          <w:rFonts w:hint="eastAsia"/>
        </w:rPr>
        <w:t>４</w:t>
      </w:r>
      <w:r>
        <w:rPr>
          <w:rFonts w:hint="eastAsia"/>
        </w:rPr>
        <w:t>）学習の展開</w:t>
      </w:r>
      <w:r w:rsidR="00141C48">
        <w:rPr>
          <w:rFonts w:hint="eastAsia"/>
        </w:rPr>
        <w:t xml:space="preserve">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976"/>
        <w:gridCol w:w="3828"/>
        <w:gridCol w:w="2409"/>
      </w:tblGrid>
      <w:tr w:rsidR="00F04281" w:rsidRPr="00F04281" w14:paraId="132D2579" w14:textId="77777777" w:rsidTr="007F3139">
        <w:trPr>
          <w:trHeight w:val="389"/>
        </w:trPr>
        <w:tc>
          <w:tcPr>
            <w:tcW w:w="426" w:type="dxa"/>
            <w:vAlign w:val="center"/>
          </w:tcPr>
          <w:p w14:paraId="2B2A5B69" w14:textId="77777777" w:rsidR="00F04281" w:rsidRPr="00F04281" w:rsidRDefault="00F04281" w:rsidP="00F04281">
            <w:pPr>
              <w:tabs>
                <w:tab w:val="left" w:pos="360"/>
              </w:tabs>
              <w:spacing w:line="300" w:lineRule="exact"/>
              <w:rPr>
                <w:rFonts w:ascii="Century" w:eastAsia="ＭＳ 明朝" w:hAnsi="Century" w:cs="Times New Roman"/>
                <w:szCs w:val="21"/>
              </w:rPr>
            </w:pPr>
            <w:r w:rsidRPr="00F04281">
              <w:rPr>
                <w:rFonts w:ascii="Century" w:eastAsia="ＭＳ 明朝" w:hAnsi="Century" w:cs="Times New Roman" w:hint="eastAsia"/>
                <w:szCs w:val="21"/>
              </w:rPr>
              <w:t>過程</w:t>
            </w:r>
          </w:p>
        </w:tc>
        <w:tc>
          <w:tcPr>
            <w:tcW w:w="2976" w:type="dxa"/>
            <w:vAlign w:val="center"/>
          </w:tcPr>
          <w:p w14:paraId="13019DA5" w14:textId="77777777" w:rsidR="00F04281" w:rsidRPr="00F04281" w:rsidRDefault="00F04281" w:rsidP="00F04281">
            <w:pPr>
              <w:tabs>
                <w:tab w:val="left" w:pos="360"/>
              </w:tabs>
              <w:spacing w:line="300" w:lineRule="exact"/>
              <w:jc w:val="center"/>
              <w:rPr>
                <w:rFonts w:ascii="Century" w:eastAsia="ＭＳ 明朝" w:hAnsi="Century" w:cs="Times New Roman"/>
                <w:szCs w:val="21"/>
              </w:rPr>
            </w:pPr>
            <w:r w:rsidRPr="00F04281">
              <w:rPr>
                <w:rFonts w:ascii="Century" w:eastAsia="ＭＳ 明朝" w:hAnsi="Century" w:cs="Times New Roman" w:hint="eastAsia"/>
                <w:szCs w:val="21"/>
              </w:rPr>
              <w:t>学習活動</w:t>
            </w:r>
          </w:p>
        </w:tc>
        <w:tc>
          <w:tcPr>
            <w:tcW w:w="3828" w:type="dxa"/>
            <w:vAlign w:val="center"/>
          </w:tcPr>
          <w:p w14:paraId="400975E5" w14:textId="77777777" w:rsidR="00F04281" w:rsidRPr="00F04281" w:rsidRDefault="00F04281" w:rsidP="00F04281">
            <w:pPr>
              <w:tabs>
                <w:tab w:val="left" w:pos="360"/>
              </w:tabs>
              <w:spacing w:line="300" w:lineRule="exact"/>
              <w:rPr>
                <w:rFonts w:ascii="Century" w:eastAsia="ＭＳ 明朝" w:hAnsi="Century" w:cs="Times New Roman"/>
                <w:szCs w:val="21"/>
              </w:rPr>
            </w:pPr>
            <w:r w:rsidRPr="00F04281">
              <w:rPr>
                <w:rFonts w:ascii="Century" w:eastAsia="ＭＳ 明朝" w:hAnsi="Century" w:cs="Times New Roman" w:hint="eastAsia"/>
                <w:szCs w:val="21"/>
              </w:rPr>
              <w:t>指導上の留意事項（○）</w:t>
            </w:r>
          </w:p>
          <w:p w14:paraId="45FC9973" w14:textId="77777777" w:rsidR="00F04281" w:rsidRPr="00F04281" w:rsidRDefault="00F04281" w:rsidP="00F04281">
            <w:pPr>
              <w:tabs>
                <w:tab w:val="left" w:pos="360"/>
              </w:tabs>
              <w:spacing w:line="300" w:lineRule="exact"/>
              <w:rPr>
                <w:rFonts w:ascii="Century" w:eastAsia="ＭＳ 明朝" w:hAnsi="Century" w:cs="Times New Roman"/>
                <w:szCs w:val="21"/>
              </w:rPr>
            </w:pPr>
            <w:r w:rsidRPr="00F04281">
              <w:rPr>
                <w:rFonts w:ascii="Century" w:eastAsia="ＭＳ 明朝" w:hAnsi="Century" w:cs="Times New Roman" w:hint="eastAsia"/>
                <w:szCs w:val="21"/>
              </w:rPr>
              <w:t>「努力を要する」状況と判断した生徒への指導の手立て（●）</w:t>
            </w:r>
          </w:p>
        </w:tc>
        <w:tc>
          <w:tcPr>
            <w:tcW w:w="2409" w:type="dxa"/>
            <w:vAlign w:val="center"/>
          </w:tcPr>
          <w:p w14:paraId="0697A0A8" w14:textId="77777777" w:rsidR="00F04281" w:rsidRPr="00F04281" w:rsidRDefault="00F04281" w:rsidP="00F04281">
            <w:pPr>
              <w:tabs>
                <w:tab w:val="left" w:pos="360"/>
              </w:tabs>
              <w:spacing w:line="300" w:lineRule="exact"/>
              <w:jc w:val="center"/>
              <w:rPr>
                <w:rFonts w:ascii="Century" w:eastAsia="ＭＳ 明朝" w:hAnsi="Century" w:cs="Times New Roman"/>
                <w:szCs w:val="21"/>
              </w:rPr>
            </w:pPr>
            <w:r w:rsidRPr="00F04281">
              <w:rPr>
                <w:rFonts w:ascii="Century" w:eastAsia="ＭＳ 明朝" w:hAnsi="Century" w:cs="Times New Roman" w:hint="eastAsia"/>
                <w:szCs w:val="21"/>
              </w:rPr>
              <w:t>評価規準</w:t>
            </w:r>
          </w:p>
          <w:p w14:paraId="01FAF246" w14:textId="77777777" w:rsidR="00F04281" w:rsidRPr="00F04281" w:rsidRDefault="00F04281" w:rsidP="00F04281">
            <w:pPr>
              <w:tabs>
                <w:tab w:val="left" w:pos="360"/>
              </w:tabs>
              <w:spacing w:line="300" w:lineRule="exact"/>
              <w:jc w:val="center"/>
              <w:rPr>
                <w:rFonts w:ascii="Century" w:eastAsia="ＭＳ 明朝" w:hAnsi="Century" w:cs="Times New Roman"/>
                <w:szCs w:val="21"/>
              </w:rPr>
            </w:pPr>
            <w:r w:rsidRPr="00F04281">
              <w:rPr>
                <w:rFonts w:ascii="Century" w:eastAsia="ＭＳ 明朝" w:hAnsi="Century" w:cs="Times New Roman" w:hint="eastAsia"/>
                <w:szCs w:val="21"/>
              </w:rPr>
              <w:t>（評価方法）</w:t>
            </w:r>
          </w:p>
        </w:tc>
      </w:tr>
      <w:tr w:rsidR="00F04281" w:rsidRPr="002E051B" w14:paraId="5E18D800" w14:textId="77777777" w:rsidTr="002212DF">
        <w:trPr>
          <w:cantSplit/>
          <w:trHeight w:val="2480"/>
        </w:trPr>
        <w:tc>
          <w:tcPr>
            <w:tcW w:w="426" w:type="dxa"/>
            <w:tcBorders>
              <w:bottom w:val="single" w:sz="4" w:space="0" w:color="auto"/>
            </w:tcBorders>
            <w:textDirection w:val="tbRlV"/>
            <w:vAlign w:val="center"/>
          </w:tcPr>
          <w:p w14:paraId="460355B8" w14:textId="77777777" w:rsidR="00F04281" w:rsidRPr="002E051B" w:rsidRDefault="00F04281" w:rsidP="00F66222">
            <w:pPr>
              <w:tabs>
                <w:tab w:val="left" w:pos="360"/>
              </w:tabs>
              <w:snapToGrid w:val="0"/>
              <w:spacing w:line="300" w:lineRule="exact"/>
              <w:ind w:left="113" w:right="113"/>
              <w:jc w:val="center"/>
              <w:rPr>
                <w:rFonts w:ascii="Century" w:eastAsia="ＭＳ 明朝" w:hAnsi="Century" w:cs="Times New Roman"/>
                <w:szCs w:val="21"/>
              </w:rPr>
            </w:pPr>
            <w:r w:rsidRPr="002E051B">
              <w:rPr>
                <w:rFonts w:ascii="Century" w:eastAsia="ＭＳ 明朝" w:hAnsi="Century" w:cs="Times New Roman" w:hint="eastAsia"/>
                <w:szCs w:val="21"/>
              </w:rPr>
              <w:t>導　入</w:t>
            </w:r>
          </w:p>
        </w:tc>
        <w:tc>
          <w:tcPr>
            <w:tcW w:w="2976" w:type="dxa"/>
          </w:tcPr>
          <w:p w14:paraId="08FC5E9F" w14:textId="77777777" w:rsidR="00F04281" w:rsidRPr="002E051B" w:rsidRDefault="00F04281" w:rsidP="00F04281">
            <w:pPr>
              <w:tabs>
                <w:tab w:val="left" w:pos="360"/>
              </w:tabs>
              <w:snapToGrid w:val="0"/>
              <w:spacing w:line="300" w:lineRule="exact"/>
              <w:ind w:left="210" w:hangingChars="100" w:hanging="210"/>
              <w:rPr>
                <w:rFonts w:ascii="ＭＳ 明朝" w:eastAsia="ＭＳ 明朝" w:hAnsi="ＭＳ 明朝" w:cs="Times New Roman"/>
                <w:szCs w:val="21"/>
              </w:rPr>
            </w:pPr>
            <w:r w:rsidRPr="002E051B">
              <w:rPr>
                <w:rFonts w:ascii="Century" w:eastAsia="ＭＳ 明朝" w:hAnsi="Century" w:cs="Times New Roman" w:hint="eastAsia"/>
                <w:szCs w:val="21"/>
              </w:rPr>
              <w:t>１</w:t>
            </w:r>
            <w:r w:rsidR="00A36523" w:rsidRPr="002E051B">
              <w:rPr>
                <w:rFonts w:ascii="Century" w:eastAsia="ＭＳ 明朝" w:hAnsi="Century" w:cs="Times New Roman" w:hint="eastAsia"/>
                <w:szCs w:val="21"/>
              </w:rPr>
              <w:t xml:space="preserve">　</w:t>
            </w:r>
            <w:r w:rsidR="00B90C87" w:rsidRPr="002E051B">
              <w:rPr>
                <w:rFonts w:ascii="Century" w:eastAsia="ＭＳ 明朝" w:hAnsi="Century" w:cs="Times New Roman" w:hint="eastAsia"/>
                <w:szCs w:val="21"/>
              </w:rPr>
              <w:t>課題意識をもつ。</w:t>
            </w:r>
          </w:p>
          <w:p w14:paraId="48EF44F6" w14:textId="4DDCBA4D" w:rsidR="00B90C87" w:rsidRDefault="00B90C87" w:rsidP="00E66BCD">
            <w:pPr>
              <w:tabs>
                <w:tab w:val="left" w:pos="360"/>
              </w:tabs>
              <w:snapToGrid w:val="0"/>
              <w:spacing w:line="300" w:lineRule="exact"/>
              <w:ind w:left="420" w:hangingChars="200" w:hanging="420"/>
              <w:rPr>
                <w:rFonts w:ascii="ＭＳ 明朝" w:eastAsia="ＭＳ 明朝" w:hAnsi="ＭＳ 明朝" w:cs="Times New Roman"/>
                <w:szCs w:val="21"/>
              </w:rPr>
            </w:pPr>
            <w:r w:rsidRPr="002E051B">
              <w:rPr>
                <w:rFonts w:ascii="ＭＳ 明朝" w:eastAsia="ＭＳ 明朝" w:hAnsi="ＭＳ 明朝" w:cs="Times New Roman"/>
                <w:szCs w:val="21"/>
              </w:rPr>
              <w:t xml:space="preserve">　・</w:t>
            </w:r>
            <w:r w:rsidR="000D2FB0">
              <w:rPr>
                <w:rFonts w:ascii="ＭＳ 明朝" w:eastAsia="ＭＳ 明朝" w:hAnsi="ＭＳ 明朝" w:cs="Times New Roman" w:hint="eastAsia"/>
                <w:szCs w:val="21"/>
              </w:rPr>
              <w:t>作品を</w:t>
            </w:r>
            <w:r w:rsidR="00E66BCD">
              <w:rPr>
                <w:rFonts w:ascii="ＭＳ 明朝" w:eastAsia="ＭＳ 明朝" w:hAnsi="ＭＳ 明朝" w:cs="Times New Roman" w:hint="eastAsia"/>
                <w:szCs w:val="21"/>
              </w:rPr>
              <w:t>読み進めてきた上</w:t>
            </w:r>
            <w:r w:rsidR="000D2FB0">
              <w:rPr>
                <w:rFonts w:ascii="ＭＳ 明朝" w:eastAsia="ＭＳ 明朝" w:hAnsi="ＭＳ 明朝" w:cs="Times New Roman" w:hint="eastAsia"/>
                <w:szCs w:val="21"/>
              </w:rPr>
              <w:t>で，初めに予想した「重要アイテム　ベスト３」を検証することを確認する。</w:t>
            </w:r>
          </w:p>
          <w:p w14:paraId="35B9CC47" w14:textId="77777777" w:rsidR="00F04281" w:rsidRDefault="00F04281" w:rsidP="000D2FB0">
            <w:pPr>
              <w:tabs>
                <w:tab w:val="left" w:pos="360"/>
              </w:tabs>
              <w:snapToGrid w:val="0"/>
              <w:spacing w:line="300" w:lineRule="exact"/>
              <w:ind w:left="210" w:hangingChars="100" w:hanging="210"/>
              <w:rPr>
                <w:rFonts w:ascii="Century" w:eastAsia="ＭＳ 明朝" w:hAnsi="Century" w:cs="Times New Roman"/>
                <w:szCs w:val="21"/>
              </w:rPr>
            </w:pPr>
            <w:r w:rsidRPr="002E051B">
              <w:rPr>
                <w:rFonts w:ascii="ＭＳ 明朝" w:eastAsia="ＭＳ 明朝" w:hAnsi="ＭＳ 明朝" w:cs="Times New Roman" w:hint="eastAsia"/>
                <w:szCs w:val="21"/>
              </w:rPr>
              <w:t>２</w:t>
            </w:r>
            <w:r w:rsidR="00A36523" w:rsidRPr="002E051B">
              <w:rPr>
                <w:rFonts w:ascii="ＭＳ 明朝" w:eastAsia="ＭＳ 明朝" w:hAnsi="ＭＳ 明朝" w:cs="Times New Roman" w:hint="eastAsia"/>
                <w:szCs w:val="21"/>
              </w:rPr>
              <w:t xml:space="preserve">　</w:t>
            </w:r>
            <w:r w:rsidRPr="002E051B">
              <w:rPr>
                <w:rFonts w:ascii="Century" w:eastAsia="ＭＳ 明朝" w:hAnsi="Century" w:cs="Times New Roman" w:hint="eastAsia"/>
                <w:szCs w:val="21"/>
              </w:rPr>
              <w:t>本時のめあてを確認する。</w:t>
            </w:r>
          </w:p>
          <w:p w14:paraId="5B94AA84" w14:textId="30D28FB3" w:rsidR="004A6501" w:rsidRDefault="004A6501" w:rsidP="000D2FB0">
            <w:pPr>
              <w:tabs>
                <w:tab w:val="left" w:pos="360"/>
              </w:tabs>
              <w:snapToGrid w:val="0"/>
              <w:spacing w:line="300" w:lineRule="exact"/>
              <w:ind w:left="210" w:hangingChars="100" w:hanging="210"/>
              <w:rPr>
                <w:rFonts w:ascii="Century" w:eastAsia="ＭＳ 明朝" w:hAnsi="Century" w:cs="Times New Roman"/>
                <w:szCs w:val="21"/>
              </w:rPr>
            </w:pPr>
          </w:p>
          <w:p w14:paraId="715E765F" w14:textId="2324CC07" w:rsidR="004A6501" w:rsidRDefault="004A6501" w:rsidP="000D2FB0">
            <w:pPr>
              <w:tabs>
                <w:tab w:val="left" w:pos="360"/>
              </w:tabs>
              <w:snapToGrid w:val="0"/>
              <w:spacing w:line="300" w:lineRule="exact"/>
              <w:ind w:left="210" w:hangingChars="100" w:hanging="210"/>
              <w:rPr>
                <w:rFonts w:ascii="Century" w:eastAsia="ＭＳ 明朝" w:hAnsi="Century" w:cs="Times New Roman"/>
                <w:szCs w:val="21"/>
              </w:rPr>
            </w:pPr>
          </w:p>
          <w:p w14:paraId="4FF01458" w14:textId="77777777" w:rsidR="004A6501" w:rsidRDefault="004A6501" w:rsidP="000D2FB0">
            <w:pPr>
              <w:tabs>
                <w:tab w:val="left" w:pos="360"/>
              </w:tabs>
              <w:snapToGrid w:val="0"/>
              <w:spacing w:line="300" w:lineRule="exact"/>
              <w:ind w:left="210" w:hangingChars="100" w:hanging="210"/>
              <w:rPr>
                <w:rFonts w:ascii="Century" w:eastAsia="ＭＳ 明朝" w:hAnsi="Century" w:cs="Times New Roman"/>
                <w:szCs w:val="21"/>
              </w:rPr>
            </w:pPr>
          </w:p>
          <w:p w14:paraId="03D1713F" w14:textId="30FFF002" w:rsidR="004A6501" w:rsidRPr="002E051B" w:rsidRDefault="004A6501" w:rsidP="000D2FB0">
            <w:pPr>
              <w:tabs>
                <w:tab w:val="left" w:pos="360"/>
              </w:tabs>
              <w:snapToGrid w:val="0"/>
              <w:spacing w:line="300" w:lineRule="exact"/>
              <w:ind w:left="210" w:hangingChars="100" w:hanging="210"/>
              <w:rPr>
                <w:rFonts w:ascii="Century" w:eastAsia="ＭＳ 明朝" w:hAnsi="Century" w:cs="Times New Roman"/>
                <w:szCs w:val="21"/>
              </w:rPr>
            </w:pPr>
          </w:p>
        </w:tc>
        <w:tc>
          <w:tcPr>
            <w:tcW w:w="3828" w:type="dxa"/>
          </w:tcPr>
          <w:p w14:paraId="14F23663" w14:textId="07E0CC35" w:rsidR="00F04281" w:rsidRPr="002E051B" w:rsidRDefault="00F04281" w:rsidP="00A36523">
            <w:pPr>
              <w:snapToGrid w:val="0"/>
              <w:spacing w:line="300" w:lineRule="exact"/>
              <w:ind w:left="210" w:hangingChars="100" w:hanging="210"/>
              <w:rPr>
                <w:rFonts w:ascii="Century" w:eastAsia="ＭＳ 明朝" w:hAnsi="Century" w:cs="Times New Roman"/>
                <w:szCs w:val="21"/>
              </w:rPr>
            </w:pPr>
            <w:r w:rsidRPr="002E051B">
              <w:rPr>
                <w:rFonts w:ascii="Century" w:eastAsia="ＭＳ 明朝" w:hAnsi="Century" w:cs="Times New Roman" w:hint="eastAsia"/>
                <w:szCs w:val="21"/>
              </w:rPr>
              <w:t>○</w:t>
            </w:r>
            <w:r w:rsidR="000D2FB0">
              <w:rPr>
                <w:rFonts w:ascii="Century" w:eastAsia="ＭＳ 明朝" w:hAnsi="Century" w:cs="Times New Roman" w:hint="eastAsia"/>
                <w:szCs w:val="21"/>
              </w:rPr>
              <w:t>初読の際の予想を</w:t>
            </w:r>
            <w:r w:rsidR="009D6F43" w:rsidRPr="004A6501">
              <w:rPr>
                <w:rFonts w:ascii="Century" w:eastAsia="ＭＳ 明朝" w:hAnsi="Century" w:cs="Times New Roman" w:hint="eastAsia"/>
                <w:color w:val="000000" w:themeColor="text1"/>
                <w:szCs w:val="21"/>
              </w:rPr>
              <w:t>各自</w:t>
            </w:r>
            <w:r w:rsidR="000D2FB0" w:rsidRPr="004A6501">
              <w:rPr>
                <w:rFonts w:ascii="Century" w:eastAsia="ＭＳ 明朝" w:hAnsi="Century" w:cs="Times New Roman" w:hint="eastAsia"/>
                <w:color w:val="000000" w:themeColor="text1"/>
                <w:szCs w:val="21"/>
              </w:rPr>
              <w:t>で</w:t>
            </w:r>
            <w:r w:rsidR="000D2FB0">
              <w:rPr>
                <w:rFonts w:ascii="Century" w:eastAsia="ＭＳ 明朝" w:hAnsi="Century" w:cs="Times New Roman" w:hint="eastAsia"/>
                <w:szCs w:val="21"/>
              </w:rPr>
              <w:t>検証することを伝え，課題意識をもたせる</w:t>
            </w:r>
            <w:r w:rsidR="00B90C87" w:rsidRPr="002E051B">
              <w:rPr>
                <w:rFonts w:ascii="Century" w:eastAsia="ＭＳ 明朝" w:hAnsi="Century" w:cs="Times New Roman" w:hint="eastAsia"/>
                <w:szCs w:val="21"/>
              </w:rPr>
              <w:t>。</w:t>
            </w:r>
          </w:p>
          <w:p w14:paraId="2B1D25CB" w14:textId="18DF9C33" w:rsidR="00F04281" w:rsidRPr="002E051B" w:rsidRDefault="004A6501" w:rsidP="00B90C87">
            <w:pPr>
              <w:snapToGrid w:val="0"/>
              <w:spacing w:line="300" w:lineRule="exact"/>
              <w:ind w:left="210" w:hangingChars="100" w:hanging="210"/>
              <w:rPr>
                <w:rFonts w:ascii="Century" w:eastAsia="ＭＳ 明朝" w:hAnsi="Century" w:cs="Times New Roman"/>
                <w:szCs w:val="21"/>
              </w:rPr>
            </w:pPr>
            <w:r w:rsidRPr="002E051B">
              <w:rPr>
                <w:rFonts w:ascii="Century" w:eastAsia="ＭＳ 明朝" w:hAnsi="Century" w:cs="Times New Roman" w:hint="eastAsia"/>
                <w:noProof/>
                <w:szCs w:val="21"/>
              </w:rPr>
              <mc:AlternateContent>
                <mc:Choice Requires="wps">
                  <w:drawing>
                    <wp:anchor distT="0" distB="0" distL="114300" distR="114300" simplePos="0" relativeHeight="251663872" behindDoc="0" locked="0" layoutInCell="1" allowOverlap="1" wp14:anchorId="505543C4" wp14:editId="6A72C6EE">
                      <wp:simplePos x="0" y="0"/>
                      <wp:positionH relativeFrom="column">
                        <wp:posOffset>-887095</wp:posOffset>
                      </wp:positionH>
                      <wp:positionV relativeFrom="paragraph">
                        <wp:posOffset>1231265</wp:posOffset>
                      </wp:positionV>
                      <wp:extent cx="3861903" cy="266700"/>
                      <wp:effectExtent l="0" t="0" r="24765" b="1905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1903" cy="2667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9ABB9B" w14:textId="518B9954" w:rsidR="007F3139" w:rsidRPr="00223D40" w:rsidRDefault="007530D4" w:rsidP="009D6F43">
                                  <w:pPr>
                                    <w:snapToGrid w:val="0"/>
                                    <w:spacing w:line="360" w:lineRule="exact"/>
                                  </w:pPr>
                                  <w:r>
                                    <w:rPr>
                                      <w:rFonts w:hint="eastAsia"/>
                                    </w:rPr>
                                    <w:t>めあて：</w:t>
                                  </w:r>
                                  <w:r w:rsidR="00094B90">
                                    <w:rPr>
                                      <w:rFonts w:hint="eastAsia"/>
                                    </w:rPr>
                                    <w:t>「</w:t>
                                  </w:r>
                                  <w:r w:rsidR="009D6F43" w:rsidRPr="004A6501">
                                    <w:rPr>
                                      <w:rFonts w:hint="eastAsia"/>
                                      <w:color w:val="000000" w:themeColor="text1"/>
                                    </w:rPr>
                                    <w:t>自分が選ぶ</w:t>
                                  </w:r>
                                  <w:r w:rsidR="00094B90" w:rsidRPr="004A6501">
                                    <w:rPr>
                                      <w:rFonts w:hint="eastAsia"/>
                                      <w:color w:val="000000" w:themeColor="text1"/>
                                    </w:rPr>
                                    <w:t>重要アイテム</w:t>
                                  </w:r>
                                  <w:r w:rsidR="00094B90" w:rsidRPr="004A6501">
                                    <w:rPr>
                                      <w:color w:val="000000" w:themeColor="text1"/>
                                    </w:rPr>
                                    <w:t xml:space="preserve">　ベスト</w:t>
                                  </w:r>
                                  <w:r w:rsidR="00094B90" w:rsidRPr="004A6501">
                                    <w:rPr>
                                      <w:rFonts w:hint="eastAsia"/>
                                      <w:color w:val="000000" w:themeColor="text1"/>
                                    </w:rPr>
                                    <w:t>３」</w:t>
                                  </w:r>
                                  <w:r w:rsidR="00094B90" w:rsidRPr="004A6501">
                                    <w:rPr>
                                      <w:color w:val="000000" w:themeColor="text1"/>
                                    </w:rPr>
                                    <w:t>を</w:t>
                                  </w:r>
                                  <w:r w:rsidR="009D6F43" w:rsidRPr="004A6501">
                                    <w:rPr>
                                      <w:rFonts w:hint="eastAsia"/>
                                      <w:color w:val="000000" w:themeColor="text1"/>
                                    </w:rPr>
                                    <w:t>決めよう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543C4" id="正方形/長方形 16" o:spid="_x0000_s1028" style="position:absolute;left:0;text-align:left;margin-left:-69.85pt;margin-top:96.95pt;width:304.1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">
                      <v:textbox inset="5.85pt,.7pt,5.85pt,.7pt">
                        <w:txbxContent>
                          <w:p w14:paraId="769ABB9B" w14:textId="518B9954" w:rsidR="007F3139" w:rsidRPr="00223D40" w:rsidRDefault="007530D4" w:rsidP="009D6F43">
                            <w:pPr>
                              <w:snapToGrid w:val="0"/>
                              <w:spacing w:line="360" w:lineRule="exact"/>
                            </w:pPr>
                            <w:r>
                              <w:rPr>
                                <w:rFonts w:hint="eastAsia"/>
                              </w:rPr>
                              <w:t>めあて：</w:t>
                            </w:r>
                            <w:r w:rsidR="00094B90">
                              <w:rPr>
                                <w:rFonts w:hint="eastAsia"/>
                              </w:rPr>
                              <w:t>「</w:t>
                            </w:r>
                            <w:r w:rsidR="009D6F43" w:rsidRPr="004A6501">
                              <w:rPr>
                                <w:rFonts w:hint="eastAsia"/>
                                <w:color w:val="000000" w:themeColor="text1"/>
                              </w:rPr>
                              <w:t>自分が選ぶ</w:t>
                            </w:r>
                            <w:r w:rsidR="00094B90" w:rsidRPr="004A6501">
                              <w:rPr>
                                <w:rFonts w:hint="eastAsia"/>
                                <w:color w:val="000000" w:themeColor="text1"/>
                              </w:rPr>
                              <w:t>重要アイテム</w:t>
                            </w:r>
                            <w:r w:rsidR="00094B90" w:rsidRPr="004A6501">
                              <w:rPr>
                                <w:color w:val="000000" w:themeColor="text1"/>
                              </w:rPr>
                              <w:t xml:space="preserve">　ベスト</w:t>
                            </w:r>
                            <w:r w:rsidR="00094B90" w:rsidRPr="004A6501">
                              <w:rPr>
                                <w:rFonts w:hint="eastAsia"/>
                                <w:color w:val="000000" w:themeColor="text1"/>
                              </w:rPr>
                              <w:t>３」</w:t>
                            </w:r>
                            <w:r w:rsidR="00094B90" w:rsidRPr="004A6501">
                              <w:rPr>
                                <w:color w:val="000000" w:themeColor="text1"/>
                              </w:rPr>
                              <w:t>を</w:t>
                            </w:r>
                            <w:r w:rsidR="009D6F43" w:rsidRPr="004A6501">
                              <w:rPr>
                                <w:rFonts w:hint="eastAsia"/>
                                <w:color w:val="000000" w:themeColor="text1"/>
                              </w:rPr>
                              <w:t>決めよう</w:t>
                            </w:r>
                          </w:p>
                        </w:txbxContent>
                      </v:textbox>
                    </v:rect>
                  </w:pict>
                </mc:Fallback>
              </mc:AlternateContent>
            </w:r>
          </w:p>
        </w:tc>
        <w:tc>
          <w:tcPr>
            <w:tcW w:w="2409" w:type="dxa"/>
          </w:tcPr>
          <w:p w14:paraId="183FAE92" w14:textId="77777777" w:rsidR="00F04281" w:rsidRPr="002E051B" w:rsidRDefault="00F04281" w:rsidP="00F04281">
            <w:pPr>
              <w:widowControl/>
              <w:snapToGrid w:val="0"/>
              <w:spacing w:line="300" w:lineRule="exact"/>
              <w:jc w:val="left"/>
              <w:rPr>
                <w:rFonts w:ascii="Century" w:eastAsia="ＭＳ 明朝" w:hAnsi="Century" w:cs="Times New Roman"/>
                <w:szCs w:val="21"/>
              </w:rPr>
            </w:pPr>
          </w:p>
        </w:tc>
      </w:tr>
      <w:tr w:rsidR="00F55D33" w:rsidRPr="002E051B" w14:paraId="1029FC86" w14:textId="77777777" w:rsidTr="002C6D36">
        <w:trPr>
          <w:cantSplit/>
          <w:trHeight w:val="12202"/>
        </w:trPr>
        <w:tc>
          <w:tcPr>
            <w:tcW w:w="426" w:type="dxa"/>
            <w:textDirection w:val="tbRlV"/>
            <w:vAlign w:val="center"/>
          </w:tcPr>
          <w:p w14:paraId="7A236458" w14:textId="77777777" w:rsidR="00F55D33" w:rsidRPr="002E051B" w:rsidRDefault="00F55D33" w:rsidP="00F55D33">
            <w:pPr>
              <w:tabs>
                <w:tab w:val="left" w:pos="360"/>
              </w:tabs>
              <w:snapToGrid w:val="0"/>
              <w:spacing w:line="300" w:lineRule="exact"/>
              <w:ind w:left="113" w:right="113"/>
              <w:jc w:val="center"/>
              <w:rPr>
                <w:rFonts w:ascii="Century" w:eastAsia="ＭＳ 明朝" w:hAnsi="Century" w:cs="Times New Roman"/>
                <w:szCs w:val="21"/>
              </w:rPr>
            </w:pPr>
            <w:r w:rsidRPr="002E051B">
              <w:rPr>
                <w:rFonts w:ascii="Century" w:eastAsia="ＭＳ 明朝" w:hAnsi="Century" w:cs="Times New Roman" w:hint="eastAsia"/>
                <w:szCs w:val="21"/>
              </w:rPr>
              <w:lastRenderedPageBreak/>
              <w:t>展　　開</w:t>
            </w:r>
          </w:p>
        </w:tc>
        <w:tc>
          <w:tcPr>
            <w:tcW w:w="2976" w:type="dxa"/>
          </w:tcPr>
          <w:p w14:paraId="33DD1B94" w14:textId="3C921F65" w:rsidR="00F55D33" w:rsidRPr="001256A1" w:rsidRDefault="009619A1" w:rsidP="009619A1">
            <w:pPr>
              <w:tabs>
                <w:tab w:val="left" w:pos="360"/>
              </w:tabs>
              <w:snapToGrid w:val="0"/>
              <w:spacing w:line="300" w:lineRule="exact"/>
              <w:ind w:left="210" w:hangingChars="100" w:hanging="210"/>
              <w:rPr>
                <w:rFonts w:ascii="ＭＳ 明朝" w:eastAsia="ＭＳ 明朝" w:hAnsi="ＭＳ 明朝" w:cs="Times New Roman"/>
                <w:color w:val="FF0000"/>
                <w:szCs w:val="21"/>
              </w:rPr>
            </w:pPr>
            <w:r>
              <w:rPr>
                <w:rFonts w:ascii="ＭＳ 明朝" w:eastAsia="ＭＳ 明朝" w:hAnsi="ＭＳ 明朝" w:cs="Times New Roman" w:hint="eastAsia"/>
                <w:szCs w:val="21"/>
              </w:rPr>
              <w:t xml:space="preserve">３　</w:t>
            </w:r>
            <w:r w:rsidR="00F55D33" w:rsidRPr="004A6501">
              <w:rPr>
                <w:rFonts w:ascii="ＭＳ 明朝" w:eastAsia="ＭＳ 明朝" w:hAnsi="ＭＳ 明朝" w:cs="Times New Roman" w:hint="eastAsia"/>
                <w:color w:val="000000" w:themeColor="text1"/>
                <w:szCs w:val="21"/>
              </w:rPr>
              <w:t>「重要アイテム」</w:t>
            </w:r>
            <w:r w:rsidR="00CC3D47" w:rsidRPr="004A6501">
              <w:rPr>
                <w:rFonts w:ascii="ＭＳ 明朝" w:eastAsia="ＭＳ 明朝" w:hAnsi="ＭＳ 明朝" w:cs="Times New Roman" w:hint="eastAsia"/>
                <w:color w:val="000000" w:themeColor="text1"/>
                <w:szCs w:val="21"/>
              </w:rPr>
              <w:t>の</w:t>
            </w:r>
            <w:r w:rsidR="00F55D33" w:rsidRPr="004A6501">
              <w:rPr>
                <w:rFonts w:ascii="ＭＳ 明朝" w:eastAsia="ＭＳ 明朝" w:hAnsi="ＭＳ 明朝" w:cs="Times New Roman" w:hint="eastAsia"/>
                <w:color w:val="000000" w:themeColor="text1"/>
                <w:szCs w:val="21"/>
              </w:rPr>
              <w:t>３つ</w:t>
            </w:r>
            <w:r w:rsidR="00CC3D47" w:rsidRPr="004A6501">
              <w:rPr>
                <w:rFonts w:ascii="ＭＳ 明朝" w:eastAsia="ＭＳ 明朝" w:hAnsi="ＭＳ 明朝" w:cs="Times New Roman" w:hint="eastAsia"/>
                <w:color w:val="000000" w:themeColor="text1"/>
                <w:szCs w:val="21"/>
              </w:rPr>
              <w:t>を</w:t>
            </w:r>
            <w:r w:rsidR="00F55D33" w:rsidRPr="004A6501">
              <w:rPr>
                <w:rFonts w:ascii="ＭＳ 明朝" w:eastAsia="ＭＳ 明朝" w:hAnsi="ＭＳ 明朝" w:cs="Times New Roman" w:hint="eastAsia"/>
                <w:color w:val="000000" w:themeColor="text1"/>
                <w:szCs w:val="21"/>
              </w:rPr>
              <w:t>再検討する。</w:t>
            </w:r>
          </w:p>
          <w:p w14:paraId="7754B4C0" w14:textId="6094F9E2" w:rsidR="00F55D33" w:rsidRDefault="00F55D33" w:rsidP="00F04281">
            <w:pPr>
              <w:tabs>
                <w:tab w:val="left" w:pos="360"/>
              </w:tabs>
              <w:snapToGrid w:val="0"/>
              <w:spacing w:line="300" w:lineRule="exact"/>
              <w:ind w:left="210" w:hangingChars="100" w:hanging="210"/>
              <w:rPr>
                <w:rFonts w:ascii="ＭＳ 明朝" w:eastAsia="ＭＳ 明朝" w:hAnsi="ＭＳ 明朝" w:cs="Times New Roman"/>
                <w:szCs w:val="21"/>
              </w:rPr>
            </w:pPr>
          </w:p>
          <w:p w14:paraId="4E434BF6" w14:textId="06C5F5AF" w:rsidR="00F55D33" w:rsidRDefault="00F55D33" w:rsidP="00F04281">
            <w:pPr>
              <w:tabs>
                <w:tab w:val="left" w:pos="360"/>
              </w:tabs>
              <w:snapToGrid w:val="0"/>
              <w:spacing w:line="300" w:lineRule="exact"/>
              <w:ind w:left="210" w:hangingChars="100" w:hanging="210"/>
              <w:rPr>
                <w:rFonts w:ascii="ＭＳ 明朝" w:eastAsia="ＭＳ 明朝" w:hAnsi="ＭＳ 明朝" w:cs="Times New Roman"/>
                <w:szCs w:val="21"/>
              </w:rPr>
            </w:pPr>
          </w:p>
          <w:p w14:paraId="736F01D4" w14:textId="33ECC8D7" w:rsidR="00F55D33" w:rsidRDefault="00F55D33" w:rsidP="00F04281">
            <w:pPr>
              <w:tabs>
                <w:tab w:val="left" w:pos="360"/>
              </w:tabs>
              <w:snapToGrid w:val="0"/>
              <w:spacing w:line="300" w:lineRule="exact"/>
              <w:ind w:left="210" w:hangingChars="100" w:hanging="210"/>
              <w:rPr>
                <w:rFonts w:ascii="ＭＳ 明朝" w:eastAsia="ＭＳ 明朝" w:hAnsi="ＭＳ 明朝" w:cs="Times New Roman"/>
                <w:szCs w:val="21"/>
              </w:rPr>
            </w:pPr>
          </w:p>
          <w:p w14:paraId="1DE19D40" w14:textId="735A5C1D" w:rsidR="00F55D33" w:rsidRDefault="00F55D33" w:rsidP="00F04281">
            <w:pPr>
              <w:tabs>
                <w:tab w:val="left" w:pos="360"/>
              </w:tabs>
              <w:snapToGrid w:val="0"/>
              <w:spacing w:line="300" w:lineRule="exact"/>
              <w:ind w:left="210" w:hangingChars="100" w:hanging="210"/>
              <w:rPr>
                <w:rFonts w:ascii="ＭＳ 明朝" w:eastAsia="ＭＳ 明朝" w:hAnsi="ＭＳ 明朝" w:cs="Times New Roman"/>
                <w:szCs w:val="21"/>
              </w:rPr>
            </w:pPr>
          </w:p>
          <w:p w14:paraId="6C8CC9C1" w14:textId="1353F816" w:rsidR="00F55D33" w:rsidRDefault="00F55D33" w:rsidP="00F04281">
            <w:pPr>
              <w:tabs>
                <w:tab w:val="left" w:pos="360"/>
              </w:tabs>
              <w:snapToGrid w:val="0"/>
              <w:spacing w:line="300" w:lineRule="exact"/>
              <w:ind w:left="210" w:hangingChars="100" w:hanging="210"/>
              <w:rPr>
                <w:rFonts w:ascii="ＭＳ 明朝" w:eastAsia="ＭＳ 明朝" w:hAnsi="ＭＳ 明朝" w:cs="Times New Roman"/>
                <w:szCs w:val="21"/>
              </w:rPr>
            </w:pPr>
          </w:p>
          <w:p w14:paraId="17611F30" w14:textId="77777777" w:rsidR="00F55D33" w:rsidRDefault="00F55D33" w:rsidP="00F04281">
            <w:pPr>
              <w:tabs>
                <w:tab w:val="left" w:pos="360"/>
              </w:tabs>
              <w:snapToGrid w:val="0"/>
              <w:spacing w:line="300" w:lineRule="exact"/>
              <w:ind w:left="210" w:hangingChars="100" w:hanging="210"/>
              <w:rPr>
                <w:rFonts w:ascii="ＭＳ 明朝" w:eastAsia="ＭＳ 明朝" w:hAnsi="ＭＳ 明朝" w:cs="Times New Roman"/>
                <w:szCs w:val="21"/>
              </w:rPr>
            </w:pPr>
          </w:p>
          <w:p w14:paraId="5FBCBCCC" w14:textId="508E8842" w:rsidR="00DE4316" w:rsidRDefault="00E925BA" w:rsidP="00F04281">
            <w:pPr>
              <w:tabs>
                <w:tab w:val="left" w:pos="360"/>
              </w:tabs>
              <w:snapToGrid w:val="0"/>
              <w:spacing w:line="300" w:lineRule="exact"/>
              <w:ind w:left="210" w:hangingChars="100" w:hanging="210"/>
              <w:rPr>
                <w:rFonts w:ascii="ＭＳ 明朝" w:eastAsia="ＭＳ 明朝" w:hAnsi="ＭＳ 明朝" w:cs="Times New Roman"/>
                <w:szCs w:val="21"/>
              </w:rPr>
            </w:pPr>
            <w:r w:rsidRPr="002E051B">
              <w:rPr>
                <w:rFonts w:ascii="ＭＳ 明朝" w:eastAsia="ＭＳ 明朝" w:hAnsi="ＭＳ 明朝" w:cs="Times New Roman"/>
                <w:noProof/>
                <w:szCs w:val="21"/>
              </w:rPr>
              <mc:AlternateContent>
                <mc:Choice Requires="wps">
                  <w:drawing>
                    <wp:anchor distT="0" distB="0" distL="114300" distR="114300" simplePos="0" relativeHeight="251719168" behindDoc="0" locked="0" layoutInCell="1" allowOverlap="1" wp14:anchorId="787F88A6" wp14:editId="799D184C">
                      <wp:simplePos x="0" y="0"/>
                      <wp:positionH relativeFrom="column">
                        <wp:posOffset>89535</wp:posOffset>
                      </wp:positionH>
                      <wp:positionV relativeFrom="paragraph">
                        <wp:posOffset>22827</wp:posOffset>
                      </wp:positionV>
                      <wp:extent cx="5590206" cy="3765884"/>
                      <wp:effectExtent l="0" t="0" r="10795" b="25400"/>
                      <wp:wrapNone/>
                      <wp:docPr id="1" name="テキスト ボックス 1"/>
                      <wp:cNvGraphicFramePr/>
                      <a:graphic xmlns:a="http://schemas.openxmlformats.org/drawingml/2006/main">
                        <a:graphicData uri="http://schemas.microsoft.com/office/word/2010/wordprocessingShape">
                          <wps:wsp>
                            <wps:cNvSpPr txBox="1"/>
                            <wps:spPr>
                              <a:xfrm>
                                <a:off x="0" y="0"/>
                                <a:ext cx="5590206" cy="3765884"/>
                              </a:xfrm>
                              <a:prstGeom prst="rect">
                                <a:avLst/>
                              </a:prstGeom>
                              <a:solidFill>
                                <a:schemeClr val="lt1"/>
                              </a:solidFill>
                              <a:ln w="6350">
                                <a:solidFill>
                                  <a:prstClr val="black"/>
                                </a:solidFill>
                              </a:ln>
                            </wps:spPr>
                            <wps:txbx>
                              <w:txbxContent>
                                <w:p w14:paraId="0BCB845C" w14:textId="77777777" w:rsidR="00F55D33" w:rsidRDefault="00F55D33">
                                  <w:r>
                                    <w:rPr>
                                      <w:rFonts w:hint="eastAsia"/>
                                    </w:rPr>
                                    <w:t>＜予想される生徒の反応＞</w:t>
                                  </w:r>
                                </w:p>
                                <w:p w14:paraId="7B8AFB29" w14:textId="77777777" w:rsidR="00D81CED" w:rsidRPr="004A6501" w:rsidRDefault="00F55D33">
                                  <w:pPr>
                                    <w:rPr>
                                      <w:color w:val="000000" w:themeColor="text1"/>
                                    </w:rPr>
                                  </w:pPr>
                                  <w:r>
                                    <w:rPr>
                                      <w:rFonts w:hint="eastAsia"/>
                                    </w:rPr>
                                    <w:t>・雑木林…シホとおばあさんが出会う場所だから。</w:t>
                                  </w:r>
                                  <w:r w:rsidR="00D81CED" w:rsidRPr="004A6501">
                                    <w:rPr>
                                      <w:rFonts w:hint="eastAsia"/>
                                      <w:color w:val="000000" w:themeColor="text1"/>
                                    </w:rPr>
                                    <w:t>「空中ブランコ乗りのキキ」でも，波</w:t>
                                  </w:r>
                                </w:p>
                                <w:p w14:paraId="19A164C3" w14:textId="1DD242DE" w:rsidR="00F55D33" w:rsidRPr="004A6501" w:rsidRDefault="00D81CED" w:rsidP="00D81CED">
                                  <w:pPr>
                                    <w:ind w:firstLineChars="500" w:firstLine="1050"/>
                                    <w:rPr>
                                      <w:color w:val="000000" w:themeColor="text1"/>
                                    </w:rPr>
                                  </w:pPr>
                                  <w:r w:rsidRPr="004A6501">
                                    <w:rPr>
                                      <w:rFonts w:hint="eastAsia"/>
                                      <w:color w:val="000000" w:themeColor="text1"/>
                                    </w:rPr>
                                    <w:t>止場でのおばあさんとの会話がキキの変化につながっている。</w:t>
                                  </w:r>
                                </w:p>
                                <w:p w14:paraId="6BFB5762" w14:textId="77777777" w:rsidR="00281187" w:rsidRPr="004A6501" w:rsidRDefault="00F55D33">
                                  <w:pPr>
                                    <w:rPr>
                                      <w:color w:val="000000" w:themeColor="text1"/>
                                    </w:rPr>
                                  </w:pPr>
                                  <w:r>
                                    <w:rPr>
                                      <w:rFonts w:hint="eastAsia"/>
                                    </w:rPr>
                                    <w:t>・毛糸人形…シホとおばあさんの仲をつないだものだから。</w:t>
                                  </w:r>
                                  <w:r w:rsidR="00D81CED" w:rsidRPr="004A6501">
                                    <w:rPr>
                                      <w:rFonts w:hint="eastAsia"/>
                                      <w:color w:val="000000" w:themeColor="text1"/>
                                    </w:rPr>
                                    <w:t>「空中ブランコ乗りのキキ」</w:t>
                                  </w:r>
                                </w:p>
                                <w:p w14:paraId="4D3D1B3F" w14:textId="77777777" w:rsidR="00281187" w:rsidRPr="004A6501" w:rsidRDefault="00D81CED" w:rsidP="00281187">
                                  <w:pPr>
                                    <w:ind w:firstLineChars="600" w:firstLine="1260"/>
                                    <w:rPr>
                                      <w:color w:val="000000" w:themeColor="text1"/>
                                    </w:rPr>
                                  </w:pPr>
                                  <w:r w:rsidRPr="004A6501">
                                    <w:rPr>
                                      <w:rFonts w:hint="eastAsia"/>
                                      <w:color w:val="000000" w:themeColor="text1"/>
                                    </w:rPr>
                                    <w:t>でも，「</w:t>
                                  </w:r>
                                  <w:r w:rsidR="00281187" w:rsidRPr="004A6501">
                                    <w:rPr>
                                      <w:rFonts w:hint="eastAsia"/>
                                      <w:color w:val="000000" w:themeColor="text1"/>
                                    </w:rPr>
                                    <w:t>青い水の入った小瓶」が，キキとおばあさんをつないでいて，その</w:t>
                                  </w:r>
                                </w:p>
                                <w:p w14:paraId="5FA34E2D" w14:textId="3C4B130F" w:rsidR="00F55D33" w:rsidRPr="004A6501" w:rsidRDefault="00281187" w:rsidP="00281187">
                                  <w:pPr>
                                    <w:ind w:firstLineChars="600" w:firstLine="1260"/>
                                    <w:rPr>
                                      <w:color w:val="000000" w:themeColor="text1"/>
                                    </w:rPr>
                                  </w:pPr>
                                  <w:r w:rsidRPr="004A6501">
                                    <w:rPr>
                                      <w:rFonts w:hint="eastAsia"/>
                                      <w:color w:val="000000" w:themeColor="text1"/>
                                    </w:rPr>
                                    <w:t>後の展開につながっている。</w:t>
                                  </w:r>
                                </w:p>
                                <w:p w14:paraId="7EA704A8" w14:textId="77777777" w:rsidR="006F0244" w:rsidRPr="004A6501" w:rsidRDefault="00F55D33">
                                  <w:pPr>
                                    <w:rPr>
                                      <w:color w:val="000000" w:themeColor="text1"/>
                                    </w:rPr>
                                  </w:pPr>
                                  <w:r w:rsidRPr="004A6501">
                                    <w:rPr>
                                      <w:rFonts w:hint="eastAsia"/>
                                      <w:color w:val="000000" w:themeColor="text1"/>
                                    </w:rPr>
                                    <w:t>・ショール…シホとおばあさんの関係を示すものだから。</w:t>
                                  </w:r>
                                  <w:r w:rsidR="006F0244" w:rsidRPr="004A6501">
                                    <w:rPr>
                                      <w:rFonts w:hint="eastAsia"/>
                                      <w:color w:val="000000" w:themeColor="text1"/>
                                    </w:rPr>
                                    <w:t>この作品の温かい雰囲気を感じさ</w:t>
                                  </w:r>
                                </w:p>
                                <w:p w14:paraId="45B41B61" w14:textId="77777777" w:rsidR="006F0244" w:rsidRPr="004A6501" w:rsidRDefault="006F0244" w:rsidP="007059B6">
                                  <w:pPr>
                                    <w:ind w:firstLineChars="600" w:firstLine="1260"/>
                                    <w:rPr>
                                      <w:color w:val="000000" w:themeColor="text1"/>
                                    </w:rPr>
                                  </w:pPr>
                                  <w:r w:rsidRPr="004A6501">
                                    <w:rPr>
                                      <w:rFonts w:hint="eastAsia"/>
                                      <w:color w:val="000000" w:themeColor="text1"/>
                                    </w:rPr>
                                    <w:t>せるから。</w:t>
                                  </w:r>
                                  <w:r w:rsidR="007059B6" w:rsidRPr="004A6501">
                                    <w:rPr>
                                      <w:rFonts w:hint="eastAsia"/>
                                      <w:color w:val="000000" w:themeColor="text1"/>
                                    </w:rPr>
                                    <w:t>「空中ブランコ乗りのキキ」では，「四回宙返り」がキキとピピのラ</w:t>
                                  </w:r>
                                </w:p>
                                <w:p w14:paraId="6D9A4A31" w14:textId="4C0A985F" w:rsidR="006F0244" w:rsidRPr="004A6501" w:rsidRDefault="007059B6" w:rsidP="00363F51">
                                  <w:pPr>
                                    <w:ind w:firstLineChars="600" w:firstLine="1260"/>
                                    <w:rPr>
                                      <w:color w:val="000000" w:themeColor="text1"/>
                                    </w:rPr>
                                  </w:pPr>
                                  <w:r w:rsidRPr="004A6501">
                                    <w:rPr>
                                      <w:rFonts w:hint="eastAsia"/>
                                      <w:color w:val="000000" w:themeColor="text1"/>
                                    </w:rPr>
                                    <w:t>イバル関係を表している。</w:t>
                                  </w:r>
                                  <w:r w:rsidR="00363F51" w:rsidRPr="004A6501">
                                    <w:rPr>
                                      <w:rFonts w:hint="eastAsia"/>
                                      <w:color w:val="000000" w:themeColor="text1"/>
                                    </w:rPr>
                                    <w:t>「盆土産」では，喜作が来ている</w:t>
                                  </w:r>
                                  <w:r w:rsidR="009619A1">
                                    <w:rPr>
                                      <w:rFonts w:asciiTheme="minorEastAsia" w:hAnsiTheme="minorEastAsia" w:hint="eastAsia"/>
                                      <w:color w:val="000000" w:themeColor="text1"/>
                                    </w:rPr>
                                    <w:t>Ｔ</w:t>
                                  </w:r>
                                  <w:r w:rsidR="00363F51" w:rsidRPr="004A6501">
                                    <w:rPr>
                                      <w:rFonts w:hint="eastAsia"/>
                                      <w:color w:val="000000" w:themeColor="text1"/>
                                    </w:rPr>
                                    <w:t>シャツや，父の</w:t>
                                  </w:r>
                                </w:p>
                                <w:p w14:paraId="6F7210E8" w14:textId="20E88553" w:rsidR="007059B6" w:rsidRPr="004A6501" w:rsidRDefault="00363F51" w:rsidP="00363F51">
                                  <w:pPr>
                                    <w:ind w:firstLineChars="600" w:firstLine="1260"/>
                                    <w:rPr>
                                      <w:color w:val="000000" w:themeColor="text1"/>
                                    </w:rPr>
                                  </w:pPr>
                                  <w:r w:rsidRPr="004A6501">
                                    <w:rPr>
                                      <w:rFonts w:hint="eastAsia"/>
                                      <w:color w:val="000000" w:themeColor="text1"/>
                                    </w:rPr>
                                    <w:t>ハンチングに都会の雰囲気が表れている。</w:t>
                                  </w:r>
                                </w:p>
                                <w:p w14:paraId="3D6DA097" w14:textId="77777777" w:rsidR="00186436" w:rsidRPr="004A6501" w:rsidRDefault="00F55D33" w:rsidP="00186436">
                                  <w:pPr>
                                    <w:rPr>
                                      <w:color w:val="000000" w:themeColor="text1"/>
                                    </w:rPr>
                                  </w:pPr>
                                  <w:r w:rsidRPr="004A6501">
                                    <w:rPr>
                                      <w:rFonts w:hint="eastAsia"/>
                                      <w:color w:val="000000" w:themeColor="text1"/>
                                    </w:rPr>
                                    <w:t>・大連…おばあさんの思い出の場所だから。</w:t>
                                  </w:r>
                                  <w:r w:rsidR="00363F51" w:rsidRPr="004A6501">
                                    <w:rPr>
                                      <w:rFonts w:hint="eastAsia"/>
                                      <w:color w:val="000000" w:themeColor="text1"/>
                                    </w:rPr>
                                    <w:t>最後に繰り返し出てくるから。</w:t>
                                  </w:r>
                                  <w:r w:rsidR="00D81CED" w:rsidRPr="004A6501">
                                    <w:rPr>
                                      <w:rFonts w:hint="eastAsia"/>
                                      <w:color w:val="000000" w:themeColor="text1"/>
                                    </w:rPr>
                                    <w:t>「盆土産」でも，</w:t>
                                  </w:r>
                                </w:p>
                                <w:p w14:paraId="6010AB79" w14:textId="77777777" w:rsidR="00186436" w:rsidRPr="004A6501" w:rsidRDefault="00D81CED" w:rsidP="00186436">
                                  <w:pPr>
                                    <w:ind w:firstLineChars="400" w:firstLine="840"/>
                                    <w:rPr>
                                      <w:color w:val="000000" w:themeColor="text1"/>
                                    </w:rPr>
                                  </w:pPr>
                                  <w:r w:rsidRPr="004A6501">
                                    <w:rPr>
                                      <w:rFonts w:hint="eastAsia"/>
                                      <w:color w:val="000000" w:themeColor="text1"/>
                                    </w:rPr>
                                    <w:t>故郷が家族をつなぐ大切な場所である。</w:t>
                                  </w:r>
                                  <w:r w:rsidR="00186436" w:rsidRPr="004A6501">
                                    <w:rPr>
                                      <w:rFonts w:hint="eastAsia"/>
                                      <w:color w:val="000000" w:themeColor="text1"/>
                                    </w:rPr>
                                    <w:t>「空中ブランコ乗りのキキ」では「白い鳥」</w:t>
                                  </w:r>
                                </w:p>
                                <w:p w14:paraId="35CF5F3F" w14:textId="7A8F2BCD" w:rsidR="00F55D33" w:rsidRPr="004A6501" w:rsidRDefault="00186436" w:rsidP="00186436">
                                  <w:pPr>
                                    <w:ind w:firstLineChars="400" w:firstLine="840"/>
                                    <w:rPr>
                                      <w:color w:val="000000" w:themeColor="text1"/>
                                    </w:rPr>
                                  </w:pPr>
                                  <w:r w:rsidRPr="004A6501">
                                    <w:rPr>
                                      <w:rFonts w:hint="eastAsia"/>
                                      <w:color w:val="000000" w:themeColor="text1"/>
                                    </w:rPr>
                                    <w:t>が繰り返し出てくる。</w:t>
                                  </w:r>
                                </w:p>
                                <w:p w14:paraId="029FCF2D" w14:textId="77777777" w:rsidR="00363F51" w:rsidRPr="004A6501" w:rsidRDefault="00F55D33" w:rsidP="00941805">
                                  <w:pPr>
                                    <w:rPr>
                                      <w:color w:val="000000" w:themeColor="text1"/>
                                    </w:rPr>
                                  </w:pPr>
                                  <w:r w:rsidRPr="004A6501">
                                    <w:rPr>
                                      <w:rFonts w:hint="eastAsia"/>
                                      <w:color w:val="000000" w:themeColor="text1"/>
                                    </w:rPr>
                                    <w:t>・小さな手袋…おばあさんの思いが詰まっていて，題名にもなっているから。</w:t>
                                  </w:r>
                                  <w:r w:rsidR="00363F51" w:rsidRPr="004A6501">
                                    <w:rPr>
                                      <w:rFonts w:hint="eastAsia"/>
                                      <w:color w:val="000000" w:themeColor="text1"/>
                                    </w:rPr>
                                    <w:t>「盆土産」で</w:t>
                                  </w:r>
                                </w:p>
                                <w:p w14:paraId="589555B6" w14:textId="47DB9B4F" w:rsidR="00363F51" w:rsidRPr="004A6501" w:rsidRDefault="00363F51" w:rsidP="00363F51">
                                  <w:pPr>
                                    <w:ind w:leftChars="700" w:left="1470"/>
                                    <w:rPr>
                                      <w:color w:val="000000" w:themeColor="text1"/>
                                    </w:rPr>
                                  </w:pPr>
                                  <w:r w:rsidRPr="004A6501">
                                    <w:rPr>
                                      <w:rFonts w:hint="eastAsia"/>
                                      <w:color w:val="000000" w:themeColor="text1"/>
                                    </w:rPr>
                                    <w:t>は「えびフライ」に父の家族に対する思いが詰まっている。「蜜柑」では姉の，弟たちに対する思いが詰まっている。いずれも題名につながっている。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F88A6" id="テキスト ボックス 1" o:spid="_x0000_s1029" type="#_x0000_t202" style="position:absolute;left:0;text-align:left;margin-left:7.05pt;margin-top:1.8pt;width:440.15pt;height:296.5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" fillcolor="white [3201]" strokeweight=".5pt">
                      <v:textbox>
                        <w:txbxContent>
                          <w:p w14:paraId="0BCB845C" w14:textId="77777777" w:rsidR="00F55D33" w:rsidRDefault="00F55D33">
                            <w:r>
                              <w:rPr>
                                <w:rFonts w:hint="eastAsia"/>
                              </w:rPr>
                              <w:t>＜予想される生徒の反応＞</w:t>
                            </w:r>
                          </w:p>
                          <w:p w14:paraId="7B8AFB29" w14:textId="77777777" w:rsidR="00D81CED" w:rsidRPr="004A6501" w:rsidRDefault="00F55D33">
                            <w:pPr>
                              <w:rPr>
                                <w:color w:val="000000" w:themeColor="text1"/>
                              </w:rPr>
                            </w:pPr>
                            <w:r>
                              <w:rPr>
                                <w:rFonts w:hint="eastAsia"/>
                              </w:rPr>
                              <w:t>・雑木林…シホとおばあさんが出会う場所だから。</w:t>
                            </w:r>
                            <w:r w:rsidR="00D81CED" w:rsidRPr="004A6501">
                              <w:rPr>
                                <w:rFonts w:hint="eastAsia"/>
                                <w:color w:val="000000" w:themeColor="text1"/>
                              </w:rPr>
                              <w:t>「空中ブランコ乗りのキキ」でも，波</w:t>
                            </w:r>
                          </w:p>
                          <w:p w14:paraId="19A164C3" w14:textId="1DD242DE" w:rsidR="00F55D33" w:rsidRPr="004A6501" w:rsidRDefault="00D81CED" w:rsidP="00D81CED">
                            <w:pPr>
                              <w:ind w:firstLineChars="500" w:firstLine="1050"/>
                              <w:rPr>
                                <w:color w:val="000000" w:themeColor="text1"/>
                              </w:rPr>
                            </w:pPr>
                            <w:r w:rsidRPr="004A6501">
                              <w:rPr>
                                <w:rFonts w:hint="eastAsia"/>
                                <w:color w:val="000000" w:themeColor="text1"/>
                              </w:rPr>
                              <w:t>止場でのおばあさんとの会話がキキの変化につながっている。</w:t>
                            </w:r>
                          </w:p>
                          <w:p w14:paraId="6BFB5762" w14:textId="77777777" w:rsidR="00281187" w:rsidRPr="004A6501" w:rsidRDefault="00F55D33">
                            <w:pPr>
                              <w:rPr>
                                <w:color w:val="000000" w:themeColor="text1"/>
                              </w:rPr>
                            </w:pPr>
                            <w:r>
                              <w:rPr>
                                <w:rFonts w:hint="eastAsia"/>
                              </w:rPr>
                              <w:t>・毛糸人形…シホとおばあさんの仲をつないだものだから。</w:t>
                            </w:r>
                            <w:r w:rsidR="00D81CED" w:rsidRPr="004A6501">
                              <w:rPr>
                                <w:rFonts w:hint="eastAsia"/>
                                <w:color w:val="000000" w:themeColor="text1"/>
                              </w:rPr>
                              <w:t>「空中ブランコ乗りのキキ」</w:t>
                            </w:r>
                          </w:p>
                          <w:p w14:paraId="4D3D1B3F" w14:textId="77777777" w:rsidR="00281187" w:rsidRPr="004A6501" w:rsidRDefault="00D81CED" w:rsidP="00281187">
                            <w:pPr>
                              <w:ind w:firstLineChars="600" w:firstLine="1260"/>
                              <w:rPr>
                                <w:color w:val="000000" w:themeColor="text1"/>
                              </w:rPr>
                            </w:pPr>
                            <w:r w:rsidRPr="004A6501">
                              <w:rPr>
                                <w:rFonts w:hint="eastAsia"/>
                                <w:color w:val="000000" w:themeColor="text1"/>
                              </w:rPr>
                              <w:t>でも，「</w:t>
                            </w:r>
                            <w:r w:rsidR="00281187" w:rsidRPr="004A6501">
                              <w:rPr>
                                <w:rFonts w:hint="eastAsia"/>
                                <w:color w:val="000000" w:themeColor="text1"/>
                              </w:rPr>
                              <w:t>青い水の入った小瓶」が，キキとおばあさんをつないでいて，その</w:t>
                            </w:r>
                          </w:p>
                          <w:p w14:paraId="5FA34E2D" w14:textId="3C4B130F" w:rsidR="00F55D33" w:rsidRPr="004A6501" w:rsidRDefault="00281187" w:rsidP="00281187">
                            <w:pPr>
                              <w:ind w:firstLineChars="600" w:firstLine="1260"/>
                              <w:rPr>
                                <w:color w:val="000000" w:themeColor="text1"/>
                              </w:rPr>
                            </w:pPr>
                            <w:r w:rsidRPr="004A6501">
                              <w:rPr>
                                <w:rFonts w:hint="eastAsia"/>
                                <w:color w:val="000000" w:themeColor="text1"/>
                              </w:rPr>
                              <w:t>後の展開につながっている。</w:t>
                            </w:r>
                          </w:p>
                          <w:p w14:paraId="7EA704A8" w14:textId="77777777" w:rsidR="006F0244" w:rsidRPr="004A6501" w:rsidRDefault="00F55D33">
                            <w:pPr>
                              <w:rPr>
                                <w:color w:val="000000" w:themeColor="text1"/>
                              </w:rPr>
                            </w:pPr>
                            <w:r w:rsidRPr="004A6501">
                              <w:rPr>
                                <w:rFonts w:hint="eastAsia"/>
                                <w:color w:val="000000" w:themeColor="text1"/>
                              </w:rPr>
                              <w:t>・ショール…シホとおばあさんの関係を示すものだから。</w:t>
                            </w:r>
                            <w:r w:rsidR="006F0244" w:rsidRPr="004A6501">
                              <w:rPr>
                                <w:rFonts w:hint="eastAsia"/>
                                <w:color w:val="000000" w:themeColor="text1"/>
                              </w:rPr>
                              <w:t>この作品の温かい雰囲気を感じさ</w:t>
                            </w:r>
                          </w:p>
                          <w:p w14:paraId="45B41B61" w14:textId="77777777" w:rsidR="006F0244" w:rsidRPr="004A6501" w:rsidRDefault="006F0244" w:rsidP="007059B6">
                            <w:pPr>
                              <w:ind w:firstLineChars="600" w:firstLine="1260"/>
                              <w:rPr>
                                <w:color w:val="000000" w:themeColor="text1"/>
                              </w:rPr>
                            </w:pPr>
                            <w:r w:rsidRPr="004A6501">
                              <w:rPr>
                                <w:rFonts w:hint="eastAsia"/>
                                <w:color w:val="000000" w:themeColor="text1"/>
                              </w:rPr>
                              <w:t>せるから。</w:t>
                            </w:r>
                            <w:r w:rsidR="007059B6" w:rsidRPr="004A6501">
                              <w:rPr>
                                <w:rFonts w:hint="eastAsia"/>
                                <w:color w:val="000000" w:themeColor="text1"/>
                              </w:rPr>
                              <w:t>「空中ブランコ乗りのキキ」では，「四回宙返り」がキキとピピのラ</w:t>
                            </w:r>
                          </w:p>
                          <w:p w14:paraId="6D9A4A31" w14:textId="4C0A985F" w:rsidR="006F0244" w:rsidRPr="004A6501" w:rsidRDefault="007059B6" w:rsidP="00363F51">
                            <w:pPr>
                              <w:ind w:firstLineChars="600" w:firstLine="1260"/>
                              <w:rPr>
                                <w:color w:val="000000" w:themeColor="text1"/>
                              </w:rPr>
                            </w:pPr>
                            <w:r w:rsidRPr="004A6501">
                              <w:rPr>
                                <w:rFonts w:hint="eastAsia"/>
                                <w:color w:val="000000" w:themeColor="text1"/>
                              </w:rPr>
                              <w:t>イバル関係を表している。</w:t>
                            </w:r>
                            <w:r w:rsidR="00363F51" w:rsidRPr="004A6501">
                              <w:rPr>
                                <w:rFonts w:hint="eastAsia"/>
                                <w:color w:val="000000" w:themeColor="text1"/>
                              </w:rPr>
                              <w:t>「盆土産」では，喜作が来ている</w:t>
                            </w:r>
                            <w:r w:rsidR="009619A1">
                              <w:rPr>
                                <w:rFonts w:asciiTheme="minorEastAsia" w:hAnsiTheme="minorEastAsia" w:hint="eastAsia"/>
                                <w:color w:val="000000" w:themeColor="text1"/>
                              </w:rPr>
                              <w:t>Ｔ</w:t>
                            </w:r>
                            <w:r w:rsidR="00363F51" w:rsidRPr="004A6501">
                              <w:rPr>
                                <w:rFonts w:hint="eastAsia"/>
                                <w:color w:val="000000" w:themeColor="text1"/>
                              </w:rPr>
                              <w:t>シャツや，父の</w:t>
                            </w:r>
                          </w:p>
                          <w:p w14:paraId="6F7210E8" w14:textId="20E88553" w:rsidR="007059B6" w:rsidRPr="004A6501" w:rsidRDefault="00363F51" w:rsidP="00363F51">
                            <w:pPr>
                              <w:ind w:firstLineChars="600" w:firstLine="1260"/>
                              <w:rPr>
                                <w:color w:val="000000" w:themeColor="text1"/>
                              </w:rPr>
                            </w:pPr>
                            <w:r w:rsidRPr="004A6501">
                              <w:rPr>
                                <w:rFonts w:hint="eastAsia"/>
                                <w:color w:val="000000" w:themeColor="text1"/>
                              </w:rPr>
                              <w:t>ハンチングに都会の雰囲気が表れている。</w:t>
                            </w:r>
                          </w:p>
                          <w:p w14:paraId="3D6DA097" w14:textId="77777777" w:rsidR="00186436" w:rsidRPr="004A6501" w:rsidRDefault="00F55D33" w:rsidP="00186436">
                            <w:pPr>
                              <w:rPr>
                                <w:color w:val="000000" w:themeColor="text1"/>
                              </w:rPr>
                            </w:pPr>
                            <w:r w:rsidRPr="004A6501">
                              <w:rPr>
                                <w:rFonts w:hint="eastAsia"/>
                                <w:color w:val="000000" w:themeColor="text1"/>
                              </w:rPr>
                              <w:t>・大連…おばあさんの思い出の場所だから。</w:t>
                            </w:r>
                            <w:r w:rsidR="00363F51" w:rsidRPr="004A6501">
                              <w:rPr>
                                <w:rFonts w:hint="eastAsia"/>
                                <w:color w:val="000000" w:themeColor="text1"/>
                              </w:rPr>
                              <w:t>最後に繰り返し出てくるから。</w:t>
                            </w:r>
                            <w:r w:rsidR="00D81CED" w:rsidRPr="004A6501">
                              <w:rPr>
                                <w:rFonts w:hint="eastAsia"/>
                                <w:color w:val="000000" w:themeColor="text1"/>
                              </w:rPr>
                              <w:t>「盆土産」でも，</w:t>
                            </w:r>
                          </w:p>
                          <w:p w14:paraId="6010AB79" w14:textId="77777777" w:rsidR="00186436" w:rsidRPr="004A6501" w:rsidRDefault="00D81CED" w:rsidP="00186436">
                            <w:pPr>
                              <w:ind w:firstLineChars="400" w:firstLine="840"/>
                              <w:rPr>
                                <w:color w:val="000000" w:themeColor="text1"/>
                              </w:rPr>
                            </w:pPr>
                            <w:r w:rsidRPr="004A6501">
                              <w:rPr>
                                <w:rFonts w:hint="eastAsia"/>
                                <w:color w:val="000000" w:themeColor="text1"/>
                              </w:rPr>
                              <w:t>故郷が家族をつなぐ大切な場所である。</w:t>
                            </w:r>
                            <w:r w:rsidR="00186436" w:rsidRPr="004A6501">
                              <w:rPr>
                                <w:rFonts w:hint="eastAsia"/>
                                <w:color w:val="000000" w:themeColor="text1"/>
                              </w:rPr>
                              <w:t>「空中ブランコ乗りのキキ」では「白い鳥」</w:t>
                            </w:r>
                          </w:p>
                          <w:p w14:paraId="35CF5F3F" w14:textId="7A8F2BCD" w:rsidR="00F55D33" w:rsidRPr="004A6501" w:rsidRDefault="00186436" w:rsidP="00186436">
                            <w:pPr>
                              <w:ind w:firstLineChars="400" w:firstLine="840"/>
                              <w:rPr>
                                <w:color w:val="000000" w:themeColor="text1"/>
                              </w:rPr>
                            </w:pPr>
                            <w:r w:rsidRPr="004A6501">
                              <w:rPr>
                                <w:rFonts w:hint="eastAsia"/>
                                <w:color w:val="000000" w:themeColor="text1"/>
                              </w:rPr>
                              <w:t>が繰り返し出てくる。</w:t>
                            </w:r>
                          </w:p>
                          <w:p w14:paraId="029FCF2D" w14:textId="77777777" w:rsidR="00363F51" w:rsidRPr="004A6501" w:rsidRDefault="00F55D33" w:rsidP="00941805">
                            <w:pPr>
                              <w:rPr>
                                <w:color w:val="000000" w:themeColor="text1"/>
                              </w:rPr>
                            </w:pPr>
                            <w:r w:rsidRPr="004A6501">
                              <w:rPr>
                                <w:rFonts w:hint="eastAsia"/>
                                <w:color w:val="000000" w:themeColor="text1"/>
                              </w:rPr>
                              <w:t>・小さな手袋…おばあさんの思いが詰まっていて，題名にもなっているから。</w:t>
                            </w:r>
                            <w:r w:rsidR="00363F51" w:rsidRPr="004A6501">
                              <w:rPr>
                                <w:rFonts w:hint="eastAsia"/>
                                <w:color w:val="000000" w:themeColor="text1"/>
                              </w:rPr>
                              <w:t>「盆土産」で</w:t>
                            </w:r>
                          </w:p>
                          <w:p w14:paraId="589555B6" w14:textId="47DB9B4F" w:rsidR="00363F51" w:rsidRPr="004A6501" w:rsidRDefault="00363F51" w:rsidP="00363F51">
                            <w:pPr>
                              <w:ind w:leftChars="700" w:left="1470"/>
                              <w:rPr>
                                <w:color w:val="000000" w:themeColor="text1"/>
                              </w:rPr>
                            </w:pPr>
                            <w:r w:rsidRPr="004A6501">
                              <w:rPr>
                                <w:rFonts w:hint="eastAsia"/>
                                <w:color w:val="000000" w:themeColor="text1"/>
                              </w:rPr>
                              <w:t>は「えびフライ」に父の家族に対する思いが詰まっている。「蜜柑」では姉の，弟たちに対する思いが詰まっている。いずれも題名につながっている。</w:t>
                            </w:r>
                          </w:p>
                        </w:txbxContent>
                      </v:textbox>
                    </v:shape>
                  </w:pict>
                </mc:Fallback>
              </mc:AlternateContent>
            </w:r>
          </w:p>
          <w:p w14:paraId="66A3C163" w14:textId="77777777" w:rsidR="00DE4316" w:rsidRDefault="00DE4316" w:rsidP="00F04281">
            <w:pPr>
              <w:tabs>
                <w:tab w:val="left" w:pos="360"/>
              </w:tabs>
              <w:snapToGrid w:val="0"/>
              <w:spacing w:line="300" w:lineRule="exact"/>
              <w:ind w:left="210" w:hangingChars="100" w:hanging="210"/>
              <w:rPr>
                <w:rFonts w:ascii="ＭＳ 明朝" w:eastAsia="ＭＳ 明朝" w:hAnsi="ＭＳ 明朝" w:cs="Times New Roman"/>
                <w:szCs w:val="21"/>
              </w:rPr>
            </w:pPr>
          </w:p>
          <w:p w14:paraId="333EE6A8" w14:textId="77777777" w:rsidR="00DE4316" w:rsidRDefault="00DE4316" w:rsidP="00F04281">
            <w:pPr>
              <w:tabs>
                <w:tab w:val="left" w:pos="360"/>
              </w:tabs>
              <w:snapToGrid w:val="0"/>
              <w:spacing w:line="300" w:lineRule="exact"/>
              <w:ind w:left="210" w:hangingChars="100" w:hanging="210"/>
              <w:rPr>
                <w:rFonts w:ascii="ＭＳ 明朝" w:eastAsia="ＭＳ 明朝" w:hAnsi="ＭＳ 明朝" w:cs="Times New Roman"/>
                <w:szCs w:val="21"/>
              </w:rPr>
            </w:pPr>
          </w:p>
          <w:p w14:paraId="0F237FE5" w14:textId="77777777" w:rsidR="00DE4316" w:rsidRDefault="00DE4316" w:rsidP="00F04281">
            <w:pPr>
              <w:tabs>
                <w:tab w:val="left" w:pos="360"/>
              </w:tabs>
              <w:snapToGrid w:val="0"/>
              <w:spacing w:line="300" w:lineRule="exact"/>
              <w:ind w:left="210" w:hangingChars="100" w:hanging="210"/>
              <w:rPr>
                <w:rFonts w:ascii="ＭＳ 明朝" w:eastAsia="ＭＳ 明朝" w:hAnsi="ＭＳ 明朝" w:cs="Times New Roman"/>
                <w:szCs w:val="21"/>
              </w:rPr>
            </w:pPr>
          </w:p>
          <w:p w14:paraId="5FEE24E5" w14:textId="77777777" w:rsidR="00DE4316" w:rsidRDefault="00DE4316" w:rsidP="00F04281">
            <w:pPr>
              <w:tabs>
                <w:tab w:val="left" w:pos="360"/>
              </w:tabs>
              <w:snapToGrid w:val="0"/>
              <w:spacing w:line="300" w:lineRule="exact"/>
              <w:ind w:left="210" w:hangingChars="100" w:hanging="210"/>
              <w:rPr>
                <w:rFonts w:ascii="ＭＳ 明朝" w:eastAsia="ＭＳ 明朝" w:hAnsi="ＭＳ 明朝" w:cs="Times New Roman"/>
                <w:szCs w:val="21"/>
              </w:rPr>
            </w:pPr>
          </w:p>
          <w:p w14:paraId="4E0A4194" w14:textId="77777777" w:rsidR="00DE4316" w:rsidRDefault="00DE4316" w:rsidP="00F04281">
            <w:pPr>
              <w:tabs>
                <w:tab w:val="left" w:pos="360"/>
              </w:tabs>
              <w:snapToGrid w:val="0"/>
              <w:spacing w:line="300" w:lineRule="exact"/>
              <w:ind w:left="210" w:hangingChars="100" w:hanging="210"/>
              <w:rPr>
                <w:rFonts w:ascii="ＭＳ 明朝" w:eastAsia="ＭＳ 明朝" w:hAnsi="ＭＳ 明朝" w:cs="Times New Roman"/>
                <w:szCs w:val="21"/>
              </w:rPr>
            </w:pPr>
          </w:p>
          <w:p w14:paraId="7A82A32E" w14:textId="77777777" w:rsidR="00DE4316" w:rsidRDefault="00DE4316" w:rsidP="00F04281">
            <w:pPr>
              <w:tabs>
                <w:tab w:val="left" w:pos="360"/>
              </w:tabs>
              <w:snapToGrid w:val="0"/>
              <w:spacing w:line="300" w:lineRule="exact"/>
              <w:ind w:left="210" w:hangingChars="100" w:hanging="210"/>
              <w:rPr>
                <w:rFonts w:ascii="ＭＳ 明朝" w:eastAsia="ＭＳ 明朝" w:hAnsi="ＭＳ 明朝" w:cs="Times New Roman"/>
                <w:szCs w:val="21"/>
              </w:rPr>
            </w:pPr>
          </w:p>
          <w:p w14:paraId="00BB0271" w14:textId="038CEDE1" w:rsidR="00DE4316" w:rsidRDefault="00DE4316" w:rsidP="00F04281">
            <w:pPr>
              <w:tabs>
                <w:tab w:val="left" w:pos="360"/>
              </w:tabs>
              <w:snapToGrid w:val="0"/>
              <w:spacing w:line="300" w:lineRule="exact"/>
              <w:ind w:left="210" w:hangingChars="100" w:hanging="210"/>
              <w:rPr>
                <w:rFonts w:ascii="ＭＳ 明朝" w:eastAsia="ＭＳ 明朝" w:hAnsi="ＭＳ 明朝" w:cs="Times New Roman"/>
                <w:szCs w:val="21"/>
              </w:rPr>
            </w:pPr>
          </w:p>
          <w:p w14:paraId="592CE0C6" w14:textId="77777777" w:rsidR="00DE4316" w:rsidRPr="002E051B" w:rsidRDefault="00DE4316" w:rsidP="00F04281">
            <w:pPr>
              <w:tabs>
                <w:tab w:val="left" w:pos="360"/>
              </w:tabs>
              <w:snapToGrid w:val="0"/>
              <w:spacing w:line="300" w:lineRule="exact"/>
              <w:ind w:left="210" w:hangingChars="100" w:hanging="210"/>
              <w:rPr>
                <w:rFonts w:ascii="ＭＳ 明朝" w:eastAsia="ＭＳ 明朝" w:hAnsi="ＭＳ 明朝" w:cs="Times New Roman"/>
                <w:szCs w:val="21"/>
              </w:rPr>
            </w:pPr>
          </w:p>
          <w:p w14:paraId="3D86C29A" w14:textId="77777777" w:rsidR="00F55D33" w:rsidRDefault="00F55D33" w:rsidP="00F04281">
            <w:pPr>
              <w:tabs>
                <w:tab w:val="left" w:pos="360"/>
              </w:tabs>
              <w:snapToGrid w:val="0"/>
              <w:spacing w:line="300" w:lineRule="exact"/>
              <w:ind w:left="210" w:hangingChars="100" w:hanging="210"/>
              <w:rPr>
                <w:rFonts w:ascii="ＭＳ 明朝" w:eastAsia="ＭＳ 明朝" w:hAnsi="ＭＳ 明朝" w:cs="Times New Roman"/>
                <w:szCs w:val="21"/>
              </w:rPr>
            </w:pPr>
          </w:p>
          <w:p w14:paraId="41766D56" w14:textId="77777777" w:rsidR="00D81CED" w:rsidRDefault="00D81CED" w:rsidP="00F04281">
            <w:pPr>
              <w:tabs>
                <w:tab w:val="left" w:pos="360"/>
              </w:tabs>
              <w:snapToGrid w:val="0"/>
              <w:spacing w:line="300" w:lineRule="exact"/>
              <w:ind w:left="210" w:hangingChars="100" w:hanging="210"/>
              <w:rPr>
                <w:rFonts w:ascii="ＭＳ 明朝" w:eastAsia="ＭＳ 明朝" w:hAnsi="ＭＳ 明朝" w:cs="Times New Roman"/>
                <w:szCs w:val="21"/>
              </w:rPr>
            </w:pPr>
          </w:p>
          <w:p w14:paraId="774D5926" w14:textId="77777777" w:rsidR="00D81CED" w:rsidRDefault="00D81CED" w:rsidP="00F04281">
            <w:pPr>
              <w:tabs>
                <w:tab w:val="left" w:pos="360"/>
              </w:tabs>
              <w:snapToGrid w:val="0"/>
              <w:spacing w:line="300" w:lineRule="exact"/>
              <w:ind w:left="210" w:hangingChars="100" w:hanging="210"/>
              <w:rPr>
                <w:rFonts w:ascii="ＭＳ 明朝" w:eastAsia="ＭＳ 明朝" w:hAnsi="ＭＳ 明朝" w:cs="Times New Roman"/>
                <w:szCs w:val="21"/>
              </w:rPr>
            </w:pPr>
          </w:p>
          <w:p w14:paraId="6D620FFF" w14:textId="77777777" w:rsidR="00D81CED" w:rsidRDefault="00D81CED" w:rsidP="00F04281">
            <w:pPr>
              <w:tabs>
                <w:tab w:val="left" w:pos="360"/>
              </w:tabs>
              <w:snapToGrid w:val="0"/>
              <w:spacing w:line="300" w:lineRule="exact"/>
              <w:ind w:left="210" w:hangingChars="100" w:hanging="210"/>
              <w:rPr>
                <w:rFonts w:ascii="ＭＳ 明朝" w:eastAsia="ＭＳ 明朝" w:hAnsi="ＭＳ 明朝" w:cs="Times New Roman"/>
                <w:szCs w:val="21"/>
              </w:rPr>
            </w:pPr>
          </w:p>
          <w:p w14:paraId="660C99F4" w14:textId="77777777" w:rsidR="00D81CED" w:rsidRDefault="00D81CED" w:rsidP="00F04281">
            <w:pPr>
              <w:tabs>
                <w:tab w:val="left" w:pos="360"/>
              </w:tabs>
              <w:snapToGrid w:val="0"/>
              <w:spacing w:line="300" w:lineRule="exact"/>
              <w:ind w:left="210" w:hangingChars="100" w:hanging="210"/>
              <w:rPr>
                <w:rFonts w:ascii="ＭＳ 明朝" w:eastAsia="ＭＳ 明朝" w:hAnsi="ＭＳ 明朝" w:cs="Times New Roman"/>
                <w:szCs w:val="21"/>
              </w:rPr>
            </w:pPr>
          </w:p>
          <w:p w14:paraId="4A544B21" w14:textId="77777777" w:rsidR="007059B6" w:rsidRDefault="007059B6" w:rsidP="00F04281">
            <w:pPr>
              <w:tabs>
                <w:tab w:val="left" w:pos="360"/>
              </w:tabs>
              <w:snapToGrid w:val="0"/>
              <w:spacing w:line="300" w:lineRule="exact"/>
              <w:ind w:left="210" w:hangingChars="100" w:hanging="210"/>
              <w:rPr>
                <w:rFonts w:ascii="ＭＳ 明朝" w:eastAsia="ＭＳ 明朝" w:hAnsi="ＭＳ 明朝" w:cs="Times New Roman"/>
                <w:szCs w:val="21"/>
              </w:rPr>
            </w:pPr>
          </w:p>
          <w:p w14:paraId="1ED31E16" w14:textId="77777777" w:rsidR="007059B6" w:rsidRDefault="007059B6" w:rsidP="00F04281">
            <w:pPr>
              <w:tabs>
                <w:tab w:val="left" w:pos="360"/>
              </w:tabs>
              <w:snapToGrid w:val="0"/>
              <w:spacing w:line="300" w:lineRule="exact"/>
              <w:ind w:left="210" w:hangingChars="100" w:hanging="210"/>
              <w:rPr>
                <w:rFonts w:ascii="ＭＳ 明朝" w:eastAsia="ＭＳ 明朝" w:hAnsi="ＭＳ 明朝" w:cs="Times New Roman"/>
                <w:szCs w:val="21"/>
              </w:rPr>
            </w:pPr>
          </w:p>
          <w:p w14:paraId="2435F774" w14:textId="77777777" w:rsidR="007059B6" w:rsidRDefault="007059B6" w:rsidP="00F04281">
            <w:pPr>
              <w:tabs>
                <w:tab w:val="left" w:pos="360"/>
              </w:tabs>
              <w:snapToGrid w:val="0"/>
              <w:spacing w:line="300" w:lineRule="exact"/>
              <w:ind w:left="210" w:hangingChars="100" w:hanging="210"/>
              <w:rPr>
                <w:rFonts w:ascii="ＭＳ 明朝" w:eastAsia="ＭＳ 明朝" w:hAnsi="ＭＳ 明朝" w:cs="Times New Roman"/>
                <w:szCs w:val="21"/>
              </w:rPr>
            </w:pPr>
          </w:p>
          <w:p w14:paraId="4562DF3A" w14:textId="77777777" w:rsidR="007059B6" w:rsidRDefault="007059B6" w:rsidP="00F04281">
            <w:pPr>
              <w:tabs>
                <w:tab w:val="left" w:pos="360"/>
              </w:tabs>
              <w:snapToGrid w:val="0"/>
              <w:spacing w:line="300" w:lineRule="exact"/>
              <w:ind w:left="210" w:hangingChars="100" w:hanging="210"/>
              <w:rPr>
                <w:rFonts w:ascii="ＭＳ 明朝" w:eastAsia="ＭＳ 明朝" w:hAnsi="ＭＳ 明朝" w:cs="Times New Roman"/>
                <w:szCs w:val="21"/>
              </w:rPr>
            </w:pPr>
          </w:p>
          <w:p w14:paraId="7D1A95D9" w14:textId="77777777" w:rsidR="007059B6" w:rsidRDefault="007059B6" w:rsidP="00F04281">
            <w:pPr>
              <w:tabs>
                <w:tab w:val="left" w:pos="360"/>
              </w:tabs>
              <w:snapToGrid w:val="0"/>
              <w:spacing w:line="300" w:lineRule="exact"/>
              <w:ind w:left="210" w:hangingChars="100" w:hanging="210"/>
              <w:rPr>
                <w:rFonts w:ascii="ＭＳ 明朝" w:eastAsia="ＭＳ 明朝" w:hAnsi="ＭＳ 明朝" w:cs="Times New Roman"/>
                <w:szCs w:val="21"/>
              </w:rPr>
            </w:pPr>
          </w:p>
          <w:p w14:paraId="0C7B0A46" w14:textId="77777777" w:rsidR="00D81CED" w:rsidRDefault="00D81CED" w:rsidP="00F04281">
            <w:pPr>
              <w:tabs>
                <w:tab w:val="left" w:pos="360"/>
              </w:tabs>
              <w:snapToGrid w:val="0"/>
              <w:spacing w:line="300" w:lineRule="exact"/>
              <w:ind w:left="210" w:hangingChars="100" w:hanging="210"/>
              <w:rPr>
                <w:rFonts w:ascii="ＭＳ 明朝" w:eastAsia="ＭＳ 明朝" w:hAnsi="ＭＳ 明朝" w:cs="Times New Roman"/>
                <w:szCs w:val="21"/>
              </w:rPr>
            </w:pPr>
          </w:p>
          <w:p w14:paraId="07A70EC2" w14:textId="2EBD7DA1" w:rsidR="00F55D33" w:rsidRPr="002E051B" w:rsidRDefault="00AF1D13" w:rsidP="004A6501">
            <w:pPr>
              <w:tabs>
                <w:tab w:val="left" w:pos="360"/>
              </w:tabs>
              <w:snapToGrid w:val="0"/>
              <w:spacing w:line="300" w:lineRule="exac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４　グループで，考えを交流する</w:t>
            </w:r>
            <w:r w:rsidR="00F55D33">
              <w:rPr>
                <w:rFonts w:ascii="ＭＳ 明朝" w:eastAsia="ＭＳ 明朝" w:hAnsi="ＭＳ 明朝" w:cs="Times New Roman" w:hint="eastAsia"/>
                <w:szCs w:val="21"/>
              </w:rPr>
              <w:t>。</w:t>
            </w:r>
          </w:p>
          <w:p w14:paraId="1EA03936" w14:textId="6D07FFC8" w:rsidR="003E64E1" w:rsidRDefault="003E64E1" w:rsidP="00B90C87">
            <w:pPr>
              <w:tabs>
                <w:tab w:val="left" w:pos="360"/>
              </w:tabs>
              <w:snapToGrid w:val="0"/>
              <w:spacing w:line="300" w:lineRule="exact"/>
              <w:ind w:left="420" w:hangingChars="200" w:hanging="420"/>
              <w:rPr>
                <w:rFonts w:ascii="ＭＳ 明朝" w:eastAsia="ＭＳ 明朝" w:hAnsi="ＭＳ 明朝" w:cs="Times New Roman"/>
                <w:szCs w:val="21"/>
              </w:rPr>
            </w:pPr>
          </w:p>
          <w:p w14:paraId="2B7F37EA" w14:textId="1AA16610" w:rsidR="00F55D33" w:rsidRPr="004A6501" w:rsidRDefault="00F55D33" w:rsidP="009619A1">
            <w:pPr>
              <w:tabs>
                <w:tab w:val="left" w:pos="360"/>
              </w:tabs>
              <w:snapToGrid w:val="0"/>
              <w:spacing w:line="300" w:lineRule="exact"/>
              <w:ind w:left="210" w:hangingChars="100" w:hanging="210"/>
              <w:rPr>
                <w:rFonts w:ascii="ＭＳ 明朝" w:eastAsia="ＭＳ 明朝" w:hAnsi="ＭＳ 明朝" w:cs="Times New Roman"/>
                <w:color w:val="000000" w:themeColor="text1"/>
                <w:szCs w:val="21"/>
              </w:rPr>
            </w:pPr>
            <w:r>
              <w:rPr>
                <w:rFonts w:ascii="ＭＳ 明朝" w:eastAsia="ＭＳ 明朝" w:hAnsi="ＭＳ 明朝" w:cs="Times New Roman" w:hint="eastAsia"/>
                <w:szCs w:val="21"/>
              </w:rPr>
              <w:t>５</w:t>
            </w:r>
            <w:r w:rsidRPr="004A6501">
              <w:rPr>
                <w:rFonts w:ascii="ＭＳ 明朝" w:eastAsia="ＭＳ 明朝" w:hAnsi="ＭＳ 明朝" w:cs="Times New Roman" w:hint="eastAsia"/>
                <w:color w:val="000000" w:themeColor="text1"/>
                <w:szCs w:val="21"/>
              </w:rPr>
              <w:t xml:space="preserve">　</w:t>
            </w:r>
            <w:r w:rsidR="003E64E1" w:rsidRPr="004A6501">
              <w:rPr>
                <w:rFonts w:ascii="ＭＳ 明朝" w:eastAsia="ＭＳ 明朝" w:hAnsi="ＭＳ 明朝" w:cs="Times New Roman" w:hint="eastAsia"/>
                <w:color w:val="000000" w:themeColor="text1"/>
                <w:szCs w:val="21"/>
              </w:rPr>
              <w:t>「自分が選ぶ重要アイテム　ベスト３」を決める</w:t>
            </w:r>
            <w:r w:rsidRPr="004A6501">
              <w:rPr>
                <w:rFonts w:ascii="ＭＳ 明朝" w:eastAsia="ＭＳ 明朝" w:hAnsi="ＭＳ 明朝" w:cs="Times New Roman" w:hint="eastAsia"/>
                <w:color w:val="000000" w:themeColor="text1"/>
                <w:szCs w:val="21"/>
              </w:rPr>
              <w:t>。</w:t>
            </w:r>
          </w:p>
          <w:p w14:paraId="4A90D48A" w14:textId="2032D425" w:rsidR="00F55D33" w:rsidRPr="002E051B" w:rsidRDefault="00F55D33" w:rsidP="002A0B81">
            <w:pPr>
              <w:tabs>
                <w:tab w:val="left" w:pos="360"/>
              </w:tabs>
              <w:snapToGrid w:val="0"/>
              <w:spacing w:line="300" w:lineRule="exact"/>
              <w:ind w:left="420" w:hangingChars="200" w:hanging="420"/>
              <w:rPr>
                <w:rFonts w:ascii="ＭＳ 明朝" w:eastAsia="ＭＳ 明朝" w:hAnsi="ＭＳ 明朝" w:cs="Times New Roman"/>
                <w:szCs w:val="21"/>
              </w:rPr>
            </w:pPr>
          </w:p>
          <w:p w14:paraId="11367DE1" w14:textId="77777777" w:rsidR="00F55D33" w:rsidRDefault="00F55D33" w:rsidP="00DA05AA">
            <w:pPr>
              <w:tabs>
                <w:tab w:val="left" w:pos="360"/>
              </w:tabs>
              <w:snapToGrid w:val="0"/>
              <w:spacing w:line="300" w:lineRule="exact"/>
              <w:rPr>
                <w:rFonts w:ascii="ＭＳ 明朝" w:eastAsia="ＭＳ 明朝" w:hAnsi="ＭＳ 明朝" w:cs="Times New Roman"/>
                <w:szCs w:val="21"/>
              </w:rPr>
            </w:pPr>
          </w:p>
          <w:p w14:paraId="7287D6AF" w14:textId="77777777" w:rsidR="00DA05AA" w:rsidRDefault="00DA05AA" w:rsidP="00DA05AA">
            <w:pPr>
              <w:tabs>
                <w:tab w:val="left" w:pos="360"/>
              </w:tabs>
              <w:snapToGrid w:val="0"/>
              <w:spacing w:line="300" w:lineRule="exact"/>
              <w:rPr>
                <w:rFonts w:ascii="ＭＳ 明朝" w:eastAsia="ＭＳ 明朝" w:hAnsi="ＭＳ 明朝" w:cs="Times New Roman"/>
                <w:szCs w:val="21"/>
              </w:rPr>
            </w:pPr>
          </w:p>
          <w:p w14:paraId="6043EF62" w14:textId="77777777" w:rsidR="00DA05AA" w:rsidRDefault="00DA05AA" w:rsidP="00DA05AA">
            <w:pPr>
              <w:tabs>
                <w:tab w:val="left" w:pos="360"/>
              </w:tabs>
              <w:snapToGrid w:val="0"/>
              <w:spacing w:line="300" w:lineRule="exact"/>
              <w:rPr>
                <w:rFonts w:ascii="ＭＳ 明朝" w:eastAsia="ＭＳ 明朝" w:hAnsi="ＭＳ 明朝" w:cs="Times New Roman"/>
                <w:szCs w:val="21"/>
              </w:rPr>
            </w:pPr>
          </w:p>
          <w:p w14:paraId="29436D87" w14:textId="77777777" w:rsidR="00DA05AA" w:rsidRDefault="00DA05AA" w:rsidP="00DA05AA">
            <w:pPr>
              <w:tabs>
                <w:tab w:val="left" w:pos="360"/>
              </w:tabs>
              <w:snapToGrid w:val="0"/>
              <w:spacing w:line="300" w:lineRule="exact"/>
              <w:rPr>
                <w:rFonts w:ascii="ＭＳ 明朝" w:eastAsia="ＭＳ 明朝" w:hAnsi="ＭＳ 明朝" w:cs="Times New Roman"/>
                <w:szCs w:val="21"/>
              </w:rPr>
            </w:pPr>
          </w:p>
          <w:p w14:paraId="1ACD8F3D" w14:textId="77777777" w:rsidR="00DA05AA" w:rsidRDefault="00DA05AA" w:rsidP="00DA05AA">
            <w:pPr>
              <w:tabs>
                <w:tab w:val="left" w:pos="360"/>
              </w:tabs>
              <w:snapToGrid w:val="0"/>
              <w:spacing w:line="300" w:lineRule="exact"/>
              <w:rPr>
                <w:rFonts w:ascii="ＭＳ 明朝" w:eastAsia="ＭＳ 明朝" w:hAnsi="ＭＳ 明朝" w:cs="Times New Roman"/>
                <w:szCs w:val="21"/>
              </w:rPr>
            </w:pPr>
          </w:p>
          <w:p w14:paraId="5AFCDDAB" w14:textId="77777777" w:rsidR="00DA05AA" w:rsidRDefault="00DA05AA" w:rsidP="00DA05AA">
            <w:pPr>
              <w:tabs>
                <w:tab w:val="left" w:pos="360"/>
              </w:tabs>
              <w:snapToGrid w:val="0"/>
              <w:spacing w:line="300" w:lineRule="exact"/>
              <w:rPr>
                <w:rFonts w:ascii="ＭＳ 明朝" w:eastAsia="ＭＳ 明朝" w:hAnsi="ＭＳ 明朝" w:cs="Times New Roman"/>
                <w:szCs w:val="21"/>
              </w:rPr>
            </w:pPr>
          </w:p>
          <w:p w14:paraId="541D5808" w14:textId="563DA9E3" w:rsidR="00DA05AA" w:rsidRPr="002E051B" w:rsidRDefault="00DA05AA" w:rsidP="00DA05AA">
            <w:pPr>
              <w:tabs>
                <w:tab w:val="left" w:pos="360"/>
              </w:tabs>
              <w:snapToGrid w:val="0"/>
              <w:spacing w:line="300" w:lineRule="exact"/>
              <w:rPr>
                <w:rFonts w:ascii="ＭＳ 明朝" w:eastAsia="ＭＳ 明朝" w:hAnsi="ＭＳ 明朝" w:cs="Times New Roman"/>
                <w:szCs w:val="21"/>
              </w:rPr>
            </w:pPr>
          </w:p>
        </w:tc>
        <w:tc>
          <w:tcPr>
            <w:tcW w:w="3828" w:type="dxa"/>
          </w:tcPr>
          <w:p w14:paraId="04C6FCCF" w14:textId="7C121223" w:rsidR="00F55D33" w:rsidRDefault="00F55D33" w:rsidP="00A36523">
            <w:pPr>
              <w:snapToGrid w:val="0"/>
              <w:spacing w:line="300" w:lineRule="exact"/>
              <w:ind w:left="210" w:hangingChars="100" w:hanging="210"/>
              <w:rPr>
                <w:rFonts w:ascii="Century" w:eastAsia="ＭＳ 明朝" w:hAnsi="Century" w:cs="Times New Roman"/>
                <w:szCs w:val="21"/>
              </w:rPr>
            </w:pPr>
            <w:r w:rsidRPr="002E051B">
              <w:rPr>
                <w:rFonts w:ascii="Century" w:eastAsia="ＭＳ 明朝" w:hAnsi="Century" w:cs="Times New Roman" w:hint="eastAsia"/>
                <w:szCs w:val="21"/>
              </w:rPr>
              <w:t>○</w:t>
            </w:r>
            <w:r>
              <w:rPr>
                <w:rFonts w:ascii="Century" w:eastAsia="ＭＳ 明朝" w:hAnsi="Century" w:cs="Times New Roman" w:hint="eastAsia"/>
                <w:szCs w:val="21"/>
              </w:rPr>
              <w:t>初読の際の予想と，作品を読み進めてきた今の考えを個人で検討する。</w:t>
            </w:r>
          </w:p>
          <w:p w14:paraId="7291EE96" w14:textId="2FE0255D" w:rsidR="00CF1BFF" w:rsidRDefault="00F55D33" w:rsidP="004A6501">
            <w:pPr>
              <w:snapToGrid w:val="0"/>
              <w:spacing w:line="300" w:lineRule="exact"/>
              <w:ind w:left="210" w:hangingChars="100" w:hanging="210"/>
              <w:rPr>
                <w:rFonts w:ascii="Century" w:eastAsia="ＭＳ 明朝" w:hAnsi="Century" w:cs="Times New Roman"/>
                <w:szCs w:val="21"/>
              </w:rPr>
            </w:pPr>
            <w:r>
              <w:rPr>
                <w:rFonts w:ascii="Century" w:eastAsia="ＭＳ 明朝" w:hAnsi="Century" w:cs="Times New Roman" w:hint="eastAsia"/>
                <w:szCs w:val="21"/>
              </w:rPr>
              <w:t>〇そのアイテムを選んだ</w:t>
            </w:r>
            <w:r w:rsidR="00CF1BFF">
              <w:rPr>
                <w:rFonts w:ascii="Century" w:eastAsia="ＭＳ 明朝" w:hAnsi="Century" w:cs="Times New Roman" w:hint="eastAsia"/>
                <w:szCs w:val="21"/>
              </w:rPr>
              <w:t>理由を書かせる。</w:t>
            </w:r>
            <w:r w:rsidR="00CF1BFF" w:rsidRPr="004A6501">
              <w:rPr>
                <w:rFonts w:ascii="Century" w:eastAsia="ＭＳ 明朝" w:hAnsi="Century" w:cs="Times New Roman" w:hint="eastAsia"/>
                <w:color w:val="000000" w:themeColor="text1"/>
                <w:szCs w:val="21"/>
              </w:rPr>
              <w:t>その際，他作品との</w:t>
            </w:r>
            <w:r w:rsidR="00AF1D13" w:rsidRPr="004A6501">
              <w:rPr>
                <w:rFonts w:ascii="Century" w:eastAsia="ＭＳ 明朝" w:hAnsi="Century" w:cs="Times New Roman" w:hint="eastAsia"/>
                <w:color w:val="000000" w:themeColor="text1"/>
                <w:szCs w:val="21"/>
              </w:rPr>
              <w:t>比較を通して，そのアイテムに込められている意味や効果等について言及させる。</w:t>
            </w:r>
          </w:p>
          <w:p w14:paraId="350F8FE2" w14:textId="45061DDA" w:rsidR="00F55D33" w:rsidRPr="002E051B" w:rsidRDefault="00CF1BFF" w:rsidP="004A6501">
            <w:pPr>
              <w:snapToGrid w:val="0"/>
              <w:spacing w:line="300" w:lineRule="exact"/>
              <w:ind w:left="210" w:hangingChars="100" w:hanging="210"/>
              <w:rPr>
                <w:rFonts w:ascii="Century" w:eastAsia="ＭＳ 明朝" w:hAnsi="Century" w:cs="Times New Roman"/>
                <w:szCs w:val="21"/>
              </w:rPr>
            </w:pPr>
            <w:r>
              <w:rPr>
                <w:rFonts w:ascii="Century" w:eastAsia="ＭＳ 明朝" w:hAnsi="Century" w:cs="Times New Roman" w:hint="eastAsia"/>
                <w:szCs w:val="21"/>
              </w:rPr>
              <w:t>●「大阿蘇」</w:t>
            </w:r>
            <w:r w:rsidR="00F55D33">
              <w:rPr>
                <w:rFonts w:ascii="Century" w:eastAsia="ＭＳ 明朝" w:hAnsi="Century" w:cs="Times New Roman" w:hint="eastAsia"/>
                <w:szCs w:val="21"/>
              </w:rPr>
              <w:t>で重要と考えたアイテムを思い起こさせる。</w:t>
            </w:r>
          </w:p>
          <w:p w14:paraId="60DD32C4" w14:textId="2764629E" w:rsidR="00F55D33" w:rsidRDefault="00F55D33" w:rsidP="00A36523">
            <w:pPr>
              <w:snapToGrid w:val="0"/>
              <w:spacing w:line="300" w:lineRule="exact"/>
              <w:ind w:left="210" w:hangingChars="100" w:hanging="210"/>
              <w:rPr>
                <w:rFonts w:ascii="Century" w:eastAsia="ＭＳ 明朝" w:hAnsi="Century" w:cs="Times New Roman"/>
                <w:szCs w:val="21"/>
              </w:rPr>
            </w:pPr>
          </w:p>
          <w:p w14:paraId="21595DBA" w14:textId="77777777" w:rsidR="00DE4316" w:rsidRDefault="00DE4316" w:rsidP="00A36523">
            <w:pPr>
              <w:snapToGrid w:val="0"/>
              <w:spacing w:line="300" w:lineRule="exact"/>
              <w:ind w:left="210" w:hangingChars="100" w:hanging="210"/>
              <w:rPr>
                <w:rFonts w:ascii="Century" w:eastAsia="ＭＳ 明朝" w:hAnsi="Century" w:cs="Times New Roman"/>
                <w:szCs w:val="21"/>
              </w:rPr>
            </w:pPr>
          </w:p>
          <w:p w14:paraId="7C6D76A5" w14:textId="77777777" w:rsidR="00DE4316" w:rsidRDefault="00DE4316" w:rsidP="00A36523">
            <w:pPr>
              <w:snapToGrid w:val="0"/>
              <w:spacing w:line="300" w:lineRule="exact"/>
              <w:ind w:left="210" w:hangingChars="100" w:hanging="210"/>
              <w:rPr>
                <w:rFonts w:ascii="Century" w:eastAsia="ＭＳ 明朝" w:hAnsi="Century" w:cs="Times New Roman"/>
                <w:szCs w:val="21"/>
              </w:rPr>
            </w:pPr>
          </w:p>
          <w:p w14:paraId="0E6D87A0" w14:textId="77777777" w:rsidR="00DE4316" w:rsidRDefault="00DE4316" w:rsidP="00A36523">
            <w:pPr>
              <w:snapToGrid w:val="0"/>
              <w:spacing w:line="300" w:lineRule="exact"/>
              <w:ind w:left="210" w:hangingChars="100" w:hanging="210"/>
              <w:rPr>
                <w:rFonts w:ascii="Century" w:eastAsia="ＭＳ 明朝" w:hAnsi="Century" w:cs="Times New Roman"/>
                <w:szCs w:val="21"/>
              </w:rPr>
            </w:pPr>
          </w:p>
          <w:p w14:paraId="1AF8C198" w14:textId="77777777" w:rsidR="00DE4316" w:rsidRDefault="00DE4316" w:rsidP="00A36523">
            <w:pPr>
              <w:snapToGrid w:val="0"/>
              <w:spacing w:line="300" w:lineRule="exact"/>
              <w:ind w:left="210" w:hangingChars="100" w:hanging="210"/>
              <w:rPr>
                <w:rFonts w:ascii="Century" w:eastAsia="ＭＳ 明朝" w:hAnsi="Century" w:cs="Times New Roman"/>
                <w:szCs w:val="21"/>
              </w:rPr>
            </w:pPr>
          </w:p>
          <w:p w14:paraId="5427AE19" w14:textId="77777777" w:rsidR="00DE4316" w:rsidRDefault="00DE4316" w:rsidP="00A36523">
            <w:pPr>
              <w:snapToGrid w:val="0"/>
              <w:spacing w:line="300" w:lineRule="exact"/>
              <w:ind w:left="210" w:hangingChars="100" w:hanging="210"/>
              <w:rPr>
                <w:rFonts w:ascii="Century" w:eastAsia="ＭＳ 明朝" w:hAnsi="Century" w:cs="Times New Roman"/>
                <w:szCs w:val="21"/>
              </w:rPr>
            </w:pPr>
          </w:p>
          <w:p w14:paraId="114ED2AC" w14:textId="77777777" w:rsidR="00DE4316" w:rsidRDefault="00DE4316" w:rsidP="00A36523">
            <w:pPr>
              <w:snapToGrid w:val="0"/>
              <w:spacing w:line="300" w:lineRule="exact"/>
              <w:ind w:left="210" w:hangingChars="100" w:hanging="210"/>
              <w:rPr>
                <w:rFonts w:ascii="Century" w:eastAsia="ＭＳ 明朝" w:hAnsi="Century" w:cs="Times New Roman"/>
                <w:szCs w:val="21"/>
              </w:rPr>
            </w:pPr>
          </w:p>
          <w:p w14:paraId="17F4BEF1" w14:textId="77777777" w:rsidR="00DE4316" w:rsidRDefault="00DE4316" w:rsidP="00A36523">
            <w:pPr>
              <w:snapToGrid w:val="0"/>
              <w:spacing w:line="300" w:lineRule="exact"/>
              <w:ind w:left="210" w:hangingChars="100" w:hanging="210"/>
              <w:rPr>
                <w:rFonts w:ascii="Century" w:eastAsia="ＭＳ 明朝" w:hAnsi="Century" w:cs="Times New Roman"/>
                <w:szCs w:val="21"/>
              </w:rPr>
            </w:pPr>
          </w:p>
          <w:p w14:paraId="234DEEB5" w14:textId="77777777" w:rsidR="00DE4316" w:rsidRDefault="00DE4316" w:rsidP="00A36523">
            <w:pPr>
              <w:snapToGrid w:val="0"/>
              <w:spacing w:line="300" w:lineRule="exact"/>
              <w:ind w:left="210" w:hangingChars="100" w:hanging="210"/>
              <w:rPr>
                <w:rFonts w:ascii="Century" w:eastAsia="ＭＳ 明朝" w:hAnsi="Century" w:cs="Times New Roman"/>
                <w:szCs w:val="21"/>
              </w:rPr>
            </w:pPr>
          </w:p>
          <w:p w14:paraId="29B7E7F1" w14:textId="77777777" w:rsidR="00DE4316" w:rsidRDefault="00DE4316" w:rsidP="00A36523">
            <w:pPr>
              <w:snapToGrid w:val="0"/>
              <w:spacing w:line="300" w:lineRule="exact"/>
              <w:ind w:left="210" w:hangingChars="100" w:hanging="210"/>
              <w:rPr>
                <w:rFonts w:ascii="Century" w:eastAsia="ＭＳ 明朝" w:hAnsi="Century" w:cs="Times New Roman"/>
                <w:szCs w:val="21"/>
              </w:rPr>
            </w:pPr>
          </w:p>
          <w:p w14:paraId="7C6583B3" w14:textId="77777777" w:rsidR="00D81CED" w:rsidRDefault="00D81CED" w:rsidP="00A36523">
            <w:pPr>
              <w:snapToGrid w:val="0"/>
              <w:spacing w:line="300" w:lineRule="exact"/>
              <w:ind w:left="210" w:hangingChars="100" w:hanging="210"/>
              <w:rPr>
                <w:rFonts w:ascii="Century" w:eastAsia="ＭＳ 明朝" w:hAnsi="Century" w:cs="Times New Roman"/>
                <w:szCs w:val="21"/>
              </w:rPr>
            </w:pPr>
          </w:p>
          <w:p w14:paraId="5D7A6E33" w14:textId="77777777" w:rsidR="00D81CED" w:rsidRDefault="00D81CED" w:rsidP="00A36523">
            <w:pPr>
              <w:snapToGrid w:val="0"/>
              <w:spacing w:line="300" w:lineRule="exact"/>
              <w:ind w:left="210" w:hangingChars="100" w:hanging="210"/>
              <w:rPr>
                <w:rFonts w:ascii="Century" w:eastAsia="ＭＳ 明朝" w:hAnsi="Century" w:cs="Times New Roman"/>
                <w:szCs w:val="21"/>
              </w:rPr>
            </w:pPr>
          </w:p>
          <w:p w14:paraId="3CE28440" w14:textId="77777777" w:rsidR="00D81CED" w:rsidRDefault="00D81CED" w:rsidP="00A36523">
            <w:pPr>
              <w:snapToGrid w:val="0"/>
              <w:spacing w:line="300" w:lineRule="exact"/>
              <w:ind w:left="210" w:hangingChars="100" w:hanging="210"/>
              <w:rPr>
                <w:rFonts w:ascii="Century" w:eastAsia="ＭＳ 明朝" w:hAnsi="Century" w:cs="Times New Roman"/>
                <w:szCs w:val="21"/>
              </w:rPr>
            </w:pPr>
          </w:p>
          <w:p w14:paraId="58F87067" w14:textId="77777777" w:rsidR="00D81CED" w:rsidRDefault="00D81CED" w:rsidP="00A36523">
            <w:pPr>
              <w:snapToGrid w:val="0"/>
              <w:spacing w:line="300" w:lineRule="exact"/>
              <w:ind w:left="210" w:hangingChars="100" w:hanging="210"/>
              <w:rPr>
                <w:rFonts w:ascii="Century" w:eastAsia="ＭＳ 明朝" w:hAnsi="Century" w:cs="Times New Roman"/>
                <w:szCs w:val="21"/>
              </w:rPr>
            </w:pPr>
          </w:p>
          <w:p w14:paraId="4DFD0180" w14:textId="77777777" w:rsidR="00D81CED" w:rsidRDefault="00D81CED" w:rsidP="00A36523">
            <w:pPr>
              <w:snapToGrid w:val="0"/>
              <w:spacing w:line="300" w:lineRule="exact"/>
              <w:ind w:left="210" w:hangingChars="100" w:hanging="210"/>
              <w:rPr>
                <w:rFonts w:ascii="Century" w:eastAsia="ＭＳ 明朝" w:hAnsi="Century" w:cs="Times New Roman"/>
                <w:szCs w:val="21"/>
              </w:rPr>
            </w:pPr>
          </w:p>
          <w:p w14:paraId="7E2F5C6B" w14:textId="77777777" w:rsidR="00D81CED" w:rsidRDefault="00D81CED" w:rsidP="00A36523">
            <w:pPr>
              <w:snapToGrid w:val="0"/>
              <w:spacing w:line="300" w:lineRule="exact"/>
              <w:ind w:left="210" w:hangingChars="100" w:hanging="210"/>
              <w:rPr>
                <w:rFonts w:ascii="Century" w:eastAsia="ＭＳ 明朝" w:hAnsi="Century" w:cs="Times New Roman"/>
                <w:szCs w:val="21"/>
              </w:rPr>
            </w:pPr>
          </w:p>
          <w:p w14:paraId="7FF3A79B" w14:textId="77777777" w:rsidR="007059B6" w:rsidRDefault="007059B6" w:rsidP="00A36523">
            <w:pPr>
              <w:snapToGrid w:val="0"/>
              <w:spacing w:line="300" w:lineRule="exact"/>
              <w:ind w:left="210" w:hangingChars="100" w:hanging="210"/>
              <w:rPr>
                <w:rFonts w:ascii="Century" w:eastAsia="ＭＳ 明朝" w:hAnsi="Century" w:cs="Times New Roman"/>
                <w:szCs w:val="21"/>
              </w:rPr>
            </w:pPr>
          </w:p>
          <w:p w14:paraId="4171D63A" w14:textId="77777777" w:rsidR="007059B6" w:rsidRDefault="007059B6" w:rsidP="00A36523">
            <w:pPr>
              <w:snapToGrid w:val="0"/>
              <w:spacing w:line="300" w:lineRule="exact"/>
              <w:ind w:left="210" w:hangingChars="100" w:hanging="210"/>
              <w:rPr>
                <w:rFonts w:ascii="Century" w:eastAsia="ＭＳ 明朝" w:hAnsi="Century" w:cs="Times New Roman"/>
                <w:szCs w:val="21"/>
              </w:rPr>
            </w:pPr>
          </w:p>
          <w:p w14:paraId="47343EB8" w14:textId="77777777" w:rsidR="007059B6" w:rsidRDefault="007059B6" w:rsidP="00A36523">
            <w:pPr>
              <w:snapToGrid w:val="0"/>
              <w:spacing w:line="300" w:lineRule="exact"/>
              <w:ind w:left="210" w:hangingChars="100" w:hanging="210"/>
              <w:rPr>
                <w:rFonts w:ascii="Century" w:eastAsia="ＭＳ 明朝" w:hAnsi="Century" w:cs="Times New Roman"/>
                <w:szCs w:val="21"/>
              </w:rPr>
            </w:pPr>
          </w:p>
          <w:p w14:paraId="3A56F5E8" w14:textId="77777777" w:rsidR="007059B6" w:rsidRDefault="007059B6" w:rsidP="00A36523">
            <w:pPr>
              <w:snapToGrid w:val="0"/>
              <w:spacing w:line="300" w:lineRule="exact"/>
              <w:ind w:left="210" w:hangingChars="100" w:hanging="210"/>
              <w:rPr>
                <w:rFonts w:ascii="Century" w:eastAsia="ＭＳ 明朝" w:hAnsi="Century" w:cs="Times New Roman"/>
                <w:szCs w:val="21"/>
              </w:rPr>
            </w:pPr>
          </w:p>
          <w:p w14:paraId="7F2704A7" w14:textId="670AA671" w:rsidR="00F55D33" w:rsidRPr="004A6501" w:rsidRDefault="00AF1D13" w:rsidP="00A36523">
            <w:pPr>
              <w:snapToGrid w:val="0"/>
              <w:spacing w:line="300" w:lineRule="exact"/>
              <w:ind w:left="210" w:hangingChars="100" w:hanging="210"/>
              <w:rPr>
                <w:rFonts w:ascii="Century" w:eastAsia="ＭＳ 明朝" w:hAnsi="Century" w:cs="Times New Roman"/>
                <w:color w:val="000000" w:themeColor="text1"/>
                <w:szCs w:val="21"/>
              </w:rPr>
            </w:pPr>
            <w:r>
              <w:rPr>
                <w:rFonts w:ascii="Century" w:eastAsia="ＭＳ 明朝" w:hAnsi="Century" w:cs="Times New Roman"/>
                <w:szCs w:val="21"/>
              </w:rPr>
              <w:t>〇</w:t>
            </w:r>
            <w:r w:rsidR="003E64E1" w:rsidRPr="004A6501">
              <w:rPr>
                <w:rFonts w:ascii="Century" w:eastAsia="ＭＳ 明朝" w:hAnsi="Century" w:cs="Times New Roman"/>
                <w:color w:val="000000" w:themeColor="text1"/>
                <w:szCs w:val="21"/>
              </w:rPr>
              <w:t>これまで読んできたことや他作品との関連をもとに交流させる。</w:t>
            </w:r>
          </w:p>
          <w:p w14:paraId="16EA81EB" w14:textId="77777777" w:rsidR="00F55D33" w:rsidRPr="004A6501" w:rsidRDefault="00F55D33" w:rsidP="00A36523">
            <w:pPr>
              <w:snapToGrid w:val="0"/>
              <w:spacing w:line="300" w:lineRule="exact"/>
              <w:ind w:left="210" w:hangingChars="100" w:hanging="210"/>
              <w:rPr>
                <w:rFonts w:ascii="Century" w:eastAsia="ＭＳ 明朝" w:hAnsi="Century" w:cs="Times New Roman"/>
                <w:color w:val="000000" w:themeColor="text1"/>
                <w:szCs w:val="21"/>
              </w:rPr>
            </w:pPr>
          </w:p>
          <w:p w14:paraId="20F1716E" w14:textId="6194D16F" w:rsidR="00F55D33" w:rsidRPr="004A6501" w:rsidRDefault="00F55D33" w:rsidP="00A36523">
            <w:pPr>
              <w:snapToGrid w:val="0"/>
              <w:spacing w:line="300" w:lineRule="exact"/>
              <w:ind w:left="210" w:hangingChars="100" w:hanging="210"/>
              <w:rPr>
                <w:rFonts w:ascii="Century" w:eastAsia="ＭＳ 明朝" w:hAnsi="Century" w:cs="Times New Roman"/>
                <w:color w:val="000000" w:themeColor="text1"/>
                <w:szCs w:val="21"/>
              </w:rPr>
            </w:pPr>
            <w:r w:rsidRPr="004A6501">
              <w:rPr>
                <w:rFonts w:ascii="Century" w:eastAsia="ＭＳ 明朝" w:hAnsi="Century" w:cs="Times New Roman" w:hint="eastAsia"/>
                <w:color w:val="000000" w:themeColor="text1"/>
                <w:szCs w:val="21"/>
              </w:rPr>
              <w:t>○</w:t>
            </w:r>
            <w:r w:rsidR="003E64E1" w:rsidRPr="004A6501">
              <w:rPr>
                <w:rFonts w:ascii="Century" w:eastAsia="ＭＳ 明朝" w:hAnsi="Century" w:cs="Times New Roman" w:hint="eastAsia"/>
                <w:color w:val="000000" w:themeColor="text1"/>
                <w:szCs w:val="21"/>
              </w:rPr>
              <w:t>交流を受けて，自分の考えを固める</w:t>
            </w:r>
            <w:r w:rsidRPr="004A6501">
              <w:rPr>
                <w:rFonts w:ascii="Century" w:eastAsia="ＭＳ 明朝" w:hAnsi="Century" w:cs="Times New Roman" w:hint="eastAsia"/>
                <w:color w:val="000000" w:themeColor="text1"/>
                <w:szCs w:val="21"/>
              </w:rPr>
              <w:t>。</w:t>
            </w:r>
          </w:p>
          <w:p w14:paraId="56BB6058" w14:textId="2ED589AB" w:rsidR="00F55D33" w:rsidRPr="004A6501" w:rsidRDefault="00F55D33" w:rsidP="00A36523">
            <w:pPr>
              <w:snapToGrid w:val="0"/>
              <w:spacing w:line="300" w:lineRule="exact"/>
              <w:ind w:left="210" w:hangingChars="100" w:hanging="210"/>
              <w:rPr>
                <w:rFonts w:ascii="Century" w:eastAsia="ＭＳ 明朝" w:hAnsi="Century" w:cs="Times New Roman"/>
                <w:color w:val="000000" w:themeColor="text1"/>
                <w:szCs w:val="21"/>
              </w:rPr>
            </w:pPr>
            <w:r w:rsidRPr="004A6501">
              <w:rPr>
                <w:rFonts w:ascii="Century" w:eastAsia="ＭＳ 明朝" w:hAnsi="Century" w:cs="Times New Roman" w:hint="eastAsia"/>
                <w:color w:val="000000" w:themeColor="text1"/>
                <w:szCs w:val="21"/>
              </w:rPr>
              <w:t>○</w:t>
            </w:r>
            <w:r w:rsidR="00CC3D47" w:rsidRPr="004A6501">
              <w:rPr>
                <w:rFonts w:ascii="Century" w:eastAsia="ＭＳ 明朝" w:hAnsi="Century" w:cs="Times New Roman" w:hint="eastAsia"/>
                <w:color w:val="000000" w:themeColor="text1"/>
                <w:szCs w:val="21"/>
              </w:rPr>
              <w:t>最終的な自分の考えを</w:t>
            </w:r>
            <w:r w:rsidR="000C52DB" w:rsidRPr="004A6501">
              <w:rPr>
                <w:rFonts w:ascii="Century" w:eastAsia="ＭＳ 明朝" w:hAnsi="Century" w:cs="Times New Roman" w:hint="eastAsia"/>
                <w:color w:val="000000" w:themeColor="text1"/>
                <w:szCs w:val="21"/>
              </w:rPr>
              <w:t>表現させ，単元のまとめとする。</w:t>
            </w:r>
          </w:p>
          <w:p w14:paraId="61FDC476" w14:textId="4F13666E" w:rsidR="00F55D33" w:rsidRPr="004A6501" w:rsidRDefault="00CC3D47" w:rsidP="004A6501">
            <w:pPr>
              <w:snapToGrid w:val="0"/>
              <w:spacing w:line="300" w:lineRule="exact"/>
              <w:ind w:left="210" w:hangingChars="100" w:hanging="210"/>
              <w:rPr>
                <w:rFonts w:ascii="Century" w:eastAsia="ＭＳ 明朝" w:hAnsi="Century" w:cs="Times New Roman"/>
                <w:color w:val="000000" w:themeColor="text1"/>
                <w:szCs w:val="21"/>
              </w:rPr>
            </w:pPr>
            <w:r w:rsidRPr="004A6501">
              <w:rPr>
                <w:rFonts w:ascii="Century" w:eastAsia="ＭＳ 明朝" w:hAnsi="Century" w:cs="Times New Roman" w:hint="eastAsia"/>
                <w:color w:val="000000" w:themeColor="text1"/>
                <w:szCs w:val="21"/>
              </w:rPr>
              <w:t>●</w:t>
            </w:r>
            <w:r w:rsidR="004C365A" w:rsidRPr="004A6501">
              <w:rPr>
                <w:rFonts w:ascii="Century" w:eastAsia="ＭＳ 明朝" w:hAnsi="Century" w:cs="Times New Roman" w:hint="eastAsia"/>
                <w:color w:val="000000" w:themeColor="text1"/>
                <w:szCs w:val="21"/>
              </w:rPr>
              <w:t>考えをワークシートに書き出させる。考えの変化や理由等が見えるワークシートを活用する。</w:t>
            </w:r>
          </w:p>
          <w:p w14:paraId="6119F8C8" w14:textId="0966DC4A" w:rsidR="00DA05AA" w:rsidRDefault="00DA05AA" w:rsidP="00DA05AA">
            <w:pPr>
              <w:snapToGrid w:val="0"/>
              <w:spacing w:line="300" w:lineRule="exact"/>
              <w:ind w:firstLineChars="100" w:firstLine="210"/>
              <w:rPr>
                <w:rFonts w:ascii="Century" w:eastAsia="ＭＳ 明朝" w:hAnsi="Century" w:cs="Times New Roman"/>
                <w:szCs w:val="21"/>
              </w:rPr>
            </w:pPr>
            <w:r w:rsidRPr="002E051B">
              <w:rPr>
                <w:rFonts w:ascii="ＭＳ 明朝" w:eastAsia="ＭＳ 明朝" w:hAnsi="ＭＳ 明朝" w:cs="Times New Roman"/>
                <w:noProof/>
                <w:szCs w:val="21"/>
              </w:rPr>
              <mc:AlternateContent>
                <mc:Choice Requires="wps">
                  <w:drawing>
                    <wp:anchor distT="0" distB="0" distL="114300" distR="114300" simplePos="0" relativeHeight="251720192" behindDoc="0" locked="0" layoutInCell="1" allowOverlap="1" wp14:anchorId="70849B33" wp14:editId="1224FD87">
                      <wp:simplePos x="0" y="0"/>
                      <wp:positionH relativeFrom="column">
                        <wp:posOffset>76200</wp:posOffset>
                      </wp:positionH>
                      <wp:positionV relativeFrom="paragraph">
                        <wp:posOffset>86327</wp:posOffset>
                      </wp:positionV>
                      <wp:extent cx="3091815" cy="528955"/>
                      <wp:effectExtent l="0" t="0" r="13335" b="23495"/>
                      <wp:wrapNone/>
                      <wp:docPr id="3" name="テキスト ボックス 3"/>
                      <wp:cNvGraphicFramePr/>
                      <a:graphic xmlns:a="http://schemas.openxmlformats.org/drawingml/2006/main">
                        <a:graphicData uri="http://schemas.microsoft.com/office/word/2010/wordprocessingShape">
                          <wps:wsp>
                            <wps:cNvSpPr txBox="1"/>
                            <wps:spPr>
                              <a:xfrm>
                                <a:off x="0" y="0"/>
                                <a:ext cx="3091815" cy="528955"/>
                              </a:xfrm>
                              <a:prstGeom prst="rect">
                                <a:avLst/>
                              </a:prstGeom>
                              <a:solidFill>
                                <a:sysClr val="window" lastClr="FFFFFF"/>
                              </a:solidFill>
                              <a:ln w="6350">
                                <a:solidFill>
                                  <a:prstClr val="black"/>
                                </a:solidFill>
                              </a:ln>
                            </wps:spPr>
                            <wps:txbx>
                              <w:txbxContent>
                                <w:p w14:paraId="068C09DC" w14:textId="77777777" w:rsidR="00F55D33" w:rsidRDefault="00F55D33" w:rsidP="00D20B58">
                                  <w:r>
                                    <w:rPr>
                                      <w:rFonts w:hint="eastAsia"/>
                                    </w:rPr>
                                    <w:t>＜予想される生徒の反応＞</w:t>
                                  </w:r>
                                </w:p>
                                <w:p w14:paraId="0F82220A" w14:textId="6C8112DC" w:rsidR="00F55D33" w:rsidRDefault="00DA05AA" w:rsidP="00941805">
                                  <w:r>
                                    <w:rPr>
                                      <w:rFonts w:hint="eastAsia"/>
                                    </w:rPr>
                                    <w:t xml:space="preserve">　</w:t>
                                  </w:r>
                                  <w:r w:rsidR="004A6501" w:rsidRPr="004A6501">
                                    <w:rPr>
                                      <w:rFonts w:hint="eastAsia"/>
                                      <w:color w:val="000000" w:themeColor="text1"/>
                                    </w:rPr>
                                    <w:t>「９</w:t>
                                  </w:r>
                                  <w:r w:rsidRPr="004A6501">
                                    <w:rPr>
                                      <w:rFonts w:hint="eastAsia"/>
                                      <w:color w:val="000000" w:themeColor="text1"/>
                                    </w:rPr>
                                    <w:t xml:space="preserve">　使用するワークシート」に記す。</w:t>
                                  </w:r>
                                </w:p>
                                <w:p w14:paraId="3BE15C14" w14:textId="77777777" w:rsidR="00DA05AA" w:rsidRPr="00DA05AA" w:rsidRDefault="00DA05AA" w:rsidP="00941805"/>
                                <w:p w14:paraId="0E609D4C" w14:textId="77777777" w:rsidR="00F55D33" w:rsidRDefault="00F55D33" w:rsidP="00D616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49B33" id="テキスト ボックス 3" o:spid="_x0000_s1030" type="#_x0000_t202" style="position:absolute;left:0;text-align:left;margin-left:6pt;margin-top:6.8pt;width:243.45pt;height:41.6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" fillcolor="window" strokeweight=".5pt">
                      <v:textbox>
                        <w:txbxContent>
                          <w:p w14:paraId="068C09DC" w14:textId="77777777" w:rsidR="00F55D33" w:rsidRDefault="00F55D33" w:rsidP="00D20B58">
                            <w:r>
                              <w:rPr>
                                <w:rFonts w:hint="eastAsia"/>
                              </w:rPr>
                              <w:t>＜予想される生徒の反応＞</w:t>
                            </w:r>
                          </w:p>
                          <w:p w14:paraId="0F82220A" w14:textId="6C8112DC" w:rsidR="00F55D33" w:rsidRDefault="00DA05AA" w:rsidP="00941805">
                            <w:r>
                              <w:rPr>
                                <w:rFonts w:hint="eastAsia"/>
                              </w:rPr>
                              <w:t xml:space="preserve">　</w:t>
                            </w:r>
                            <w:r w:rsidR="004A6501" w:rsidRPr="004A6501">
                              <w:rPr>
                                <w:rFonts w:hint="eastAsia"/>
                                <w:color w:val="000000" w:themeColor="text1"/>
                              </w:rPr>
                              <w:t>「９</w:t>
                            </w:r>
                            <w:r w:rsidRPr="004A6501">
                              <w:rPr>
                                <w:rFonts w:hint="eastAsia"/>
                                <w:color w:val="000000" w:themeColor="text1"/>
                              </w:rPr>
                              <w:t xml:space="preserve">　使用するワークシート」に記す。</w:t>
                            </w:r>
                          </w:p>
                          <w:p w14:paraId="3BE15C14" w14:textId="77777777" w:rsidR="00DA05AA" w:rsidRPr="00DA05AA" w:rsidRDefault="00DA05AA" w:rsidP="00941805"/>
                          <w:p w14:paraId="0E609D4C" w14:textId="77777777" w:rsidR="00F55D33" w:rsidRDefault="00F55D33" w:rsidP="00D616A0"/>
                        </w:txbxContent>
                      </v:textbox>
                    </v:shape>
                  </w:pict>
                </mc:Fallback>
              </mc:AlternateContent>
            </w:r>
          </w:p>
          <w:p w14:paraId="3C69FB0E" w14:textId="77777777" w:rsidR="00DA05AA" w:rsidRDefault="00DA05AA" w:rsidP="00DA05AA">
            <w:pPr>
              <w:snapToGrid w:val="0"/>
              <w:spacing w:line="300" w:lineRule="exact"/>
              <w:ind w:firstLineChars="100" w:firstLine="210"/>
              <w:rPr>
                <w:rFonts w:ascii="Century" w:eastAsia="ＭＳ 明朝" w:hAnsi="Century" w:cs="Times New Roman"/>
                <w:szCs w:val="21"/>
              </w:rPr>
            </w:pPr>
          </w:p>
          <w:p w14:paraId="48D11F3A" w14:textId="77777777" w:rsidR="00DA05AA" w:rsidRDefault="00DA05AA" w:rsidP="00DA05AA">
            <w:pPr>
              <w:snapToGrid w:val="0"/>
              <w:spacing w:line="300" w:lineRule="exact"/>
              <w:ind w:firstLineChars="100" w:firstLine="210"/>
              <w:rPr>
                <w:rFonts w:ascii="Century" w:eastAsia="ＭＳ 明朝" w:hAnsi="Century" w:cs="Times New Roman"/>
                <w:szCs w:val="21"/>
              </w:rPr>
            </w:pPr>
          </w:p>
          <w:p w14:paraId="0ABCE83A" w14:textId="1431AC6E" w:rsidR="00DA05AA" w:rsidRPr="002E051B" w:rsidRDefault="00DA05AA" w:rsidP="002C6D36">
            <w:pPr>
              <w:snapToGrid w:val="0"/>
              <w:spacing w:line="300" w:lineRule="exact"/>
              <w:rPr>
                <w:rFonts w:ascii="Century" w:eastAsia="ＭＳ 明朝" w:hAnsi="Century" w:cs="Times New Roman"/>
                <w:szCs w:val="21"/>
              </w:rPr>
            </w:pPr>
          </w:p>
        </w:tc>
        <w:tc>
          <w:tcPr>
            <w:tcW w:w="2409" w:type="dxa"/>
          </w:tcPr>
          <w:p w14:paraId="4B4E552E" w14:textId="77777777" w:rsidR="004C365A" w:rsidRDefault="004C365A" w:rsidP="00883F6B">
            <w:pPr>
              <w:tabs>
                <w:tab w:val="left" w:pos="360"/>
              </w:tabs>
              <w:snapToGrid w:val="0"/>
              <w:spacing w:line="300" w:lineRule="exact"/>
              <w:ind w:left="210" w:hangingChars="100" w:hanging="210"/>
              <w:rPr>
                <w:rFonts w:ascii="Century" w:eastAsia="ＭＳ 明朝" w:hAnsi="Century" w:cs="Times New Roman"/>
                <w:szCs w:val="21"/>
              </w:rPr>
            </w:pPr>
          </w:p>
          <w:p w14:paraId="1726A15A" w14:textId="77777777" w:rsidR="004C365A" w:rsidRDefault="004C365A" w:rsidP="00883F6B">
            <w:pPr>
              <w:tabs>
                <w:tab w:val="left" w:pos="360"/>
              </w:tabs>
              <w:snapToGrid w:val="0"/>
              <w:spacing w:line="300" w:lineRule="exact"/>
              <w:ind w:left="210" w:hangingChars="100" w:hanging="210"/>
              <w:rPr>
                <w:rFonts w:ascii="Century" w:eastAsia="ＭＳ 明朝" w:hAnsi="Century" w:cs="Times New Roman"/>
                <w:szCs w:val="21"/>
              </w:rPr>
            </w:pPr>
          </w:p>
          <w:p w14:paraId="4008B2CA" w14:textId="77777777" w:rsidR="004C365A" w:rsidRDefault="004C365A" w:rsidP="00883F6B">
            <w:pPr>
              <w:tabs>
                <w:tab w:val="left" w:pos="360"/>
              </w:tabs>
              <w:snapToGrid w:val="0"/>
              <w:spacing w:line="300" w:lineRule="exact"/>
              <w:ind w:left="210" w:hangingChars="100" w:hanging="210"/>
              <w:rPr>
                <w:rFonts w:ascii="Century" w:eastAsia="ＭＳ 明朝" w:hAnsi="Century" w:cs="Times New Roman"/>
                <w:szCs w:val="21"/>
              </w:rPr>
            </w:pPr>
          </w:p>
          <w:p w14:paraId="28BFD8F5" w14:textId="77777777" w:rsidR="004C365A" w:rsidRDefault="004C365A" w:rsidP="00883F6B">
            <w:pPr>
              <w:tabs>
                <w:tab w:val="left" w:pos="360"/>
              </w:tabs>
              <w:snapToGrid w:val="0"/>
              <w:spacing w:line="300" w:lineRule="exact"/>
              <w:ind w:left="210" w:hangingChars="100" w:hanging="210"/>
              <w:rPr>
                <w:rFonts w:ascii="Century" w:eastAsia="ＭＳ 明朝" w:hAnsi="Century" w:cs="Times New Roman"/>
                <w:szCs w:val="21"/>
              </w:rPr>
            </w:pPr>
          </w:p>
          <w:p w14:paraId="62F30638" w14:textId="77777777" w:rsidR="004C365A" w:rsidRDefault="004C365A" w:rsidP="00883F6B">
            <w:pPr>
              <w:tabs>
                <w:tab w:val="left" w:pos="360"/>
              </w:tabs>
              <w:snapToGrid w:val="0"/>
              <w:spacing w:line="300" w:lineRule="exact"/>
              <w:ind w:left="210" w:hangingChars="100" w:hanging="210"/>
              <w:rPr>
                <w:rFonts w:ascii="Century" w:eastAsia="ＭＳ 明朝" w:hAnsi="Century" w:cs="Times New Roman"/>
                <w:szCs w:val="21"/>
              </w:rPr>
            </w:pPr>
          </w:p>
          <w:p w14:paraId="20427CAB" w14:textId="77777777" w:rsidR="004C365A" w:rsidRDefault="004C365A" w:rsidP="00883F6B">
            <w:pPr>
              <w:tabs>
                <w:tab w:val="left" w:pos="360"/>
              </w:tabs>
              <w:snapToGrid w:val="0"/>
              <w:spacing w:line="300" w:lineRule="exact"/>
              <w:ind w:left="210" w:hangingChars="100" w:hanging="210"/>
              <w:rPr>
                <w:rFonts w:ascii="Century" w:eastAsia="ＭＳ 明朝" w:hAnsi="Century" w:cs="Times New Roman"/>
                <w:szCs w:val="21"/>
              </w:rPr>
            </w:pPr>
          </w:p>
          <w:p w14:paraId="31B57C4C" w14:textId="77777777" w:rsidR="004C365A" w:rsidRDefault="004C365A" w:rsidP="00883F6B">
            <w:pPr>
              <w:tabs>
                <w:tab w:val="left" w:pos="360"/>
              </w:tabs>
              <w:snapToGrid w:val="0"/>
              <w:spacing w:line="300" w:lineRule="exact"/>
              <w:ind w:left="210" w:hangingChars="100" w:hanging="210"/>
              <w:rPr>
                <w:rFonts w:ascii="Century" w:eastAsia="ＭＳ 明朝" w:hAnsi="Century" w:cs="Times New Roman"/>
                <w:szCs w:val="21"/>
              </w:rPr>
            </w:pPr>
          </w:p>
          <w:p w14:paraId="1A6E30BA" w14:textId="77777777" w:rsidR="004C365A" w:rsidRDefault="004C365A" w:rsidP="00883F6B">
            <w:pPr>
              <w:tabs>
                <w:tab w:val="left" w:pos="360"/>
              </w:tabs>
              <w:snapToGrid w:val="0"/>
              <w:spacing w:line="300" w:lineRule="exact"/>
              <w:ind w:left="210" w:hangingChars="100" w:hanging="210"/>
              <w:rPr>
                <w:rFonts w:ascii="Century" w:eastAsia="ＭＳ 明朝" w:hAnsi="Century" w:cs="Times New Roman"/>
                <w:szCs w:val="21"/>
              </w:rPr>
            </w:pPr>
          </w:p>
          <w:p w14:paraId="104FFD21" w14:textId="77777777" w:rsidR="004C365A" w:rsidRDefault="004C365A" w:rsidP="00883F6B">
            <w:pPr>
              <w:tabs>
                <w:tab w:val="left" w:pos="360"/>
              </w:tabs>
              <w:snapToGrid w:val="0"/>
              <w:spacing w:line="300" w:lineRule="exact"/>
              <w:ind w:left="210" w:hangingChars="100" w:hanging="210"/>
              <w:rPr>
                <w:rFonts w:ascii="Century" w:eastAsia="ＭＳ 明朝" w:hAnsi="Century" w:cs="Times New Roman"/>
                <w:szCs w:val="21"/>
              </w:rPr>
            </w:pPr>
          </w:p>
          <w:p w14:paraId="67AE9F3F" w14:textId="77777777" w:rsidR="004C365A" w:rsidRDefault="004C365A" w:rsidP="00883F6B">
            <w:pPr>
              <w:tabs>
                <w:tab w:val="left" w:pos="360"/>
              </w:tabs>
              <w:snapToGrid w:val="0"/>
              <w:spacing w:line="300" w:lineRule="exact"/>
              <w:ind w:left="210" w:hangingChars="100" w:hanging="210"/>
              <w:rPr>
                <w:rFonts w:ascii="Century" w:eastAsia="ＭＳ 明朝" w:hAnsi="Century" w:cs="Times New Roman"/>
                <w:szCs w:val="21"/>
              </w:rPr>
            </w:pPr>
          </w:p>
          <w:p w14:paraId="31201FEF" w14:textId="77777777" w:rsidR="004C365A" w:rsidRDefault="004C365A" w:rsidP="00883F6B">
            <w:pPr>
              <w:tabs>
                <w:tab w:val="left" w:pos="360"/>
              </w:tabs>
              <w:snapToGrid w:val="0"/>
              <w:spacing w:line="300" w:lineRule="exact"/>
              <w:ind w:left="210" w:hangingChars="100" w:hanging="210"/>
              <w:rPr>
                <w:rFonts w:ascii="Century" w:eastAsia="ＭＳ 明朝" w:hAnsi="Century" w:cs="Times New Roman"/>
                <w:szCs w:val="21"/>
              </w:rPr>
            </w:pPr>
          </w:p>
          <w:p w14:paraId="3875EAD1" w14:textId="77777777" w:rsidR="004C365A" w:rsidRDefault="004C365A" w:rsidP="00883F6B">
            <w:pPr>
              <w:tabs>
                <w:tab w:val="left" w:pos="360"/>
              </w:tabs>
              <w:snapToGrid w:val="0"/>
              <w:spacing w:line="300" w:lineRule="exact"/>
              <w:ind w:left="210" w:hangingChars="100" w:hanging="210"/>
              <w:rPr>
                <w:rFonts w:ascii="Century" w:eastAsia="ＭＳ 明朝" w:hAnsi="Century" w:cs="Times New Roman"/>
                <w:szCs w:val="21"/>
              </w:rPr>
            </w:pPr>
          </w:p>
          <w:p w14:paraId="1EBE2959" w14:textId="77777777" w:rsidR="004C365A" w:rsidRDefault="004C365A" w:rsidP="00883F6B">
            <w:pPr>
              <w:tabs>
                <w:tab w:val="left" w:pos="360"/>
              </w:tabs>
              <w:snapToGrid w:val="0"/>
              <w:spacing w:line="300" w:lineRule="exact"/>
              <w:ind w:left="210" w:hangingChars="100" w:hanging="210"/>
              <w:rPr>
                <w:rFonts w:ascii="Century" w:eastAsia="ＭＳ 明朝" w:hAnsi="Century" w:cs="Times New Roman"/>
                <w:szCs w:val="21"/>
              </w:rPr>
            </w:pPr>
          </w:p>
          <w:p w14:paraId="0044F182" w14:textId="77777777" w:rsidR="004C365A" w:rsidRDefault="004C365A" w:rsidP="00883F6B">
            <w:pPr>
              <w:tabs>
                <w:tab w:val="left" w:pos="360"/>
              </w:tabs>
              <w:snapToGrid w:val="0"/>
              <w:spacing w:line="300" w:lineRule="exact"/>
              <w:ind w:left="210" w:hangingChars="100" w:hanging="210"/>
              <w:rPr>
                <w:rFonts w:ascii="Century" w:eastAsia="ＭＳ 明朝" w:hAnsi="Century" w:cs="Times New Roman"/>
                <w:szCs w:val="21"/>
              </w:rPr>
            </w:pPr>
          </w:p>
          <w:p w14:paraId="6FF1C836" w14:textId="77777777" w:rsidR="004C365A" w:rsidRDefault="004C365A" w:rsidP="00883F6B">
            <w:pPr>
              <w:tabs>
                <w:tab w:val="left" w:pos="360"/>
              </w:tabs>
              <w:snapToGrid w:val="0"/>
              <w:spacing w:line="300" w:lineRule="exact"/>
              <w:ind w:left="210" w:hangingChars="100" w:hanging="210"/>
              <w:rPr>
                <w:rFonts w:ascii="Century" w:eastAsia="ＭＳ 明朝" w:hAnsi="Century" w:cs="Times New Roman"/>
                <w:szCs w:val="21"/>
              </w:rPr>
            </w:pPr>
          </w:p>
          <w:p w14:paraId="299AC478" w14:textId="77777777" w:rsidR="004C365A" w:rsidRDefault="004C365A" w:rsidP="00883F6B">
            <w:pPr>
              <w:tabs>
                <w:tab w:val="left" w:pos="360"/>
              </w:tabs>
              <w:snapToGrid w:val="0"/>
              <w:spacing w:line="300" w:lineRule="exact"/>
              <w:ind w:left="210" w:hangingChars="100" w:hanging="210"/>
              <w:rPr>
                <w:rFonts w:ascii="Century" w:eastAsia="ＭＳ 明朝" w:hAnsi="Century" w:cs="Times New Roman"/>
                <w:szCs w:val="21"/>
              </w:rPr>
            </w:pPr>
          </w:p>
          <w:p w14:paraId="316FF341" w14:textId="77777777" w:rsidR="004C365A" w:rsidRDefault="004C365A" w:rsidP="00883F6B">
            <w:pPr>
              <w:tabs>
                <w:tab w:val="left" w:pos="360"/>
              </w:tabs>
              <w:snapToGrid w:val="0"/>
              <w:spacing w:line="300" w:lineRule="exact"/>
              <w:ind w:left="210" w:hangingChars="100" w:hanging="210"/>
              <w:rPr>
                <w:rFonts w:ascii="Century" w:eastAsia="ＭＳ 明朝" w:hAnsi="Century" w:cs="Times New Roman"/>
                <w:szCs w:val="21"/>
              </w:rPr>
            </w:pPr>
          </w:p>
          <w:p w14:paraId="2ED3DF47" w14:textId="77777777" w:rsidR="004C365A" w:rsidRDefault="004C365A" w:rsidP="00883F6B">
            <w:pPr>
              <w:tabs>
                <w:tab w:val="left" w:pos="360"/>
              </w:tabs>
              <w:snapToGrid w:val="0"/>
              <w:spacing w:line="300" w:lineRule="exact"/>
              <w:ind w:left="210" w:hangingChars="100" w:hanging="210"/>
              <w:rPr>
                <w:rFonts w:ascii="Century" w:eastAsia="ＭＳ 明朝" w:hAnsi="Century" w:cs="Times New Roman"/>
                <w:szCs w:val="21"/>
              </w:rPr>
            </w:pPr>
          </w:p>
          <w:p w14:paraId="11297865" w14:textId="77777777" w:rsidR="004C365A" w:rsidRDefault="004C365A" w:rsidP="00883F6B">
            <w:pPr>
              <w:tabs>
                <w:tab w:val="left" w:pos="360"/>
              </w:tabs>
              <w:snapToGrid w:val="0"/>
              <w:spacing w:line="300" w:lineRule="exact"/>
              <w:ind w:left="210" w:hangingChars="100" w:hanging="210"/>
              <w:rPr>
                <w:rFonts w:ascii="Century" w:eastAsia="ＭＳ 明朝" w:hAnsi="Century" w:cs="Times New Roman"/>
                <w:szCs w:val="21"/>
              </w:rPr>
            </w:pPr>
          </w:p>
          <w:p w14:paraId="79F97BAA" w14:textId="77777777" w:rsidR="00D81CED" w:rsidRDefault="00D81CED" w:rsidP="00883F6B">
            <w:pPr>
              <w:tabs>
                <w:tab w:val="left" w:pos="360"/>
              </w:tabs>
              <w:snapToGrid w:val="0"/>
              <w:spacing w:line="300" w:lineRule="exact"/>
              <w:ind w:left="210" w:hangingChars="100" w:hanging="210"/>
              <w:rPr>
                <w:rFonts w:ascii="Century" w:eastAsia="ＭＳ 明朝" w:hAnsi="Century" w:cs="Times New Roman"/>
                <w:szCs w:val="21"/>
              </w:rPr>
            </w:pPr>
          </w:p>
          <w:p w14:paraId="730A2044" w14:textId="77777777" w:rsidR="00D81CED" w:rsidRDefault="00D81CED" w:rsidP="00883F6B">
            <w:pPr>
              <w:tabs>
                <w:tab w:val="left" w:pos="360"/>
              </w:tabs>
              <w:snapToGrid w:val="0"/>
              <w:spacing w:line="300" w:lineRule="exact"/>
              <w:ind w:left="210" w:hangingChars="100" w:hanging="210"/>
              <w:rPr>
                <w:rFonts w:ascii="Century" w:eastAsia="ＭＳ 明朝" w:hAnsi="Century" w:cs="Times New Roman"/>
                <w:szCs w:val="21"/>
              </w:rPr>
            </w:pPr>
          </w:p>
          <w:p w14:paraId="6684C61D" w14:textId="77777777" w:rsidR="00D81CED" w:rsidRDefault="00D81CED" w:rsidP="00883F6B">
            <w:pPr>
              <w:tabs>
                <w:tab w:val="left" w:pos="360"/>
              </w:tabs>
              <w:snapToGrid w:val="0"/>
              <w:spacing w:line="300" w:lineRule="exact"/>
              <w:ind w:left="210" w:hangingChars="100" w:hanging="210"/>
              <w:rPr>
                <w:rFonts w:ascii="Century" w:eastAsia="ＭＳ 明朝" w:hAnsi="Century" w:cs="Times New Roman"/>
                <w:szCs w:val="21"/>
              </w:rPr>
            </w:pPr>
          </w:p>
          <w:p w14:paraId="7EFC66BF" w14:textId="77777777" w:rsidR="004C365A" w:rsidRDefault="004C365A" w:rsidP="00883F6B">
            <w:pPr>
              <w:tabs>
                <w:tab w:val="left" w:pos="360"/>
              </w:tabs>
              <w:snapToGrid w:val="0"/>
              <w:spacing w:line="300" w:lineRule="exact"/>
              <w:ind w:left="210" w:hangingChars="100" w:hanging="210"/>
              <w:rPr>
                <w:rFonts w:ascii="Century" w:eastAsia="ＭＳ 明朝" w:hAnsi="Century" w:cs="Times New Roman"/>
                <w:szCs w:val="21"/>
              </w:rPr>
            </w:pPr>
          </w:p>
          <w:p w14:paraId="33FEA619" w14:textId="77777777" w:rsidR="004C365A" w:rsidRDefault="004C365A" w:rsidP="00883F6B">
            <w:pPr>
              <w:tabs>
                <w:tab w:val="left" w:pos="360"/>
              </w:tabs>
              <w:snapToGrid w:val="0"/>
              <w:spacing w:line="300" w:lineRule="exact"/>
              <w:ind w:left="210" w:hangingChars="100" w:hanging="210"/>
              <w:rPr>
                <w:rFonts w:ascii="Century" w:eastAsia="ＭＳ 明朝" w:hAnsi="Century" w:cs="Times New Roman"/>
                <w:szCs w:val="21"/>
              </w:rPr>
            </w:pPr>
          </w:p>
          <w:p w14:paraId="4B36D889" w14:textId="77777777" w:rsidR="004C365A" w:rsidRDefault="004C365A" w:rsidP="00883F6B">
            <w:pPr>
              <w:tabs>
                <w:tab w:val="left" w:pos="360"/>
              </w:tabs>
              <w:snapToGrid w:val="0"/>
              <w:spacing w:line="300" w:lineRule="exact"/>
              <w:ind w:left="210" w:hangingChars="100" w:hanging="210"/>
              <w:rPr>
                <w:rFonts w:ascii="Century" w:eastAsia="ＭＳ 明朝" w:hAnsi="Century" w:cs="Times New Roman"/>
                <w:szCs w:val="21"/>
              </w:rPr>
            </w:pPr>
          </w:p>
          <w:p w14:paraId="56A91493" w14:textId="77777777" w:rsidR="007059B6" w:rsidRDefault="007059B6" w:rsidP="00883F6B">
            <w:pPr>
              <w:tabs>
                <w:tab w:val="left" w:pos="360"/>
              </w:tabs>
              <w:snapToGrid w:val="0"/>
              <w:spacing w:line="300" w:lineRule="exact"/>
              <w:ind w:left="210" w:hangingChars="100" w:hanging="210"/>
              <w:rPr>
                <w:rFonts w:ascii="Century" w:eastAsia="ＭＳ 明朝" w:hAnsi="Century" w:cs="Times New Roman"/>
                <w:szCs w:val="21"/>
              </w:rPr>
            </w:pPr>
          </w:p>
          <w:p w14:paraId="2F8729BD" w14:textId="77777777" w:rsidR="007059B6" w:rsidRDefault="007059B6" w:rsidP="00883F6B">
            <w:pPr>
              <w:tabs>
                <w:tab w:val="left" w:pos="360"/>
              </w:tabs>
              <w:snapToGrid w:val="0"/>
              <w:spacing w:line="300" w:lineRule="exact"/>
              <w:ind w:left="210" w:hangingChars="100" w:hanging="210"/>
              <w:rPr>
                <w:rFonts w:ascii="Century" w:eastAsia="ＭＳ 明朝" w:hAnsi="Century" w:cs="Times New Roman"/>
                <w:szCs w:val="21"/>
              </w:rPr>
            </w:pPr>
          </w:p>
          <w:p w14:paraId="6F59056F" w14:textId="77777777" w:rsidR="007059B6" w:rsidRDefault="007059B6" w:rsidP="00883F6B">
            <w:pPr>
              <w:tabs>
                <w:tab w:val="left" w:pos="360"/>
              </w:tabs>
              <w:snapToGrid w:val="0"/>
              <w:spacing w:line="300" w:lineRule="exact"/>
              <w:ind w:left="210" w:hangingChars="100" w:hanging="210"/>
              <w:rPr>
                <w:rFonts w:ascii="Century" w:eastAsia="ＭＳ 明朝" w:hAnsi="Century" w:cs="Times New Roman"/>
                <w:szCs w:val="21"/>
              </w:rPr>
            </w:pPr>
          </w:p>
          <w:p w14:paraId="65E22CCF" w14:textId="77777777" w:rsidR="00363F51" w:rsidRDefault="00363F51" w:rsidP="007059B6">
            <w:pPr>
              <w:tabs>
                <w:tab w:val="left" w:pos="360"/>
              </w:tabs>
              <w:snapToGrid w:val="0"/>
              <w:spacing w:line="300" w:lineRule="exact"/>
              <w:rPr>
                <w:rFonts w:ascii="Century" w:eastAsia="ＭＳ 明朝" w:hAnsi="Century" w:cs="Times New Roman"/>
                <w:szCs w:val="21"/>
              </w:rPr>
            </w:pPr>
          </w:p>
          <w:p w14:paraId="30DDE8C0" w14:textId="77777777" w:rsidR="00363F51" w:rsidRDefault="00363F51" w:rsidP="007059B6">
            <w:pPr>
              <w:tabs>
                <w:tab w:val="left" w:pos="360"/>
              </w:tabs>
              <w:snapToGrid w:val="0"/>
              <w:spacing w:line="300" w:lineRule="exact"/>
              <w:rPr>
                <w:rFonts w:ascii="Century" w:eastAsia="ＭＳ 明朝" w:hAnsi="Century" w:cs="Times New Roman"/>
                <w:szCs w:val="21"/>
              </w:rPr>
            </w:pPr>
          </w:p>
          <w:p w14:paraId="4C36E8A3" w14:textId="77777777" w:rsidR="00363F51" w:rsidRDefault="00363F51" w:rsidP="007059B6">
            <w:pPr>
              <w:tabs>
                <w:tab w:val="left" w:pos="360"/>
              </w:tabs>
              <w:snapToGrid w:val="0"/>
              <w:spacing w:line="300" w:lineRule="exact"/>
              <w:rPr>
                <w:rFonts w:ascii="Century" w:eastAsia="ＭＳ 明朝" w:hAnsi="Century" w:cs="Times New Roman"/>
                <w:szCs w:val="21"/>
              </w:rPr>
            </w:pPr>
          </w:p>
          <w:p w14:paraId="071372DB" w14:textId="0BEBAB55" w:rsidR="00F55D33" w:rsidRPr="002E051B" w:rsidRDefault="004C365A" w:rsidP="004C365A">
            <w:pPr>
              <w:tabs>
                <w:tab w:val="left" w:pos="360"/>
              </w:tabs>
              <w:snapToGrid w:val="0"/>
              <w:spacing w:line="300" w:lineRule="exact"/>
              <w:ind w:left="210" w:hangingChars="100" w:hanging="210"/>
              <w:rPr>
                <w:rFonts w:ascii="Century" w:eastAsia="ＭＳ 明朝" w:hAnsi="Century" w:cs="Times New Roman"/>
                <w:szCs w:val="21"/>
              </w:rPr>
            </w:pPr>
            <w:r w:rsidRPr="00883F6B">
              <w:rPr>
                <w:rFonts w:ascii="Century" w:eastAsia="ＭＳ 明朝" w:hAnsi="Century" w:cs="Times New Roman" w:hint="eastAsia"/>
                <w:szCs w:val="21"/>
              </w:rPr>
              <w:t>「読むこと」において，観点を明確にして文章を比較するなどし，文章の構成や表現の効果について考えている。（</w:t>
            </w:r>
            <w:r w:rsidRPr="004A6501">
              <w:rPr>
                <w:rFonts w:ascii="Century" w:eastAsia="ＭＳ 明朝" w:hAnsi="Century" w:cs="Times New Roman" w:hint="eastAsia"/>
                <w:color w:val="000000" w:themeColor="text1"/>
                <w:szCs w:val="21"/>
              </w:rPr>
              <w:t>ワークシート</w:t>
            </w:r>
            <w:r w:rsidRPr="00883F6B">
              <w:rPr>
                <w:rFonts w:ascii="Century" w:eastAsia="ＭＳ 明朝" w:hAnsi="Century" w:cs="Times New Roman" w:hint="eastAsia"/>
                <w:szCs w:val="21"/>
              </w:rPr>
              <w:t>）</w:t>
            </w:r>
          </w:p>
        </w:tc>
      </w:tr>
      <w:tr w:rsidR="002C6D36" w:rsidRPr="002E051B" w14:paraId="20DBD9B7" w14:textId="77777777" w:rsidTr="006D5EB3">
        <w:trPr>
          <w:cantSplit/>
          <w:trHeight w:val="1579"/>
        </w:trPr>
        <w:tc>
          <w:tcPr>
            <w:tcW w:w="426" w:type="dxa"/>
            <w:textDirection w:val="tbRlV"/>
            <w:vAlign w:val="center"/>
          </w:tcPr>
          <w:p w14:paraId="01243A25" w14:textId="5C73EDD1" w:rsidR="002C6D36" w:rsidRPr="002E051B" w:rsidRDefault="002C6D36" w:rsidP="002C6D36">
            <w:pPr>
              <w:tabs>
                <w:tab w:val="left" w:pos="360"/>
              </w:tabs>
              <w:snapToGrid w:val="0"/>
              <w:spacing w:line="300" w:lineRule="exact"/>
              <w:ind w:left="113" w:right="113"/>
              <w:jc w:val="center"/>
              <w:rPr>
                <w:rFonts w:ascii="Century" w:eastAsia="ＭＳ 明朝" w:hAnsi="Century" w:cs="Times New Roman"/>
                <w:szCs w:val="21"/>
              </w:rPr>
            </w:pPr>
            <w:r>
              <w:rPr>
                <w:rFonts w:ascii="Century" w:eastAsia="ＭＳ 明朝" w:hAnsi="Century" w:cs="Times New Roman" w:hint="eastAsia"/>
                <w:szCs w:val="21"/>
              </w:rPr>
              <w:t>まとめ</w:t>
            </w:r>
          </w:p>
        </w:tc>
        <w:tc>
          <w:tcPr>
            <w:tcW w:w="2976" w:type="dxa"/>
          </w:tcPr>
          <w:p w14:paraId="65D75EB4" w14:textId="7AC0EC7E" w:rsidR="002C6D36" w:rsidRPr="002E051B" w:rsidRDefault="002C6D36" w:rsidP="00DA05AA">
            <w:pPr>
              <w:tabs>
                <w:tab w:val="left" w:pos="360"/>
              </w:tabs>
              <w:snapToGrid w:val="0"/>
              <w:spacing w:line="300" w:lineRule="exact"/>
              <w:rPr>
                <w:rFonts w:ascii="ＭＳ 明朝" w:eastAsia="ＭＳ 明朝" w:hAnsi="ＭＳ 明朝" w:cs="Times New Roman"/>
                <w:szCs w:val="21"/>
              </w:rPr>
            </w:pPr>
            <w:r>
              <w:rPr>
                <w:rFonts w:ascii="ＭＳ 明朝" w:eastAsia="ＭＳ 明朝" w:hAnsi="ＭＳ 明朝" w:cs="Times New Roman" w:hint="eastAsia"/>
                <w:szCs w:val="21"/>
              </w:rPr>
              <w:t>６　本時のまとめをする。</w:t>
            </w:r>
          </w:p>
        </w:tc>
        <w:tc>
          <w:tcPr>
            <w:tcW w:w="3828" w:type="dxa"/>
          </w:tcPr>
          <w:p w14:paraId="167AAFB1" w14:textId="241CEC0D" w:rsidR="002C6D36" w:rsidRDefault="002C6D36" w:rsidP="002C6D36">
            <w:pPr>
              <w:snapToGrid w:val="0"/>
              <w:spacing w:line="300" w:lineRule="exact"/>
              <w:ind w:left="210" w:hangingChars="100" w:hanging="210"/>
              <w:rPr>
                <w:rFonts w:ascii="Century" w:eastAsia="ＭＳ 明朝" w:hAnsi="Century" w:cs="Times New Roman"/>
                <w:szCs w:val="21"/>
              </w:rPr>
            </w:pPr>
            <w:r w:rsidRPr="002E051B">
              <w:rPr>
                <w:rFonts w:ascii="Century" w:eastAsia="ＭＳ 明朝" w:hAnsi="Century" w:cs="Times New Roman" w:hint="eastAsia"/>
                <w:szCs w:val="21"/>
              </w:rPr>
              <w:t>○</w:t>
            </w:r>
            <w:r w:rsidR="00734478" w:rsidRPr="004A6501">
              <w:rPr>
                <w:rFonts w:ascii="Century" w:eastAsia="ＭＳ 明朝" w:hAnsi="Century" w:cs="Times New Roman" w:hint="eastAsia"/>
                <w:color w:val="000000" w:themeColor="text1"/>
                <w:szCs w:val="21"/>
              </w:rPr>
              <w:t>数名に考えを発表させる。</w:t>
            </w:r>
          </w:p>
          <w:p w14:paraId="7BB2C881" w14:textId="77777777" w:rsidR="002C6D36" w:rsidRDefault="002C6D36" w:rsidP="002C6D36">
            <w:pPr>
              <w:snapToGrid w:val="0"/>
              <w:spacing w:line="300" w:lineRule="exact"/>
              <w:ind w:left="210" w:hangingChars="100" w:hanging="210"/>
              <w:rPr>
                <w:rFonts w:ascii="Century" w:eastAsia="ＭＳ 明朝" w:hAnsi="Century" w:cs="Times New Roman"/>
                <w:szCs w:val="21"/>
              </w:rPr>
            </w:pPr>
            <w:r w:rsidRPr="002E051B">
              <w:rPr>
                <w:rFonts w:ascii="Century" w:eastAsia="ＭＳ 明朝" w:hAnsi="Century" w:cs="Times New Roman" w:hint="eastAsia"/>
                <w:szCs w:val="21"/>
              </w:rPr>
              <w:t>○次時では</w:t>
            </w:r>
            <w:r>
              <w:rPr>
                <w:rFonts w:ascii="Century" w:eastAsia="ＭＳ 明朝" w:hAnsi="Century" w:cs="Times New Roman" w:hint="eastAsia"/>
                <w:szCs w:val="21"/>
              </w:rPr>
              <w:t>単元の振り返りをすること</w:t>
            </w:r>
          </w:p>
          <w:p w14:paraId="12590140" w14:textId="14C2E757" w:rsidR="002C6D36" w:rsidRPr="002E051B" w:rsidRDefault="002C6D36" w:rsidP="00CC7406">
            <w:pPr>
              <w:snapToGrid w:val="0"/>
              <w:spacing w:line="300" w:lineRule="exact"/>
              <w:ind w:firstLineChars="100" w:firstLine="210"/>
              <w:rPr>
                <w:rFonts w:ascii="Century" w:eastAsia="ＭＳ 明朝" w:hAnsi="Century" w:cs="Times New Roman"/>
                <w:szCs w:val="21"/>
              </w:rPr>
            </w:pPr>
            <w:bookmarkStart w:id="0" w:name="_GoBack"/>
            <w:bookmarkEnd w:id="0"/>
            <w:r>
              <w:rPr>
                <w:rFonts w:ascii="Century" w:eastAsia="ＭＳ 明朝" w:hAnsi="Century" w:cs="Times New Roman" w:hint="eastAsia"/>
                <w:szCs w:val="21"/>
              </w:rPr>
              <w:t>を</w:t>
            </w:r>
            <w:r w:rsidRPr="002E051B">
              <w:rPr>
                <w:rFonts w:ascii="Century" w:eastAsia="ＭＳ 明朝" w:hAnsi="Century" w:cs="Times New Roman" w:hint="eastAsia"/>
                <w:szCs w:val="21"/>
              </w:rPr>
              <w:t>伝える。</w:t>
            </w:r>
          </w:p>
        </w:tc>
        <w:tc>
          <w:tcPr>
            <w:tcW w:w="2409" w:type="dxa"/>
          </w:tcPr>
          <w:p w14:paraId="7B91BBBA" w14:textId="77777777" w:rsidR="002C6D36" w:rsidRDefault="002C6D36" w:rsidP="004C365A">
            <w:pPr>
              <w:tabs>
                <w:tab w:val="left" w:pos="360"/>
              </w:tabs>
              <w:snapToGrid w:val="0"/>
              <w:spacing w:line="300" w:lineRule="exact"/>
              <w:ind w:left="210" w:hangingChars="100" w:hanging="210"/>
              <w:rPr>
                <w:rFonts w:ascii="Century" w:eastAsia="ＭＳ 明朝" w:hAnsi="Century" w:cs="Times New Roman"/>
                <w:szCs w:val="21"/>
              </w:rPr>
            </w:pPr>
          </w:p>
        </w:tc>
      </w:tr>
    </w:tbl>
    <w:p w14:paraId="21007A9F" w14:textId="427AA233" w:rsidR="007C4E7D" w:rsidRDefault="007C4E7D" w:rsidP="005613BE">
      <w:pPr>
        <w:rPr>
          <w:szCs w:val="21"/>
        </w:rPr>
      </w:pPr>
    </w:p>
    <w:p w14:paraId="4CA42776" w14:textId="2D693A1B" w:rsidR="002C6D36" w:rsidRPr="004A6501" w:rsidRDefault="008026E8" w:rsidP="005613BE">
      <w:pPr>
        <w:rPr>
          <w:color w:val="000000" w:themeColor="text1"/>
          <w:szCs w:val="21"/>
        </w:rPr>
      </w:pPr>
      <w:r w:rsidRPr="004A6501">
        <w:rPr>
          <w:rFonts w:hint="eastAsia"/>
          <w:color w:val="000000" w:themeColor="text1"/>
          <w:szCs w:val="21"/>
        </w:rPr>
        <w:lastRenderedPageBreak/>
        <w:t>９</w:t>
      </w:r>
      <w:r w:rsidR="002C6D36" w:rsidRPr="004A6501">
        <w:rPr>
          <w:rFonts w:hint="eastAsia"/>
          <w:color w:val="000000" w:themeColor="text1"/>
          <w:szCs w:val="21"/>
        </w:rPr>
        <w:t xml:space="preserve">　【本時】で使用するワークシート</w:t>
      </w:r>
    </w:p>
    <w:tbl>
      <w:tblPr>
        <w:tblStyle w:val="aa"/>
        <w:tblpPr w:leftFromText="142" w:rightFromText="142" w:vertAnchor="text" w:horzAnchor="page" w:tblpX="7984" w:tblpY="327"/>
        <w:tblW w:w="0" w:type="auto"/>
        <w:tblLayout w:type="fixed"/>
        <w:tblLook w:val="04A0" w:firstRow="1" w:lastRow="0" w:firstColumn="1" w:lastColumn="0" w:noHBand="0" w:noVBand="1"/>
      </w:tblPr>
      <w:tblGrid>
        <w:gridCol w:w="569"/>
        <w:gridCol w:w="570"/>
        <w:gridCol w:w="569"/>
        <w:gridCol w:w="570"/>
      </w:tblGrid>
      <w:tr w:rsidR="0027122D" w14:paraId="44BEDFDD" w14:textId="77777777" w:rsidTr="00F62E1B">
        <w:trPr>
          <w:cantSplit/>
          <w:trHeight w:val="1285"/>
        </w:trPr>
        <w:tc>
          <w:tcPr>
            <w:tcW w:w="569" w:type="dxa"/>
            <w:textDirection w:val="tbRlV"/>
          </w:tcPr>
          <w:p w14:paraId="3BAFA241" w14:textId="77777777" w:rsidR="0027122D" w:rsidRDefault="0027122D" w:rsidP="00F62E1B">
            <w:pPr>
              <w:ind w:left="113" w:right="113"/>
              <w:rPr>
                <w:szCs w:val="21"/>
              </w:rPr>
            </w:pPr>
          </w:p>
        </w:tc>
        <w:tc>
          <w:tcPr>
            <w:tcW w:w="570" w:type="dxa"/>
            <w:textDirection w:val="tbRlV"/>
          </w:tcPr>
          <w:p w14:paraId="5BF07C2A" w14:textId="77777777" w:rsidR="0027122D" w:rsidRDefault="0027122D" w:rsidP="00F62E1B">
            <w:pPr>
              <w:ind w:left="113" w:right="113"/>
              <w:rPr>
                <w:szCs w:val="21"/>
              </w:rPr>
            </w:pPr>
          </w:p>
        </w:tc>
        <w:tc>
          <w:tcPr>
            <w:tcW w:w="569" w:type="dxa"/>
            <w:textDirection w:val="tbRlV"/>
          </w:tcPr>
          <w:p w14:paraId="33D84E52" w14:textId="77777777" w:rsidR="0027122D" w:rsidRDefault="0027122D" w:rsidP="00F62E1B">
            <w:pPr>
              <w:ind w:left="113" w:right="113"/>
              <w:rPr>
                <w:szCs w:val="21"/>
              </w:rPr>
            </w:pPr>
          </w:p>
        </w:tc>
        <w:tc>
          <w:tcPr>
            <w:tcW w:w="570" w:type="dxa"/>
            <w:textDirection w:val="tbRlV"/>
          </w:tcPr>
          <w:p w14:paraId="0C416B52" w14:textId="77777777" w:rsidR="0027122D" w:rsidRDefault="0027122D" w:rsidP="00F62E1B">
            <w:pPr>
              <w:ind w:left="113" w:right="113"/>
              <w:rPr>
                <w:szCs w:val="21"/>
              </w:rPr>
            </w:pPr>
            <w:r>
              <w:rPr>
                <w:szCs w:val="21"/>
              </w:rPr>
              <w:t>アイテム</w:t>
            </w:r>
          </w:p>
        </w:tc>
      </w:tr>
      <w:tr w:rsidR="0027122D" w14:paraId="39345B78" w14:textId="77777777" w:rsidTr="00F62E1B">
        <w:trPr>
          <w:cantSplit/>
          <w:trHeight w:val="3884"/>
        </w:trPr>
        <w:tc>
          <w:tcPr>
            <w:tcW w:w="569" w:type="dxa"/>
            <w:textDirection w:val="tbRlV"/>
          </w:tcPr>
          <w:p w14:paraId="699EE82A" w14:textId="77777777" w:rsidR="0027122D" w:rsidRDefault="0027122D" w:rsidP="00F62E1B">
            <w:pPr>
              <w:ind w:left="113" w:right="113"/>
              <w:rPr>
                <w:szCs w:val="21"/>
              </w:rPr>
            </w:pPr>
          </w:p>
        </w:tc>
        <w:tc>
          <w:tcPr>
            <w:tcW w:w="570" w:type="dxa"/>
            <w:textDirection w:val="tbRlV"/>
          </w:tcPr>
          <w:p w14:paraId="103D8D05" w14:textId="77777777" w:rsidR="0027122D" w:rsidRDefault="0027122D" w:rsidP="00F62E1B">
            <w:pPr>
              <w:ind w:left="113" w:right="113"/>
              <w:rPr>
                <w:szCs w:val="21"/>
              </w:rPr>
            </w:pPr>
          </w:p>
        </w:tc>
        <w:tc>
          <w:tcPr>
            <w:tcW w:w="569" w:type="dxa"/>
            <w:textDirection w:val="tbRlV"/>
          </w:tcPr>
          <w:p w14:paraId="2457B2AA" w14:textId="77777777" w:rsidR="0027122D" w:rsidRDefault="0027122D" w:rsidP="00F62E1B">
            <w:pPr>
              <w:ind w:left="113" w:right="113"/>
              <w:rPr>
                <w:szCs w:val="21"/>
              </w:rPr>
            </w:pPr>
          </w:p>
        </w:tc>
        <w:tc>
          <w:tcPr>
            <w:tcW w:w="570" w:type="dxa"/>
            <w:textDirection w:val="tbRlV"/>
          </w:tcPr>
          <w:p w14:paraId="536DDFED" w14:textId="77777777" w:rsidR="0027122D" w:rsidRDefault="0027122D" w:rsidP="00F62E1B">
            <w:pPr>
              <w:ind w:left="113" w:right="113"/>
              <w:rPr>
                <w:szCs w:val="21"/>
              </w:rPr>
            </w:pPr>
            <w:r>
              <w:rPr>
                <w:szCs w:val="21"/>
              </w:rPr>
              <w:t>理由</w:t>
            </w:r>
          </w:p>
        </w:tc>
      </w:tr>
    </w:tbl>
    <w:tbl>
      <w:tblPr>
        <w:tblStyle w:val="aa"/>
        <w:tblpPr w:leftFromText="142" w:rightFromText="142" w:vertAnchor="text" w:horzAnchor="page" w:tblpX="5217" w:tblpY="346"/>
        <w:tblW w:w="0" w:type="auto"/>
        <w:tblLayout w:type="fixed"/>
        <w:tblLook w:val="04A0" w:firstRow="1" w:lastRow="0" w:firstColumn="1" w:lastColumn="0" w:noHBand="0" w:noVBand="1"/>
      </w:tblPr>
      <w:tblGrid>
        <w:gridCol w:w="534"/>
        <w:gridCol w:w="534"/>
        <w:gridCol w:w="534"/>
        <w:gridCol w:w="534"/>
      </w:tblGrid>
      <w:tr w:rsidR="00F62E1B" w14:paraId="2EDEF852" w14:textId="77777777" w:rsidTr="00F62E1B">
        <w:trPr>
          <w:cantSplit/>
          <w:trHeight w:val="1285"/>
        </w:trPr>
        <w:tc>
          <w:tcPr>
            <w:tcW w:w="534" w:type="dxa"/>
            <w:textDirection w:val="tbRlV"/>
          </w:tcPr>
          <w:p w14:paraId="609061C2" w14:textId="77777777" w:rsidR="00F62E1B" w:rsidRDefault="00F62E1B" w:rsidP="00F62E1B">
            <w:pPr>
              <w:ind w:left="113" w:right="113"/>
              <w:rPr>
                <w:szCs w:val="21"/>
              </w:rPr>
            </w:pPr>
          </w:p>
        </w:tc>
        <w:tc>
          <w:tcPr>
            <w:tcW w:w="534" w:type="dxa"/>
            <w:textDirection w:val="tbRlV"/>
          </w:tcPr>
          <w:p w14:paraId="1E033D53" w14:textId="77777777" w:rsidR="00F62E1B" w:rsidRDefault="00F62E1B" w:rsidP="00F62E1B">
            <w:pPr>
              <w:ind w:left="113" w:right="113"/>
              <w:rPr>
                <w:szCs w:val="21"/>
              </w:rPr>
            </w:pPr>
          </w:p>
        </w:tc>
        <w:tc>
          <w:tcPr>
            <w:tcW w:w="534" w:type="dxa"/>
            <w:textDirection w:val="tbRlV"/>
          </w:tcPr>
          <w:p w14:paraId="7D545790" w14:textId="77777777" w:rsidR="00F62E1B" w:rsidRDefault="00F62E1B" w:rsidP="00F62E1B">
            <w:pPr>
              <w:ind w:left="113" w:right="113"/>
              <w:rPr>
                <w:szCs w:val="21"/>
              </w:rPr>
            </w:pPr>
          </w:p>
        </w:tc>
        <w:tc>
          <w:tcPr>
            <w:tcW w:w="534" w:type="dxa"/>
            <w:textDirection w:val="tbRlV"/>
          </w:tcPr>
          <w:p w14:paraId="27B03B48" w14:textId="77777777" w:rsidR="00F62E1B" w:rsidRDefault="00F62E1B" w:rsidP="00F62E1B">
            <w:pPr>
              <w:ind w:left="113" w:right="113"/>
              <w:rPr>
                <w:szCs w:val="21"/>
              </w:rPr>
            </w:pPr>
            <w:r>
              <w:rPr>
                <w:szCs w:val="21"/>
              </w:rPr>
              <w:t>アイテム</w:t>
            </w:r>
          </w:p>
        </w:tc>
      </w:tr>
      <w:tr w:rsidR="00F62E1B" w14:paraId="0DF0C464" w14:textId="77777777" w:rsidTr="00F62E1B">
        <w:trPr>
          <w:cantSplit/>
          <w:trHeight w:val="3884"/>
        </w:trPr>
        <w:tc>
          <w:tcPr>
            <w:tcW w:w="534" w:type="dxa"/>
            <w:textDirection w:val="tbRlV"/>
          </w:tcPr>
          <w:p w14:paraId="3AE94059" w14:textId="77777777" w:rsidR="00F62E1B" w:rsidRDefault="00F62E1B" w:rsidP="00F62E1B">
            <w:pPr>
              <w:ind w:left="113" w:right="113"/>
              <w:rPr>
                <w:szCs w:val="21"/>
              </w:rPr>
            </w:pPr>
          </w:p>
        </w:tc>
        <w:tc>
          <w:tcPr>
            <w:tcW w:w="534" w:type="dxa"/>
            <w:textDirection w:val="tbRlV"/>
          </w:tcPr>
          <w:p w14:paraId="21567904" w14:textId="77777777" w:rsidR="00F62E1B" w:rsidRDefault="00F62E1B" w:rsidP="00F62E1B">
            <w:pPr>
              <w:ind w:left="113" w:right="113"/>
              <w:rPr>
                <w:szCs w:val="21"/>
              </w:rPr>
            </w:pPr>
          </w:p>
        </w:tc>
        <w:tc>
          <w:tcPr>
            <w:tcW w:w="534" w:type="dxa"/>
            <w:textDirection w:val="tbRlV"/>
          </w:tcPr>
          <w:p w14:paraId="0D6D4A66" w14:textId="77777777" w:rsidR="00F62E1B" w:rsidRDefault="00F62E1B" w:rsidP="00F62E1B">
            <w:pPr>
              <w:ind w:left="113" w:right="113"/>
              <w:rPr>
                <w:szCs w:val="21"/>
              </w:rPr>
            </w:pPr>
          </w:p>
        </w:tc>
        <w:tc>
          <w:tcPr>
            <w:tcW w:w="534" w:type="dxa"/>
            <w:textDirection w:val="tbRlV"/>
          </w:tcPr>
          <w:p w14:paraId="34CBEA85" w14:textId="77777777" w:rsidR="00F62E1B" w:rsidRDefault="00F62E1B" w:rsidP="00F62E1B">
            <w:pPr>
              <w:ind w:left="113" w:right="113"/>
              <w:rPr>
                <w:szCs w:val="21"/>
              </w:rPr>
            </w:pPr>
            <w:r>
              <w:rPr>
                <w:szCs w:val="21"/>
              </w:rPr>
              <w:t>理由</w:t>
            </w:r>
          </w:p>
        </w:tc>
      </w:tr>
    </w:tbl>
    <w:p w14:paraId="505F7724" w14:textId="37CE2DF5" w:rsidR="002C6D36" w:rsidRDefault="0027122D" w:rsidP="005613BE">
      <w:pPr>
        <w:rPr>
          <w:szCs w:val="21"/>
        </w:rPr>
      </w:pPr>
      <w:r>
        <w:rPr>
          <w:rFonts w:hint="eastAsia"/>
          <w:noProof/>
          <w:szCs w:val="21"/>
        </w:rPr>
        <mc:AlternateContent>
          <mc:Choice Requires="wps">
            <w:drawing>
              <wp:anchor distT="0" distB="0" distL="114300" distR="114300" simplePos="0" relativeHeight="251721216" behindDoc="1" locked="0" layoutInCell="1" allowOverlap="1" wp14:anchorId="3D371BA2" wp14:editId="0FA924B5">
                <wp:simplePos x="0" y="0"/>
                <wp:positionH relativeFrom="column">
                  <wp:posOffset>37899</wp:posOffset>
                </wp:positionH>
                <wp:positionV relativeFrom="paragraph">
                  <wp:posOffset>49931</wp:posOffset>
                </wp:positionV>
                <wp:extent cx="6075680" cy="3537284"/>
                <wp:effectExtent l="0" t="0" r="20320" b="25400"/>
                <wp:wrapNone/>
                <wp:docPr id="2" name="テキスト ボックス 2"/>
                <wp:cNvGraphicFramePr/>
                <a:graphic xmlns:a="http://schemas.openxmlformats.org/drawingml/2006/main">
                  <a:graphicData uri="http://schemas.microsoft.com/office/word/2010/wordprocessingShape">
                    <wps:wsp>
                      <wps:cNvSpPr txBox="1"/>
                      <wps:spPr>
                        <a:xfrm>
                          <a:off x="0" y="0"/>
                          <a:ext cx="6075680" cy="35372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F6210A" w14:textId="30DD10A9" w:rsidR="0027122D" w:rsidRDefault="0027122D">
                            <w:r>
                              <w:rPr>
                                <w:rFonts w:hint="eastAsia"/>
                              </w:rPr>
                              <w:t>○初読のときに予想した重要アイテム</w:t>
                            </w:r>
                          </w:p>
                          <w:p w14:paraId="215E77AB" w14:textId="77777777" w:rsidR="0027122D" w:rsidRDefault="0027122D"/>
                          <w:p w14:paraId="40219856" w14:textId="77777777" w:rsidR="0027122D" w:rsidRDefault="0027122D"/>
                          <w:p w14:paraId="63DE0471" w14:textId="77777777" w:rsidR="0027122D" w:rsidRDefault="0027122D"/>
                          <w:p w14:paraId="575D3DCA" w14:textId="77777777" w:rsidR="0027122D" w:rsidRDefault="0027122D"/>
                          <w:p w14:paraId="7B313BE3" w14:textId="77777777" w:rsidR="0027122D" w:rsidRDefault="0027122D"/>
                          <w:p w14:paraId="2AD361FC" w14:textId="77777777" w:rsidR="0027122D" w:rsidRDefault="0027122D"/>
                          <w:p w14:paraId="097F304A" w14:textId="77777777" w:rsidR="0097763B" w:rsidRDefault="0097763B"/>
                          <w:p w14:paraId="14FBC17D" w14:textId="445B9C12" w:rsidR="0027122D" w:rsidRDefault="0027122D">
                            <w:r>
                              <w:rPr>
                                <w:rFonts w:hint="eastAsia"/>
                              </w:rPr>
                              <w:t>○「自分が選ぶ重要アイテム　ベスト３」はこれだ！</w:t>
                            </w:r>
                          </w:p>
                          <w:p w14:paraId="193A98C7" w14:textId="77777777" w:rsidR="0027122D" w:rsidRDefault="0027122D"/>
                          <w:p w14:paraId="0A565C96" w14:textId="77777777" w:rsidR="00F62E1B" w:rsidRDefault="00F62E1B"/>
                          <w:p w14:paraId="2E2A9BEB" w14:textId="77777777" w:rsidR="00F62E1B" w:rsidRDefault="00F62E1B"/>
                          <w:p w14:paraId="33AC4D67" w14:textId="77777777" w:rsidR="00F62E1B" w:rsidRDefault="00F62E1B"/>
                          <w:p w14:paraId="742249BF" w14:textId="77777777" w:rsidR="00F62E1B" w:rsidRDefault="00F62E1B"/>
                          <w:p w14:paraId="627422B7" w14:textId="77777777" w:rsidR="00F62E1B" w:rsidRDefault="00F62E1B"/>
                          <w:p w14:paraId="7803BEE4" w14:textId="295AF2E5" w:rsidR="0027122D" w:rsidRDefault="00F62E1B" w:rsidP="00F62E1B">
                            <w:r>
                              <w:rPr>
                                <w:rFonts w:hint="eastAsia"/>
                              </w:rPr>
                              <w:t>○考えに変化が（あった　・　なかった）</w:t>
                            </w:r>
                          </w:p>
                          <w:p w14:paraId="2404123B" w14:textId="6A47FCD0" w:rsidR="00F62E1B" w:rsidRDefault="00F62E1B" w:rsidP="00F62E1B">
                            <w:r>
                              <w:rPr>
                                <w:rFonts w:hint="eastAsia"/>
                              </w:rPr>
                              <w:t>○変化の理由</w:t>
                            </w:r>
                          </w:p>
                          <w:p w14:paraId="66BAAC26" w14:textId="6A734EB2" w:rsidR="00F62E1B" w:rsidRPr="00F62E1B" w:rsidRDefault="00F62E1B" w:rsidP="00F62E1B">
                            <w:pPr>
                              <w:rPr>
                                <w:u w:val="dotted"/>
                              </w:rPr>
                            </w:pPr>
                            <w:r>
                              <w:rPr>
                                <w:rFonts w:hint="eastAsia"/>
                                <w:u w:val="dotted"/>
                              </w:rPr>
                              <w:t xml:space="preserve">　　　　　　　　　　　　　　　　　　　　　　　　　　　</w:t>
                            </w:r>
                          </w:p>
                          <w:p w14:paraId="226B1FEC" w14:textId="02911008" w:rsidR="00F62E1B" w:rsidRPr="00F62E1B" w:rsidRDefault="00F62E1B" w:rsidP="00F62E1B">
                            <w:pPr>
                              <w:rPr>
                                <w:u w:val="dotted"/>
                              </w:rPr>
                            </w:pPr>
                            <w:r>
                              <w:rPr>
                                <w:rFonts w:hint="eastAsia"/>
                                <w:u w:val="dotted"/>
                              </w:rPr>
                              <w:t xml:space="preserve">　　　　　　　　　　　　　　　　　　　　　　　　　　</w:t>
                            </w:r>
                          </w:p>
                          <w:p w14:paraId="02B46CB7" w14:textId="05855C83" w:rsidR="00F62E1B" w:rsidRPr="00F62E1B" w:rsidRDefault="00F62E1B" w:rsidP="00F62E1B">
                            <w:pPr>
                              <w:rPr>
                                <w:u w:val="dotted"/>
                              </w:rPr>
                            </w:pPr>
                            <w:r>
                              <w:rPr>
                                <w:rFonts w:hint="eastAsia"/>
                                <w:u w:val="dotted"/>
                              </w:rPr>
                              <w:t xml:space="preserve">　　　　　　　　　　　　　　　　　　　　　　　　　　</w:t>
                            </w:r>
                          </w:p>
                          <w:p w14:paraId="35E166D8" w14:textId="77777777" w:rsidR="0097763B" w:rsidRDefault="00F62E1B" w:rsidP="00F62E1B">
                            <w:r>
                              <w:rPr>
                                <w:rFonts w:hint="eastAsia"/>
                              </w:rPr>
                              <w:t>○</w:t>
                            </w:r>
                            <w:r w:rsidR="0097763B">
                              <w:rPr>
                                <w:rFonts w:hint="eastAsia"/>
                              </w:rPr>
                              <w:t>特に</w:t>
                            </w:r>
                            <w:r w:rsidR="0097763B">
                              <w:t>着目したいアイテムの意味や効果を</w:t>
                            </w:r>
                            <w:r w:rsidR="0097763B">
                              <w:rPr>
                                <w:rFonts w:hint="eastAsia"/>
                              </w:rPr>
                              <w:t>他作品と</w:t>
                            </w:r>
                            <w:r w:rsidR="0097763B">
                              <w:t>関連</w:t>
                            </w:r>
                          </w:p>
                          <w:p w14:paraId="0011C267" w14:textId="77777777" w:rsidR="0097763B" w:rsidRDefault="0097763B" w:rsidP="0097763B">
                            <w:pPr>
                              <w:ind w:firstLineChars="100" w:firstLine="210"/>
                            </w:pPr>
                            <w:r>
                              <w:t>させながら考えてみよう。</w:t>
                            </w:r>
                          </w:p>
                          <w:p w14:paraId="5EBB62FF" w14:textId="23333F57" w:rsidR="00F62E1B" w:rsidRDefault="00F62E1B" w:rsidP="0097763B">
                            <w:pPr>
                              <w:ind w:firstLineChars="100" w:firstLine="210"/>
                            </w:pPr>
                            <w:r>
                              <w:rPr>
                                <w:rFonts w:hint="eastAsia"/>
                              </w:rPr>
                              <w:t>（選んだ作品　「　　　　　　　　」）</w:t>
                            </w:r>
                          </w:p>
                          <w:p w14:paraId="35E4158E" w14:textId="2BCC3E84" w:rsidR="00F62E1B" w:rsidRPr="00F62E1B" w:rsidRDefault="00F62E1B" w:rsidP="00F62E1B">
                            <w:pPr>
                              <w:rPr>
                                <w:u w:val="dotted"/>
                              </w:rPr>
                            </w:pPr>
                            <w:r>
                              <w:rPr>
                                <w:rFonts w:hint="eastAsia"/>
                                <w:u w:val="dotted"/>
                              </w:rPr>
                              <w:t xml:space="preserve">　　　　　　　　　　　　　　　　　　　　　　　　　　　　　</w:t>
                            </w:r>
                          </w:p>
                          <w:p w14:paraId="55D1CB85" w14:textId="3E60D4C9" w:rsidR="00F62E1B" w:rsidRDefault="00F62E1B" w:rsidP="00F62E1B">
                            <w:pPr>
                              <w:rPr>
                                <w:u w:val="dotted"/>
                              </w:rPr>
                            </w:pPr>
                            <w:r>
                              <w:rPr>
                                <w:rFonts w:hint="eastAsia"/>
                                <w:u w:val="dotted"/>
                              </w:rPr>
                              <w:t xml:space="preserve">　　　　　　　　　　　　　　　　　　　　　　　　　　　</w:t>
                            </w:r>
                          </w:p>
                          <w:p w14:paraId="23D00B9F" w14:textId="5AC3AD74" w:rsidR="00F62E1B" w:rsidRPr="00F62E1B" w:rsidRDefault="00F62E1B" w:rsidP="00F62E1B">
                            <w:pPr>
                              <w:rPr>
                                <w:u w:val="dotted"/>
                              </w:rPr>
                            </w:pPr>
                            <w:r>
                              <w:rPr>
                                <w:rFonts w:hint="eastAsia"/>
                                <w:u w:val="dotted"/>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371BA2" id="テキスト ボックス 2" o:spid="_x0000_s1031" type="#_x0000_t202" style="position:absolute;left:0;text-align:left;margin-left:3pt;margin-top:3.95pt;width:478.4pt;height:278.55pt;z-index:-251595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" fillcolor="white [3201]" strokeweight=".5pt">
                <v:textbox style="layout-flow:vertical-ideographic">
                  <w:txbxContent>
                    <w:p w14:paraId="74F6210A" w14:textId="30DD10A9" w:rsidR="0027122D" w:rsidRDefault="0027122D">
                      <w:r>
                        <w:rPr>
                          <w:rFonts w:hint="eastAsia"/>
                        </w:rPr>
                        <w:t>○初読のときに予想した重要アイテム</w:t>
                      </w:r>
                    </w:p>
                    <w:p w14:paraId="215E77AB" w14:textId="77777777" w:rsidR="0027122D" w:rsidRDefault="0027122D"/>
                    <w:p w14:paraId="40219856" w14:textId="77777777" w:rsidR="0027122D" w:rsidRDefault="0027122D"/>
                    <w:p w14:paraId="63DE0471" w14:textId="77777777" w:rsidR="0027122D" w:rsidRDefault="0027122D"/>
                    <w:p w14:paraId="575D3DCA" w14:textId="77777777" w:rsidR="0027122D" w:rsidRDefault="0027122D"/>
                    <w:p w14:paraId="7B313BE3" w14:textId="77777777" w:rsidR="0027122D" w:rsidRDefault="0027122D"/>
                    <w:p w14:paraId="2AD361FC" w14:textId="77777777" w:rsidR="0027122D" w:rsidRDefault="0027122D"/>
                    <w:p w14:paraId="097F304A" w14:textId="77777777" w:rsidR="0097763B" w:rsidRDefault="0097763B"/>
                    <w:p w14:paraId="14FBC17D" w14:textId="445B9C12" w:rsidR="0027122D" w:rsidRDefault="0027122D">
                      <w:r>
                        <w:rPr>
                          <w:rFonts w:hint="eastAsia"/>
                        </w:rPr>
                        <w:t>○「自分が選ぶ重要アイテム　ベスト３」はこれだ！</w:t>
                      </w:r>
                    </w:p>
                    <w:p w14:paraId="193A98C7" w14:textId="77777777" w:rsidR="0027122D" w:rsidRDefault="0027122D"/>
                    <w:p w14:paraId="0A565C96" w14:textId="77777777" w:rsidR="00F62E1B" w:rsidRDefault="00F62E1B"/>
                    <w:p w14:paraId="2E2A9BEB" w14:textId="77777777" w:rsidR="00F62E1B" w:rsidRDefault="00F62E1B"/>
                    <w:p w14:paraId="33AC4D67" w14:textId="77777777" w:rsidR="00F62E1B" w:rsidRDefault="00F62E1B"/>
                    <w:p w14:paraId="742249BF" w14:textId="77777777" w:rsidR="00F62E1B" w:rsidRDefault="00F62E1B"/>
                    <w:p w14:paraId="627422B7" w14:textId="77777777" w:rsidR="00F62E1B" w:rsidRDefault="00F62E1B"/>
                    <w:p w14:paraId="7803BEE4" w14:textId="295AF2E5" w:rsidR="0027122D" w:rsidRDefault="00F62E1B" w:rsidP="00F62E1B">
                      <w:r>
                        <w:rPr>
                          <w:rFonts w:hint="eastAsia"/>
                        </w:rPr>
                        <w:t>○考えに変化が（あった　・　なかった）</w:t>
                      </w:r>
                    </w:p>
                    <w:p w14:paraId="2404123B" w14:textId="6A47FCD0" w:rsidR="00F62E1B" w:rsidRDefault="00F62E1B" w:rsidP="00F62E1B">
                      <w:r>
                        <w:rPr>
                          <w:rFonts w:hint="eastAsia"/>
                        </w:rPr>
                        <w:t>○変化の理由</w:t>
                      </w:r>
                    </w:p>
                    <w:p w14:paraId="66BAAC26" w14:textId="6A734EB2" w:rsidR="00F62E1B" w:rsidRPr="00F62E1B" w:rsidRDefault="00F62E1B" w:rsidP="00F62E1B">
                      <w:pPr>
                        <w:rPr>
                          <w:u w:val="dotted"/>
                        </w:rPr>
                      </w:pPr>
                      <w:r>
                        <w:rPr>
                          <w:rFonts w:hint="eastAsia"/>
                          <w:u w:val="dotted"/>
                        </w:rPr>
                        <w:t xml:space="preserve">　　　　　　　　　　　　　　　　　　　　　　　　　　　</w:t>
                      </w:r>
                    </w:p>
                    <w:p w14:paraId="226B1FEC" w14:textId="02911008" w:rsidR="00F62E1B" w:rsidRPr="00F62E1B" w:rsidRDefault="00F62E1B" w:rsidP="00F62E1B">
                      <w:pPr>
                        <w:rPr>
                          <w:u w:val="dotted"/>
                        </w:rPr>
                      </w:pPr>
                      <w:r>
                        <w:rPr>
                          <w:rFonts w:hint="eastAsia"/>
                          <w:u w:val="dotted"/>
                        </w:rPr>
                        <w:t xml:space="preserve">　　　　　　　　　　　　　　　　　　　　　　　　　　</w:t>
                      </w:r>
                    </w:p>
                    <w:p w14:paraId="02B46CB7" w14:textId="05855C83" w:rsidR="00F62E1B" w:rsidRPr="00F62E1B" w:rsidRDefault="00F62E1B" w:rsidP="00F62E1B">
                      <w:pPr>
                        <w:rPr>
                          <w:u w:val="dotted"/>
                        </w:rPr>
                      </w:pPr>
                      <w:r>
                        <w:rPr>
                          <w:rFonts w:hint="eastAsia"/>
                          <w:u w:val="dotted"/>
                        </w:rPr>
                        <w:t xml:space="preserve">　　　　　　　　　　　　　　　　　　　　　　　　　　</w:t>
                      </w:r>
                    </w:p>
                    <w:p w14:paraId="35E166D8" w14:textId="77777777" w:rsidR="0097763B" w:rsidRDefault="00F62E1B" w:rsidP="00F62E1B">
                      <w:r>
                        <w:rPr>
                          <w:rFonts w:hint="eastAsia"/>
                        </w:rPr>
                        <w:t>○</w:t>
                      </w:r>
                      <w:r w:rsidR="0097763B">
                        <w:rPr>
                          <w:rFonts w:hint="eastAsia"/>
                        </w:rPr>
                        <w:t>特に</w:t>
                      </w:r>
                      <w:r w:rsidR="0097763B">
                        <w:t>着目したいアイテムの意味や効果を</w:t>
                      </w:r>
                      <w:r w:rsidR="0097763B">
                        <w:rPr>
                          <w:rFonts w:hint="eastAsia"/>
                        </w:rPr>
                        <w:t>他作品と</w:t>
                      </w:r>
                      <w:r w:rsidR="0097763B">
                        <w:t>関連</w:t>
                      </w:r>
                    </w:p>
                    <w:p w14:paraId="0011C267" w14:textId="77777777" w:rsidR="0097763B" w:rsidRDefault="0097763B" w:rsidP="0097763B">
                      <w:pPr>
                        <w:ind w:firstLineChars="100" w:firstLine="210"/>
                      </w:pPr>
                      <w:r>
                        <w:t>させながら考えてみよう。</w:t>
                      </w:r>
                    </w:p>
                    <w:p w14:paraId="5EBB62FF" w14:textId="23333F57" w:rsidR="00F62E1B" w:rsidRDefault="00F62E1B" w:rsidP="0097763B">
                      <w:pPr>
                        <w:ind w:firstLineChars="100" w:firstLine="210"/>
                      </w:pPr>
                      <w:r>
                        <w:rPr>
                          <w:rFonts w:hint="eastAsia"/>
                        </w:rPr>
                        <w:t>（選んだ作品　「　　　　　　　　」）</w:t>
                      </w:r>
                    </w:p>
                    <w:p w14:paraId="35E4158E" w14:textId="2BCC3E84" w:rsidR="00F62E1B" w:rsidRPr="00F62E1B" w:rsidRDefault="00F62E1B" w:rsidP="00F62E1B">
                      <w:pPr>
                        <w:rPr>
                          <w:u w:val="dotted"/>
                        </w:rPr>
                      </w:pPr>
                      <w:r>
                        <w:rPr>
                          <w:rFonts w:hint="eastAsia"/>
                          <w:u w:val="dotted"/>
                        </w:rPr>
                        <w:t xml:space="preserve">　　　　　　　　　　　　　　　　　　　　　　　　　　　　　</w:t>
                      </w:r>
                    </w:p>
                    <w:p w14:paraId="55D1CB85" w14:textId="3E60D4C9" w:rsidR="00F62E1B" w:rsidRDefault="00F62E1B" w:rsidP="00F62E1B">
                      <w:pPr>
                        <w:rPr>
                          <w:u w:val="dotted"/>
                        </w:rPr>
                      </w:pPr>
                      <w:r>
                        <w:rPr>
                          <w:rFonts w:hint="eastAsia"/>
                          <w:u w:val="dotted"/>
                        </w:rPr>
                        <w:t xml:space="preserve">　　　　　　　　　　　　　　　　　　　　　　　　　　　</w:t>
                      </w:r>
                    </w:p>
                    <w:p w14:paraId="23D00B9F" w14:textId="5AC3AD74" w:rsidR="00F62E1B" w:rsidRPr="00F62E1B" w:rsidRDefault="00F62E1B" w:rsidP="00F62E1B">
                      <w:pPr>
                        <w:rPr>
                          <w:u w:val="dotted"/>
                        </w:rPr>
                      </w:pPr>
                      <w:r>
                        <w:rPr>
                          <w:rFonts w:hint="eastAsia"/>
                          <w:u w:val="dotted"/>
                        </w:rPr>
                        <w:t xml:space="preserve">　　　　　　　　　　　　　　　　　　　　　　　　　　</w:t>
                      </w:r>
                    </w:p>
                  </w:txbxContent>
                </v:textbox>
              </v:shape>
            </w:pict>
          </mc:Fallback>
        </mc:AlternateContent>
      </w:r>
    </w:p>
    <w:p w14:paraId="7CCA2E09" w14:textId="77777777" w:rsidR="0027122D" w:rsidRDefault="0027122D" w:rsidP="005613BE">
      <w:pPr>
        <w:rPr>
          <w:szCs w:val="21"/>
        </w:rPr>
      </w:pPr>
    </w:p>
    <w:p w14:paraId="7355153D" w14:textId="77777777" w:rsidR="0027122D" w:rsidRDefault="0027122D" w:rsidP="005613BE">
      <w:pPr>
        <w:rPr>
          <w:szCs w:val="21"/>
        </w:rPr>
      </w:pPr>
    </w:p>
    <w:p w14:paraId="221CBCAC" w14:textId="77777777" w:rsidR="0027122D" w:rsidRDefault="0027122D" w:rsidP="005613BE">
      <w:pPr>
        <w:rPr>
          <w:szCs w:val="21"/>
        </w:rPr>
      </w:pPr>
    </w:p>
    <w:p w14:paraId="437EE189" w14:textId="77777777" w:rsidR="0027122D" w:rsidRDefault="0027122D" w:rsidP="005613BE">
      <w:pPr>
        <w:rPr>
          <w:szCs w:val="21"/>
        </w:rPr>
      </w:pPr>
    </w:p>
    <w:p w14:paraId="759F1072" w14:textId="77777777" w:rsidR="0027122D" w:rsidRDefault="0027122D" w:rsidP="005613BE">
      <w:pPr>
        <w:rPr>
          <w:szCs w:val="21"/>
        </w:rPr>
      </w:pPr>
    </w:p>
    <w:p w14:paraId="7246D0C9" w14:textId="77777777" w:rsidR="0027122D" w:rsidRDefault="0027122D" w:rsidP="005613BE">
      <w:pPr>
        <w:rPr>
          <w:szCs w:val="21"/>
        </w:rPr>
      </w:pPr>
    </w:p>
    <w:p w14:paraId="7ABA2E56" w14:textId="77777777" w:rsidR="0027122D" w:rsidRDefault="0027122D" w:rsidP="005613BE">
      <w:pPr>
        <w:rPr>
          <w:szCs w:val="21"/>
        </w:rPr>
      </w:pPr>
    </w:p>
    <w:p w14:paraId="53909D0A" w14:textId="77777777" w:rsidR="0027122D" w:rsidRDefault="0027122D" w:rsidP="005613BE">
      <w:pPr>
        <w:rPr>
          <w:szCs w:val="21"/>
        </w:rPr>
      </w:pPr>
    </w:p>
    <w:p w14:paraId="6DE575F3" w14:textId="77777777" w:rsidR="0027122D" w:rsidRDefault="0027122D" w:rsidP="005613BE">
      <w:pPr>
        <w:rPr>
          <w:szCs w:val="21"/>
        </w:rPr>
      </w:pPr>
    </w:p>
    <w:p w14:paraId="16EAEC02" w14:textId="77777777" w:rsidR="0027122D" w:rsidRDefault="0027122D" w:rsidP="005613BE">
      <w:pPr>
        <w:rPr>
          <w:szCs w:val="21"/>
        </w:rPr>
      </w:pPr>
    </w:p>
    <w:p w14:paraId="4D6CBE73" w14:textId="77777777" w:rsidR="0027122D" w:rsidRDefault="0027122D" w:rsidP="005613BE">
      <w:pPr>
        <w:rPr>
          <w:szCs w:val="21"/>
        </w:rPr>
      </w:pPr>
    </w:p>
    <w:p w14:paraId="5FD324AE" w14:textId="77777777" w:rsidR="0027122D" w:rsidRDefault="0027122D" w:rsidP="005613BE">
      <w:pPr>
        <w:rPr>
          <w:szCs w:val="21"/>
        </w:rPr>
      </w:pPr>
    </w:p>
    <w:p w14:paraId="42331E6C" w14:textId="77777777" w:rsidR="0027122D" w:rsidRDefault="0027122D" w:rsidP="005613BE">
      <w:pPr>
        <w:rPr>
          <w:szCs w:val="21"/>
        </w:rPr>
      </w:pPr>
    </w:p>
    <w:p w14:paraId="796A799D" w14:textId="77777777" w:rsidR="002C6D36" w:rsidRDefault="002C6D36" w:rsidP="005613BE">
      <w:pPr>
        <w:rPr>
          <w:szCs w:val="21"/>
        </w:rPr>
      </w:pPr>
    </w:p>
    <w:p w14:paraId="04C87E90" w14:textId="77777777" w:rsidR="002C6D36" w:rsidRDefault="002C6D36" w:rsidP="005613BE">
      <w:pPr>
        <w:rPr>
          <w:szCs w:val="21"/>
        </w:rPr>
      </w:pPr>
    </w:p>
    <w:p w14:paraId="508ABF3F" w14:textId="00A64A40" w:rsidR="002C6D36" w:rsidRDefault="00DF09B0" w:rsidP="005613BE">
      <w:pPr>
        <w:rPr>
          <w:szCs w:val="21"/>
        </w:rPr>
      </w:pPr>
      <w:r>
        <w:rPr>
          <w:rFonts w:hint="eastAsia"/>
          <w:szCs w:val="21"/>
        </w:rPr>
        <w:t xml:space="preserve">　＜予想される生徒の反応＞</w:t>
      </w:r>
    </w:p>
    <w:tbl>
      <w:tblPr>
        <w:tblStyle w:val="aa"/>
        <w:tblpPr w:leftFromText="142" w:rightFromText="142" w:vertAnchor="text" w:horzAnchor="page" w:tblpX="7927" w:tblpY="195"/>
        <w:tblW w:w="0" w:type="auto"/>
        <w:tblLayout w:type="fixed"/>
        <w:tblLook w:val="04A0" w:firstRow="1" w:lastRow="0" w:firstColumn="1" w:lastColumn="0" w:noHBand="0" w:noVBand="1"/>
      </w:tblPr>
      <w:tblGrid>
        <w:gridCol w:w="569"/>
        <w:gridCol w:w="570"/>
        <w:gridCol w:w="569"/>
        <w:gridCol w:w="570"/>
      </w:tblGrid>
      <w:tr w:rsidR="00DF09B0" w14:paraId="16BA1536" w14:textId="77777777" w:rsidTr="006F0244">
        <w:trPr>
          <w:cantSplit/>
          <w:trHeight w:val="1273"/>
        </w:trPr>
        <w:tc>
          <w:tcPr>
            <w:tcW w:w="569" w:type="dxa"/>
            <w:textDirection w:val="tbRlV"/>
          </w:tcPr>
          <w:p w14:paraId="478675F8" w14:textId="7E45276D" w:rsidR="00DF09B0" w:rsidRDefault="006F0244" w:rsidP="00DF09B0">
            <w:pPr>
              <w:ind w:left="113" w:right="113"/>
              <w:rPr>
                <w:szCs w:val="21"/>
              </w:rPr>
            </w:pPr>
            <w:r w:rsidRPr="006F0244">
              <w:rPr>
                <w:sz w:val="20"/>
                <w:szCs w:val="20"/>
              </w:rPr>
              <w:t>小さな手袋</w:t>
            </w:r>
          </w:p>
        </w:tc>
        <w:tc>
          <w:tcPr>
            <w:tcW w:w="570" w:type="dxa"/>
            <w:textDirection w:val="tbRlV"/>
          </w:tcPr>
          <w:p w14:paraId="0C688E27" w14:textId="571664EF" w:rsidR="00DF09B0" w:rsidRDefault="006F0244" w:rsidP="00DF09B0">
            <w:pPr>
              <w:ind w:left="113" w:right="113"/>
              <w:rPr>
                <w:szCs w:val="21"/>
              </w:rPr>
            </w:pPr>
            <w:r>
              <w:rPr>
                <w:szCs w:val="21"/>
              </w:rPr>
              <w:t>お菓子</w:t>
            </w:r>
          </w:p>
        </w:tc>
        <w:tc>
          <w:tcPr>
            <w:tcW w:w="569" w:type="dxa"/>
            <w:textDirection w:val="tbRlV"/>
          </w:tcPr>
          <w:p w14:paraId="22222697" w14:textId="56ED87B5" w:rsidR="00DF09B0" w:rsidRDefault="0060639C" w:rsidP="00DF09B0">
            <w:pPr>
              <w:ind w:left="113" w:right="113"/>
              <w:rPr>
                <w:szCs w:val="21"/>
              </w:rPr>
            </w:pPr>
            <w:r>
              <w:rPr>
                <w:szCs w:val="21"/>
              </w:rPr>
              <w:t>雑木林</w:t>
            </w:r>
          </w:p>
        </w:tc>
        <w:tc>
          <w:tcPr>
            <w:tcW w:w="570" w:type="dxa"/>
            <w:textDirection w:val="tbRlV"/>
          </w:tcPr>
          <w:p w14:paraId="132F4015" w14:textId="77777777" w:rsidR="00DF09B0" w:rsidRDefault="00DF09B0" w:rsidP="00DF09B0">
            <w:pPr>
              <w:ind w:left="113" w:right="113"/>
              <w:rPr>
                <w:szCs w:val="21"/>
              </w:rPr>
            </w:pPr>
            <w:r>
              <w:rPr>
                <w:szCs w:val="21"/>
              </w:rPr>
              <w:t>アイテム</w:t>
            </w:r>
          </w:p>
        </w:tc>
      </w:tr>
      <w:tr w:rsidR="00DF09B0" w14:paraId="36F2B9B4" w14:textId="77777777" w:rsidTr="006F0244">
        <w:trPr>
          <w:cantSplit/>
          <w:trHeight w:val="3942"/>
        </w:trPr>
        <w:tc>
          <w:tcPr>
            <w:tcW w:w="569" w:type="dxa"/>
            <w:textDirection w:val="tbRlV"/>
          </w:tcPr>
          <w:p w14:paraId="7BCC7934" w14:textId="0402C187" w:rsidR="00DF09B0" w:rsidRDefault="006F0244" w:rsidP="00DF09B0">
            <w:pPr>
              <w:ind w:left="113" w:right="113"/>
              <w:rPr>
                <w:szCs w:val="21"/>
              </w:rPr>
            </w:pPr>
            <w:r>
              <w:rPr>
                <w:szCs w:val="21"/>
              </w:rPr>
              <w:t>題名になっているから。</w:t>
            </w:r>
          </w:p>
        </w:tc>
        <w:tc>
          <w:tcPr>
            <w:tcW w:w="570" w:type="dxa"/>
            <w:textDirection w:val="tbRlV"/>
          </w:tcPr>
          <w:p w14:paraId="6E52AFC2" w14:textId="69918029" w:rsidR="00DF09B0" w:rsidRDefault="006F0244" w:rsidP="00DF09B0">
            <w:pPr>
              <w:ind w:left="113" w:right="113"/>
              <w:rPr>
                <w:szCs w:val="21"/>
              </w:rPr>
            </w:pPr>
            <w:r>
              <w:rPr>
                <w:szCs w:val="21"/>
              </w:rPr>
              <w:t>お母さんが一生懸命作ったから。</w:t>
            </w:r>
          </w:p>
        </w:tc>
        <w:tc>
          <w:tcPr>
            <w:tcW w:w="569" w:type="dxa"/>
            <w:textDirection w:val="tbRlV"/>
          </w:tcPr>
          <w:p w14:paraId="752D86A8" w14:textId="1C441608" w:rsidR="00DF09B0" w:rsidRDefault="0060639C" w:rsidP="00DF09B0">
            <w:pPr>
              <w:ind w:left="113" w:right="113"/>
              <w:rPr>
                <w:szCs w:val="21"/>
              </w:rPr>
            </w:pPr>
            <w:r>
              <w:rPr>
                <w:szCs w:val="21"/>
              </w:rPr>
              <w:t>シホとおばあさんが出会う場所だから。</w:t>
            </w:r>
          </w:p>
        </w:tc>
        <w:tc>
          <w:tcPr>
            <w:tcW w:w="570" w:type="dxa"/>
            <w:textDirection w:val="tbRlV"/>
          </w:tcPr>
          <w:p w14:paraId="6E93CB7F" w14:textId="77777777" w:rsidR="00DF09B0" w:rsidRDefault="00DF09B0" w:rsidP="00DF09B0">
            <w:pPr>
              <w:ind w:left="113" w:right="113"/>
              <w:rPr>
                <w:szCs w:val="21"/>
              </w:rPr>
            </w:pPr>
            <w:r>
              <w:rPr>
                <w:szCs w:val="21"/>
              </w:rPr>
              <w:t>理由</w:t>
            </w:r>
          </w:p>
        </w:tc>
      </w:tr>
    </w:tbl>
    <w:tbl>
      <w:tblPr>
        <w:tblStyle w:val="aa"/>
        <w:tblpPr w:leftFromText="142" w:rightFromText="142" w:vertAnchor="text" w:horzAnchor="page" w:tblpX="5494" w:tblpY="198"/>
        <w:tblW w:w="0" w:type="auto"/>
        <w:tblLayout w:type="fixed"/>
        <w:tblLook w:val="04A0" w:firstRow="1" w:lastRow="0" w:firstColumn="1" w:lastColumn="0" w:noHBand="0" w:noVBand="1"/>
      </w:tblPr>
      <w:tblGrid>
        <w:gridCol w:w="465"/>
        <w:gridCol w:w="466"/>
        <w:gridCol w:w="465"/>
        <w:gridCol w:w="466"/>
      </w:tblGrid>
      <w:tr w:rsidR="0000564B" w14:paraId="0D8AE03A" w14:textId="77777777" w:rsidTr="0000564B">
        <w:trPr>
          <w:cantSplit/>
          <w:trHeight w:val="1263"/>
        </w:trPr>
        <w:tc>
          <w:tcPr>
            <w:tcW w:w="465" w:type="dxa"/>
            <w:textDirection w:val="tbRlV"/>
          </w:tcPr>
          <w:p w14:paraId="6574AFFB" w14:textId="77777777" w:rsidR="0000564B" w:rsidRDefault="0000564B" w:rsidP="0000564B">
            <w:pPr>
              <w:ind w:left="113" w:right="113"/>
              <w:rPr>
                <w:szCs w:val="21"/>
              </w:rPr>
            </w:pPr>
            <w:r w:rsidRPr="006F0244">
              <w:rPr>
                <w:sz w:val="20"/>
                <w:szCs w:val="20"/>
              </w:rPr>
              <w:t>小さな手袋</w:t>
            </w:r>
          </w:p>
        </w:tc>
        <w:tc>
          <w:tcPr>
            <w:tcW w:w="466" w:type="dxa"/>
            <w:textDirection w:val="tbRlV"/>
          </w:tcPr>
          <w:p w14:paraId="48902299" w14:textId="77777777" w:rsidR="0000564B" w:rsidRDefault="0000564B" w:rsidP="0000564B">
            <w:pPr>
              <w:ind w:left="113" w:right="113"/>
              <w:rPr>
                <w:szCs w:val="21"/>
              </w:rPr>
            </w:pPr>
            <w:r>
              <w:rPr>
                <w:szCs w:val="21"/>
              </w:rPr>
              <w:t>ショール</w:t>
            </w:r>
          </w:p>
        </w:tc>
        <w:tc>
          <w:tcPr>
            <w:tcW w:w="465" w:type="dxa"/>
            <w:textDirection w:val="tbRlV"/>
          </w:tcPr>
          <w:p w14:paraId="5C8C2F6E" w14:textId="77777777" w:rsidR="0000564B" w:rsidRDefault="0000564B" w:rsidP="0000564B">
            <w:pPr>
              <w:ind w:left="113" w:right="113"/>
              <w:rPr>
                <w:szCs w:val="21"/>
              </w:rPr>
            </w:pPr>
            <w:r>
              <w:rPr>
                <w:szCs w:val="21"/>
              </w:rPr>
              <w:t>雑木林</w:t>
            </w:r>
          </w:p>
        </w:tc>
        <w:tc>
          <w:tcPr>
            <w:tcW w:w="466" w:type="dxa"/>
            <w:textDirection w:val="tbRlV"/>
          </w:tcPr>
          <w:p w14:paraId="090485BA" w14:textId="77777777" w:rsidR="0000564B" w:rsidRDefault="0000564B" w:rsidP="0000564B">
            <w:pPr>
              <w:ind w:left="113" w:right="113"/>
              <w:rPr>
                <w:szCs w:val="21"/>
              </w:rPr>
            </w:pPr>
            <w:r>
              <w:rPr>
                <w:szCs w:val="21"/>
              </w:rPr>
              <w:t>アイテム</w:t>
            </w:r>
          </w:p>
        </w:tc>
      </w:tr>
      <w:tr w:rsidR="0000564B" w14:paraId="06356FD6" w14:textId="77777777" w:rsidTr="0000564B">
        <w:trPr>
          <w:cantSplit/>
          <w:trHeight w:val="3960"/>
        </w:trPr>
        <w:tc>
          <w:tcPr>
            <w:tcW w:w="465" w:type="dxa"/>
            <w:textDirection w:val="tbRlV"/>
          </w:tcPr>
          <w:p w14:paraId="23C8D8A1" w14:textId="77777777" w:rsidR="0000564B" w:rsidRDefault="0000564B" w:rsidP="0000564B">
            <w:pPr>
              <w:ind w:left="113" w:right="113"/>
              <w:rPr>
                <w:szCs w:val="21"/>
              </w:rPr>
            </w:pPr>
            <w:r>
              <w:rPr>
                <w:szCs w:val="21"/>
              </w:rPr>
              <w:t>おばあさんの思いが詰まっているから。</w:t>
            </w:r>
          </w:p>
        </w:tc>
        <w:tc>
          <w:tcPr>
            <w:tcW w:w="466" w:type="dxa"/>
            <w:textDirection w:val="tbRlV"/>
          </w:tcPr>
          <w:p w14:paraId="6B2B5DDF" w14:textId="77777777" w:rsidR="0000564B" w:rsidRDefault="0000564B" w:rsidP="0000564B">
            <w:pPr>
              <w:ind w:left="113" w:right="113"/>
              <w:rPr>
                <w:szCs w:val="21"/>
              </w:rPr>
            </w:pPr>
            <w:r>
              <w:rPr>
                <w:szCs w:val="21"/>
              </w:rPr>
              <w:t>二人の関係や作品の雰囲気につながる。</w:t>
            </w:r>
          </w:p>
        </w:tc>
        <w:tc>
          <w:tcPr>
            <w:tcW w:w="465" w:type="dxa"/>
            <w:textDirection w:val="tbRlV"/>
          </w:tcPr>
          <w:p w14:paraId="79BD157E" w14:textId="77777777" w:rsidR="0000564B" w:rsidRDefault="0000564B" w:rsidP="0000564B">
            <w:pPr>
              <w:ind w:left="113" w:right="113"/>
              <w:rPr>
                <w:szCs w:val="21"/>
              </w:rPr>
            </w:pPr>
            <w:r>
              <w:rPr>
                <w:szCs w:val="21"/>
              </w:rPr>
              <w:t>この文章の舞台となる場所だから。</w:t>
            </w:r>
          </w:p>
        </w:tc>
        <w:tc>
          <w:tcPr>
            <w:tcW w:w="466" w:type="dxa"/>
            <w:textDirection w:val="tbRlV"/>
          </w:tcPr>
          <w:p w14:paraId="65EE68C0" w14:textId="77777777" w:rsidR="0000564B" w:rsidRDefault="0000564B" w:rsidP="0000564B">
            <w:pPr>
              <w:ind w:left="113" w:right="113"/>
              <w:rPr>
                <w:szCs w:val="21"/>
              </w:rPr>
            </w:pPr>
            <w:r>
              <w:rPr>
                <w:szCs w:val="21"/>
              </w:rPr>
              <w:t>理由</w:t>
            </w:r>
          </w:p>
        </w:tc>
      </w:tr>
    </w:tbl>
    <w:p w14:paraId="067B1F51" w14:textId="5671E7DD" w:rsidR="00DF09B0" w:rsidRDefault="00DF09B0" w:rsidP="005613BE">
      <w:pPr>
        <w:rPr>
          <w:szCs w:val="21"/>
        </w:rPr>
      </w:pPr>
      <w:r>
        <w:rPr>
          <w:rFonts w:hint="eastAsia"/>
          <w:noProof/>
          <w:szCs w:val="21"/>
        </w:rPr>
        <mc:AlternateContent>
          <mc:Choice Requires="wps">
            <w:drawing>
              <wp:anchor distT="0" distB="0" distL="114300" distR="114300" simplePos="0" relativeHeight="251723264" behindDoc="1" locked="0" layoutInCell="1" allowOverlap="1" wp14:anchorId="6AD8F5B4" wp14:editId="4403AA11">
                <wp:simplePos x="0" y="0"/>
                <wp:positionH relativeFrom="column">
                  <wp:posOffset>37899</wp:posOffset>
                </wp:positionH>
                <wp:positionV relativeFrom="paragraph">
                  <wp:posOffset>37899</wp:posOffset>
                </wp:positionV>
                <wp:extent cx="6075680" cy="3537284"/>
                <wp:effectExtent l="0" t="0" r="20320" b="25400"/>
                <wp:wrapNone/>
                <wp:docPr id="6" name="テキスト ボックス 6"/>
                <wp:cNvGraphicFramePr/>
                <a:graphic xmlns:a="http://schemas.openxmlformats.org/drawingml/2006/main">
                  <a:graphicData uri="http://schemas.microsoft.com/office/word/2010/wordprocessingShape">
                    <wps:wsp>
                      <wps:cNvSpPr txBox="1"/>
                      <wps:spPr>
                        <a:xfrm>
                          <a:off x="0" y="0"/>
                          <a:ext cx="6075680" cy="3537284"/>
                        </a:xfrm>
                        <a:prstGeom prst="rect">
                          <a:avLst/>
                        </a:prstGeom>
                        <a:solidFill>
                          <a:sysClr val="window" lastClr="FFFFFF"/>
                        </a:solidFill>
                        <a:ln w="6350">
                          <a:solidFill>
                            <a:prstClr val="black"/>
                          </a:solidFill>
                        </a:ln>
                        <a:effectLst/>
                      </wps:spPr>
                      <wps:txbx>
                        <w:txbxContent>
                          <w:p w14:paraId="29ADEC2A" w14:textId="77777777" w:rsidR="00DF09B0" w:rsidRDefault="00DF09B0" w:rsidP="00DF09B0">
                            <w:r>
                              <w:rPr>
                                <w:rFonts w:hint="eastAsia"/>
                              </w:rPr>
                              <w:t>○初読のときに予想した重要アイテム</w:t>
                            </w:r>
                          </w:p>
                          <w:p w14:paraId="1049D410" w14:textId="77777777" w:rsidR="00DF09B0" w:rsidRDefault="00DF09B0" w:rsidP="00DF09B0"/>
                          <w:p w14:paraId="7B592441" w14:textId="77777777" w:rsidR="00DF09B0" w:rsidRDefault="00DF09B0" w:rsidP="00DF09B0"/>
                          <w:p w14:paraId="25D0C587" w14:textId="77777777" w:rsidR="00DF09B0" w:rsidRDefault="00DF09B0" w:rsidP="00DF09B0"/>
                          <w:p w14:paraId="5536A5E2" w14:textId="77777777" w:rsidR="00DF09B0" w:rsidRDefault="00DF09B0" w:rsidP="00DF09B0"/>
                          <w:p w14:paraId="2C86A0C6" w14:textId="77777777" w:rsidR="00DF09B0" w:rsidRDefault="00DF09B0" w:rsidP="00DF09B0"/>
                          <w:p w14:paraId="43D2A552" w14:textId="77777777" w:rsidR="00DF09B0" w:rsidRDefault="00DF09B0" w:rsidP="00DF09B0"/>
                          <w:p w14:paraId="5B45C1EC" w14:textId="77777777" w:rsidR="00E64EF4" w:rsidRDefault="00E64EF4" w:rsidP="00DF09B0"/>
                          <w:p w14:paraId="115FBC82" w14:textId="2086B902" w:rsidR="00E64EF4" w:rsidRDefault="00DF09B0" w:rsidP="00DF09B0">
                            <w:r>
                              <w:rPr>
                                <w:rFonts w:hint="eastAsia"/>
                              </w:rPr>
                              <w:t>○「自分が選ぶ重要アイテム　ベスト３」はこれだ！</w:t>
                            </w:r>
                          </w:p>
                          <w:p w14:paraId="6B7440E4" w14:textId="65EA4963" w:rsidR="00E64EF4" w:rsidRDefault="00E64EF4" w:rsidP="00DF09B0"/>
                          <w:p w14:paraId="680E3DCB" w14:textId="77777777" w:rsidR="00E64EF4" w:rsidRPr="00E64EF4" w:rsidRDefault="00E64EF4" w:rsidP="00DF09B0"/>
                          <w:p w14:paraId="5B0EA342" w14:textId="77777777" w:rsidR="00DF09B0" w:rsidRDefault="00DF09B0" w:rsidP="00DF09B0"/>
                          <w:p w14:paraId="5B99F6C3" w14:textId="77777777" w:rsidR="00DF09B0" w:rsidRDefault="00DF09B0" w:rsidP="00DF09B0"/>
                          <w:p w14:paraId="3C9C843C" w14:textId="77777777" w:rsidR="00DF09B0" w:rsidRDefault="00DF09B0" w:rsidP="00DF09B0"/>
                          <w:p w14:paraId="5B89D321" w14:textId="77777777" w:rsidR="00DF09B0" w:rsidRDefault="00DF09B0" w:rsidP="0000564B">
                            <w:pPr>
                              <w:spacing w:line="160" w:lineRule="exact"/>
                            </w:pPr>
                          </w:p>
                          <w:p w14:paraId="217B23EC" w14:textId="77777777" w:rsidR="00DF09B0" w:rsidRDefault="00DF09B0" w:rsidP="00DF09B0">
                            <w:r>
                              <w:rPr>
                                <w:rFonts w:hint="eastAsia"/>
                              </w:rPr>
                              <w:t>○考えに変化が（あった　・　なかった）</w:t>
                            </w:r>
                          </w:p>
                          <w:p w14:paraId="717644AB" w14:textId="77777777" w:rsidR="00DF09B0" w:rsidRDefault="00DF09B0" w:rsidP="00DF09B0">
                            <w:r>
                              <w:rPr>
                                <w:rFonts w:hint="eastAsia"/>
                              </w:rPr>
                              <w:t>○変化の理由</w:t>
                            </w:r>
                          </w:p>
                          <w:p w14:paraId="6135518D" w14:textId="4515B7F3" w:rsidR="00DF09B0" w:rsidRPr="00F62E1B" w:rsidRDefault="006F0244" w:rsidP="00DF09B0">
                            <w:pPr>
                              <w:rPr>
                                <w:u w:val="dotted"/>
                              </w:rPr>
                            </w:pPr>
                            <w:r>
                              <w:rPr>
                                <w:rFonts w:hint="eastAsia"/>
                                <w:u w:val="dotted"/>
                              </w:rPr>
                              <w:t>お菓子も重要だと思うけれど、この作品はシホとおばあさんを軸に展開するから、二人の関係を示す「ショール」に変えました。特に「小さな手袋」は題名になっているので、やはり重要だと思います。</w:t>
                            </w:r>
                            <w:r w:rsidR="00DF09B0">
                              <w:rPr>
                                <w:rFonts w:hint="eastAsia"/>
                                <w:u w:val="dotted"/>
                              </w:rPr>
                              <w:t xml:space="preserve">　　　　　　　　　　　　　　　　　　　　　　　　　　　</w:t>
                            </w:r>
                          </w:p>
                          <w:p w14:paraId="507A21B8" w14:textId="7F8574C5" w:rsidR="00DF09B0" w:rsidRDefault="00DF09B0" w:rsidP="0000564B">
                            <w:pPr>
                              <w:spacing w:line="240" w:lineRule="exact"/>
                            </w:pPr>
                            <w:r>
                              <w:rPr>
                                <w:rFonts w:hint="eastAsia"/>
                              </w:rPr>
                              <w:t>○</w:t>
                            </w:r>
                            <w:r w:rsidR="0000564B">
                              <w:rPr>
                                <w:rFonts w:hint="eastAsia"/>
                              </w:rPr>
                              <w:t>特に</w:t>
                            </w:r>
                            <w:r w:rsidR="0000564B">
                              <w:t>着目したいアイテムの意味や効果を他作品と</w:t>
                            </w:r>
                            <w:r w:rsidR="0000564B">
                              <w:rPr>
                                <w:rFonts w:hint="eastAsia"/>
                              </w:rPr>
                              <w:t>関連</w:t>
                            </w:r>
                            <w:r w:rsidR="0000564B">
                              <w:t>させながら考えてみよう。</w:t>
                            </w:r>
                            <w:r>
                              <w:rPr>
                                <w:rFonts w:hint="eastAsia"/>
                              </w:rPr>
                              <w:t>（選んだ作品　「</w:t>
                            </w:r>
                            <w:r w:rsidR="00896E38">
                              <w:rPr>
                                <w:rFonts w:hint="eastAsia"/>
                              </w:rPr>
                              <w:t>盆土産</w:t>
                            </w:r>
                            <w:r>
                              <w:rPr>
                                <w:rFonts w:hint="eastAsia"/>
                              </w:rPr>
                              <w:t>」）</w:t>
                            </w:r>
                          </w:p>
                          <w:p w14:paraId="0B5C3C34" w14:textId="77777777" w:rsidR="00896E38" w:rsidRDefault="00896E38" w:rsidP="00DF09B0">
                            <w:pPr>
                              <w:rPr>
                                <w:u w:val="dotted"/>
                              </w:rPr>
                            </w:pPr>
                            <w:r>
                              <w:rPr>
                                <w:rFonts w:hint="eastAsia"/>
                                <w:u w:val="dotted"/>
                              </w:rPr>
                              <w:t>「盆土産」の家族の故郷や、お父さんを思いながら雑魚を</w:t>
                            </w:r>
                          </w:p>
                          <w:p w14:paraId="4D01273D" w14:textId="77777777" w:rsidR="00896E38" w:rsidRDefault="00896E38" w:rsidP="00DF09B0">
                            <w:pPr>
                              <w:rPr>
                                <w:u w:val="dotted"/>
                              </w:rPr>
                            </w:pPr>
                            <w:r>
                              <w:rPr>
                                <w:rFonts w:hint="eastAsia"/>
                                <w:u w:val="dotted"/>
                              </w:rPr>
                              <w:t>釣る川が重要な舞台で、「雑木林」と似ていると思います。</w:t>
                            </w:r>
                          </w:p>
                          <w:p w14:paraId="786C6ACE" w14:textId="7057AF57" w:rsidR="00DF09B0" w:rsidRPr="00F62E1B" w:rsidRDefault="0000564B" w:rsidP="00DF09B0">
                            <w:pPr>
                              <w:rPr>
                                <w:u w:val="dotted"/>
                              </w:rPr>
                            </w:pPr>
                            <w:r>
                              <w:rPr>
                                <w:rFonts w:hint="eastAsia"/>
                                <w:u w:val="dotted"/>
                              </w:rPr>
                              <w:t>どちらも</w:t>
                            </w:r>
                            <w:r>
                              <w:rPr>
                                <w:u w:val="dotted"/>
                              </w:rPr>
                              <w:t>登場人物をつなぐ役割や</w:t>
                            </w:r>
                            <w:r>
                              <w:rPr>
                                <w:rFonts w:hint="eastAsia"/>
                                <w:u w:val="dotted"/>
                              </w:rPr>
                              <w:t>温かい雰囲気</w:t>
                            </w:r>
                            <w:r>
                              <w:rPr>
                                <w:u w:val="dotted"/>
                              </w:rPr>
                              <w:t>を</w:t>
                            </w:r>
                            <w:r>
                              <w:rPr>
                                <w:rFonts w:hint="eastAsia"/>
                                <w:u w:val="dotted"/>
                              </w:rPr>
                              <w:t>出す</w:t>
                            </w:r>
                            <w:r>
                              <w:rPr>
                                <w:u w:val="dotted"/>
                              </w:rPr>
                              <w:t>効果があると考えます。</w:t>
                            </w:r>
                            <w:r w:rsidR="00DF09B0">
                              <w:rPr>
                                <w:rFonts w:hint="eastAsia"/>
                                <w:u w:val="dotted"/>
                              </w:rPr>
                              <w:t xml:space="preserve">　　　　　　　　　　　　　　　　　　　　　　　　　　　　　</w:t>
                            </w:r>
                          </w:p>
                          <w:p w14:paraId="724A4E4E" w14:textId="77777777" w:rsidR="00DF09B0" w:rsidRDefault="00DF09B0" w:rsidP="00DF09B0">
                            <w:pPr>
                              <w:rPr>
                                <w:u w:val="dotted"/>
                              </w:rPr>
                            </w:pPr>
                            <w:r>
                              <w:rPr>
                                <w:rFonts w:hint="eastAsia"/>
                                <w:u w:val="dotted"/>
                              </w:rPr>
                              <w:t xml:space="preserve">　　　　　　　　　　　　　　　　　　　　　　　　　　　</w:t>
                            </w:r>
                          </w:p>
                          <w:p w14:paraId="27AAEEB6" w14:textId="77777777" w:rsidR="00DF09B0" w:rsidRPr="00F62E1B" w:rsidRDefault="00DF09B0" w:rsidP="00DF09B0">
                            <w:pPr>
                              <w:rPr>
                                <w:u w:val="dotted"/>
                              </w:rPr>
                            </w:pPr>
                            <w:r>
                              <w:rPr>
                                <w:rFonts w:hint="eastAsia"/>
                                <w:u w:val="dotted"/>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D8F5B4" id="テキスト ボックス 6" o:spid="_x0000_s1032" type="#_x0000_t202" style="position:absolute;left:0;text-align:left;margin-left:3pt;margin-top:3pt;width:478.4pt;height:278.55pt;z-index:-25159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" fillcolor="window" strokeweight=".5pt">
                <v:textbox style="layout-flow:vertical-ideographic">
                  <w:txbxContent>
                    <w:p w14:paraId="29ADEC2A" w14:textId="77777777" w:rsidR="00DF09B0" w:rsidRDefault="00DF09B0" w:rsidP="00DF09B0">
                      <w:r>
                        <w:rPr>
                          <w:rFonts w:hint="eastAsia"/>
                        </w:rPr>
                        <w:t>○初読のときに予想した重要アイテム</w:t>
                      </w:r>
                    </w:p>
                    <w:p w14:paraId="1049D410" w14:textId="77777777" w:rsidR="00DF09B0" w:rsidRDefault="00DF09B0" w:rsidP="00DF09B0"/>
                    <w:p w14:paraId="7B592441" w14:textId="77777777" w:rsidR="00DF09B0" w:rsidRDefault="00DF09B0" w:rsidP="00DF09B0"/>
                    <w:p w14:paraId="25D0C587" w14:textId="77777777" w:rsidR="00DF09B0" w:rsidRDefault="00DF09B0" w:rsidP="00DF09B0"/>
                    <w:p w14:paraId="5536A5E2" w14:textId="77777777" w:rsidR="00DF09B0" w:rsidRDefault="00DF09B0" w:rsidP="00DF09B0"/>
                    <w:p w14:paraId="2C86A0C6" w14:textId="77777777" w:rsidR="00DF09B0" w:rsidRDefault="00DF09B0" w:rsidP="00DF09B0"/>
                    <w:p w14:paraId="43D2A552" w14:textId="77777777" w:rsidR="00DF09B0" w:rsidRDefault="00DF09B0" w:rsidP="00DF09B0"/>
                    <w:p w14:paraId="5B45C1EC" w14:textId="77777777" w:rsidR="00E64EF4" w:rsidRDefault="00E64EF4" w:rsidP="00DF09B0"/>
                    <w:p w14:paraId="115FBC82" w14:textId="2086B902" w:rsidR="00E64EF4" w:rsidRDefault="00DF09B0" w:rsidP="00DF09B0">
                      <w:r>
                        <w:rPr>
                          <w:rFonts w:hint="eastAsia"/>
                        </w:rPr>
                        <w:t>○「自分が選ぶ重要アイテム　ベスト３」はこれだ！</w:t>
                      </w:r>
                    </w:p>
                    <w:p w14:paraId="6B7440E4" w14:textId="65EA4963" w:rsidR="00E64EF4" w:rsidRDefault="00E64EF4" w:rsidP="00DF09B0"/>
                    <w:p w14:paraId="680E3DCB" w14:textId="77777777" w:rsidR="00E64EF4" w:rsidRPr="00E64EF4" w:rsidRDefault="00E64EF4" w:rsidP="00DF09B0"/>
                    <w:p w14:paraId="5B0EA342" w14:textId="77777777" w:rsidR="00DF09B0" w:rsidRDefault="00DF09B0" w:rsidP="00DF09B0"/>
                    <w:p w14:paraId="5B99F6C3" w14:textId="77777777" w:rsidR="00DF09B0" w:rsidRDefault="00DF09B0" w:rsidP="00DF09B0"/>
                    <w:p w14:paraId="3C9C843C" w14:textId="77777777" w:rsidR="00DF09B0" w:rsidRDefault="00DF09B0" w:rsidP="00DF09B0"/>
                    <w:p w14:paraId="5B89D321" w14:textId="77777777" w:rsidR="00DF09B0" w:rsidRDefault="00DF09B0" w:rsidP="0000564B">
                      <w:pPr>
                        <w:spacing w:line="160" w:lineRule="exact"/>
                      </w:pPr>
                    </w:p>
                    <w:p w14:paraId="217B23EC" w14:textId="77777777" w:rsidR="00DF09B0" w:rsidRDefault="00DF09B0" w:rsidP="00DF09B0">
                      <w:r>
                        <w:rPr>
                          <w:rFonts w:hint="eastAsia"/>
                        </w:rPr>
                        <w:t>○考えに変化が（あった　・　なかった）</w:t>
                      </w:r>
                    </w:p>
                    <w:p w14:paraId="717644AB" w14:textId="77777777" w:rsidR="00DF09B0" w:rsidRDefault="00DF09B0" w:rsidP="00DF09B0">
                      <w:r>
                        <w:rPr>
                          <w:rFonts w:hint="eastAsia"/>
                        </w:rPr>
                        <w:t>○変化の理由</w:t>
                      </w:r>
                    </w:p>
                    <w:p w14:paraId="6135518D" w14:textId="4515B7F3" w:rsidR="00DF09B0" w:rsidRPr="00F62E1B" w:rsidRDefault="006F0244" w:rsidP="00DF09B0">
                      <w:pPr>
                        <w:rPr>
                          <w:u w:val="dotted"/>
                        </w:rPr>
                      </w:pPr>
                      <w:r>
                        <w:rPr>
                          <w:rFonts w:hint="eastAsia"/>
                          <w:u w:val="dotted"/>
                        </w:rPr>
                        <w:t>お菓子も重要だと思うけれど、この作品はシホとおばあさんを軸に展開するから、二人の関係を示す「ショール」に変えました。特に「小さな手袋」は題名になっているので、やはり重要だと思います。</w:t>
                      </w:r>
                      <w:r w:rsidR="00DF09B0">
                        <w:rPr>
                          <w:rFonts w:hint="eastAsia"/>
                          <w:u w:val="dotted"/>
                        </w:rPr>
                        <w:t xml:space="preserve">　　　　　　　　　　　　　　　　　　　　　　　　　　　</w:t>
                      </w:r>
                    </w:p>
                    <w:p w14:paraId="507A21B8" w14:textId="7F8574C5" w:rsidR="00DF09B0" w:rsidRDefault="00DF09B0" w:rsidP="0000564B">
                      <w:pPr>
                        <w:spacing w:line="240" w:lineRule="exact"/>
                      </w:pPr>
                      <w:r>
                        <w:rPr>
                          <w:rFonts w:hint="eastAsia"/>
                        </w:rPr>
                        <w:t>○</w:t>
                      </w:r>
                      <w:r w:rsidR="0000564B">
                        <w:rPr>
                          <w:rFonts w:hint="eastAsia"/>
                        </w:rPr>
                        <w:t>特に</w:t>
                      </w:r>
                      <w:r w:rsidR="0000564B">
                        <w:t>着目したいアイテムの意味や効果を他作品と</w:t>
                      </w:r>
                      <w:r w:rsidR="0000564B">
                        <w:rPr>
                          <w:rFonts w:hint="eastAsia"/>
                        </w:rPr>
                        <w:t>関連</w:t>
                      </w:r>
                      <w:r w:rsidR="0000564B">
                        <w:t>させながら考えてみよう。</w:t>
                      </w:r>
                      <w:r>
                        <w:rPr>
                          <w:rFonts w:hint="eastAsia"/>
                        </w:rPr>
                        <w:t>（選んだ作品　「</w:t>
                      </w:r>
                      <w:r w:rsidR="00896E38">
                        <w:rPr>
                          <w:rFonts w:hint="eastAsia"/>
                        </w:rPr>
                        <w:t>盆土産</w:t>
                      </w:r>
                      <w:r>
                        <w:rPr>
                          <w:rFonts w:hint="eastAsia"/>
                        </w:rPr>
                        <w:t>」）</w:t>
                      </w:r>
                    </w:p>
                    <w:p w14:paraId="0B5C3C34" w14:textId="77777777" w:rsidR="00896E38" w:rsidRDefault="00896E38" w:rsidP="00DF09B0">
                      <w:pPr>
                        <w:rPr>
                          <w:u w:val="dotted"/>
                        </w:rPr>
                      </w:pPr>
                      <w:r>
                        <w:rPr>
                          <w:rFonts w:hint="eastAsia"/>
                          <w:u w:val="dotted"/>
                        </w:rPr>
                        <w:t>「盆土産」の家族の故郷や、お父さんを思いながら雑魚を</w:t>
                      </w:r>
                    </w:p>
                    <w:p w14:paraId="4D01273D" w14:textId="77777777" w:rsidR="00896E38" w:rsidRDefault="00896E38" w:rsidP="00DF09B0">
                      <w:pPr>
                        <w:rPr>
                          <w:u w:val="dotted"/>
                        </w:rPr>
                      </w:pPr>
                      <w:r>
                        <w:rPr>
                          <w:rFonts w:hint="eastAsia"/>
                          <w:u w:val="dotted"/>
                        </w:rPr>
                        <w:t>釣る川が重要な舞台で、「雑木林」と似ていると思います。</w:t>
                      </w:r>
                    </w:p>
                    <w:p w14:paraId="786C6ACE" w14:textId="7057AF57" w:rsidR="00DF09B0" w:rsidRPr="00F62E1B" w:rsidRDefault="0000564B" w:rsidP="00DF09B0">
                      <w:pPr>
                        <w:rPr>
                          <w:u w:val="dotted"/>
                        </w:rPr>
                      </w:pPr>
                      <w:r>
                        <w:rPr>
                          <w:rFonts w:hint="eastAsia"/>
                          <w:u w:val="dotted"/>
                        </w:rPr>
                        <w:t>どちらも</w:t>
                      </w:r>
                      <w:r>
                        <w:rPr>
                          <w:u w:val="dotted"/>
                        </w:rPr>
                        <w:t>登場人物をつなぐ役割や</w:t>
                      </w:r>
                      <w:r>
                        <w:rPr>
                          <w:rFonts w:hint="eastAsia"/>
                          <w:u w:val="dotted"/>
                        </w:rPr>
                        <w:t>温かい雰囲気</w:t>
                      </w:r>
                      <w:r>
                        <w:rPr>
                          <w:u w:val="dotted"/>
                        </w:rPr>
                        <w:t>を</w:t>
                      </w:r>
                      <w:r>
                        <w:rPr>
                          <w:rFonts w:hint="eastAsia"/>
                          <w:u w:val="dotted"/>
                        </w:rPr>
                        <w:t>出す</w:t>
                      </w:r>
                      <w:r>
                        <w:rPr>
                          <w:u w:val="dotted"/>
                        </w:rPr>
                        <w:t>効果があると考えます。</w:t>
                      </w:r>
                      <w:r w:rsidR="00DF09B0">
                        <w:rPr>
                          <w:rFonts w:hint="eastAsia"/>
                          <w:u w:val="dotted"/>
                        </w:rPr>
                        <w:t xml:space="preserve">　　　　　　　　　　　　　　　　　　　　　　　　　　　　　</w:t>
                      </w:r>
                    </w:p>
                    <w:p w14:paraId="724A4E4E" w14:textId="77777777" w:rsidR="00DF09B0" w:rsidRDefault="00DF09B0" w:rsidP="00DF09B0">
                      <w:pPr>
                        <w:rPr>
                          <w:u w:val="dotted"/>
                        </w:rPr>
                      </w:pPr>
                      <w:r>
                        <w:rPr>
                          <w:rFonts w:hint="eastAsia"/>
                          <w:u w:val="dotted"/>
                        </w:rPr>
                        <w:t xml:space="preserve">　　　　　　　　　　　　　　　　　　　　　　　　　　　</w:t>
                      </w:r>
                    </w:p>
                    <w:p w14:paraId="27AAEEB6" w14:textId="77777777" w:rsidR="00DF09B0" w:rsidRPr="00F62E1B" w:rsidRDefault="00DF09B0" w:rsidP="00DF09B0">
                      <w:pPr>
                        <w:rPr>
                          <w:u w:val="dotted"/>
                        </w:rPr>
                      </w:pPr>
                      <w:r>
                        <w:rPr>
                          <w:rFonts w:hint="eastAsia"/>
                          <w:u w:val="dotted"/>
                        </w:rPr>
                        <w:t xml:space="preserve">　　　　　　　　　　　　　　　　　　　　　　　　　　</w:t>
                      </w:r>
                    </w:p>
                  </w:txbxContent>
                </v:textbox>
              </v:shape>
            </w:pict>
          </mc:Fallback>
        </mc:AlternateContent>
      </w:r>
    </w:p>
    <w:p w14:paraId="3C6D2465" w14:textId="77777777" w:rsidR="00DF09B0" w:rsidRDefault="00DF09B0" w:rsidP="005613BE">
      <w:pPr>
        <w:rPr>
          <w:szCs w:val="21"/>
        </w:rPr>
      </w:pPr>
    </w:p>
    <w:p w14:paraId="4219FDFC" w14:textId="77777777" w:rsidR="00DF09B0" w:rsidRDefault="00DF09B0" w:rsidP="005613BE">
      <w:pPr>
        <w:rPr>
          <w:szCs w:val="21"/>
        </w:rPr>
      </w:pPr>
    </w:p>
    <w:p w14:paraId="7A31931F" w14:textId="77777777" w:rsidR="00DF09B0" w:rsidRDefault="00DF09B0" w:rsidP="005613BE">
      <w:pPr>
        <w:rPr>
          <w:szCs w:val="21"/>
        </w:rPr>
      </w:pPr>
    </w:p>
    <w:p w14:paraId="5AE5FFA6" w14:textId="08B2D8D7" w:rsidR="00DF09B0" w:rsidRDefault="006F0244" w:rsidP="005613BE">
      <w:pPr>
        <w:rPr>
          <w:szCs w:val="21"/>
        </w:rPr>
      </w:pPr>
      <w:r>
        <w:rPr>
          <w:rFonts w:hint="eastAsia"/>
          <w:noProof/>
          <w:szCs w:val="21"/>
        </w:rPr>
        <mc:AlternateContent>
          <mc:Choice Requires="wps">
            <w:drawing>
              <wp:anchor distT="0" distB="0" distL="114300" distR="114300" simplePos="0" relativeHeight="251724288" behindDoc="0" locked="0" layoutInCell="1" allowOverlap="1" wp14:anchorId="5035678D" wp14:editId="2A431FCA">
                <wp:simplePos x="0" y="0"/>
                <wp:positionH relativeFrom="column">
                  <wp:posOffset>2455545</wp:posOffset>
                </wp:positionH>
                <wp:positionV relativeFrom="paragraph">
                  <wp:posOffset>133985</wp:posOffset>
                </wp:positionV>
                <wp:extent cx="228600" cy="649705"/>
                <wp:effectExtent l="0" t="0" r="19050" b="17145"/>
                <wp:wrapNone/>
                <wp:docPr id="7" name="円/楕円 7"/>
                <wp:cNvGraphicFramePr/>
                <a:graphic xmlns:a="http://schemas.openxmlformats.org/drawingml/2006/main">
                  <a:graphicData uri="http://schemas.microsoft.com/office/word/2010/wordprocessingShape">
                    <wps:wsp>
                      <wps:cNvSpPr/>
                      <wps:spPr>
                        <a:xfrm>
                          <a:off x="0" y="0"/>
                          <a:ext cx="228600" cy="64970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oval w14:anchorId="4AEA3E3F" id="円/楕円 7" o:spid="_x0000_s1026" style="position:absolute;left:0;text-align:left;margin-left:193.35pt;margin-top:10.55pt;width:18pt;height:51.15pt;z-index:251724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" filled="f" strokecolor="black [3213]" strokeweight="2pt"/>
            </w:pict>
          </mc:Fallback>
        </mc:AlternateContent>
      </w:r>
    </w:p>
    <w:p w14:paraId="448D7904" w14:textId="77777777" w:rsidR="00DF09B0" w:rsidRDefault="00DF09B0" w:rsidP="005613BE">
      <w:pPr>
        <w:rPr>
          <w:szCs w:val="21"/>
        </w:rPr>
      </w:pPr>
    </w:p>
    <w:p w14:paraId="02687602" w14:textId="77777777" w:rsidR="00DF09B0" w:rsidRPr="00DF09B0" w:rsidRDefault="00DF09B0" w:rsidP="005613BE">
      <w:pPr>
        <w:rPr>
          <w:szCs w:val="21"/>
        </w:rPr>
      </w:pPr>
    </w:p>
    <w:p w14:paraId="75D7A482" w14:textId="49F0BAF3" w:rsidR="002C6D36" w:rsidRDefault="002C6D36" w:rsidP="005613BE">
      <w:pPr>
        <w:rPr>
          <w:szCs w:val="21"/>
        </w:rPr>
      </w:pPr>
    </w:p>
    <w:p w14:paraId="3340E33B" w14:textId="5B5A17F0" w:rsidR="00587E1D" w:rsidRDefault="00587E1D" w:rsidP="005613BE">
      <w:pPr>
        <w:rPr>
          <w:szCs w:val="21"/>
        </w:rPr>
      </w:pPr>
    </w:p>
    <w:p w14:paraId="2A55334C" w14:textId="219DADAC" w:rsidR="00587E1D" w:rsidRDefault="00587E1D" w:rsidP="005613BE">
      <w:pPr>
        <w:rPr>
          <w:szCs w:val="21"/>
        </w:rPr>
      </w:pPr>
    </w:p>
    <w:p w14:paraId="391C68C4" w14:textId="11EBF369" w:rsidR="00587E1D" w:rsidRDefault="00587E1D" w:rsidP="005613BE">
      <w:pPr>
        <w:rPr>
          <w:szCs w:val="21"/>
        </w:rPr>
      </w:pPr>
    </w:p>
    <w:p w14:paraId="23E5AC35" w14:textId="3D0C3569" w:rsidR="00587E1D" w:rsidRDefault="00587E1D" w:rsidP="005613BE">
      <w:pPr>
        <w:rPr>
          <w:szCs w:val="21"/>
        </w:rPr>
      </w:pPr>
    </w:p>
    <w:p w14:paraId="1869D3EA" w14:textId="2EF37886" w:rsidR="00587E1D" w:rsidRDefault="00587E1D" w:rsidP="005613BE">
      <w:pPr>
        <w:rPr>
          <w:szCs w:val="21"/>
        </w:rPr>
      </w:pPr>
    </w:p>
    <w:p w14:paraId="4D636F37" w14:textId="7AAE7635" w:rsidR="00587E1D" w:rsidRDefault="00587E1D" w:rsidP="005613BE">
      <w:pPr>
        <w:rPr>
          <w:szCs w:val="21"/>
        </w:rPr>
      </w:pPr>
    </w:p>
    <w:p w14:paraId="11F9B84E" w14:textId="3420554A" w:rsidR="00587E1D" w:rsidRDefault="00587E1D" w:rsidP="005613BE">
      <w:pPr>
        <w:rPr>
          <w:szCs w:val="21"/>
        </w:rPr>
      </w:pPr>
    </w:p>
    <w:p w14:paraId="5774C043" w14:textId="3500B603" w:rsidR="00587E1D" w:rsidRDefault="00587E1D" w:rsidP="005613BE">
      <w:pPr>
        <w:rPr>
          <w:szCs w:val="21"/>
        </w:rPr>
      </w:pPr>
    </w:p>
    <w:p w14:paraId="354E5E9B" w14:textId="77777777" w:rsidR="00402A7D" w:rsidRDefault="00402A7D" w:rsidP="00402A7D">
      <w:pPr>
        <w:snapToGrid w:val="0"/>
        <w:spacing w:before="40"/>
        <w:rPr>
          <w:rFonts w:asciiTheme="minorEastAsia" w:hAnsiTheme="minorEastAsia"/>
        </w:rPr>
      </w:pPr>
      <w:r>
        <w:rPr>
          <w:rFonts w:asciiTheme="minorEastAsia" w:hAnsiTheme="minorEastAsia" w:hint="eastAsia"/>
        </w:rPr>
        <w:t xml:space="preserve">　</w:t>
      </w:r>
    </w:p>
    <w:p w14:paraId="08AAAAFC" w14:textId="322EC04D" w:rsidR="00402A7D" w:rsidRPr="0084432F" w:rsidRDefault="00402A7D" w:rsidP="00402A7D">
      <w:pPr>
        <w:snapToGrid w:val="0"/>
        <w:spacing w:before="40"/>
        <w:rPr>
          <w:rFonts w:asciiTheme="minorEastAsia" w:hAnsiTheme="minorEastAsia"/>
        </w:rPr>
      </w:pPr>
      <w:r w:rsidRPr="009619A1">
        <w:rPr>
          <w:rFonts w:ascii="ＭＳ Ｐゴシック" w:eastAsia="ＭＳ Ｐゴシック" w:hAnsi="ＭＳ Ｐゴシック" w:hint="eastAsia"/>
        </w:rPr>
        <w:t>ワークシート</w:t>
      </w:r>
      <w:r w:rsidR="0084432F" w:rsidRPr="009619A1">
        <w:rPr>
          <w:rFonts w:ascii="ＭＳ Ｐゴシック" w:eastAsia="ＭＳ Ｐゴシック" w:hAnsi="ＭＳ Ｐゴシック" w:hint="eastAsia"/>
        </w:rPr>
        <w:t xml:space="preserve">内　</w:t>
      </w:r>
      <w:r w:rsidRPr="00DC46D9">
        <w:rPr>
          <w:rFonts w:ascii="ＭＳ Ｐゴシック" w:eastAsia="ＭＳ Ｐゴシック" w:hAnsi="ＭＳ Ｐゴシック" w:cs="ＭＳ Ｐゴシック" w:hint="eastAsia"/>
          <w:b/>
          <w:bCs/>
          <w:color w:val="000000"/>
          <w:kern w:val="0"/>
          <w:sz w:val="22"/>
        </w:rPr>
        <w:t>「特に着目したいアイテムの意味や効果を他作品と比較しながら考える」</w:t>
      </w:r>
    </w:p>
    <w:p w14:paraId="1DA28BF3" w14:textId="659A2ECF" w:rsidR="00402A7D" w:rsidRPr="00DC46D9" w:rsidRDefault="0084432F" w:rsidP="0084432F">
      <w:pPr>
        <w:widowControl/>
        <w:jc w:val="left"/>
        <w:rPr>
          <w:rFonts w:ascii="ＭＳ Ｐゴシック" w:eastAsia="ＭＳ Ｐゴシック" w:hAnsi="ＭＳ Ｐゴシック" w:cs="ＭＳ Ｐゴシック"/>
          <w:kern w:val="0"/>
          <w:sz w:val="24"/>
          <w:szCs w:val="24"/>
        </w:rPr>
      </w:pPr>
      <w:r>
        <w:rPr>
          <w:rFonts w:ascii="Arial" w:eastAsia="ＭＳ Ｐゴシック" w:hAnsi="Arial" w:cs="Arial" w:hint="eastAsia"/>
          <w:color w:val="000000"/>
          <w:kern w:val="0"/>
          <w:sz w:val="22"/>
        </w:rPr>
        <w:t>Ｂ評価の条件</w:t>
      </w:r>
    </w:p>
    <w:p w14:paraId="7FDFA5D1" w14:textId="55EAFD6F" w:rsidR="00402A7D" w:rsidRPr="00DC46D9" w:rsidRDefault="00402A7D" w:rsidP="00402A7D">
      <w:pPr>
        <w:widowControl/>
        <w:ind w:firstLineChars="100" w:firstLine="200"/>
        <w:jc w:val="left"/>
        <w:rPr>
          <w:rFonts w:ascii="ＭＳ Ｐゴシック" w:eastAsia="ＭＳ Ｐゴシック" w:hAnsi="ＭＳ Ｐゴシック" w:cs="ＭＳ Ｐゴシック"/>
          <w:kern w:val="0"/>
          <w:sz w:val="24"/>
          <w:szCs w:val="24"/>
        </w:rPr>
      </w:pPr>
      <w:r w:rsidRPr="00DC46D9">
        <w:rPr>
          <w:rFonts w:ascii="Arial" w:eastAsia="ＭＳ Ｐゴシック" w:hAnsi="Arial" w:cs="Arial"/>
          <w:color w:val="000000"/>
          <w:kern w:val="0"/>
          <w:sz w:val="20"/>
          <w:szCs w:val="20"/>
        </w:rPr>
        <w:t>〇　登場人物の</w:t>
      </w:r>
      <w:r w:rsidRPr="00DC46D9">
        <w:rPr>
          <w:rFonts w:ascii="Arial" w:eastAsia="ＭＳ Ｐゴシック" w:hAnsi="Arial" w:cs="Arial"/>
          <w:b/>
          <w:color w:val="FF0000"/>
          <w:kern w:val="0"/>
          <w:sz w:val="20"/>
          <w:szCs w:val="20"/>
          <w:u w:val="single"/>
        </w:rPr>
        <w:t>置かれた状況を把握</w:t>
      </w:r>
      <w:r w:rsidRPr="00DC46D9">
        <w:rPr>
          <w:rFonts w:ascii="Arial" w:eastAsia="ＭＳ Ｐゴシック" w:hAnsi="Arial" w:cs="Arial"/>
          <w:color w:val="000000"/>
          <w:kern w:val="0"/>
          <w:sz w:val="20"/>
          <w:szCs w:val="20"/>
        </w:rPr>
        <w:t>し</w:t>
      </w:r>
      <w:r w:rsidR="009619A1">
        <w:rPr>
          <w:rFonts w:ascii="Arial" w:eastAsia="ＭＳ Ｐゴシック" w:hAnsi="Arial" w:cs="Arial"/>
          <w:color w:val="000000"/>
          <w:kern w:val="0"/>
          <w:sz w:val="20"/>
          <w:szCs w:val="20"/>
        </w:rPr>
        <w:t>，</w:t>
      </w:r>
      <w:r w:rsidRPr="00DC46D9">
        <w:rPr>
          <w:rFonts w:ascii="Arial" w:eastAsia="ＭＳ Ｐゴシック" w:hAnsi="Arial" w:cs="Arial"/>
          <w:color w:val="000000"/>
          <w:kern w:val="0"/>
          <w:sz w:val="20"/>
          <w:szCs w:val="20"/>
        </w:rPr>
        <w:t>その</w:t>
      </w:r>
      <w:r w:rsidRPr="004B05AB">
        <w:rPr>
          <w:rFonts w:ascii="Arial" w:eastAsia="ＭＳ Ｐゴシック" w:hAnsi="Arial" w:cs="Arial"/>
          <w:b/>
          <w:color w:val="00B050"/>
          <w:kern w:val="0"/>
          <w:sz w:val="20"/>
          <w:szCs w:val="20"/>
          <w:u w:val="double"/>
        </w:rPr>
        <w:t>心情について本文を引用しながら説明している</w:t>
      </w:r>
      <w:r w:rsidRPr="00DC46D9">
        <w:rPr>
          <w:rFonts w:ascii="Arial" w:eastAsia="ＭＳ Ｐゴシック" w:hAnsi="Arial" w:cs="Arial"/>
          <w:color w:val="000000"/>
          <w:kern w:val="0"/>
          <w:sz w:val="20"/>
          <w:szCs w:val="20"/>
        </w:rPr>
        <w:t>。</w:t>
      </w:r>
    </w:p>
    <w:p w14:paraId="41E93A23" w14:textId="77777777" w:rsidR="00402A7D" w:rsidRPr="00DC46D9" w:rsidRDefault="00402A7D" w:rsidP="00402A7D">
      <w:pPr>
        <w:widowControl/>
        <w:ind w:firstLineChars="100" w:firstLine="200"/>
        <w:rPr>
          <w:rFonts w:ascii="ＭＳ Ｐゴシック" w:eastAsia="ＭＳ Ｐゴシック" w:hAnsi="ＭＳ Ｐゴシック" w:cs="ＭＳ Ｐゴシック"/>
          <w:kern w:val="0"/>
          <w:sz w:val="24"/>
          <w:szCs w:val="24"/>
        </w:rPr>
      </w:pPr>
      <w:r w:rsidRPr="00DC46D9">
        <w:rPr>
          <w:rFonts w:ascii="Arial" w:eastAsia="ＭＳ Ｐゴシック" w:hAnsi="Arial" w:cs="Arial"/>
          <w:color w:val="000000"/>
          <w:kern w:val="0"/>
          <w:sz w:val="20"/>
          <w:szCs w:val="20"/>
        </w:rPr>
        <w:t>〇　本文中の</w:t>
      </w:r>
      <w:r w:rsidRPr="00DC46D9">
        <w:rPr>
          <w:rFonts w:ascii="Arial" w:eastAsia="ＭＳ Ｐゴシック" w:hAnsi="Arial" w:cs="Arial"/>
          <w:b/>
          <w:color w:val="FF9900"/>
          <w:kern w:val="0"/>
          <w:sz w:val="20"/>
          <w:szCs w:val="20"/>
          <w:u w:val="dash"/>
        </w:rPr>
        <w:t>どのアイテムに着目したか</w:t>
      </w:r>
      <w:r w:rsidRPr="00DC46D9">
        <w:rPr>
          <w:rFonts w:ascii="Arial" w:eastAsia="ＭＳ Ｐゴシック" w:hAnsi="Arial" w:cs="Arial"/>
          <w:color w:val="000000"/>
          <w:kern w:val="0"/>
          <w:sz w:val="20"/>
          <w:szCs w:val="20"/>
        </w:rPr>
        <w:t>と</w:t>
      </w:r>
      <w:r w:rsidRPr="00DC46D9">
        <w:rPr>
          <w:rFonts w:ascii="Arial" w:eastAsia="ＭＳ Ｐゴシック" w:hAnsi="Arial" w:cs="Arial"/>
          <w:b/>
          <w:color w:val="9900FF"/>
          <w:kern w:val="0"/>
          <w:sz w:val="20"/>
          <w:szCs w:val="20"/>
          <w:u w:val="wave"/>
        </w:rPr>
        <w:t>着目した理由</w:t>
      </w:r>
      <w:r w:rsidRPr="00DC46D9">
        <w:rPr>
          <w:rFonts w:ascii="Arial" w:eastAsia="ＭＳ Ｐゴシック" w:hAnsi="Arial" w:cs="Arial"/>
          <w:color w:val="000000"/>
          <w:kern w:val="0"/>
          <w:sz w:val="20"/>
          <w:szCs w:val="20"/>
        </w:rPr>
        <w:t>について説明している。</w:t>
      </w:r>
    </w:p>
    <w:p w14:paraId="2B682A41" w14:textId="77777777" w:rsidR="00402A7D" w:rsidRDefault="00402A7D" w:rsidP="00402A7D">
      <w:pPr>
        <w:snapToGrid w:val="0"/>
        <w:spacing w:before="40"/>
        <w:ind w:firstLineChars="100" w:firstLine="200"/>
        <w:rPr>
          <w:rFonts w:asciiTheme="minorEastAsia" w:hAnsiTheme="minorEastAsia"/>
        </w:rPr>
      </w:pPr>
      <w:r w:rsidRPr="00DC46D9">
        <w:rPr>
          <w:rFonts w:ascii="Arial" w:eastAsia="ＭＳ Ｐゴシック" w:hAnsi="Arial" w:cs="Arial"/>
          <w:color w:val="000000"/>
          <w:kern w:val="0"/>
          <w:sz w:val="20"/>
          <w:szCs w:val="20"/>
        </w:rPr>
        <w:t>〇　本文中の</w:t>
      </w:r>
      <w:r>
        <w:rPr>
          <w:rFonts w:ascii="Arial" w:eastAsia="ＭＳ Ｐゴシック" w:hAnsi="Arial" w:cs="Arial" w:hint="eastAsia"/>
          <w:b/>
          <w:color w:val="00B0F0"/>
          <w:kern w:val="0"/>
          <w:sz w:val="20"/>
          <w:szCs w:val="20"/>
          <w:bdr w:val="single" w:sz="4" w:space="0" w:color="auto"/>
        </w:rPr>
        <w:t>「アイテム」</w:t>
      </w:r>
      <w:r w:rsidRPr="00DC46D9">
        <w:rPr>
          <w:rFonts w:ascii="Arial" w:eastAsia="ＭＳ Ｐゴシック" w:hAnsi="Arial" w:cs="Arial"/>
          <w:b/>
          <w:color w:val="00B0F0"/>
          <w:kern w:val="0"/>
          <w:sz w:val="20"/>
          <w:szCs w:val="20"/>
          <w:bdr w:val="single" w:sz="4" w:space="0" w:color="auto"/>
        </w:rPr>
        <w:t>が作品にもたらす効果</w:t>
      </w:r>
      <w:r w:rsidRPr="00DC46D9">
        <w:rPr>
          <w:rFonts w:ascii="Arial" w:eastAsia="ＭＳ Ｐゴシック" w:hAnsi="Arial" w:cs="Arial"/>
          <w:color w:val="000000"/>
          <w:kern w:val="0"/>
          <w:sz w:val="20"/>
          <w:szCs w:val="20"/>
        </w:rPr>
        <w:t>について説明している。</w:t>
      </w:r>
    </w:p>
    <w:p w14:paraId="46940E9B" w14:textId="390138D6" w:rsidR="0084432F" w:rsidRDefault="0084432F" w:rsidP="00402A7D">
      <w:pPr>
        <w:widowControl/>
        <w:jc w:val="left"/>
        <w:rPr>
          <w:rFonts w:ascii="Arial" w:eastAsia="ＭＳ Ｐゴシック" w:hAnsi="Arial" w:cs="Arial"/>
          <w:color w:val="000000"/>
          <w:kern w:val="0"/>
          <w:sz w:val="22"/>
        </w:rPr>
      </w:pPr>
      <w:r w:rsidRPr="0084432F">
        <w:rPr>
          <w:rFonts w:asciiTheme="majorEastAsia" w:eastAsiaTheme="majorEastAsia" w:hAnsiTheme="majorEastAsia" w:hint="eastAsia"/>
        </w:rPr>
        <w:lastRenderedPageBreak/>
        <w:t>Ｂ評価の例</w:t>
      </w:r>
    </w:p>
    <w:p w14:paraId="64F696D6" w14:textId="77777777" w:rsidR="00402A7D" w:rsidRDefault="00402A7D" w:rsidP="00402A7D">
      <w:pPr>
        <w:widowControl/>
        <w:jc w:val="left"/>
        <w:rPr>
          <w:rFonts w:ascii="ＭＳ Ｐゴシック" w:eastAsia="ＭＳ Ｐゴシック" w:hAnsi="ＭＳ Ｐゴシック" w:cs="ＭＳ Ｐゴシック"/>
          <w:kern w:val="0"/>
          <w:sz w:val="24"/>
          <w:szCs w:val="24"/>
        </w:rPr>
      </w:pPr>
      <w:r w:rsidRPr="00DC46D9">
        <w:rPr>
          <w:rFonts w:ascii="Arial" w:eastAsia="ＭＳ Ｐゴシック" w:hAnsi="Arial" w:cs="Arial"/>
          <w:color w:val="000000"/>
          <w:kern w:val="0"/>
          <w:sz w:val="22"/>
        </w:rPr>
        <w:t>比較対象作品『蜜柑』</w:t>
      </w:r>
    </w:p>
    <w:p w14:paraId="7D671125" w14:textId="1452A67A" w:rsidR="00854B7F" w:rsidRDefault="00402A7D" w:rsidP="00402A7D">
      <w:pPr>
        <w:widowControl/>
        <w:ind w:firstLineChars="100" w:firstLine="221"/>
        <w:jc w:val="left"/>
        <w:rPr>
          <w:rFonts w:ascii="Arial" w:eastAsia="ＭＳ Ｐゴシック" w:hAnsi="Arial" w:cs="Arial"/>
          <w:b/>
          <w:color w:val="9900FF"/>
          <w:kern w:val="0"/>
          <w:sz w:val="22"/>
          <w:u w:val="wave"/>
        </w:rPr>
      </w:pPr>
      <w:r w:rsidRPr="00DC46D9">
        <w:rPr>
          <w:rFonts w:ascii="Arial" w:eastAsia="ＭＳ Ｐゴシック" w:hAnsi="Arial" w:cs="Arial"/>
          <w:b/>
          <w:color w:val="FFC000"/>
          <w:kern w:val="0"/>
          <w:sz w:val="22"/>
          <w:u w:val="dash"/>
        </w:rPr>
        <w:t>特に着目したいアイテムは</w:t>
      </w:r>
      <w:r w:rsidR="009619A1">
        <w:rPr>
          <w:rFonts w:ascii="Arial" w:eastAsia="ＭＳ Ｐゴシック" w:hAnsi="Arial" w:cs="Arial"/>
          <w:b/>
          <w:color w:val="FFC000"/>
          <w:kern w:val="0"/>
          <w:sz w:val="22"/>
          <w:u w:val="dash"/>
        </w:rPr>
        <w:t>，</w:t>
      </w:r>
      <w:r w:rsidRPr="00DC46D9">
        <w:rPr>
          <w:rFonts w:ascii="Arial" w:eastAsia="ＭＳ Ｐゴシック" w:hAnsi="Arial" w:cs="Arial"/>
          <w:b/>
          <w:color w:val="FFC000"/>
          <w:kern w:val="0"/>
          <w:sz w:val="22"/>
          <w:u w:val="dash"/>
        </w:rPr>
        <w:t>「小さな手袋」です。</w:t>
      </w:r>
      <w:r w:rsidR="008857AC">
        <w:rPr>
          <w:rFonts w:ascii="Arial" w:eastAsia="ＭＳ Ｐゴシック" w:hAnsi="Arial" w:cs="Arial" w:hint="eastAsia"/>
          <w:b/>
          <w:color w:val="9900FF"/>
          <w:kern w:val="0"/>
          <w:sz w:val="22"/>
          <w:u w:val="wave"/>
        </w:rPr>
        <w:t>着目した理由は，</w:t>
      </w:r>
      <w:r w:rsidR="008857AC">
        <w:rPr>
          <w:rFonts w:ascii="Arial" w:eastAsia="ＭＳ Ｐゴシック" w:hAnsi="Arial" w:cs="Arial"/>
          <w:b/>
          <w:color w:val="9900FF"/>
          <w:kern w:val="0"/>
          <w:sz w:val="22"/>
          <w:u w:val="wave"/>
        </w:rPr>
        <w:t>題名に</w:t>
      </w:r>
      <w:r w:rsidR="00BC1731">
        <w:rPr>
          <w:rFonts w:ascii="Arial" w:eastAsia="ＭＳ Ｐゴシック" w:hAnsi="Arial" w:cs="Arial" w:hint="eastAsia"/>
          <w:b/>
          <w:color w:val="9900FF"/>
          <w:kern w:val="0"/>
          <w:sz w:val="22"/>
          <w:u w:val="wave"/>
        </w:rPr>
        <w:t>も</w:t>
      </w:r>
      <w:r w:rsidR="008857AC">
        <w:rPr>
          <w:rFonts w:ascii="Arial" w:eastAsia="ＭＳ Ｐゴシック" w:hAnsi="Arial" w:cs="Arial"/>
          <w:b/>
          <w:color w:val="9900FF"/>
          <w:kern w:val="0"/>
          <w:sz w:val="22"/>
          <w:u w:val="wave"/>
        </w:rPr>
        <w:t>なって</w:t>
      </w:r>
      <w:r w:rsidR="008857AC">
        <w:rPr>
          <w:rFonts w:ascii="Arial" w:eastAsia="ＭＳ Ｐゴシック" w:hAnsi="Arial" w:cs="Arial" w:hint="eastAsia"/>
          <w:b/>
          <w:color w:val="9900FF"/>
          <w:kern w:val="0"/>
          <w:sz w:val="22"/>
          <w:u w:val="wave"/>
        </w:rPr>
        <w:t>おり，そこには作者の強い思いが込められていると感じた</w:t>
      </w:r>
      <w:r w:rsidR="00BC1731">
        <w:rPr>
          <w:rFonts w:ascii="Arial" w:eastAsia="ＭＳ Ｐゴシック" w:hAnsi="Arial" w:cs="Arial" w:hint="eastAsia"/>
          <w:b/>
          <w:color w:val="9900FF"/>
          <w:kern w:val="0"/>
          <w:sz w:val="22"/>
          <w:u w:val="wave"/>
        </w:rPr>
        <w:t>から</w:t>
      </w:r>
      <w:r w:rsidR="008857AC">
        <w:rPr>
          <w:rFonts w:ascii="Arial" w:eastAsia="ＭＳ Ｐゴシック" w:hAnsi="Arial" w:cs="Arial" w:hint="eastAsia"/>
          <w:b/>
          <w:color w:val="9900FF"/>
          <w:kern w:val="0"/>
          <w:sz w:val="22"/>
          <w:u w:val="wave"/>
        </w:rPr>
        <w:t>です。</w:t>
      </w:r>
      <w:r w:rsidRPr="00DC46D9">
        <w:rPr>
          <w:rFonts w:ascii="Arial" w:eastAsia="ＭＳ Ｐゴシック" w:hAnsi="Arial" w:cs="Arial"/>
          <w:b/>
          <w:color w:val="9900FF"/>
          <w:kern w:val="0"/>
          <w:sz w:val="22"/>
          <w:u w:val="wave"/>
        </w:rPr>
        <w:t>『蜜柑』</w:t>
      </w:r>
      <w:r w:rsidR="00A25A31">
        <w:rPr>
          <w:rFonts w:ascii="Arial" w:eastAsia="ＭＳ Ｐゴシック" w:hAnsi="Arial" w:cs="Arial" w:hint="eastAsia"/>
          <w:b/>
          <w:color w:val="9900FF"/>
          <w:kern w:val="0"/>
          <w:sz w:val="22"/>
          <w:u w:val="wave"/>
        </w:rPr>
        <w:t>で</w:t>
      </w:r>
      <w:r w:rsidRPr="00DC46D9">
        <w:rPr>
          <w:rFonts w:ascii="Arial" w:eastAsia="ＭＳ Ｐゴシック" w:hAnsi="Arial" w:cs="Arial"/>
          <w:b/>
          <w:color w:val="9900FF"/>
          <w:kern w:val="0"/>
          <w:sz w:val="22"/>
          <w:u w:val="wave"/>
        </w:rPr>
        <w:t>も作品中に登場する</w:t>
      </w:r>
      <w:r w:rsidRPr="00DC46D9">
        <w:rPr>
          <w:rFonts w:ascii="Arial" w:eastAsia="ＭＳ Ｐゴシック" w:hAnsi="Arial" w:cs="Arial"/>
          <w:b/>
          <w:color w:val="FF9900"/>
          <w:kern w:val="0"/>
          <w:sz w:val="22"/>
          <w:u w:val="dash"/>
        </w:rPr>
        <w:t>「蜜柑」</w:t>
      </w:r>
      <w:r w:rsidRPr="00DC46D9">
        <w:rPr>
          <w:rFonts w:ascii="Arial" w:eastAsia="ＭＳ Ｐゴシック" w:hAnsi="Arial" w:cs="Arial"/>
          <w:b/>
          <w:color w:val="9900FF"/>
          <w:kern w:val="0"/>
          <w:sz w:val="22"/>
          <w:u w:val="wave"/>
        </w:rPr>
        <w:t>が題名になっていて</w:t>
      </w:r>
      <w:r w:rsidR="009619A1">
        <w:rPr>
          <w:rFonts w:ascii="Arial" w:eastAsia="ＭＳ Ｐゴシック" w:hAnsi="Arial" w:cs="Arial"/>
          <w:b/>
          <w:color w:val="9900FF"/>
          <w:kern w:val="0"/>
          <w:sz w:val="22"/>
          <w:u w:val="wave"/>
        </w:rPr>
        <w:t>，</w:t>
      </w:r>
      <w:r w:rsidRPr="00DC46D9">
        <w:rPr>
          <w:rFonts w:ascii="Arial" w:eastAsia="ＭＳ Ｐゴシック" w:hAnsi="Arial" w:cs="Arial"/>
          <w:b/>
          <w:color w:val="9900FF"/>
          <w:kern w:val="0"/>
          <w:sz w:val="22"/>
          <w:u w:val="wave"/>
        </w:rPr>
        <w:t>共通しています</w:t>
      </w:r>
      <w:r w:rsidRPr="00DC46D9">
        <w:rPr>
          <w:rFonts w:ascii="Arial" w:eastAsia="ＭＳ Ｐゴシック" w:hAnsi="Arial" w:cs="Arial"/>
          <w:color w:val="9900FF"/>
          <w:kern w:val="0"/>
          <w:sz w:val="22"/>
        </w:rPr>
        <w:t>。</w:t>
      </w:r>
      <w:r w:rsidRPr="00A25A31">
        <w:rPr>
          <w:rFonts w:ascii="Arial" w:eastAsia="ＭＳ Ｐゴシック" w:hAnsi="Arial" w:cs="Arial"/>
          <w:b/>
          <w:color w:val="9933FF"/>
          <w:kern w:val="0"/>
          <w:sz w:val="22"/>
          <w:u w:val="wave"/>
        </w:rPr>
        <w:t>着目して読むと</w:t>
      </w:r>
      <w:r w:rsidR="009619A1">
        <w:rPr>
          <w:rFonts w:ascii="Arial" w:eastAsia="ＭＳ Ｐゴシック" w:hAnsi="Arial" w:cs="Arial"/>
          <w:b/>
          <w:color w:val="9933FF"/>
          <w:kern w:val="0"/>
          <w:sz w:val="22"/>
          <w:u w:val="wave"/>
        </w:rPr>
        <w:t>，</w:t>
      </w:r>
      <w:r w:rsidRPr="00A25A31">
        <w:rPr>
          <w:rFonts w:ascii="Arial" w:eastAsia="ＭＳ Ｐゴシック" w:hAnsi="Arial" w:cs="Arial"/>
          <w:b/>
          <w:color w:val="9933FF"/>
          <w:kern w:val="0"/>
          <w:sz w:val="22"/>
          <w:u w:val="wave"/>
        </w:rPr>
        <w:t>どち</w:t>
      </w:r>
      <w:r w:rsidRPr="00DC46D9">
        <w:rPr>
          <w:rFonts w:ascii="Arial" w:eastAsia="ＭＳ Ｐゴシック" w:hAnsi="Arial" w:cs="Arial"/>
          <w:b/>
          <w:color w:val="9900FF"/>
          <w:kern w:val="0"/>
          <w:sz w:val="22"/>
          <w:u w:val="wave"/>
        </w:rPr>
        <w:t>らも</w:t>
      </w:r>
      <w:r w:rsidRPr="00A25A31">
        <w:rPr>
          <w:rFonts w:ascii="Arial" w:eastAsia="ＭＳ Ｐゴシック" w:hAnsi="Arial" w:cs="Arial"/>
          <w:b/>
          <w:color w:val="9933FF"/>
          <w:kern w:val="0"/>
          <w:sz w:val="22"/>
          <w:u w:val="wave"/>
        </w:rPr>
        <w:t>最後の場面に登場</w:t>
      </w:r>
      <w:r w:rsidRPr="00DC46D9">
        <w:rPr>
          <w:rFonts w:ascii="Arial" w:eastAsia="ＭＳ Ｐゴシック" w:hAnsi="Arial" w:cs="Arial"/>
          <w:b/>
          <w:color w:val="9900FF"/>
          <w:kern w:val="0"/>
          <w:sz w:val="22"/>
          <w:u w:val="wave"/>
        </w:rPr>
        <w:t>しています。</w:t>
      </w:r>
    </w:p>
    <w:p w14:paraId="42E3860A" w14:textId="39758D24" w:rsidR="00854B7F" w:rsidRDefault="00402A7D" w:rsidP="00402A7D">
      <w:pPr>
        <w:widowControl/>
        <w:ind w:firstLineChars="100" w:firstLine="221"/>
        <w:jc w:val="left"/>
        <w:rPr>
          <w:rFonts w:ascii="Arial" w:eastAsia="ＭＳ Ｐゴシック" w:hAnsi="Arial" w:cs="Arial"/>
          <w:b/>
          <w:color w:val="00FF00"/>
          <w:kern w:val="0"/>
          <w:sz w:val="22"/>
          <w:u w:val="double"/>
        </w:rPr>
      </w:pPr>
      <w:r w:rsidRPr="00DC46D9">
        <w:rPr>
          <w:rFonts w:ascii="Arial" w:eastAsia="ＭＳ Ｐゴシック" w:hAnsi="Arial" w:cs="Arial"/>
          <w:b/>
          <w:color w:val="FF0000"/>
          <w:kern w:val="0"/>
          <w:sz w:val="22"/>
          <w:u w:val="single"/>
        </w:rPr>
        <w:t>『小さな手袋』では</w:t>
      </w:r>
      <w:r w:rsidR="009619A1">
        <w:rPr>
          <w:rFonts w:ascii="Arial" w:eastAsia="ＭＳ Ｐゴシック" w:hAnsi="Arial" w:cs="Arial"/>
          <w:b/>
          <w:color w:val="FF0000"/>
          <w:kern w:val="0"/>
          <w:sz w:val="22"/>
          <w:u w:val="single"/>
        </w:rPr>
        <w:t>，</w:t>
      </w:r>
      <w:r w:rsidRPr="00DC46D9">
        <w:rPr>
          <w:rFonts w:ascii="Arial" w:eastAsia="ＭＳ Ｐゴシック" w:hAnsi="Arial" w:cs="Arial"/>
          <w:b/>
          <w:color w:val="FF0000"/>
          <w:kern w:val="0"/>
          <w:sz w:val="22"/>
          <w:u w:val="single"/>
        </w:rPr>
        <w:t>主人公であるシホがおばあさんのもとを久しぶりに訪れる場面に</w:t>
      </w:r>
      <w:r w:rsidR="00BC1731">
        <w:rPr>
          <w:rFonts w:ascii="Arial" w:eastAsia="ＭＳ Ｐゴシック" w:hAnsi="Arial" w:cs="Arial" w:hint="eastAsia"/>
          <w:b/>
          <w:color w:val="FF0000"/>
          <w:kern w:val="0"/>
          <w:sz w:val="22"/>
          <w:u w:val="single"/>
        </w:rPr>
        <w:t>注目アイテムは</w:t>
      </w:r>
      <w:r w:rsidRPr="00DC46D9">
        <w:rPr>
          <w:rFonts w:ascii="Arial" w:eastAsia="ＭＳ Ｐゴシック" w:hAnsi="Arial" w:cs="Arial"/>
          <w:b/>
          <w:color w:val="FF0000"/>
          <w:kern w:val="0"/>
          <w:sz w:val="22"/>
          <w:u w:val="single"/>
        </w:rPr>
        <w:t>登場します。</w:t>
      </w:r>
      <w:r w:rsidR="00DF18FC" w:rsidRPr="004B05AB">
        <w:rPr>
          <w:rFonts w:ascii="Arial" w:eastAsia="ＭＳ Ｐゴシック" w:hAnsi="Arial" w:cs="Arial"/>
          <w:b/>
          <w:color w:val="00B050"/>
          <w:kern w:val="0"/>
          <w:sz w:val="22"/>
          <w:u w:val="double"/>
        </w:rPr>
        <w:t>祖父の死からおばあさんと</w:t>
      </w:r>
      <w:r w:rsidR="00DF18FC" w:rsidRPr="004B05AB">
        <w:rPr>
          <w:rFonts w:ascii="Arial" w:eastAsia="ＭＳ Ｐゴシック" w:hAnsi="Arial" w:cs="Arial" w:hint="eastAsia"/>
          <w:b/>
          <w:color w:val="00B050"/>
          <w:kern w:val="0"/>
          <w:sz w:val="22"/>
          <w:u w:val="double"/>
        </w:rPr>
        <w:t>会う</w:t>
      </w:r>
      <w:r w:rsidRPr="004B05AB">
        <w:rPr>
          <w:rFonts w:ascii="Arial" w:eastAsia="ＭＳ Ｐゴシック" w:hAnsi="Arial" w:cs="Arial"/>
          <w:b/>
          <w:color w:val="00B050"/>
          <w:kern w:val="0"/>
          <w:sz w:val="22"/>
          <w:u w:val="double"/>
        </w:rPr>
        <w:t>ことのなかったシホが</w:t>
      </w:r>
      <w:r w:rsidR="009619A1">
        <w:rPr>
          <w:rFonts w:ascii="Arial" w:eastAsia="ＭＳ Ｐゴシック" w:hAnsi="Arial" w:cs="Arial"/>
          <w:b/>
          <w:color w:val="00B050"/>
          <w:kern w:val="0"/>
          <w:sz w:val="22"/>
          <w:u w:val="double"/>
        </w:rPr>
        <w:t>，</w:t>
      </w:r>
      <w:r w:rsidRPr="004B05AB">
        <w:rPr>
          <w:rFonts w:ascii="Arial" w:eastAsia="ＭＳ Ｐゴシック" w:hAnsi="Arial" w:cs="Arial"/>
          <w:b/>
          <w:color w:val="00B050"/>
          <w:kern w:val="0"/>
          <w:sz w:val="22"/>
          <w:u w:val="double"/>
        </w:rPr>
        <w:t>「不自由な手で</w:t>
      </w:r>
      <w:r w:rsidR="009619A1">
        <w:rPr>
          <w:rFonts w:ascii="Arial" w:eastAsia="ＭＳ Ｐゴシック" w:hAnsi="Arial" w:cs="Arial"/>
          <w:b/>
          <w:color w:val="00B050"/>
          <w:kern w:val="0"/>
          <w:sz w:val="22"/>
          <w:u w:val="double"/>
        </w:rPr>
        <w:t>，</w:t>
      </w:r>
      <w:r w:rsidRPr="004B05AB">
        <w:rPr>
          <w:rFonts w:ascii="Arial" w:eastAsia="ＭＳ Ｐゴシック" w:hAnsi="Arial" w:cs="Arial"/>
          <w:b/>
          <w:color w:val="00B050"/>
          <w:kern w:val="0"/>
          <w:sz w:val="22"/>
          <w:u w:val="double"/>
        </w:rPr>
        <w:t>一か月半」もかかって編んだ「小さな手袋」をもらったことで</w:t>
      </w:r>
      <w:r w:rsidR="009619A1">
        <w:rPr>
          <w:rFonts w:ascii="Arial" w:eastAsia="ＭＳ Ｐゴシック" w:hAnsi="Arial" w:cs="Arial"/>
          <w:b/>
          <w:color w:val="00B050"/>
          <w:kern w:val="0"/>
          <w:sz w:val="22"/>
          <w:u w:val="double"/>
        </w:rPr>
        <w:t>，</w:t>
      </w:r>
      <w:r w:rsidRPr="004B05AB">
        <w:rPr>
          <w:rFonts w:ascii="Arial" w:eastAsia="ＭＳ Ｐゴシック" w:hAnsi="Arial" w:cs="Arial"/>
          <w:b/>
          <w:color w:val="00B050"/>
          <w:kern w:val="0"/>
          <w:sz w:val="22"/>
          <w:u w:val="double"/>
        </w:rPr>
        <w:t>おばあさんが自分のことを待ち続け</w:t>
      </w:r>
      <w:r w:rsidR="009619A1">
        <w:rPr>
          <w:rFonts w:ascii="Arial" w:eastAsia="ＭＳ Ｐゴシック" w:hAnsi="Arial" w:cs="Arial"/>
          <w:b/>
          <w:color w:val="00B050"/>
          <w:kern w:val="0"/>
          <w:sz w:val="22"/>
          <w:u w:val="double"/>
        </w:rPr>
        <w:t>，</w:t>
      </w:r>
      <w:r w:rsidR="00EC53C2">
        <w:rPr>
          <w:rFonts w:ascii="Arial" w:eastAsia="ＭＳ Ｐゴシック" w:hAnsi="Arial" w:cs="Arial"/>
          <w:b/>
          <w:color w:val="00B050"/>
          <w:kern w:val="0"/>
          <w:sz w:val="22"/>
          <w:u w:val="double"/>
        </w:rPr>
        <w:t>そしてどれだけ好きでいてくれていたのかに気</w:t>
      </w:r>
      <w:r w:rsidR="00EC53C2">
        <w:rPr>
          <w:rFonts w:ascii="Arial" w:eastAsia="ＭＳ Ｐゴシック" w:hAnsi="Arial" w:cs="Arial" w:hint="eastAsia"/>
          <w:b/>
          <w:color w:val="00B050"/>
          <w:kern w:val="0"/>
          <w:sz w:val="22"/>
          <w:u w:val="double"/>
        </w:rPr>
        <w:t>付き</w:t>
      </w:r>
      <w:r w:rsidRPr="004B05AB">
        <w:rPr>
          <w:rFonts w:ascii="Arial" w:eastAsia="ＭＳ Ｐゴシック" w:hAnsi="Arial" w:cs="Arial"/>
          <w:b/>
          <w:color w:val="00B050"/>
          <w:kern w:val="0"/>
          <w:sz w:val="22"/>
          <w:u w:val="double"/>
        </w:rPr>
        <w:t>ます。</w:t>
      </w:r>
    </w:p>
    <w:p w14:paraId="0A680FC3" w14:textId="1D671CF6" w:rsidR="00854B7F" w:rsidRDefault="00402A7D" w:rsidP="00402A7D">
      <w:pPr>
        <w:widowControl/>
        <w:ind w:firstLineChars="100" w:firstLine="221"/>
        <w:jc w:val="left"/>
        <w:rPr>
          <w:rFonts w:ascii="Arial" w:eastAsia="ＭＳ Ｐゴシック" w:hAnsi="Arial" w:cs="Arial"/>
          <w:b/>
          <w:color w:val="00FF00"/>
          <w:kern w:val="0"/>
          <w:sz w:val="22"/>
          <w:u w:val="double"/>
        </w:rPr>
      </w:pPr>
      <w:r w:rsidRPr="00DC46D9">
        <w:rPr>
          <w:rFonts w:ascii="Arial" w:eastAsia="ＭＳ Ｐゴシック" w:hAnsi="Arial" w:cs="Arial"/>
          <w:b/>
          <w:color w:val="FF0000"/>
          <w:kern w:val="0"/>
          <w:sz w:val="22"/>
          <w:u w:val="single"/>
        </w:rPr>
        <w:t>『蜜柑』では</w:t>
      </w:r>
      <w:r w:rsidR="009619A1">
        <w:rPr>
          <w:rFonts w:ascii="Arial" w:eastAsia="ＭＳ Ｐゴシック" w:hAnsi="Arial" w:cs="Arial"/>
          <w:b/>
          <w:color w:val="FF0000"/>
          <w:kern w:val="0"/>
          <w:sz w:val="22"/>
          <w:u w:val="single"/>
        </w:rPr>
        <w:t>，</w:t>
      </w:r>
      <w:r w:rsidRPr="00DC46D9">
        <w:rPr>
          <w:rFonts w:ascii="Arial" w:eastAsia="ＭＳ Ｐゴシック" w:hAnsi="Arial" w:cs="Arial"/>
          <w:b/>
          <w:color w:val="FF0000"/>
          <w:kern w:val="0"/>
          <w:sz w:val="22"/>
          <w:u w:val="single"/>
        </w:rPr>
        <w:t>奉公に向かう姉を三人の弟たちが見送る場面に</w:t>
      </w:r>
      <w:r w:rsidR="00BC1731">
        <w:rPr>
          <w:rFonts w:ascii="Arial" w:eastAsia="ＭＳ Ｐゴシック" w:hAnsi="Arial" w:cs="Arial" w:hint="eastAsia"/>
          <w:b/>
          <w:color w:val="FF0000"/>
          <w:kern w:val="0"/>
          <w:sz w:val="22"/>
          <w:u w:val="single"/>
        </w:rPr>
        <w:t>注目アイテムが</w:t>
      </w:r>
      <w:r w:rsidRPr="00DC46D9">
        <w:rPr>
          <w:rFonts w:ascii="Arial" w:eastAsia="ＭＳ Ｐゴシック" w:hAnsi="Arial" w:cs="Arial"/>
          <w:b/>
          <w:color w:val="FF0000"/>
          <w:kern w:val="0"/>
          <w:sz w:val="22"/>
          <w:u w:val="single"/>
        </w:rPr>
        <w:t>登場します。</w:t>
      </w:r>
      <w:r w:rsidRPr="004B05AB">
        <w:rPr>
          <w:rFonts w:ascii="Arial" w:eastAsia="ＭＳ Ｐゴシック" w:hAnsi="Arial" w:cs="Arial"/>
          <w:b/>
          <w:color w:val="00B050"/>
          <w:kern w:val="0"/>
          <w:sz w:val="22"/>
          <w:u w:val="double"/>
        </w:rPr>
        <w:t>姉の</w:t>
      </w:r>
      <w:r w:rsidR="009619A1">
        <w:rPr>
          <w:rFonts w:ascii="Arial" w:eastAsia="ＭＳ Ｐゴシック" w:hAnsi="Arial" w:cs="Arial"/>
          <w:b/>
          <w:color w:val="00B050"/>
          <w:kern w:val="0"/>
          <w:sz w:val="22"/>
          <w:u w:val="double"/>
        </w:rPr>
        <w:t>，</w:t>
      </w:r>
      <w:r w:rsidRPr="004B05AB">
        <w:rPr>
          <w:rFonts w:ascii="Arial" w:eastAsia="ＭＳ Ｐゴシック" w:hAnsi="Arial" w:cs="Arial"/>
          <w:b/>
          <w:color w:val="00B050"/>
          <w:kern w:val="0"/>
          <w:sz w:val="22"/>
          <w:u w:val="double"/>
        </w:rPr>
        <w:t>「窓から首をのばして</w:t>
      </w:r>
      <w:r w:rsidR="009619A1">
        <w:rPr>
          <w:rFonts w:ascii="Arial" w:eastAsia="ＭＳ Ｐゴシック" w:hAnsi="Arial" w:cs="Arial"/>
          <w:b/>
          <w:color w:val="00B050"/>
          <w:kern w:val="0"/>
          <w:sz w:val="22"/>
          <w:u w:val="double"/>
        </w:rPr>
        <w:t>，</w:t>
      </w:r>
      <w:r w:rsidRPr="004B05AB">
        <w:rPr>
          <w:rFonts w:ascii="Arial" w:eastAsia="ＭＳ Ｐゴシック" w:hAnsi="Arial" w:cs="Arial"/>
          <w:b/>
          <w:color w:val="00B050"/>
          <w:kern w:val="0"/>
          <w:sz w:val="22"/>
          <w:u w:val="double"/>
        </w:rPr>
        <w:t>闇を吹風に銀杏返しの鬢の毛を戦がせながらぢつと記者の進む方向を見やつてゐる。」のところや「小娘は</w:t>
      </w:r>
      <w:r w:rsidR="009619A1">
        <w:rPr>
          <w:rFonts w:ascii="Arial" w:eastAsia="ＭＳ Ｐゴシック" w:hAnsi="Arial" w:cs="Arial"/>
          <w:b/>
          <w:color w:val="00B050"/>
          <w:kern w:val="0"/>
          <w:sz w:val="22"/>
          <w:u w:val="double"/>
        </w:rPr>
        <w:t>，</w:t>
      </w:r>
      <w:r w:rsidRPr="004B05AB">
        <w:rPr>
          <w:rFonts w:ascii="Arial" w:eastAsia="ＭＳ Ｐゴシック" w:hAnsi="Arial" w:cs="Arial"/>
          <w:b/>
          <w:color w:val="00B050"/>
          <w:kern w:val="0"/>
          <w:sz w:val="22"/>
          <w:u w:val="double"/>
        </w:rPr>
        <w:t>その懐に蔵してゐた幾顆の蜜柑を窓から投げて</w:t>
      </w:r>
      <w:r w:rsidR="009619A1">
        <w:rPr>
          <w:rFonts w:ascii="Arial" w:eastAsia="ＭＳ Ｐゴシック" w:hAnsi="Arial" w:cs="Arial"/>
          <w:b/>
          <w:color w:val="00B050"/>
          <w:kern w:val="0"/>
          <w:sz w:val="22"/>
          <w:u w:val="double"/>
        </w:rPr>
        <w:t>，</w:t>
      </w:r>
      <w:r w:rsidRPr="004B05AB">
        <w:rPr>
          <w:rFonts w:ascii="Arial" w:eastAsia="ＭＳ Ｐゴシック" w:hAnsi="Arial" w:cs="Arial"/>
          <w:b/>
          <w:color w:val="00B050"/>
          <w:kern w:val="0"/>
          <w:sz w:val="22"/>
          <w:u w:val="double"/>
        </w:rPr>
        <w:t>わざわざ踏切まで見送りに来た弟たちの労に報いたのである。」のところから</w:t>
      </w:r>
      <w:r w:rsidR="009619A1">
        <w:rPr>
          <w:rFonts w:ascii="Arial" w:eastAsia="ＭＳ Ｐゴシック" w:hAnsi="Arial" w:cs="Arial"/>
          <w:b/>
          <w:color w:val="00B050"/>
          <w:kern w:val="0"/>
          <w:sz w:val="22"/>
          <w:u w:val="double"/>
        </w:rPr>
        <w:t>，</w:t>
      </w:r>
      <w:r w:rsidRPr="004B05AB">
        <w:rPr>
          <w:rFonts w:ascii="Arial" w:eastAsia="ＭＳ Ｐゴシック" w:hAnsi="Arial" w:cs="Arial"/>
          <w:b/>
          <w:color w:val="00B050"/>
          <w:kern w:val="0"/>
          <w:sz w:val="22"/>
          <w:u w:val="double"/>
        </w:rPr>
        <w:t>二度と会えないかもしれない弟を目に焼き付けておきたいという思いや</w:t>
      </w:r>
      <w:r w:rsidR="009619A1">
        <w:rPr>
          <w:rFonts w:ascii="Arial" w:eastAsia="ＭＳ Ｐゴシック" w:hAnsi="Arial" w:cs="Arial"/>
          <w:b/>
          <w:color w:val="00B050"/>
          <w:kern w:val="0"/>
          <w:sz w:val="22"/>
          <w:u w:val="double"/>
        </w:rPr>
        <w:t>，</w:t>
      </w:r>
      <w:r w:rsidRPr="004B05AB">
        <w:rPr>
          <w:rFonts w:ascii="Arial" w:eastAsia="ＭＳ Ｐゴシック" w:hAnsi="Arial" w:cs="Arial"/>
          <w:b/>
          <w:color w:val="00B050"/>
          <w:kern w:val="0"/>
          <w:sz w:val="22"/>
          <w:u w:val="double"/>
        </w:rPr>
        <w:t>一生懸命に手を振る弟たちとの別れを惜しむ気持ちや元気でいてほしいと願う気持ちが伝わってきます。</w:t>
      </w:r>
    </w:p>
    <w:p w14:paraId="63058F7E" w14:textId="28452340" w:rsidR="00402A7D" w:rsidRPr="00DC46D9" w:rsidRDefault="00402A7D" w:rsidP="00402A7D">
      <w:pPr>
        <w:widowControl/>
        <w:ind w:firstLineChars="100" w:firstLine="221"/>
        <w:jc w:val="left"/>
        <w:rPr>
          <w:rFonts w:ascii="ＭＳ Ｐゴシック" w:eastAsia="ＭＳ Ｐゴシック" w:hAnsi="ＭＳ Ｐゴシック" w:cs="ＭＳ Ｐゴシック"/>
          <w:kern w:val="0"/>
          <w:sz w:val="24"/>
          <w:szCs w:val="24"/>
        </w:rPr>
      </w:pPr>
      <w:r w:rsidRPr="00DC46D9">
        <w:rPr>
          <w:rFonts w:ascii="Arial" w:eastAsia="ＭＳ Ｐゴシック" w:hAnsi="Arial" w:cs="Arial"/>
          <w:b/>
          <w:color w:val="00B0F0"/>
          <w:kern w:val="0"/>
          <w:sz w:val="22"/>
          <w:bdr w:val="single" w:sz="4" w:space="0" w:color="auto"/>
        </w:rPr>
        <w:t>「おばあさん」も「姉」も具体的に言葉では言い表していませんが</w:t>
      </w:r>
      <w:r w:rsidR="009619A1">
        <w:rPr>
          <w:rFonts w:ascii="Arial" w:eastAsia="ＭＳ Ｐゴシック" w:hAnsi="Arial" w:cs="Arial"/>
          <w:b/>
          <w:color w:val="00B0F0"/>
          <w:kern w:val="0"/>
          <w:sz w:val="22"/>
          <w:bdr w:val="single" w:sz="4" w:space="0" w:color="auto"/>
        </w:rPr>
        <w:t>，</w:t>
      </w:r>
      <w:r w:rsidRPr="00DC46D9">
        <w:rPr>
          <w:rFonts w:ascii="Arial" w:eastAsia="ＭＳ Ｐゴシック" w:hAnsi="Arial" w:cs="Arial"/>
          <w:b/>
          <w:color w:val="00B0F0"/>
          <w:kern w:val="0"/>
          <w:sz w:val="22"/>
          <w:bdr w:val="single" w:sz="4" w:space="0" w:color="auto"/>
        </w:rPr>
        <w:t>どちらもあふれんばかりの相手を思う気持ちからの行動であり</w:t>
      </w:r>
      <w:r w:rsidR="009619A1">
        <w:rPr>
          <w:rFonts w:ascii="Arial" w:eastAsia="ＭＳ Ｐゴシック" w:hAnsi="Arial" w:cs="Arial"/>
          <w:b/>
          <w:color w:val="00B0F0"/>
          <w:kern w:val="0"/>
          <w:sz w:val="22"/>
          <w:bdr w:val="single" w:sz="4" w:space="0" w:color="auto"/>
        </w:rPr>
        <w:t>，</w:t>
      </w:r>
      <w:r w:rsidRPr="00DC46D9">
        <w:rPr>
          <w:rFonts w:ascii="Arial" w:eastAsia="ＭＳ Ｐゴシック" w:hAnsi="Arial" w:cs="Arial"/>
          <w:b/>
          <w:color w:val="00B0F0"/>
          <w:kern w:val="0"/>
          <w:sz w:val="22"/>
          <w:bdr w:val="single" w:sz="4" w:space="0" w:color="auto"/>
        </w:rPr>
        <w:t>その思いが込められたアイテムだと言えます。また</w:t>
      </w:r>
      <w:r w:rsidR="009619A1">
        <w:rPr>
          <w:rFonts w:ascii="Arial" w:eastAsia="ＭＳ Ｐゴシック" w:hAnsi="Arial" w:cs="Arial"/>
          <w:b/>
          <w:color w:val="00B0F0"/>
          <w:kern w:val="0"/>
          <w:sz w:val="22"/>
          <w:bdr w:val="single" w:sz="4" w:space="0" w:color="auto"/>
        </w:rPr>
        <w:t>，</w:t>
      </w:r>
      <w:r w:rsidRPr="00DC46D9">
        <w:rPr>
          <w:rFonts w:ascii="Arial" w:eastAsia="ＭＳ Ｐゴシック" w:hAnsi="Arial" w:cs="Arial"/>
          <w:b/>
          <w:color w:val="00B0F0"/>
          <w:kern w:val="0"/>
          <w:sz w:val="22"/>
          <w:bdr w:val="single" w:sz="4" w:space="0" w:color="auto"/>
        </w:rPr>
        <w:t>そのアイテムが登場する場面で</w:t>
      </w:r>
      <w:r w:rsidR="009619A1">
        <w:rPr>
          <w:rFonts w:ascii="Arial" w:eastAsia="ＭＳ Ｐゴシック" w:hAnsi="Arial" w:cs="Arial"/>
          <w:b/>
          <w:color w:val="00B0F0"/>
          <w:kern w:val="0"/>
          <w:sz w:val="22"/>
          <w:bdr w:val="single" w:sz="4" w:space="0" w:color="auto"/>
        </w:rPr>
        <w:t>，</w:t>
      </w:r>
      <w:r w:rsidRPr="00DC46D9">
        <w:rPr>
          <w:rFonts w:ascii="Arial" w:eastAsia="ＭＳ Ｐゴシック" w:hAnsi="Arial" w:cs="Arial"/>
          <w:b/>
          <w:color w:val="00B0F0"/>
          <w:kern w:val="0"/>
          <w:sz w:val="22"/>
          <w:bdr w:val="single" w:sz="4" w:space="0" w:color="auto"/>
        </w:rPr>
        <w:t>主人公である「シホ」と「私」の考え方も変化</w:t>
      </w:r>
      <w:r w:rsidRPr="00DC46D9">
        <w:rPr>
          <w:rFonts w:ascii="Arial" w:eastAsia="ＭＳ Ｐゴシック" w:hAnsi="Arial" w:cs="Arial"/>
          <w:color w:val="000000"/>
          <w:kern w:val="0"/>
          <w:sz w:val="22"/>
        </w:rPr>
        <w:t>しており</w:t>
      </w:r>
      <w:r w:rsidR="009619A1">
        <w:rPr>
          <w:rFonts w:ascii="Arial" w:eastAsia="ＭＳ Ｐゴシック" w:hAnsi="Arial" w:cs="Arial"/>
          <w:color w:val="000000"/>
          <w:kern w:val="0"/>
          <w:sz w:val="22"/>
        </w:rPr>
        <w:t>，</w:t>
      </w:r>
      <w:r w:rsidRPr="00DC46D9">
        <w:rPr>
          <w:rFonts w:ascii="Arial" w:eastAsia="ＭＳ Ｐゴシック" w:hAnsi="Arial" w:cs="Arial"/>
          <w:color w:val="000000"/>
          <w:kern w:val="0"/>
          <w:sz w:val="22"/>
        </w:rPr>
        <w:t>作品における重要なアイテムだと思います。</w:t>
      </w:r>
    </w:p>
    <w:p w14:paraId="38F0DA62" w14:textId="77777777" w:rsidR="008857AC" w:rsidRDefault="008857AC" w:rsidP="00402A7D">
      <w:pPr>
        <w:snapToGrid w:val="0"/>
        <w:spacing w:before="40"/>
        <w:rPr>
          <w:rFonts w:asciiTheme="minorEastAsia" w:hAnsiTheme="minorEastAsia"/>
        </w:rPr>
      </w:pPr>
    </w:p>
    <w:p w14:paraId="2F367F7A" w14:textId="617DD64A" w:rsidR="00C729DF" w:rsidRDefault="00C729DF" w:rsidP="00C729DF">
      <w:pPr>
        <w:widowControl/>
        <w:jc w:val="left"/>
        <w:rPr>
          <w:rFonts w:ascii="Arial" w:eastAsia="ＭＳ Ｐゴシック" w:hAnsi="Arial" w:cs="Arial"/>
          <w:color w:val="000000"/>
          <w:kern w:val="0"/>
          <w:sz w:val="22"/>
        </w:rPr>
      </w:pPr>
      <w:r w:rsidRPr="00990F0C">
        <w:rPr>
          <w:rFonts w:ascii="Arial" w:eastAsia="ＭＳ Ｐゴシック" w:hAnsi="Arial" w:cs="Arial"/>
          <w:color w:val="000000"/>
          <w:kern w:val="0"/>
          <w:sz w:val="22"/>
        </w:rPr>
        <w:t>比較対象作品『盆土産』</w:t>
      </w:r>
    </w:p>
    <w:p w14:paraId="20CC7D61" w14:textId="567897FF" w:rsidR="00854B7F" w:rsidRDefault="00DF18FC" w:rsidP="004717C1">
      <w:pPr>
        <w:widowControl/>
        <w:jc w:val="left"/>
        <w:rPr>
          <w:rFonts w:ascii="Arial" w:eastAsia="ＭＳ Ｐゴシック" w:hAnsi="Arial" w:cs="Arial"/>
          <w:b/>
          <w:color w:val="FF0000"/>
          <w:kern w:val="0"/>
          <w:sz w:val="22"/>
        </w:rPr>
      </w:pPr>
      <w:r>
        <w:rPr>
          <w:rFonts w:ascii="Arial" w:eastAsia="ＭＳ Ｐゴシック" w:hAnsi="Arial" w:cs="Arial" w:hint="eastAsia"/>
          <w:color w:val="000000"/>
          <w:kern w:val="0"/>
          <w:sz w:val="22"/>
        </w:rPr>
        <w:t xml:space="preserve">　</w:t>
      </w:r>
      <w:r w:rsidRPr="006E651B">
        <w:rPr>
          <w:rFonts w:ascii="Arial" w:eastAsia="ＭＳ Ｐゴシック" w:hAnsi="Arial" w:cs="Arial" w:hint="eastAsia"/>
          <w:b/>
          <w:color w:val="FFC000"/>
          <w:kern w:val="0"/>
          <w:sz w:val="22"/>
          <w:u w:val="dash"/>
        </w:rPr>
        <w:t>特に注目したいアイテムは，</w:t>
      </w:r>
      <w:r w:rsidR="00A25A31">
        <w:rPr>
          <w:rFonts w:ascii="Arial" w:eastAsia="ＭＳ Ｐゴシック" w:hAnsi="Arial" w:cs="Arial" w:hint="eastAsia"/>
          <w:b/>
          <w:color w:val="FFC000"/>
          <w:kern w:val="0"/>
          <w:sz w:val="22"/>
          <w:u w:val="dash"/>
        </w:rPr>
        <w:t>「小さな手袋」では，題名にもなっている</w:t>
      </w:r>
      <w:r w:rsidRPr="006E651B">
        <w:rPr>
          <w:rFonts w:ascii="Arial" w:eastAsia="ＭＳ Ｐゴシック" w:hAnsi="Arial" w:cs="Arial" w:hint="eastAsia"/>
          <w:b/>
          <w:color w:val="FFC000"/>
          <w:kern w:val="0"/>
          <w:sz w:val="22"/>
          <w:u w:val="dash"/>
        </w:rPr>
        <w:t>「小さな手袋」</w:t>
      </w:r>
      <w:r w:rsidR="00A25A31">
        <w:rPr>
          <w:rFonts w:ascii="Arial" w:eastAsia="ＭＳ Ｐゴシック" w:hAnsi="Arial" w:cs="Arial" w:hint="eastAsia"/>
          <w:b/>
          <w:color w:val="FFC000"/>
          <w:kern w:val="0"/>
          <w:sz w:val="22"/>
          <w:u w:val="dash"/>
        </w:rPr>
        <w:t>，「盆土産」では「えびフライ」</w:t>
      </w:r>
      <w:r w:rsidRPr="006E651B">
        <w:rPr>
          <w:rFonts w:ascii="Arial" w:eastAsia="ＭＳ Ｐゴシック" w:hAnsi="Arial" w:cs="Arial" w:hint="eastAsia"/>
          <w:b/>
          <w:color w:val="FFC000"/>
          <w:kern w:val="0"/>
          <w:sz w:val="22"/>
          <w:u w:val="dash"/>
        </w:rPr>
        <w:t>です。</w:t>
      </w:r>
      <w:r w:rsidR="00A25A31" w:rsidRPr="00A25A31">
        <w:rPr>
          <w:rFonts w:ascii="Arial" w:eastAsia="ＭＳ Ｐゴシック" w:hAnsi="Arial" w:cs="Arial" w:hint="eastAsia"/>
          <w:b/>
          <w:color w:val="CC66FF"/>
          <w:kern w:val="0"/>
          <w:sz w:val="22"/>
          <w:u w:val="wave"/>
        </w:rPr>
        <w:t>ここに</w:t>
      </w:r>
      <w:r w:rsidR="00A25A31">
        <w:rPr>
          <w:rFonts w:ascii="Arial" w:eastAsia="ＭＳ Ｐゴシック" w:hAnsi="Arial" w:cs="Arial" w:hint="eastAsia"/>
          <w:b/>
          <w:color w:val="CC66FF"/>
          <w:kern w:val="0"/>
          <w:sz w:val="22"/>
          <w:u w:val="wave"/>
        </w:rPr>
        <w:t>注目したのは，</w:t>
      </w:r>
      <w:r w:rsidR="00A25A31" w:rsidRPr="00A25A31">
        <w:rPr>
          <w:rFonts w:ascii="Arial" w:eastAsia="ＭＳ Ｐゴシック" w:hAnsi="Arial" w:cs="Arial" w:hint="eastAsia"/>
          <w:b/>
          <w:color w:val="CC66FF"/>
          <w:kern w:val="0"/>
          <w:sz w:val="22"/>
          <w:u w:val="wave"/>
        </w:rPr>
        <w:t>どちらも</w:t>
      </w:r>
      <w:r w:rsidR="00BC1731">
        <w:rPr>
          <w:rFonts w:ascii="Arial" w:eastAsia="ＭＳ Ｐゴシック" w:hAnsi="Arial" w:cs="Arial" w:hint="eastAsia"/>
          <w:b/>
          <w:color w:val="CC66FF"/>
          <w:kern w:val="0"/>
          <w:sz w:val="22"/>
          <w:u w:val="wave"/>
        </w:rPr>
        <w:t>「</w:t>
      </w:r>
      <w:r w:rsidRPr="00A25A31">
        <w:rPr>
          <w:rFonts w:ascii="Arial" w:eastAsia="ＭＳ Ｐゴシック" w:hAnsi="Arial" w:cs="Arial" w:hint="eastAsia"/>
          <w:b/>
          <w:color w:val="CC66FF"/>
          <w:kern w:val="0"/>
          <w:sz w:val="22"/>
          <w:u w:val="wave"/>
        </w:rPr>
        <w:t>愛情がこもっているもの</w:t>
      </w:r>
      <w:r w:rsidR="00BC1731">
        <w:rPr>
          <w:rFonts w:ascii="Arial" w:eastAsia="ＭＳ Ｐゴシック" w:hAnsi="Arial" w:cs="Arial" w:hint="eastAsia"/>
          <w:b/>
          <w:color w:val="CC66FF"/>
          <w:kern w:val="0"/>
          <w:sz w:val="22"/>
          <w:u w:val="wave"/>
        </w:rPr>
        <w:t>」</w:t>
      </w:r>
      <w:r w:rsidRPr="00A25A31">
        <w:rPr>
          <w:rFonts w:ascii="Arial" w:eastAsia="ＭＳ Ｐゴシック" w:hAnsi="Arial" w:cs="Arial" w:hint="eastAsia"/>
          <w:b/>
          <w:color w:val="CC66FF"/>
          <w:kern w:val="0"/>
          <w:sz w:val="22"/>
          <w:u w:val="wave"/>
        </w:rPr>
        <w:t>という点で共通してい</w:t>
      </w:r>
      <w:r w:rsidR="00A25A31">
        <w:rPr>
          <w:rFonts w:ascii="Arial" w:eastAsia="ＭＳ Ｐゴシック" w:hAnsi="Arial" w:cs="Arial" w:hint="eastAsia"/>
          <w:b/>
          <w:color w:val="CC66FF"/>
          <w:kern w:val="0"/>
          <w:sz w:val="22"/>
          <w:u w:val="wave"/>
        </w:rPr>
        <w:t>るからです</w:t>
      </w:r>
      <w:r w:rsidR="00751572" w:rsidRPr="00A25A31">
        <w:rPr>
          <w:rFonts w:ascii="Arial" w:eastAsia="ＭＳ Ｐゴシック" w:hAnsi="Arial" w:cs="Arial" w:hint="eastAsia"/>
          <w:b/>
          <w:color w:val="CC66FF"/>
          <w:kern w:val="0"/>
          <w:sz w:val="22"/>
          <w:u w:val="wave"/>
        </w:rPr>
        <w:t>。また「盆土産」では，</w:t>
      </w:r>
      <w:r w:rsidRPr="00A25A31">
        <w:rPr>
          <w:rFonts w:ascii="Arial" w:eastAsia="ＭＳ Ｐゴシック" w:hAnsi="Arial" w:cs="Arial"/>
          <w:b/>
          <w:color w:val="CC66FF"/>
          <w:kern w:val="0"/>
          <w:sz w:val="22"/>
          <w:u w:val="wave"/>
        </w:rPr>
        <w:t>物語の冒頭にいきなり登場し，作品を通してず</w:t>
      </w:r>
      <w:r w:rsidR="00751572" w:rsidRPr="00A25A31">
        <w:rPr>
          <w:rFonts w:ascii="Arial" w:eastAsia="ＭＳ Ｐゴシック" w:hAnsi="Arial" w:cs="Arial"/>
          <w:b/>
          <w:color w:val="CC66FF"/>
          <w:kern w:val="0"/>
          <w:sz w:val="22"/>
          <w:u w:val="wave"/>
        </w:rPr>
        <w:t>っと出てくるアイテムであり，題名</w:t>
      </w:r>
      <w:r w:rsidR="00751572" w:rsidRPr="00A25A31">
        <w:rPr>
          <w:rFonts w:ascii="Arial" w:eastAsia="ＭＳ Ｐゴシック" w:hAnsi="Arial" w:cs="Arial" w:hint="eastAsia"/>
          <w:b/>
          <w:color w:val="CC66FF"/>
          <w:kern w:val="0"/>
          <w:sz w:val="22"/>
          <w:u w:val="wave"/>
        </w:rPr>
        <w:t>である「</w:t>
      </w:r>
      <w:r w:rsidRPr="00A25A31">
        <w:rPr>
          <w:rFonts w:ascii="Arial" w:eastAsia="ＭＳ Ｐゴシック" w:hAnsi="Arial" w:cs="Arial"/>
          <w:b/>
          <w:color w:val="CC66FF"/>
          <w:kern w:val="0"/>
          <w:sz w:val="22"/>
          <w:u w:val="wave"/>
        </w:rPr>
        <w:t>盆土産</w:t>
      </w:r>
      <w:r w:rsidR="00751572" w:rsidRPr="00A25A31">
        <w:rPr>
          <w:rFonts w:ascii="Arial" w:eastAsia="ＭＳ Ｐゴシック" w:hAnsi="Arial" w:cs="Arial" w:hint="eastAsia"/>
          <w:b/>
          <w:color w:val="CC66FF"/>
          <w:kern w:val="0"/>
          <w:sz w:val="22"/>
          <w:u w:val="wave"/>
        </w:rPr>
        <w:t>」</w:t>
      </w:r>
      <w:r w:rsidR="00A25A31">
        <w:rPr>
          <w:rFonts w:ascii="Arial" w:eastAsia="ＭＳ Ｐゴシック" w:hAnsi="Arial" w:cs="Arial"/>
          <w:b/>
          <w:color w:val="CC66FF"/>
          <w:kern w:val="0"/>
          <w:sz w:val="22"/>
          <w:u w:val="wave"/>
        </w:rPr>
        <w:t>も作品を読んでいくうちに「えびフライ」だと読み取れ</w:t>
      </w:r>
      <w:r w:rsidR="00A25A31">
        <w:rPr>
          <w:rFonts w:ascii="Arial" w:eastAsia="ＭＳ Ｐゴシック" w:hAnsi="Arial" w:cs="Arial" w:hint="eastAsia"/>
          <w:b/>
          <w:color w:val="CC66FF"/>
          <w:kern w:val="0"/>
          <w:sz w:val="22"/>
          <w:u w:val="wave"/>
        </w:rPr>
        <w:t>ま</w:t>
      </w:r>
      <w:r w:rsidR="00751572" w:rsidRPr="00A25A31">
        <w:rPr>
          <w:rFonts w:ascii="Arial" w:eastAsia="ＭＳ Ｐゴシック" w:hAnsi="Arial" w:cs="Arial" w:hint="eastAsia"/>
          <w:b/>
          <w:color w:val="CC66FF"/>
          <w:kern w:val="0"/>
          <w:sz w:val="22"/>
          <w:u w:val="wave"/>
        </w:rPr>
        <w:t>す。</w:t>
      </w:r>
      <w:r w:rsidR="0047667A" w:rsidRPr="0047667A">
        <w:rPr>
          <w:rFonts w:ascii="Arial" w:eastAsia="ＭＳ Ｐゴシック" w:hAnsi="Arial" w:cs="Arial" w:hint="eastAsia"/>
          <w:b/>
          <w:color w:val="FF0000"/>
          <w:kern w:val="0"/>
          <w:sz w:val="22"/>
        </w:rPr>
        <w:t xml:space="preserve">　</w:t>
      </w:r>
    </w:p>
    <w:p w14:paraId="6E5F1F4A" w14:textId="1DAFF939" w:rsidR="00854B7F" w:rsidRDefault="00751572" w:rsidP="00854B7F">
      <w:pPr>
        <w:widowControl/>
        <w:ind w:firstLineChars="100" w:firstLine="221"/>
        <w:jc w:val="left"/>
        <w:rPr>
          <w:rFonts w:ascii="Arial" w:eastAsia="ＭＳ Ｐゴシック" w:hAnsi="Arial" w:cs="Arial"/>
          <w:b/>
          <w:color w:val="00FF00"/>
          <w:kern w:val="0"/>
          <w:sz w:val="22"/>
          <w:u w:val="double"/>
        </w:rPr>
      </w:pPr>
      <w:r>
        <w:rPr>
          <w:rFonts w:ascii="Arial" w:eastAsia="ＭＳ Ｐゴシック" w:hAnsi="Arial" w:cs="Arial" w:hint="eastAsia"/>
          <w:b/>
          <w:color w:val="FF0000"/>
          <w:kern w:val="0"/>
          <w:sz w:val="22"/>
          <w:u w:val="single"/>
        </w:rPr>
        <w:t>「小さな手袋」は，</w:t>
      </w:r>
      <w:r w:rsidRPr="00751572">
        <w:rPr>
          <w:rFonts w:ascii="Arial" w:eastAsia="ＭＳ Ｐゴシック" w:hAnsi="Arial" w:cs="Arial" w:hint="eastAsia"/>
          <w:b/>
          <w:color w:val="FF0000"/>
          <w:kern w:val="0"/>
          <w:sz w:val="22"/>
          <w:u w:val="single"/>
        </w:rPr>
        <w:t>シホがおばあさんのもとを久しぶりに訪れ</w:t>
      </w:r>
      <w:r>
        <w:rPr>
          <w:rFonts w:ascii="Arial" w:eastAsia="ＭＳ Ｐゴシック" w:hAnsi="Arial" w:cs="Arial" w:hint="eastAsia"/>
          <w:b/>
          <w:color w:val="FF0000"/>
          <w:kern w:val="0"/>
          <w:sz w:val="22"/>
          <w:u w:val="single"/>
        </w:rPr>
        <w:t>た際，二年半前におばあさんがシホのためにつくったクリスマスプレゼントとして受け取る</w:t>
      </w:r>
      <w:r w:rsidRPr="00751572">
        <w:rPr>
          <w:rFonts w:ascii="Arial" w:eastAsia="ＭＳ Ｐゴシック" w:hAnsi="Arial" w:cs="Arial" w:hint="eastAsia"/>
          <w:b/>
          <w:color w:val="FF0000"/>
          <w:kern w:val="0"/>
          <w:sz w:val="22"/>
          <w:u w:val="single"/>
        </w:rPr>
        <w:t>場面に登場します。</w:t>
      </w:r>
      <w:r w:rsidRPr="004B05AB">
        <w:rPr>
          <w:rFonts w:ascii="Arial" w:eastAsia="ＭＳ Ｐゴシック" w:hAnsi="Arial" w:cs="Arial" w:hint="eastAsia"/>
          <w:b/>
          <w:color w:val="00B050"/>
          <w:kern w:val="0"/>
          <w:sz w:val="22"/>
          <w:u w:val="double"/>
        </w:rPr>
        <w:t>祖父の死</w:t>
      </w:r>
      <w:r w:rsidR="0047667A" w:rsidRPr="004B05AB">
        <w:rPr>
          <w:rFonts w:ascii="Arial" w:eastAsia="ＭＳ Ｐゴシック" w:hAnsi="Arial" w:cs="Arial" w:hint="eastAsia"/>
          <w:b/>
          <w:color w:val="00B050"/>
          <w:kern w:val="0"/>
          <w:sz w:val="22"/>
          <w:u w:val="double"/>
        </w:rPr>
        <w:t>のショック</w:t>
      </w:r>
      <w:r w:rsidRPr="004B05AB">
        <w:rPr>
          <w:rFonts w:ascii="Arial" w:eastAsia="ＭＳ Ｐゴシック" w:hAnsi="Arial" w:cs="Arial" w:hint="eastAsia"/>
          <w:b/>
          <w:color w:val="00B050"/>
          <w:kern w:val="0"/>
          <w:sz w:val="22"/>
          <w:u w:val="double"/>
        </w:rPr>
        <w:t>からおばあさんと</w:t>
      </w:r>
      <w:r w:rsidR="0047667A" w:rsidRPr="004B05AB">
        <w:rPr>
          <w:rFonts w:ascii="Arial" w:eastAsia="ＭＳ Ｐゴシック" w:hAnsi="Arial" w:cs="Arial" w:hint="eastAsia"/>
          <w:b/>
          <w:color w:val="00B050"/>
          <w:kern w:val="0"/>
          <w:sz w:val="22"/>
          <w:u w:val="double"/>
        </w:rPr>
        <w:t>会わなくなってしまった</w:t>
      </w:r>
      <w:r w:rsidRPr="004B05AB">
        <w:rPr>
          <w:rFonts w:ascii="Arial" w:eastAsia="ＭＳ Ｐゴシック" w:hAnsi="Arial" w:cs="Arial" w:hint="eastAsia"/>
          <w:b/>
          <w:color w:val="00B050"/>
          <w:kern w:val="0"/>
          <w:sz w:val="22"/>
          <w:u w:val="double"/>
        </w:rPr>
        <w:t>シホが</w:t>
      </w:r>
      <w:r w:rsidR="009619A1">
        <w:rPr>
          <w:rFonts w:ascii="Arial" w:eastAsia="ＭＳ Ｐゴシック" w:hAnsi="Arial" w:cs="Arial" w:hint="eastAsia"/>
          <w:b/>
          <w:color w:val="00B050"/>
          <w:kern w:val="0"/>
          <w:sz w:val="22"/>
          <w:u w:val="double"/>
        </w:rPr>
        <w:t>，</w:t>
      </w:r>
      <w:r w:rsidR="0047667A" w:rsidRPr="004B05AB">
        <w:rPr>
          <w:rFonts w:ascii="Arial" w:eastAsia="ＭＳ Ｐゴシック" w:hAnsi="Arial" w:cs="Arial" w:hint="eastAsia"/>
          <w:b/>
          <w:color w:val="00B050"/>
          <w:kern w:val="0"/>
          <w:sz w:val="22"/>
          <w:u w:val="double"/>
        </w:rPr>
        <w:t>おばあさんから</w:t>
      </w:r>
      <w:r w:rsidRPr="004B05AB">
        <w:rPr>
          <w:rFonts w:ascii="Arial" w:eastAsia="ＭＳ Ｐゴシック" w:hAnsi="Arial" w:cs="Arial" w:hint="eastAsia"/>
          <w:b/>
          <w:color w:val="00B050"/>
          <w:kern w:val="0"/>
          <w:sz w:val="22"/>
          <w:u w:val="double"/>
        </w:rPr>
        <w:t>「不自由な手で</w:t>
      </w:r>
      <w:r w:rsidR="009619A1">
        <w:rPr>
          <w:rFonts w:ascii="Arial" w:eastAsia="ＭＳ Ｐゴシック" w:hAnsi="Arial" w:cs="Arial" w:hint="eastAsia"/>
          <w:b/>
          <w:color w:val="00B050"/>
          <w:kern w:val="0"/>
          <w:sz w:val="22"/>
          <w:u w:val="double"/>
        </w:rPr>
        <w:t>，</w:t>
      </w:r>
      <w:r w:rsidRPr="004B05AB">
        <w:rPr>
          <w:rFonts w:ascii="Arial" w:eastAsia="ＭＳ Ｐゴシック" w:hAnsi="Arial" w:cs="Arial" w:hint="eastAsia"/>
          <w:b/>
          <w:color w:val="00B050"/>
          <w:kern w:val="0"/>
          <w:sz w:val="22"/>
          <w:u w:val="double"/>
        </w:rPr>
        <w:t>一か月半」もかかって編んだ「小さな</w:t>
      </w:r>
      <w:r w:rsidR="0047667A" w:rsidRPr="004B05AB">
        <w:rPr>
          <w:rFonts w:ascii="Arial" w:eastAsia="ＭＳ Ｐゴシック" w:hAnsi="Arial" w:cs="Arial" w:hint="eastAsia"/>
          <w:b/>
          <w:color w:val="00B050"/>
          <w:kern w:val="0"/>
          <w:sz w:val="22"/>
          <w:u w:val="double"/>
        </w:rPr>
        <w:t>手袋」をもらったことで</w:t>
      </w:r>
      <w:r w:rsidR="009619A1">
        <w:rPr>
          <w:rFonts w:ascii="Arial" w:eastAsia="ＭＳ Ｐゴシック" w:hAnsi="Arial" w:cs="Arial" w:hint="eastAsia"/>
          <w:b/>
          <w:color w:val="00B050"/>
          <w:kern w:val="0"/>
          <w:sz w:val="22"/>
          <w:u w:val="double"/>
        </w:rPr>
        <w:t>，</w:t>
      </w:r>
      <w:r w:rsidR="0047667A" w:rsidRPr="004B05AB">
        <w:rPr>
          <w:rFonts w:ascii="Arial" w:eastAsia="ＭＳ Ｐゴシック" w:hAnsi="Arial" w:cs="Arial" w:hint="eastAsia"/>
          <w:b/>
          <w:color w:val="00B050"/>
          <w:kern w:val="0"/>
          <w:sz w:val="22"/>
          <w:u w:val="double"/>
        </w:rPr>
        <w:t>おばあさんが自分のことを待ち続け</w:t>
      </w:r>
      <w:r w:rsidR="009619A1">
        <w:rPr>
          <w:rFonts w:ascii="Arial" w:eastAsia="ＭＳ Ｐゴシック" w:hAnsi="Arial" w:cs="Arial" w:hint="eastAsia"/>
          <w:b/>
          <w:color w:val="00B050"/>
          <w:kern w:val="0"/>
          <w:sz w:val="22"/>
          <w:u w:val="double"/>
        </w:rPr>
        <w:t>，</w:t>
      </w:r>
      <w:r w:rsidRPr="004B05AB">
        <w:rPr>
          <w:rFonts w:ascii="Arial" w:eastAsia="ＭＳ Ｐゴシック" w:hAnsi="Arial" w:cs="Arial" w:hint="eastAsia"/>
          <w:b/>
          <w:color w:val="00B050"/>
          <w:kern w:val="0"/>
          <w:sz w:val="22"/>
          <w:u w:val="double"/>
        </w:rPr>
        <w:t>どれだけ</w:t>
      </w:r>
      <w:r w:rsidR="0047667A" w:rsidRPr="004B05AB">
        <w:rPr>
          <w:rFonts w:ascii="Arial" w:eastAsia="ＭＳ Ｐゴシック" w:hAnsi="Arial" w:cs="Arial" w:hint="eastAsia"/>
          <w:b/>
          <w:color w:val="00B050"/>
          <w:kern w:val="0"/>
          <w:sz w:val="22"/>
          <w:u w:val="double"/>
        </w:rPr>
        <w:t>自分のことを想って</w:t>
      </w:r>
      <w:r w:rsidRPr="004B05AB">
        <w:rPr>
          <w:rFonts w:ascii="Arial" w:eastAsia="ＭＳ Ｐゴシック" w:hAnsi="Arial" w:cs="Arial" w:hint="eastAsia"/>
          <w:b/>
          <w:color w:val="00B050"/>
          <w:kern w:val="0"/>
          <w:sz w:val="22"/>
          <w:u w:val="double"/>
        </w:rPr>
        <w:t>いてくれていたのかに気</w:t>
      </w:r>
      <w:r w:rsidR="00EC53C2">
        <w:rPr>
          <w:rFonts w:ascii="Arial" w:eastAsia="ＭＳ Ｐゴシック" w:hAnsi="Arial" w:cs="Arial" w:hint="eastAsia"/>
          <w:b/>
          <w:color w:val="00B050"/>
          <w:kern w:val="0"/>
          <w:sz w:val="22"/>
          <w:u w:val="double"/>
        </w:rPr>
        <w:t>付き</w:t>
      </w:r>
      <w:r w:rsidRPr="004B05AB">
        <w:rPr>
          <w:rFonts w:ascii="Arial" w:eastAsia="ＭＳ Ｐゴシック" w:hAnsi="Arial" w:cs="Arial" w:hint="eastAsia"/>
          <w:b/>
          <w:color w:val="00B050"/>
          <w:kern w:val="0"/>
          <w:sz w:val="22"/>
          <w:u w:val="double"/>
        </w:rPr>
        <w:t>ます。</w:t>
      </w:r>
    </w:p>
    <w:p w14:paraId="0709AF8F" w14:textId="63F65755" w:rsidR="00854B7F" w:rsidRDefault="0047667A" w:rsidP="00854B7F">
      <w:pPr>
        <w:widowControl/>
        <w:ind w:firstLineChars="100" w:firstLine="221"/>
        <w:jc w:val="left"/>
        <w:rPr>
          <w:rFonts w:ascii="Arial" w:eastAsia="ＭＳ Ｐゴシック" w:hAnsi="Arial" w:cs="Arial"/>
          <w:b/>
          <w:color w:val="00FF00"/>
          <w:kern w:val="0"/>
          <w:sz w:val="22"/>
          <w:u w:val="double"/>
        </w:rPr>
      </w:pPr>
      <w:r w:rsidRPr="0047667A">
        <w:rPr>
          <w:rFonts w:ascii="Arial" w:eastAsia="ＭＳ Ｐゴシック" w:hAnsi="Arial" w:cs="Arial" w:hint="eastAsia"/>
          <w:b/>
          <w:color w:val="FF0000"/>
          <w:kern w:val="0"/>
          <w:sz w:val="22"/>
          <w:u w:val="single"/>
        </w:rPr>
        <w:t>「盆土産」では，働きに出ている父が盆に</w:t>
      </w:r>
      <w:r>
        <w:rPr>
          <w:rFonts w:ascii="Arial" w:eastAsia="ＭＳ Ｐゴシック" w:hAnsi="Arial" w:cs="Arial" w:hint="eastAsia"/>
          <w:b/>
          <w:color w:val="FF0000"/>
          <w:kern w:val="0"/>
          <w:sz w:val="22"/>
          <w:u w:val="single"/>
        </w:rPr>
        <w:t>帰ってきた</w:t>
      </w:r>
      <w:r w:rsidRPr="0047667A">
        <w:rPr>
          <w:rFonts w:ascii="Arial" w:eastAsia="ＭＳ Ｐゴシック" w:hAnsi="Arial" w:cs="Arial" w:hint="eastAsia"/>
          <w:b/>
          <w:color w:val="FF0000"/>
          <w:kern w:val="0"/>
          <w:sz w:val="22"/>
          <w:u w:val="single"/>
        </w:rPr>
        <w:t>際の土産</w:t>
      </w:r>
      <w:r>
        <w:rPr>
          <w:rFonts w:ascii="Arial" w:eastAsia="ＭＳ Ｐゴシック" w:hAnsi="Arial" w:cs="Arial" w:hint="eastAsia"/>
          <w:b/>
          <w:color w:val="FF0000"/>
          <w:kern w:val="0"/>
          <w:sz w:val="22"/>
          <w:u w:val="single"/>
        </w:rPr>
        <w:t>として主人公が受け取る</w:t>
      </w:r>
      <w:r w:rsidRPr="0047667A">
        <w:rPr>
          <w:rFonts w:ascii="Arial" w:eastAsia="ＭＳ Ｐゴシック" w:hAnsi="Arial" w:cs="Arial" w:hint="eastAsia"/>
          <w:b/>
          <w:color w:val="FF0000"/>
          <w:kern w:val="0"/>
          <w:sz w:val="22"/>
          <w:u w:val="single"/>
        </w:rPr>
        <w:t>場面に</w:t>
      </w:r>
      <w:r w:rsidR="00BC1731">
        <w:rPr>
          <w:rFonts w:ascii="Arial" w:eastAsia="ＭＳ Ｐゴシック" w:hAnsi="Arial" w:cs="Arial" w:hint="eastAsia"/>
          <w:b/>
          <w:color w:val="FF0000"/>
          <w:kern w:val="0"/>
          <w:sz w:val="22"/>
          <w:u w:val="single"/>
        </w:rPr>
        <w:t>「えびフライ」が</w:t>
      </w:r>
      <w:r w:rsidRPr="0047667A">
        <w:rPr>
          <w:rFonts w:ascii="Arial" w:eastAsia="ＭＳ Ｐゴシック" w:hAnsi="Arial" w:cs="Arial" w:hint="eastAsia"/>
          <w:b/>
          <w:color w:val="FF0000"/>
          <w:kern w:val="0"/>
          <w:sz w:val="22"/>
          <w:u w:val="single"/>
        </w:rPr>
        <w:t>登場します</w:t>
      </w:r>
      <w:r>
        <w:rPr>
          <w:rFonts w:ascii="Arial" w:eastAsia="ＭＳ Ｐゴシック" w:hAnsi="Arial" w:cs="Arial" w:hint="eastAsia"/>
          <w:b/>
          <w:color w:val="FF0000"/>
          <w:kern w:val="0"/>
          <w:sz w:val="22"/>
          <w:u w:val="single"/>
        </w:rPr>
        <w:t>。</w:t>
      </w:r>
      <w:r w:rsidRPr="004B05AB">
        <w:rPr>
          <w:rFonts w:ascii="Arial" w:eastAsia="ＭＳ Ｐゴシック" w:hAnsi="Arial" w:cs="Arial" w:hint="eastAsia"/>
          <w:b/>
          <w:color w:val="00B050"/>
          <w:kern w:val="0"/>
          <w:sz w:val="22"/>
          <w:u w:val="double"/>
        </w:rPr>
        <w:t>「えびフライ」を見た僕は，</w:t>
      </w:r>
      <w:r w:rsidR="00C729DF" w:rsidRPr="004B05AB">
        <w:rPr>
          <w:rFonts w:ascii="Arial" w:eastAsia="ＭＳ Ｐゴシック" w:hAnsi="Arial" w:cs="Arial"/>
          <w:b/>
          <w:color w:val="00B050"/>
          <w:kern w:val="0"/>
          <w:sz w:val="22"/>
          <w:u w:val="double"/>
        </w:rPr>
        <w:t>「ただこの六尾のえびだけのために，一晩中，眠りを寸断して冷やし続けて帰ってきたのだ」と</w:t>
      </w:r>
      <w:r w:rsidRPr="004B05AB">
        <w:rPr>
          <w:rFonts w:ascii="Arial" w:eastAsia="ＭＳ Ｐゴシック" w:hAnsi="Arial" w:cs="Arial" w:hint="eastAsia"/>
          <w:b/>
          <w:color w:val="00B050"/>
          <w:kern w:val="0"/>
          <w:sz w:val="22"/>
          <w:u w:val="double"/>
        </w:rPr>
        <w:t>思い</w:t>
      </w:r>
      <w:r w:rsidR="00C729DF" w:rsidRPr="004B05AB">
        <w:rPr>
          <w:rFonts w:ascii="Arial" w:eastAsia="ＭＳ Ｐゴシック" w:hAnsi="Arial" w:cs="Arial"/>
          <w:b/>
          <w:color w:val="00B050"/>
          <w:kern w:val="0"/>
          <w:sz w:val="22"/>
          <w:u w:val="double"/>
        </w:rPr>
        <w:t>，</w:t>
      </w:r>
      <w:r w:rsidR="00150576" w:rsidRPr="004B05AB">
        <w:rPr>
          <w:rFonts w:ascii="Arial" w:eastAsia="ＭＳ Ｐゴシック" w:hAnsi="Arial" w:cs="Arial" w:hint="eastAsia"/>
          <w:b/>
          <w:color w:val="00B050"/>
          <w:kern w:val="0"/>
          <w:sz w:val="22"/>
          <w:u w:val="double"/>
        </w:rPr>
        <w:t>父の家族への思いに気</w:t>
      </w:r>
      <w:r w:rsidR="00EC53C2">
        <w:rPr>
          <w:rFonts w:ascii="Arial" w:eastAsia="ＭＳ Ｐゴシック" w:hAnsi="Arial" w:cs="Arial" w:hint="eastAsia"/>
          <w:b/>
          <w:color w:val="00B050"/>
          <w:kern w:val="0"/>
          <w:sz w:val="22"/>
          <w:u w:val="double"/>
        </w:rPr>
        <w:t>付き</w:t>
      </w:r>
      <w:r w:rsidR="00150576" w:rsidRPr="004B05AB">
        <w:rPr>
          <w:rFonts w:ascii="Arial" w:eastAsia="ＭＳ Ｐゴシック" w:hAnsi="Arial" w:cs="Arial" w:hint="eastAsia"/>
          <w:b/>
          <w:color w:val="00B050"/>
          <w:kern w:val="0"/>
          <w:sz w:val="22"/>
          <w:u w:val="double"/>
        </w:rPr>
        <w:t>ます。また，父の家族においしいものを食べてほしいという思いが伝わってきます。さらに</w:t>
      </w:r>
      <w:r w:rsidR="00C729DF" w:rsidRPr="004B05AB">
        <w:rPr>
          <w:rFonts w:ascii="Arial" w:eastAsia="ＭＳ Ｐゴシック" w:hAnsi="Arial" w:cs="Arial"/>
          <w:b/>
          <w:color w:val="00B050"/>
          <w:kern w:val="0"/>
          <w:sz w:val="22"/>
          <w:u w:val="double"/>
        </w:rPr>
        <w:t>，「えびフライ」は，主人公たちが母や祖父の墓参りへ行く場面で，「祖母の『なまん，だあうち』の合間に，ふと，『えんびフライ</w:t>
      </w:r>
      <w:r w:rsidR="00C729DF" w:rsidRPr="004B05AB">
        <w:rPr>
          <w:rFonts w:ascii="Arial" w:eastAsia="ＭＳ Ｐゴシック" w:hAnsi="Arial" w:cs="Arial"/>
          <w:b/>
          <w:color w:val="00B050"/>
          <w:kern w:val="0"/>
          <w:sz w:val="22"/>
          <w:u w:val="double"/>
        </w:rPr>
        <w:t>……</w:t>
      </w:r>
      <w:r w:rsidR="00C729DF" w:rsidRPr="004B05AB">
        <w:rPr>
          <w:rFonts w:ascii="Arial" w:eastAsia="ＭＳ Ｐゴシック" w:hAnsi="Arial" w:cs="Arial"/>
          <w:b/>
          <w:color w:val="00B050"/>
          <w:kern w:val="0"/>
          <w:sz w:val="22"/>
          <w:u w:val="double"/>
        </w:rPr>
        <w:t>』という言葉が混じるのを聞いた」という描写があり，祖母が「えんびフライ」という言葉で家族の団欒の風景を亡くなった母たちに報告していることが読み取れ</w:t>
      </w:r>
      <w:r w:rsidR="00150576" w:rsidRPr="004B05AB">
        <w:rPr>
          <w:rFonts w:ascii="Arial" w:eastAsia="ＭＳ Ｐゴシック" w:hAnsi="Arial" w:cs="Arial" w:hint="eastAsia"/>
          <w:b/>
          <w:color w:val="00B050"/>
          <w:kern w:val="0"/>
          <w:sz w:val="22"/>
          <w:u w:val="double"/>
        </w:rPr>
        <w:t>，家族をつなぐものであると考えられます。</w:t>
      </w:r>
    </w:p>
    <w:p w14:paraId="29729CB8" w14:textId="19A0A4EB" w:rsidR="00402A7D" w:rsidRPr="00B07E44" w:rsidRDefault="00150576" w:rsidP="00854B7F">
      <w:pPr>
        <w:widowControl/>
        <w:ind w:firstLineChars="100" w:firstLine="221"/>
        <w:jc w:val="left"/>
        <w:rPr>
          <w:b/>
          <w:szCs w:val="21"/>
          <w:bdr w:val="single" w:sz="4" w:space="0" w:color="auto"/>
        </w:rPr>
      </w:pPr>
      <w:r w:rsidRPr="00B07E44">
        <w:rPr>
          <w:rFonts w:ascii="Arial" w:eastAsia="ＭＳ Ｐゴシック" w:hAnsi="Arial" w:cs="Arial" w:hint="eastAsia"/>
          <w:b/>
          <w:color w:val="00B0F0"/>
          <w:kern w:val="0"/>
          <w:sz w:val="22"/>
          <w:u w:val="double"/>
          <w:bdr w:val="single" w:sz="4" w:space="0" w:color="auto"/>
        </w:rPr>
        <w:t>直接的には表現されていませんが，相手のことを思いながら作ったり運んだりしていることから，相手への愛情がつまったアイテムだと</w:t>
      </w:r>
      <w:r w:rsidR="00B07E44" w:rsidRPr="00B07E44">
        <w:rPr>
          <w:rFonts w:ascii="Arial" w:eastAsia="ＭＳ Ｐゴシック" w:hAnsi="Arial" w:cs="Arial" w:hint="eastAsia"/>
          <w:b/>
          <w:color w:val="00B0F0"/>
          <w:kern w:val="0"/>
          <w:sz w:val="22"/>
          <w:u w:val="double"/>
          <w:bdr w:val="single" w:sz="4" w:space="0" w:color="auto"/>
        </w:rPr>
        <w:t>言えるとともに，作品中における重要なアイテムだと考えます。</w:t>
      </w:r>
    </w:p>
    <w:p w14:paraId="2CF318D6" w14:textId="76FF68E0" w:rsidR="00402A7D" w:rsidRDefault="00402A7D" w:rsidP="005613BE">
      <w:pPr>
        <w:rPr>
          <w:b/>
          <w:szCs w:val="21"/>
        </w:rPr>
      </w:pPr>
    </w:p>
    <w:p w14:paraId="77E77862" w14:textId="77777777" w:rsidR="00B07E44" w:rsidRDefault="00B07E44" w:rsidP="00B07E44">
      <w:pPr>
        <w:widowControl/>
        <w:jc w:val="left"/>
        <w:rPr>
          <w:rFonts w:ascii="Arial" w:eastAsia="ＭＳ Ｐゴシック" w:hAnsi="Arial" w:cs="Arial"/>
          <w:color w:val="000000"/>
          <w:kern w:val="0"/>
          <w:sz w:val="22"/>
        </w:rPr>
      </w:pPr>
      <w:r w:rsidRPr="00990F0C">
        <w:rPr>
          <w:rFonts w:ascii="Arial" w:eastAsia="ＭＳ Ｐゴシック" w:hAnsi="Arial" w:cs="Arial"/>
          <w:color w:val="000000"/>
          <w:kern w:val="0"/>
          <w:sz w:val="22"/>
        </w:rPr>
        <w:lastRenderedPageBreak/>
        <w:t>比較対象作品『空中ブランコ乗りのキキ』</w:t>
      </w:r>
    </w:p>
    <w:p w14:paraId="4C65863D" w14:textId="3E9F7CDA" w:rsidR="00854B7F" w:rsidRDefault="00B07E44" w:rsidP="008F2009">
      <w:pPr>
        <w:widowControl/>
        <w:ind w:firstLineChars="100" w:firstLine="221"/>
        <w:jc w:val="left"/>
        <w:rPr>
          <w:rFonts w:ascii="ＭＳ Ｐゴシック" w:eastAsia="ＭＳ Ｐゴシック" w:hAnsi="ＭＳ Ｐゴシック" w:cs="ＭＳ Ｐゴシック"/>
          <w:b/>
          <w:color w:val="CC00FF"/>
          <w:kern w:val="0"/>
          <w:sz w:val="22"/>
          <w:u w:val="wave"/>
        </w:rPr>
      </w:pPr>
      <w:r w:rsidRPr="00854B7F">
        <w:rPr>
          <w:rFonts w:ascii="ＭＳ Ｐゴシック" w:eastAsia="ＭＳ Ｐゴシック" w:hAnsi="ＭＳ Ｐゴシック" w:cs="ＭＳ Ｐゴシック" w:hint="eastAsia"/>
          <w:b/>
          <w:color w:val="FFC000"/>
          <w:kern w:val="0"/>
          <w:sz w:val="22"/>
          <w:u w:val="dash"/>
        </w:rPr>
        <w:t>特に着目したいアイテムは，「</w:t>
      </w:r>
      <w:r w:rsidR="00DF0811">
        <w:rPr>
          <w:rFonts w:ascii="ＭＳ Ｐゴシック" w:eastAsia="ＭＳ Ｐゴシック" w:hAnsi="ＭＳ Ｐゴシック" w:cs="ＭＳ Ｐゴシック" w:hint="eastAsia"/>
          <w:b/>
          <w:color w:val="FFC000"/>
          <w:kern w:val="0"/>
          <w:sz w:val="22"/>
          <w:u w:val="dash"/>
        </w:rPr>
        <w:t>小さな手袋</w:t>
      </w:r>
      <w:r w:rsidRPr="00854B7F">
        <w:rPr>
          <w:rFonts w:ascii="ＭＳ Ｐゴシック" w:eastAsia="ＭＳ Ｐゴシック" w:hAnsi="ＭＳ Ｐゴシック" w:cs="ＭＳ Ｐゴシック" w:hint="eastAsia"/>
          <w:b/>
          <w:color w:val="FFC000"/>
          <w:kern w:val="0"/>
          <w:sz w:val="22"/>
          <w:u w:val="dash"/>
        </w:rPr>
        <w:t>」</w:t>
      </w:r>
      <w:r w:rsidR="00DF0811">
        <w:rPr>
          <w:rFonts w:ascii="ＭＳ Ｐゴシック" w:eastAsia="ＭＳ Ｐゴシック" w:hAnsi="ＭＳ Ｐゴシック" w:cs="ＭＳ Ｐゴシック" w:hint="eastAsia"/>
          <w:b/>
          <w:color w:val="FFC000"/>
          <w:kern w:val="0"/>
          <w:sz w:val="22"/>
          <w:u w:val="dash"/>
        </w:rPr>
        <w:t>と「</w:t>
      </w:r>
      <w:r w:rsidR="00DF0811" w:rsidRPr="00DF0811">
        <w:rPr>
          <w:rFonts w:ascii="ＭＳ Ｐゴシック" w:eastAsia="ＭＳ Ｐゴシック" w:hAnsi="ＭＳ Ｐゴシック" w:cs="ＭＳ Ｐゴシック" w:hint="eastAsia"/>
          <w:b/>
          <w:color w:val="FFC000"/>
          <w:kern w:val="0"/>
          <w:sz w:val="22"/>
          <w:u w:val="dash"/>
        </w:rPr>
        <w:t>澄んだ青い水の入った小瓶</w:t>
      </w:r>
      <w:r w:rsidR="00DF0811">
        <w:rPr>
          <w:rFonts w:ascii="ＭＳ Ｐゴシック" w:eastAsia="ＭＳ Ｐゴシック" w:hAnsi="ＭＳ Ｐゴシック" w:cs="ＭＳ Ｐゴシック" w:hint="eastAsia"/>
          <w:b/>
          <w:color w:val="FFC000"/>
          <w:kern w:val="0"/>
          <w:sz w:val="22"/>
          <w:u w:val="dash"/>
        </w:rPr>
        <w:t>」</w:t>
      </w:r>
      <w:r w:rsidR="006E651B" w:rsidRPr="00854B7F">
        <w:rPr>
          <w:rFonts w:ascii="ＭＳ Ｐゴシック" w:eastAsia="ＭＳ Ｐゴシック" w:hAnsi="ＭＳ Ｐゴシック" w:cs="ＭＳ Ｐゴシック" w:hint="eastAsia"/>
          <w:b/>
          <w:color w:val="FFC000"/>
          <w:kern w:val="0"/>
          <w:sz w:val="22"/>
          <w:u w:val="dash"/>
        </w:rPr>
        <w:t>です。</w:t>
      </w:r>
      <w:r w:rsidR="00DF0811">
        <w:rPr>
          <w:rFonts w:ascii="ＭＳ Ｐゴシック" w:eastAsia="ＭＳ Ｐゴシック" w:hAnsi="ＭＳ Ｐゴシック" w:cs="ＭＳ Ｐゴシック" w:hint="eastAsia"/>
          <w:b/>
          <w:color w:val="CC00FF"/>
          <w:kern w:val="0"/>
          <w:sz w:val="22"/>
          <w:u w:val="wave"/>
        </w:rPr>
        <w:t>「おばあさん」は，脇役</w:t>
      </w:r>
      <w:r w:rsidR="00854B7F" w:rsidRPr="00854B7F">
        <w:rPr>
          <w:rFonts w:ascii="ＭＳ Ｐゴシック" w:eastAsia="ＭＳ Ｐゴシック" w:hAnsi="ＭＳ Ｐゴシック" w:cs="ＭＳ Ｐゴシック" w:hint="eastAsia"/>
          <w:b/>
          <w:color w:val="CC00FF"/>
          <w:kern w:val="0"/>
          <w:sz w:val="22"/>
          <w:u w:val="wave"/>
        </w:rPr>
        <w:t>として登場し，主人公とかかわる存在として</w:t>
      </w:r>
      <w:r w:rsidR="00A25A31" w:rsidRPr="00854B7F">
        <w:rPr>
          <w:rFonts w:ascii="ＭＳ Ｐゴシック" w:eastAsia="ＭＳ Ｐゴシック" w:hAnsi="ＭＳ Ｐゴシック" w:cs="ＭＳ Ｐゴシック" w:hint="eastAsia"/>
          <w:b/>
          <w:color w:val="CC00FF"/>
          <w:kern w:val="0"/>
          <w:sz w:val="22"/>
          <w:u w:val="wave"/>
        </w:rPr>
        <w:t>両作品に</w:t>
      </w:r>
      <w:r w:rsidR="006E651B" w:rsidRPr="00854B7F">
        <w:rPr>
          <w:rFonts w:ascii="ＭＳ Ｐゴシック" w:eastAsia="ＭＳ Ｐゴシック" w:hAnsi="ＭＳ Ｐゴシック" w:cs="ＭＳ Ｐゴシック" w:hint="eastAsia"/>
          <w:b/>
          <w:color w:val="CC00FF"/>
          <w:kern w:val="0"/>
          <w:sz w:val="22"/>
          <w:u w:val="wave"/>
        </w:rPr>
        <w:t>共通して</w:t>
      </w:r>
      <w:r w:rsidR="00854B7F">
        <w:rPr>
          <w:rFonts w:ascii="ＭＳ Ｐゴシック" w:eastAsia="ＭＳ Ｐゴシック" w:hAnsi="ＭＳ Ｐゴシック" w:cs="ＭＳ Ｐゴシック" w:hint="eastAsia"/>
          <w:b/>
          <w:color w:val="CC00FF"/>
          <w:kern w:val="0"/>
          <w:sz w:val="22"/>
          <w:u w:val="wave"/>
        </w:rPr>
        <w:t>登場してき</w:t>
      </w:r>
      <w:r w:rsidR="00DF0811">
        <w:rPr>
          <w:rFonts w:ascii="ＭＳ Ｐゴシック" w:eastAsia="ＭＳ Ｐゴシック" w:hAnsi="ＭＳ Ｐゴシック" w:cs="ＭＳ Ｐゴシック" w:hint="eastAsia"/>
          <w:b/>
          <w:color w:val="CC00FF"/>
          <w:kern w:val="0"/>
          <w:sz w:val="22"/>
          <w:u w:val="wave"/>
        </w:rPr>
        <w:t>ますが，</w:t>
      </w:r>
      <w:r w:rsidR="00854B7F">
        <w:rPr>
          <w:rFonts w:ascii="ＭＳ Ｐゴシック" w:eastAsia="ＭＳ Ｐゴシック" w:hAnsi="ＭＳ Ｐゴシック" w:cs="ＭＳ Ｐゴシック" w:hint="eastAsia"/>
          <w:b/>
          <w:color w:val="CC00FF"/>
          <w:kern w:val="0"/>
          <w:sz w:val="22"/>
          <w:u w:val="wave"/>
        </w:rPr>
        <w:t>ど</w:t>
      </w:r>
      <w:r w:rsidR="00DF0811">
        <w:rPr>
          <w:rFonts w:ascii="ＭＳ Ｐゴシック" w:eastAsia="ＭＳ Ｐゴシック" w:hAnsi="ＭＳ Ｐゴシック" w:cs="ＭＳ Ｐゴシック" w:hint="eastAsia"/>
          <w:b/>
          <w:color w:val="CC00FF"/>
          <w:kern w:val="0"/>
          <w:sz w:val="22"/>
          <w:u w:val="wave"/>
        </w:rPr>
        <w:t>ちらのおばあさんも主人公に影響を与える存在という理由からおばあさんに関係するアイテム</w:t>
      </w:r>
      <w:r w:rsidR="00854B7F">
        <w:rPr>
          <w:rFonts w:ascii="ＭＳ Ｐゴシック" w:eastAsia="ＭＳ Ｐゴシック" w:hAnsi="ＭＳ Ｐゴシック" w:cs="ＭＳ Ｐゴシック" w:hint="eastAsia"/>
          <w:b/>
          <w:color w:val="CC00FF"/>
          <w:kern w:val="0"/>
          <w:sz w:val="22"/>
          <w:u w:val="wave"/>
        </w:rPr>
        <w:t>に着目しました</w:t>
      </w:r>
      <w:r w:rsidR="008F2009" w:rsidRPr="00854B7F">
        <w:rPr>
          <w:rFonts w:ascii="ＭＳ Ｐゴシック" w:eastAsia="ＭＳ Ｐゴシック" w:hAnsi="ＭＳ Ｐゴシック" w:cs="ＭＳ Ｐゴシック" w:hint="eastAsia"/>
          <w:b/>
          <w:color w:val="CC00FF"/>
          <w:kern w:val="0"/>
          <w:sz w:val="22"/>
          <w:u w:val="wave"/>
        </w:rPr>
        <w:t>。</w:t>
      </w:r>
    </w:p>
    <w:p w14:paraId="067D8D48" w14:textId="7D740AA2" w:rsidR="00BC1731" w:rsidRDefault="008F2009" w:rsidP="008F2009">
      <w:pPr>
        <w:widowControl/>
        <w:ind w:firstLineChars="100" w:firstLine="221"/>
        <w:jc w:val="left"/>
        <w:rPr>
          <w:rFonts w:ascii="Arial" w:eastAsia="ＭＳ Ｐゴシック" w:hAnsi="Arial" w:cs="Arial"/>
          <w:b/>
          <w:color w:val="00FF00"/>
          <w:kern w:val="0"/>
          <w:sz w:val="22"/>
          <w:u w:val="double"/>
        </w:rPr>
      </w:pPr>
      <w:r w:rsidRPr="00854B7F">
        <w:rPr>
          <w:rFonts w:ascii="ＭＳ Ｐゴシック" w:eastAsia="ＭＳ Ｐゴシック" w:hAnsi="ＭＳ Ｐゴシック" w:cs="ＭＳ Ｐゴシック" w:hint="eastAsia"/>
          <w:b/>
          <w:color w:val="FF0000"/>
          <w:kern w:val="0"/>
          <w:sz w:val="22"/>
          <w:u w:val="single"/>
        </w:rPr>
        <w:t>「小さな手袋」</w:t>
      </w:r>
      <w:r w:rsidR="003C7CBF" w:rsidRPr="00854B7F">
        <w:rPr>
          <w:rFonts w:ascii="ＭＳ Ｐゴシック" w:eastAsia="ＭＳ Ｐゴシック" w:hAnsi="ＭＳ Ｐゴシック" w:cs="ＭＳ Ｐゴシック" w:hint="eastAsia"/>
          <w:b/>
          <w:color w:val="FF0000"/>
          <w:kern w:val="0"/>
          <w:sz w:val="22"/>
          <w:u w:val="single"/>
        </w:rPr>
        <w:t>では</w:t>
      </w:r>
      <w:r w:rsidRPr="00854B7F">
        <w:rPr>
          <w:rFonts w:ascii="ＭＳ Ｐゴシック" w:eastAsia="ＭＳ Ｐゴシック" w:hAnsi="ＭＳ Ｐゴシック" w:cs="ＭＳ Ｐゴシック" w:hint="eastAsia"/>
          <w:b/>
          <w:color w:val="FF0000"/>
          <w:kern w:val="0"/>
          <w:sz w:val="22"/>
          <w:u w:val="single"/>
        </w:rPr>
        <w:t>，主人公のシホと雑木林で</w:t>
      </w:r>
      <w:r w:rsidR="003C7CBF" w:rsidRPr="00854B7F">
        <w:rPr>
          <w:rFonts w:ascii="ＭＳ Ｐゴシック" w:eastAsia="ＭＳ Ｐゴシック" w:hAnsi="ＭＳ Ｐゴシック" w:cs="ＭＳ Ｐゴシック" w:hint="eastAsia"/>
          <w:b/>
          <w:color w:val="FF0000"/>
          <w:kern w:val="0"/>
          <w:sz w:val="22"/>
          <w:u w:val="single"/>
        </w:rPr>
        <w:t>出会い，一緒に過ごしたり</w:t>
      </w:r>
      <w:r w:rsidR="00854B7F">
        <w:rPr>
          <w:rFonts w:ascii="ＭＳ Ｐゴシック" w:eastAsia="ＭＳ Ｐゴシック" w:hAnsi="ＭＳ Ｐゴシック" w:cs="ＭＳ Ｐゴシック" w:hint="eastAsia"/>
          <w:b/>
          <w:color w:val="FF0000"/>
          <w:kern w:val="0"/>
          <w:sz w:val="22"/>
          <w:u w:val="single"/>
        </w:rPr>
        <w:t>，</w:t>
      </w:r>
      <w:r w:rsidR="003C7CBF" w:rsidRPr="00854B7F">
        <w:rPr>
          <w:rFonts w:ascii="ＭＳ Ｐゴシック" w:eastAsia="ＭＳ Ｐゴシック" w:hAnsi="ＭＳ Ｐゴシック" w:cs="ＭＳ Ｐゴシック" w:hint="eastAsia"/>
          <w:b/>
          <w:color w:val="FF0000"/>
          <w:kern w:val="0"/>
          <w:sz w:val="22"/>
          <w:u w:val="single"/>
        </w:rPr>
        <w:t>毛糸の人形を渡したりすることで</w:t>
      </w:r>
      <w:r w:rsidRPr="00854B7F">
        <w:rPr>
          <w:rFonts w:ascii="ＭＳ Ｐゴシック" w:eastAsia="ＭＳ Ｐゴシック" w:hAnsi="ＭＳ Ｐゴシック" w:cs="ＭＳ Ｐゴシック" w:hint="eastAsia"/>
          <w:b/>
          <w:color w:val="FF0000"/>
          <w:kern w:val="0"/>
          <w:sz w:val="22"/>
          <w:u w:val="single"/>
        </w:rPr>
        <w:t>仲を深めてい</w:t>
      </w:r>
      <w:r w:rsidR="003C7CBF" w:rsidRPr="00854B7F">
        <w:rPr>
          <w:rFonts w:ascii="ＭＳ Ｐゴシック" w:eastAsia="ＭＳ Ｐゴシック" w:hAnsi="ＭＳ Ｐゴシック" w:cs="ＭＳ Ｐゴシック" w:hint="eastAsia"/>
          <w:b/>
          <w:color w:val="FF0000"/>
          <w:kern w:val="0"/>
          <w:sz w:val="22"/>
          <w:u w:val="single"/>
        </w:rPr>
        <w:t>く存在として</w:t>
      </w:r>
      <w:r w:rsidR="00DF0811">
        <w:rPr>
          <w:rFonts w:ascii="ＭＳ Ｐゴシック" w:eastAsia="ＭＳ Ｐゴシック" w:hAnsi="ＭＳ Ｐゴシック" w:cs="ＭＳ Ｐゴシック" w:hint="eastAsia"/>
          <w:b/>
          <w:color w:val="FF0000"/>
          <w:kern w:val="0"/>
          <w:sz w:val="22"/>
          <w:u w:val="single"/>
        </w:rPr>
        <w:t>おばあさんが</w:t>
      </w:r>
      <w:r w:rsidR="003C7CBF" w:rsidRPr="00854B7F">
        <w:rPr>
          <w:rFonts w:ascii="ＭＳ Ｐゴシック" w:eastAsia="ＭＳ Ｐゴシック" w:hAnsi="ＭＳ Ｐゴシック" w:cs="ＭＳ Ｐゴシック" w:hint="eastAsia"/>
          <w:b/>
          <w:color w:val="FF0000"/>
          <w:kern w:val="0"/>
          <w:sz w:val="22"/>
          <w:u w:val="single"/>
        </w:rPr>
        <w:t>登場します。</w:t>
      </w:r>
      <w:r w:rsidR="003C7CBF" w:rsidRPr="004B05AB">
        <w:rPr>
          <w:rFonts w:ascii="ＭＳ Ｐゴシック" w:eastAsia="ＭＳ Ｐゴシック" w:hAnsi="ＭＳ Ｐゴシック" w:cs="ＭＳ Ｐゴシック" w:hint="eastAsia"/>
          <w:b/>
          <w:color w:val="00B050"/>
          <w:kern w:val="0"/>
          <w:sz w:val="22"/>
          <w:u w:val="double"/>
        </w:rPr>
        <w:t>仲を深めていきますが，シホの</w:t>
      </w:r>
      <w:r w:rsidRPr="004B05AB">
        <w:rPr>
          <w:rFonts w:ascii="Arial" w:eastAsia="ＭＳ Ｐゴシック" w:hAnsi="Arial" w:cs="Arial"/>
          <w:b/>
          <w:color w:val="00B050"/>
          <w:kern w:val="0"/>
          <w:sz w:val="22"/>
          <w:u w:val="double"/>
        </w:rPr>
        <w:t>祖父</w:t>
      </w:r>
      <w:r w:rsidRPr="004B05AB">
        <w:rPr>
          <w:rFonts w:ascii="Arial" w:eastAsia="ＭＳ Ｐゴシック" w:hAnsi="Arial" w:cs="Arial" w:hint="eastAsia"/>
          <w:b/>
          <w:color w:val="00B050"/>
          <w:kern w:val="0"/>
          <w:sz w:val="22"/>
          <w:u w:val="double"/>
        </w:rPr>
        <w:t>が亡くなってしまってから</w:t>
      </w:r>
      <w:r w:rsidRPr="004B05AB">
        <w:rPr>
          <w:rFonts w:ascii="Arial" w:eastAsia="ＭＳ Ｐゴシック" w:hAnsi="Arial" w:cs="Arial"/>
          <w:b/>
          <w:color w:val="00B050"/>
          <w:kern w:val="0"/>
          <w:sz w:val="22"/>
          <w:u w:val="double"/>
        </w:rPr>
        <w:t>おばあさんと</w:t>
      </w:r>
      <w:r w:rsidRPr="004B05AB">
        <w:rPr>
          <w:rFonts w:ascii="Arial" w:eastAsia="ＭＳ Ｐゴシック" w:hAnsi="Arial" w:cs="Arial" w:hint="eastAsia"/>
          <w:b/>
          <w:color w:val="00B050"/>
          <w:kern w:val="0"/>
          <w:sz w:val="22"/>
          <w:u w:val="double"/>
        </w:rPr>
        <w:t>も会う</w:t>
      </w:r>
      <w:r w:rsidRPr="004B05AB">
        <w:rPr>
          <w:rFonts w:ascii="Arial" w:eastAsia="ＭＳ Ｐゴシック" w:hAnsi="Arial" w:cs="Arial"/>
          <w:b/>
          <w:color w:val="00B050"/>
          <w:kern w:val="0"/>
          <w:sz w:val="22"/>
          <w:u w:val="double"/>
        </w:rPr>
        <w:t>こと</w:t>
      </w:r>
      <w:r w:rsidRPr="004B05AB">
        <w:rPr>
          <w:rFonts w:ascii="Arial" w:eastAsia="ＭＳ Ｐゴシック" w:hAnsi="Arial" w:cs="Arial" w:hint="eastAsia"/>
          <w:b/>
          <w:color w:val="00B050"/>
          <w:kern w:val="0"/>
          <w:sz w:val="22"/>
          <w:u w:val="double"/>
        </w:rPr>
        <w:t>が</w:t>
      </w:r>
      <w:r w:rsidR="003C7CBF" w:rsidRPr="004B05AB">
        <w:rPr>
          <w:rFonts w:ascii="Arial" w:eastAsia="ＭＳ Ｐゴシック" w:hAnsi="Arial" w:cs="Arial" w:hint="eastAsia"/>
          <w:b/>
          <w:color w:val="00B050"/>
          <w:kern w:val="0"/>
          <w:sz w:val="22"/>
          <w:u w:val="double"/>
        </w:rPr>
        <w:t>なくなっていまいます。しかし，</w:t>
      </w:r>
      <w:r w:rsidRPr="004B05AB">
        <w:rPr>
          <w:rFonts w:ascii="Arial" w:eastAsia="ＭＳ Ｐゴシック" w:hAnsi="Arial" w:cs="Arial" w:hint="eastAsia"/>
          <w:b/>
          <w:color w:val="00B050"/>
          <w:kern w:val="0"/>
          <w:sz w:val="22"/>
          <w:u w:val="double"/>
        </w:rPr>
        <w:t>シ</w:t>
      </w:r>
      <w:r w:rsidR="003C7CBF" w:rsidRPr="004B05AB">
        <w:rPr>
          <w:rFonts w:ascii="Arial" w:eastAsia="ＭＳ Ｐゴシック" w:hAnsi="Arial" w:cs="Arial"/>
          <w:b/>
          <w:color w:val="00B050"/>
          <w:kern w:val="0"/>
          <w:sz w:val="22"/>
          <w:u w:val="double"/>
        </w:rPr>
        <w:t>ホが</w:t>
      </w:r>
      <w:r w:rsidR="003C7CBF" w:rsidRPr="004B05AB">
        <w:rPr>
          <w:rFonts w:ascii="Arial" w:eastAsia="ＭＳ Ｐゴシック" w:hAnsi="Arial" w:cs="Arial" w:hint="eastAsia"/>
          <w:b/>
          <w:color w:val="00B050"/>
          <w:kern w:val="0"/>
          <w:sz w:val="22"/>
          <w:u w:val="double"/>
        </w:rPr>
        <w:t>熱を出したことがきっかけで病院を訪れた際，おばあさんが</w:t>
      </w:r>
      <w:r w:rsidRPr="004B05AB">
        <w:rPr>
          <w:rFonts w:ascii="Arial" w:eastAsia="ＭＳ Ｐゴシック" w:hAnsi="Arial" w:cs="Arial"/>
          <w:b/>
          <w:color w:val="00B050"/>
          <w:kern w:val="0"/>
          <w:sz w:val="22"/>
          <w:u w:val="double"/>
        </w:rPr>
        <w:t>「不自由な手で</w:t>
      </w:r>
      <w:r w:rsidR="009619A1">
        <w:rPr>
          <w:rFonts w:ascii="Arial" w:eastAsia="ＭＳ Ｐゴシック" w:hAnsi="Arial" w:cs="Arial"/>
          <w:b/>
          <w:color w:val="00B050"/>
          <w:kern w:val="0"/>
          <w:sz w:val="22"/>
          <w:u w:val="double"/>
        </w:rPr>
        <w:t>，</w:t>
      </w:r>
      <w:r w:rsidRPr="004B05AB">
        <w:rPr>
          <w:rFonts w:ascii="Arial" w:eastAsia="ＭＳ Ｐゴシック" w:hAnsi="Arial" w:cs="Arial"/>
          <w:b/>
          <w:color w:val="00B050"/>
          <w:kern w:val="0"/>
          <w:sz w:val="22"/>
          <w:u w:val="double"/>
        </w:rPr>
        <w:t>一か月半」もかかって編んだ「小さな手袋」をもらったことで</w:t>
      </w:r>
      <w:r w:rsidR="009619A1">
        <w:rPr>
          <w:rFonts w:ascii="Arial" w:eastAsia="ＭＳ Ｐゴシック" w:hAnsi="Arial" w:cs="Arial"/>
          <w:b/>
          <w:color w:val="00B050"/>
          <w:kern w:val="0"/>
          <w:sz w:val="22"/>
          <w:u w:val="double"/>
        </w:rPr>
        <w:t>，</w:t>
      </w:r>
      <w:r w:rsidRPr="004B05AB">
        <w:rPr>
          <w:rFonts w:ascii="Arial" w:eastAsia="ＭＳ Ｐゴシック" w:hAnsi="Arial" w:cs="Arial"/>
          <w:b/>
          <w:color w:val="00B050"/>
          <w:kern w:val="0"/>
          <w:sz w:val="22"/>
          <w:u w:val="double"/>
        </w:rPr>
        <w:t>おばあさんが</w:t>
      </w:r>
      <w:r w:rsidR="003C7CBF" w:rsidRPr="004B05AB">
        <w:rPr>
          <w:rFonts w:ascii="Arial" w:eastAsia="ＭＳ Ｐゴシック" w:hAnsi="Arial" w:cs="Arial" w:hint="eastAsia"/>
          <w:b/>
          <w:color w:val="00B050"/>
          <w:kern w:val="0"/>
          <w:sz w:val="22"/>
          <w:u w:val="double"/>
        </w:rPr>
        <w:t>いつまでも</w:t>
      </w:r>
      <w:r w:rsidRPr="004B05AB">
        <w:rPr>
          <w:rFonts w:ascii="Arial" w:eastAsia="ＭＳ Ｐゴシック" w:hAnsi="Arial" w:cs="Arial"/>
          <w:b/>
          <w:color w:val="00B050"/>
          <w:kern w:val="0"/>
          <w:sz w:val="22"/>
          <w:u w:val="double"/>
        </w:rPr>
        <w:t>自分のことを待ち続け</w:t>
      </w:r>
      <w:r w:rsidR="009619A1">
        <w:rPr>
          <w:rFonts w:ascii="Arial" w:eastAsia="ＭＳ Ｐゴシック" w:hAnsi="Arial" w:cs="Arial"/>
          <w:b/>
          <w:color w:val="00B050"/>
          <w:kern w:val="0"/>
          <w:sz w:val="22"/>
          <w:u w:val="double"/>
        </w:rPr>
        <w:t>，</w:t>
      </w:r>
      <w:r w:rsidRPr="004B05AB">
        <w:rPr>
          <w:rFonts w:ascii="Arial" w:eastAsia="ＭＳ Ｐゴシック" w:hAnsi="Arial" w:cs="Arial"/>
          <w:b/>
          <w:color w:val="00B050"/>
          <w:kern w:val="0"/>
          <w:sz w:val="22"/>
          <w:u w:val="double"/>
        </w:rPr>
        <w:t>そしてどれだけ</w:t>
      </w:r>
      <w:r w:rsidR="003C7CBF" w:rsidRPr="004B05AB">
        <w:rPr>
          <w:rFonts w:ascii="Arial" w:eastAsia="ＭＳ Ｐゴシック" w:hAnsi="Arial" w:cs="Arial" w:hint="eastAsia"/>
          <w:b/>
          <w:color w:val="00B050"/>
          <w:kern w:val="0"/>
          <w:sz w:val="22"/>
          <w:u w:val="double"/>
        </w:rPr>
        <w:t>会いたいと思って</w:t>
      </w:r>
      <w:r w:rsidRPr="004B05AB">
        <w:rPr>
          <w:rFonts w:ascii="Arial" w:eastAsia="ＭＳ Ｐゴシック" w:hAnsi="Arial" w:cs="Arial"/>
          <w:b/>
          <w:color w:val="00B050"/>
          <w:kern w:val="0"/>
          <w:sz w:val="22"/>
          <w:u w:val="double"/>
        </w:rPr>
        <w:t>いてくれていたのかに気</w:t>
      </w:r>
      <w:r w:rsidR="00EC53C2">
        <w:rPr>
          <w:rFonts w:ascii="Arial" w:eastAsia="ＭＳ Ｐゴシック" w:hAnsi="Arial" w:cs="Arial" w:hint="eastAsia"/>
          <w:b/>
          <w:color w:val="00B050"/>
          <w:kern w:val="0"/>
          <w:sz w:val="22"/>
          <w:u w:val="double"/>
        </w:rPr>
        <w:t>付き</w:t>
      </w:r>
      <w:r w:rsidRPr="004B05AB">
        <w:rPr>
          <w:rFonts w:ascii="Arial" w:eastAsia="ＭＳ Ｐゴシック" w:hAnsi="Arial" w:cs="Arial"/>
          <w:b/>
          <w:color w:val="00B050"/>
          <w:kern w:val="0"/>
          <w:sz w:val="22"/>
          <w:u w:val="double"/>
        </w:rPr>
        <w:t>ます</w:t>
      </w:r>
      <w:r w:rsidRPr="004B05AB">
        <w:rPr>
          <w:rFonts w:ascii="Arial" w:eastAsia="ＭＳ Ｐゴシック" w:hAnsi="Arial" w:cs="Arial" w:hint="eastAsia"/>
          <w:b/>
          <w:color w:val="00B050"/>
          <w:kern w:val="0"/>
          <w:sz w:val="22"/>
          <w:u w:val="double"/>
        </w:rPr>
        <w:t>。</w:t>
      </w:r>
    </w:p>
    <w:p w14:paraId="26FDAA57" w14:textId="642D3A4B" w:rsidR="004B05AB" w:rsidRDefault="008F2009" w:rsidP="008F2009">
      <w:pPr>
        <w:widowControl/>
        <w:ind w:firstLineChars="100" w:firstLine="221"/>
        <w:jc w:val="left"/>
        <w:rPr>
          <w:rFonts w:ascii="Arial" w:eastAsia="ＭＳ Ｐゴシック" w:hAnsi="Arial" w:cs="Arial"/>
          <w:b/>
          <w:color w:val="00FF00"/>
          <w:kern w:val="0"/>
          <w:sz w:val="22"/>
          <w:u w:val="double"/>
        </w:rPr>
      </w:pPr>
      <w:r w:rsidRPr="00854B7F">
        <w:rPr>
          <w:rFonts w:ascii="Arial" w:eastAsia="ＭＳ Ｐゴシック" w:hAnsi="Arial" w:cs="Arial" w:hint="eastAsia"/>
          <w:b/>
          <w:color w:val="FF0000"/>
          <w:kern w:val="0"/>
          <w:sz w:val="22"/>
          <w:u w:val="single"/>
        </w:rPr>
        <w:t>「空中ブランコ乗りのキキ」では，</w:t>
      </w:r>
      <w:r w:rsidR="003C7CBF" w:rsidRPr="00854B7F">
        <w:rPr>
          <w:rFonts w:ascii="Arial" w:eastAsia="ＭＳ Ｐゴシック" w:hAnsi="Arial" w:cs="Arial" w:hint="eastAsia"/>
          <w:b/>
          <w:color w:val="FF0000"/>
          <w:kern w:val="0"/>
          <w:sz w:val="22"/>
          <w:u w:val="single"/>
        </w:rPr>
        <w:t>４回宙返りにこだわるもできずに焦っている主人公キキの前に</w:t>
      </w:r>
      <w:r w:rsidR="00DF0811">
        <w:rPr>
          <w:rFonts w:ascii="Arial" w:eastAsia="ＭＳ Ｐゴシック" w:hAnsi="Arial" w:cs="Arial" w:hint="eastAsia"/>
          <w:b/>
          <w:color w:val="FF0000"/>
          <w:kern w:val="0"/>
          <w:sz w:val="22"/>
          <w:u w:val="single"/>
        </w:rPr>
        <w:t>おばあさんが</w:t>
      </w:r>
      <w:r w:rsidR="003C7CBF" w:rsidRPr="00854B7F">
        <w:rPr>
          <w:rFonts w:ascii="Arial" w:eastAsia="ＭＳ Ｐゴシック" w:hAnsi="Arial" w:cs="Arial" w:hint="eastAsia"/>
          <w:b/>
          <w:color w:val="FF0000"/>
          <w:kern w:val="0"/>
          <w:sz w:val="22"/>
          <w:u w:val="single"/>
        </w:rPr>
        <w:t>登場します。</w:t>
      </w:r>
      <w:r w:rsidR="004B05AB">
        <w:rPr>
          <w:rFonts w:ascii="Arial" w:eastAsia="ＭＳ Ｐゴシック" w:hAnsi="Arial" w:cs="Arial" w:hint="eastAsia"/>
          <w:b/>
          <w:color w:val="00B050"/>
          <w:kern w:val="0"/>
          <w:sz w:val="22"/>
          <w:u w:val="double"/>
        </w:rPr>
        <w:t>おばあさん</w:t>
      </w:r>
      <w:r w:rsidR="003C7CBF" w:rsidRPr="004B05AB">
        <w:rPr>
          <w:rFonts w:ascii="Arial" w:eastAsia="ＭＳ Ｐゴシック" w:hAnsi="Arial" w:cs="Arial" w:hint="eastAsia"/>
          <w:b/>
          <w:color w:val="00B050"/>
          <w:kern w:val="0"/>
          <w:sz w:val="22"/>
          <w:u w:val="double"/>
        </w:rPr>
        <w:t>の，「おまえさんの三回宙返りの人気も，今夜限りさ……。」や「お客さんは，それじゃ練習さえすれば，誰にでもできるんじゃないかな</w:t>
      </w:r>
      <w:r w:rsidR="009619A1">
        <w:rPr>
          <w:rFonts w:ascii="Arial" w:eastAsia="ＭＳ Ｐゴシック" w:hAnsi="Arial" w:cs="Arial" w:hint="eastAsia"/>
          <w:b/>
          <w:color w:val="00B050"/>
          <w:kern w:val="0"/>
          <w:sz w:val="22"/>
          <w:u w:val="double"/>
        </w:rPr>
        <w:t>，</w:t>
      </w:r>
      <w:r w:rsidR="003C7CBF" w:rsidRPr="004B05AB">
        <w:rPr>
          <w:rFonts w:ascii="Arial" w:eastAsia="ＭＳ Ｐゴシック" w:hAnsi="Arial" w:cs="Arial" w:hint="eastAsia"/>
          <w:b/>
          <w:color w:val="00B050"/>
          <w:kern w:val="0"/>
          <w:sz w:val="22"/>
          <w:u w:val="double"/>
        </w:rPr>
        <w:t>って考え始めるよ。」</w:t>
      </w:r>
      <w:r w:rsidR="004B05AB">
        <w:rPr>
          <w:rFonts w:ascii="Arial" w:eastAsia="ＭＳ Ｐゴシック" w:hAnsi="Arial" w:cs="Arial" w:hint="eastAsia"/>
          <w:b/>
          <w:color w:val="00B050"/>
          <w:kern w:val="0"/>
          <w:sz w:val="22"/>
          <w:u w:val="double"/>
        </w:rPr>
        <w:t>という発言</w:t>
      </w:r>
      <w:r w:rsidR="00331B24">
        <w:rPr>
          <w:rFonts w:ascii="Arial" w:eastAsia="ＭＳ Ｐゴシック" w:hAnsi="Arial" w:cs="Arial" w:hint="eastAsia"/>
          <w:b/>
          <w:color w:val="00B050"/>
          <w:kern w:val="0"/>
          <w:sz w:val="22"/>
          <w:u w:val="double"/>
        </w:rPr>
        <w:t>は，キキに</w:t>
      </w:r>
      <w:r w:rsidR="003C7CBF" w:rsidRPr="004B05AB">
        <w:rPr>
          <w:rFonts w:ascii="Arial" w:eastAsia="ＭＳ Ｐゴシック" w:hAnsi="Arial" w:cs="Arial" w:hint="eastAsia"/>
          <w:b/>
          <w:color w:val="00B050"/>
          <w:kern w:val="0"/>
          <w:sz w:val="22"/>
          <w:u w:val="double"/>
        </w:rPr>
        <w:t>さら</w:t>
      </w:r>
      <w:r w:rsidR="00331B24">
        <w:rPr>
          <w:rFonts w:ascii="Arial" w:eastAsia="ＭＳ Ｐゴシック" w:hAnsi="Arial" w:cs="Arial" w:hint="eastAsia"/>
          <w:b/>
          <w:color w:val="00B050"/>
          <w:kern w:val="0"/>
          <w:sz w:val="22"/>
          <w:u w:val="double"/>
        </w:rPr>
        <w:t>なる</w:t>
      </w:r>
      <w:r w:rsidR="003C7CBF" w:rsidRPr="004B05AB">
        <w:rPr>
          <w:rFonts w:ascii="Arial" w:eastAsia="ＭＳ Ｐゴシック" w:hAnsi="Arial" w:cs="Arial" w:hint="eastAsia"/>
          <w:b/>
          <w:color w:val="00B050"/>
          <w:kern w:val="0"/>
          <w:sz w:val="22"/>
          <w:u w:val="double"/>
        </w:rPr>
        <w:t>焦</w:t>
      </w:r>
      <w:r w:rsidR="00331B24">
        <w:rPr>
          <w:rFonts w:ascii="Arial" w:eastAsia="ＭＳ Ｐゴシック" w:hAnsi="Arial" w:cs="Arial" w:hint="eastAsia"/>
          <w:b/>
          <w:color w:val="00B050"/>
          <w:kern w:val="0"/>
          <w:sz w:val="22"/>
          <w:u w:val="double"/>
        </w:rPr>
        <w:t>りを感じさせ</w:t>
      </w:r>
      <w:r w:rsidR="003C7CBF" w:rsidRPr="004B05AB">
        <w:rPr>
          <w:rFonts w:ascii="Arial" w:eastAsia="ＭＳ Ｐゴシック" w:hAnsi="Arial" w:cs="Arial" w:hint="eastAsia"/>
          <w:b/>
          <w:color w:val="00B050"/>
          <w:kern w:val="0"/>
          <w:sz w:val="22"/>
          <w:u w:val="double"/>
        </w:rPr>
        <w:t>，４回宙返り</w:t>
      </w:r>
      <w:r w:rsidR="00331B24">
        <w:rPr>
          <w:rFonts w:ascii="Arial" w:eastAsia="ＭＳ Ｐゴシック" w:hAnsi="Arial" w:cs="Arial" w:hint="eastAsia"/>
          <w:b/>
          <w:color w:val="00B050"/>
          <w:kern w:val="0"/>
          <w:sz w:val="22"/>
          <w:u w:val="double"/>
        </w:rPr>
        <w:t>への意識を強くさせたと考え</w:t>
      </w:r>
      <w:r w:rsidR="004717C1" w:rsidRPr="004B05AB">
        <w:rPr>
          <w:rFonts w:ascii="Arial" w:eastAsia="ＭＳ Ｐゴシック" w:hAnsi="Arial" w:cs="Arial" w:hint="eastAsia"/>
          <w:b/>
          <w:color w:val="00B050"/>
          <w:kern w:val="0"/>
          <w:sz w:val="22"/>
          <w:u w:val="double"/>
        </w:rPr>
        <w:t>ます。また，おばあさんがキキに渡した「澄んだ青い水の入った小瓶」は，</w:t>
      </w:r>
      <w:r w:rsidR="00331B24">
        <w:rPr>
          <w:rFonts w:ascii="Arial" w:eastAsia="ＭＳ Ｐゴシック" w:hAnsi="Arial" w:cs="Arial" w:hint="eastAsia"/>
          <w:b/>
          <w:color w:val="00B050"/>
          <w:kern w:val="0"/>
          <w:sz w:val="22"/>
          <w:u w:val="double"/>
        </w:rPr>
        <w:t>高貴で</w:t>
      </w:r>
      <w:r w:rsidR="00331B24" w:rsidRPr="004B05AB">
        <w:rPr>
          <w:rFonts w:ascii="Arial" w:eastAsia="ＭＳ Ｐゴシック" w:hAnsi="Arial" w:cs="Arial" w:hint="eastAsia"/>
          <w:b/>
          <w:color w:val="00B050"/>
          <w:kern w:val="0"/>
          <w:sz w:val="22"/>
          <w:u w:val="double"/>
        </w:rPr>
        <w:t>清らかなイメージもあり</w:t>
      </w:r>
      <w:r w:rsidR="00331B24">
        <w:rPr>
          <w:rFonts w:ascii="Arial" w:eastAsia="ＭＳ Ｐゴシック" w:hAnsi="Arial" w:cs="Arial" w:hint="eastAsia"/>
          <w:b/>
          <w:color w:val="00B050"/>
          <w:kern w:val="0"/>
          <w:sz w:val="22"/>
          <w:u w:val="double"/>
        </w:rPr>
        <w:t>ますが</w:t>
      </w:r>
      <w:r w:rsidR="00331B24" w:rsidRPr="004B05AB">
        <w:rPr>
          <w:rFonts w:ascii="Arial" w:eastAsia="ＭＳ Ｐゴシック" w:hAnsi="Arial" w:cs="Arial" w:hint="eastAsia"/>
          <w:b/>
          <w:color w:val="00B050"/>
          <w:kern w:val="0"/>
          <w:sz w:val="22"/>
          <w:u w:val="double"/>
        </w:rPr>
        <w:t>，</w:t>
      </w:r>
      <w:r w:rsidR="00331B24">
        <w:rPr>
          <w:rFonts w:ascii="Arial" w:eastAsia="ＭＳ Ｐゴシック" w:hAnsi="Arial" w:cs="Arial" w:hint="eastAsia"/>
          <w:b/>
          <w:color w:val="00B050"/>
          <w:kern w:val="0"/>
          <w:sz w:val="22"/>
          <w:u w:val="double"/>
        </w:rPr>
        <w:t>同時に</w:t>
      </w:r>
      <w:r w:rsidR="009F77AB">
        <w:rPr>
          <w:rFonts w:ascii="Arial" w:eastAsia="ＭＳ Ｐゴシック" w:hAnsi="Arial" w:cs="Arial" w:hint="eastAsia"/>
          <w:b/>
          <w:color w:val="00B050"/>
          <w:kern w:val="0"/>
          <w:sz w:val="22"/>
          <w:u w:val="double"/>
        </w:rPr>
        <w:t>怪しさや</w:t>
      </w:r>
      <w:r w:rsidR="00331B24">
        <w:rPr>
          <w:rFonts w:ascii="Arial" w:eastAsia="ＭＳ Ｐゴシック" w:hAnsi="Arial" w:cs="Arial" w:hint="eastAsia"/>
          <w:b/>
          <w:color w:val="00B050"/>
          <w:kern w:val="0"/>
          <w:sz w:val="22"/>
          <w:u w:val="double"/>
        </w:rPr>
        <w:t>冷酷さを感じさせるものでもあり</w:t>
      </w:r>
      <w:r w:rsidR="004717C1" w:rsidRPr="004B05AB">
        <w:rPr>
          <w:rFonts w:ascii="Arial" w:eastAsia="ＭＳ Ｐゴシック" w:hAnsi="Arial" w:cs="Arial" w:hint="eastAsia"/>
          <w:b/>
          <w:color w:val="00B050"/>
          <w:kern w:val="0"/>
          <w:sz w:val="22"/>
          <w:u w:val="double"/>
        </w:rPr>
        <w:t>，</w:t>
      </w:r>
      <w:r w:rsidR="00331B24">
        <w:rPr>
          <w:rFonts w:ascii="Arial" w:eastAsia="ＭＳ Ｐゴシック" w:hAnsi="Arial" w:cs="Arial" w:hint="eastAsia"/>
          <w:b/>
          <w:color w:val="00B050"/>
          <w:kern w:val="0"/>
          <w:sz w:val="22"/>
          <w:u w:val="double"/>
        </w:rPr>
        <w:t>おばあさんの存在がキキを死に導くことを</w:t>
      </w:r>
      <w:r w:rsidR="004717C1" w:rsidRPr="004B05AB">
        <w:rPr>
          <w:rFonts w:ascii="Arial" w:eastAsia="ＭＳ Ｐゴシック" w:hAnsi="Arial" w:cs="Arial" w:hint="eastAsia"/>
          <w:b/>
          <w:color w:val="00B050"/>
          <w:kern w:val="0"/>
          <w:sz w:val="22"/>
          <w:u w:val="double"/>
        </w:rPr>
        <w:t>連想させる</w:t>
      </w:r>
      <w:r w:rsidR="00331B24">
        <w:rPr>
          <w:rFonts w:ascii="Arial" w:eastAsia="ＭＳ Ｐゴシック" w:hAnsi="Arial" w:cs="Arial" w:hint="eastAsia"/>
          <w:b/>
          <w:color w:val="00B050"/>
          <w:kern w:val="0"/>
          <w:sz w:val="22"/>
          <w:u w:val="double"/>
        </w:rPr>
        <w:t>もの</w:t>
      </w:r>
      <w:r w:rsidR="009F77AB">
        <w:rPr>
          <w:rFonts w:ascii="Arial" w:eastAsia="ＭＳ Ｐゴシック" w:hAnsi="Arial" w:cs="Arial" w:hint="eastAsia"/>
          <w:b/>
          <w:color w:val="00B050"/>
          <w:kern w:val="0"/>
          <w:sz w:val="22"/>
          <w:u w:val="double"/>
        </w:rPr>
        <w:t>だ</w:t>
      </w:r>
      <w:r w:rsidR="00331B24">
        <w:rPr>
          <w:rFonts w:ascii="Arial" w:eastAsia="ＭＳ Ｐゴシック" w:hAnsi="Arial" w:cs="Arial" w:hint="eastAsia"/>
          <w:b/>
          <w:color w:val="00B050"/>
          <w:kern w:val="0"/>
          <w:sz w:val="22"/>
          <w:u w:val="double"/>
        </w:rPr>
        <w:t>と</w:t>
      </w:r>
      <w:r w:rsidR="009F77AB">
        <w:rPr>
          <w:rFonts w:ascii="Arial" w:eastAsia="ＭＳ Ｐゴシック" w:hAnsi="Arial" w:cs="Arial" w:hint="eastAsia"/>
          <w:b/>
          <w:color w:val="00B050"/>
          <w:kern w:val="0"/>
          <w:sz w:val="22"/>
          <w:u w:val="double"/>
        </w:rPr>
        <w:t>感じ</w:t>
      </w:r>
      <w:r w:rsidR="00331B24">
        <w:rPr>
          <w:rFonts w:ascii="Arial" w:eastAsia="ＭＳ Ｐゴシック" w:hAnsi="Arial" w:cs="Arial" w:hint="eastAsia"/>
          <w:b/>
          <w:color w:val="00B050"/>
          <w:kern w:val="0"/>
          <w:sz w:val="22"/>
          <w:u w:val="double"/>
        </w:rPr>
        <w:t>ました</w:t>
      </w:r>
      <w:r w:rsidR="004717C1" w:rsidRPr="004B05AB">
        <w:rPr>
          <w:rFonts w:ascii="Arial" w:eastAsia="ＭＳ Ｐゴシック" w:hAnsi="Arial" w:cs="Arial" w:hint="eastAsia"/>
          <w:b/>
          <w:color w:val="00B050"/>
          <w:kern w:val="0"/>
          <w:sz w:val="22"/>
          <w:u w:val="double"/>
        </w:rPr>
        <w:t>。</w:t>
      </w:r>
    </w:p>
    <w:p w14:paraId="497AECA5" w14:textId="62593851" w:rsidR="008F2009" w:rsidRPr="00854B7F" w:rsidRDefault="004717C1" w:rsidP="008F2009">
      <w:pPr>
        <w:widowControl/>
        <w:ind w:firstLineChars="100" w:firstLine="221"/>
        <w:jc w:val="left"/>
        <w:rPr>
          <w:rFonts w:ascii="ＭＳ Ｐゴシック" w:eastAsia="ＭＳ Ｐゴシック" w:hAnsi="ＭＳ Ｐゴシック" w:cs="ＭＳ Ｐゴシック"/>
          <w:b/>
          <w:color w:val="00B0F0"/>
          <w:kern w:val="0"/>
          <w:sz w:val="22"/>
          <w:bdr w:val="single" w:sz="4" w:space="0" w:color="auto"/>
        </w:rPr>
      </w:pPr>
      <w:r w:rsidRPr="00854B7F">
        <w:rPr>
          <w:rFonts w:ascii="Arial" w:eastAsia="ＭＳ Ｐゴシック" w:hAnsi="Arial" w:cs="Arial" w:hint="eastAsia"/>
          <w:b/>
          <w:color w:val="00B0F0"/>
          <w:kern w:val="0"/>
          <w:sz w:val="22"/>
          <w:u w:val="double"/>
          <w:bdr w:val="single" w:sz="4" w:space="0" w:color="auto"/>
        </w:rPr>
        <w:t>シホには，人とのつながりのあたたかさを教えた</w:t>
      </w:r>
      <w:r w:rsidR="00DF0811">
        <w:rPr>
          <w:rFonts w:ascii="Arial" w:eastAsia="ＭＳ Ｐゴシック" w:hAnsi="Arial" w:cs="Arial" w:hint="eastAsia"/>
          <w:b/>
          <w:color w:val="00B0F0"/>
          <w:kern w:val="0"/>
          <w:sz w:val="22"/>
          <w:u w:val="double"/>
          <w:bdr w:val="single" w:sz="4" w:space="0" w:color="auto"/>
        </w:rPr>
        <w:t>アイテム</w:t>
      </w:r>
      <w:r w:rsidRPr="00854B7F">
        <w:rPr>
          <w:rFonts w:ascii="Arial" w:eastAsia="ＭＳ Ｐゴシック" w:hAnsi="Arial" w:cs="Arial" w:hint="eastAsia"/>
          <w:b/>
          <w:color w:val="00B0F0"/>
          <w:kern w:val="0"/>
          <w:sz w:val="22"/>
          <w:u w:val="double"/>
          <w:bdr w:val="single" w:sz="4" w:space="0" w:color="auto"/>
        </w:rPr>
        <w:t>という点と，</w:t>
      </w:r>
      <w:r w:rsidR="00EC146A" w:rsidRPr="00854B7F">
        <w:rPr>
          <w:rFonts w:ascii="Arial" w:eastAsia="ＭＳ Ｐゴシック" w:hAnsi="Arial" w:cs="Arial" w:hint="eastAsia"/>
          <w:b/>
          <w:color w:val="00B0F0"/>
          <w:kern w:val="0"/>
          <w:sz w:val="22"/>
          <w:u w:val="double"/>
          <w:bdr w:val="single" w:sz="4" w:space="0" w:color="auto"/>
        </w:rPr>
        <w:t>キキには４回宙返りを決断させ死</w:t>
      </w:r>
      <w:r w:rsidR="009F77AB">
        <w:rPr>
          <w:rFonts w:ascii="Arial" w:eastAsia="ＭＳ Ｐゴシック" w:hAnsi="Arial" w:cs="Arial" w:hint="eastAsia"/>
          <w:b/>
          <w:color w:val="00B0F0"/>
          <w:kern w:val="0"/>
          <w:sz w:val="22"/>
          <w:u w:val="double"/>
          <w:bdr w:val="single" w:sz="4" w:space="0" w:color="auto"/>
        </w:rPr>
        <w:t>へ導</w:t>
      </w:r>
      <w:r w:rsidR="00331B24">
        <w:rPr>
          <w:rFonts w:ascii="Arial" w:eastAsia="ＭＳ Ｐゴシック" w:hAnsi="Arial" w:cs="Arial" w:hint="eastAsia"/>
          <w:b/>
          <w:color w:val="00B0F0"/>
          <w:kern w:val="0"/>
          <w:sz w:val="22"/>
          <w:u w:val="double"/>
          <w:bdr w:val="single" w:sz="4" w:space="0" w:color="auto"/>
        </w:rPr>
        <w:t>いてしまう</w:t>
      </w:r>
      <w:r w:rsidR="00DF0811">
        <w:rPr>
          <w:rFonts w:ascii="Arial" w:eastAsia="ＭＳ Ｐゴシック" w:hAnsi="Arial" w:cs="Arial" w:hint="eastAsia"/>
          <w:b/>
          <w:color w:val="00B0F0"/>
          <w:kern w:val="0"/>
          <w:sz w:val="22"/>
          <w:u w:val="double"/>
          <w:bdr w:val="single" w:sz="4" w:space="0" w:color="auto"/>
        </w:rPr>
        <w:t>アイテム</w:t>
      </w:r>
      <w:r w:rsidR="00331B24">
        <w:rPr>
          <w:rFonts w:ascii="Arial" w:eastAsia="ＭＳ Ｐゴシック" w:hAnsi="Arial" w:cs="Arial" w:hint="eastAsia"/>
          <w:b/>
          <w:color w:val="00B0F0"/>
          <w:kern w:val="0"/>
          <w:sz w:val="22"/>
          <w:u w:val="double"/>
          <w:bdr w:val="single" w:sz="4" w:space="0" w:color="auto"/>
        </w:rPr>
        <w:t>という点で違いはあ</w:t>
      </w:r>
      <w:r w:rsidR="009F77AB">
        <w:rPr>
          <w:rFonts w:ascii="Arial" w:eastAsia="ＭＳ Ｐゴシック" w:hAnsi="Arial" w:cs="Arial" w:hint="eastAsia"/>
          <w:b/>
          <w:color w:val="00B0F0"/>
          <w:kern w:val="0"/>
          <w:sz w:val="22"/>
          <w:u w:val="double"/>
          <w:bdr w:val="single" w:sz="4" w:space="0" w:color="auto"/>
        </w:rPr>
        <w:t>ります</w:t>
      </w:r>
      <w:r w:rsidR="00331B24">
        <w:rPr>
          <w:rFonts w:ascii="Arial" w:eastAsia="ＭＳ Ｐゴシック" w:hAnsi="Arial" w:cs="Arial" w:hint="eastAsia"/>
          <w:b/>
          <w:color w:val="00B0F0"/>
          <w:kern w:val="0"/>
          <w:sz w:val="22"/>
          <w:u w:val="double"/>
          <w:bdr w:val="single" w:sz="4" w:space="0" w:color="auto"/>
        </w:rPr>
        <w:t>が，どちらも主人公のものの考え方に対して</w:t>
      </w:r>
      <w:r w:rsidR="009F77AB">
        <w:rPr>
          <w:rFonts w:ascii="Arial" w:eastAsia="ＭＳ Ｐゴシック" w:hAnsi="Arial" w:cs="Arial" w:hint="eastAsia"/>
          <w:b/>
          <w:color w:val="00B0F0"/>
          <w:kern w:val="0"/>
          <w:sz w:val="22"/>
          <w:u w:val="double"/>
          <w:bdr w:val="single" w:sz="4" w:space="0" w:color="auto"/>
        </w:rPr>
        <w:t>大きな影響を与えたという点では</w:t>
      </w:r>
      <w:r w:rsidR="00DF0811">
        <w:rPr>
          <w:rFonts w:ascii="Arial" w:eastAsia="ＭＳ Ｐゴシック" w:hAnsi="Arial" w:cs="Arial" w:hint="eastAsia"/>
          <w:b/>
          <w:color w:val="00B0F0"/>
          <w:kern w:val="0"/>
          <w:sz w:val="22"/>
          <w:u w:val="double"/>
          <w:bdr w:val="single" w:sz="4" w:space="0" w:color="auto"/>
        </w:rPr>
        <w:t>，重要なアイテム</w:t>
      </w:r>
      <w:r w:rsidR="00331B24">
        <w:rPr>
          <w:rFonts w:ascii="Arial" w:eastAsia="ＭＳ Ｐゴシック" w:hAnsi="Arial" w:cs="Arial" w:hint="eastAsia"/>
          <w:b/>
          <w:color w:val="00B0F0"/>
          <w:kern w:val="0"/>
          <w:sz w:val="22"/>
          <w:u w:val="double"/>
          <w:bdr w:val="single" w:sz="4" w:space="0" w:color="auto"/>
        </w:rPr>
        <w:t>であると思います</w:t>
      </w:r>
      <w:r w:rsidR="00EC146A" w:rsidRPr="00854B7F">
        <w:rPr>
          <w:rFonts w:ascii="Arial" w:eastAsia="ＭＳ Ｐゴシック" w:hAnsi="Arial" w:cs="Arial" w:hint="eastAsia"/>
          <w:b/>
          <w:color w:val="00B0F0"/>
          <w:kern w:val="0"/>
          <w:sz w:val="22"/>
          <w:u w:val="double"/>
          <w:bdr w:val="single" w:sz="4" w:space="0" w:color="auto"/>
        </w:rPr>
        <w:t>。</w:t>
      </w:r>
    </w:p>
    <w:p w14:paraId="1912490F" w14:textId="79D2B05E" w:rsidR="006E651B" w:rsidRPr="004717C1" w:rsidRDefault="006E651B" w:rsidP="00EC146A">
      <w:pPr>
        <w:widowControl/>
        <w:jc w:val="left"/>
        <w:rPr>
          <w:rFonts w:ascii="ＭＳ Ｐゴシック" w:eastAsia="ＭＳ Ｐゴシック" w:hAnsi="ＭＳ Ｐゴシック" w:cs="ＭＳ Ｐゴシック"/>
          <w:b/>
          <w:kern w:val="0"/>
          <w:sz w:val="24"/>
          <w:szCs w:val="24"/>
        </w:rPr>
      </w:pPr>
    </w:p>
    <w:sectPr w:rsidR="006E651B" w:rsidRPr="004717C1" w:rsidSect="000F0703">
      <w:head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19F87" w14:textId="77777777" w:rsidR="00197A7C" w:rsidRDefault="00197A7C" w:rsidP="00DB63F5">
      <w:r>
        <w:separator/>
      </w:r>
    </w:p>
  </w:endnote>
  <w:endnote w:type="continuationSeparator" w:id="0">
    <w:p w14:paraId="4CE4A280" w14:textId="77777777" w:rsidR="00197A7C" w:rsidRDefault="00197A7C" w:rsidP="00DB6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744E4" w14:textId="77777777" w:rsidR="00197A7C" w:rsidRDefault="00197A7C" w:rsidP="00DB63F5">
      <w:r>
        <w:separator/>
      </w:r>
    </w:p>
  </w:footnote>
  <w:footnote w:type="continuationSeparator" w:id="0">
    <w:p w14:paraId="60A0D39F" w14:textId="77777777" w:rsidR="00197A7C" w:rsidRDefault="00197A7C" w:rsidP="00DB6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F538C" w14:textId="73328AEC" w:rsidR="007D601F" w:rsidRDefault="007D601F">
    <w:pPr>
      <w:pStyle w:val="a3"/>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D3853"/>
    <w:multiLevelType w:val="hybridMultilevel"/>
    <w:tmpl w:val="9CBC4DAC"/>
    <w:lvl w:ilvl="0" w:tplc="9CBA36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430BB3"/>
    <w:multiLevelType w:val="hybridMultilevel"/>
    <w:tmpl w:val="BB9AB930"/>
    <w:lvl w:ilvl="0" w:tplc="EE5A8B1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4B466DD"/>
    <w:multiLevelType w:val="hybridMultilevel"/>
    <w:tmpl w:val="C4429418"/>
    <w:lvl w:ilvl="0" w:tplc="D62CEE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E76EEC"/>
    <w:multiLevelType w:val="hybridMultilevel"/>
    <w:tmpl w:val="B23C476E"/>
    <w:lvl w:ilvl="0" w:tplc="75C44B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DD622C"/>
    <w:multiLevelType w:val="hybridMultilevel"/>
    <w:tmpl w:val="E95863C2"/>
    <w:lvl w:ilvl="0" w:tplc="5F4653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82B"/>
    <w:rsid w:val="000012F0"/>
    <w:rsid w:val="00001DC0"/>
    <w:rsid w:val="00002C49"/>
    <w:rsid w:val="00002C85"/>
    <w:rsid w:val="000032D5"/>
    <w:rsid w:val="00003396"/>
    <w:rsid w:val="0000390C"/>
    <w:rsid w:val="0000564B"/>
    <w:rsid w:val="00006114"/>
    <w:rsid w:val="0000682A"/>
    <w:rsid w:val="00006A2D"/>
    <w:rsid w:val="00010925"/>
    <w:rsid w:val="00014111"/>
    <w:rsid w:val="000149AA"/>
    <w:rsid w:val="0001550C"/>
    <w:rsid w:val="0001758A"/>
    <w:rsid w:val="00027805"/>
    <w:rsid w:val="00031DA5"/>
    <w:rsid w:val="00032522"/>
    <w:rsid w:val="00032C84"/>
    <w:rsid w:val="00032F5E"/>
    <w:rsid w:val="00033434"/>
    <w:rsid w:val="000346DD"/>
    <w:rsid w:val="000354DC"/>
    <w:rsid w:val="00035547"/>
    <w:rsid w:val="000360E5"/>
    <w:rsid w:val="00036124"/>
    <w:rsid w:val="00037866"/>
    <w:rsid w:val="00040F0D"/>
    <w:rsid w:val="000428E8"/>
    <w:rsid w:val="00042AF1"/>
    <w:rsid w:val="00042F23"/>
    <w:rsid w:val="0004431D"/>
    <w:rsid w:val="000461FA"/>
    <w:rsid w:val="00046908"/>
    <w:rsid w:val="00047564"/>
    <w:rsid w:val="00052C7A"/>
    <w:rsid w:val="000540DA"/>
    <w:rsid w:val="00054BE9"/>
    <w:rsid w:val="00054FD7"/>
    <w:rsid w:val="00055752"/>
    <w:rsid w:val="00057459"/>
    <w:rsid w:val="000601DE"/>
    <w:rsid w:val="000604D2"/>
    <w:rsid w:val="000615D7"/>
    <w:rsid w:val="00061DF3"/>
    <w:rsid w:val="00063A15"/>
    <w:rsid w:val="00064993"/>
    <w:rsid w:val="00064A1D"/>
    <w:rsid w:val="00064CF6"/>
    <w:rsid w:val="00064EFF"/>
    <w:rsid w:val="0006551F"/>
    <w:rsid w:val="00067202"/>
    <w:rsid w:val="000704DB"/>
    <w:rsid w:val="0007268A"/>
    <w:rsid w:val="000738C6"/>
    <w:rsid w:val="00073B49"/>
    <w:rsid w:val="00074083"/>
    <w:rsid w:val="000750CE"/>
    <w:rsid w:val="00077E66"/>
    <w:rsid w:val="00080828"/>
    <w:rsid w:val="00081246"/>
    <w:rsid w:val="00084C5A"/>
    <w:rsid w:val="00086544"/>
    <w:rsid w:val="000903E3"/>
    <w:rsid w:val="00091C2A"/>
    <w:rsid w:val="0009353A"/>
    <w:rsid w:val="00093CE8"/>
    <w:rsid w:val="00094B90"/>
    <w:rsid w:val="00096FBB"/>
    <w:rsid w:val="00097633"/>
    <w:rsid w:val="00097B49"/>
    <w:rsid w:val="000A118C"/>
    <w:rsid w:val="000A1F2B"/>
    <w:rsid w:val="000A2C02"/>
    <w:rsid w:val="000A2CF4"/>
    <w:rsid w:val="000A5FC9"/>
    <w:rsid w:val="000A74FF"/>
    <w:rsid w:val="000B0E79"/>
    <w:rsid w:val="000B14F5"/>
    <w:rsid w:val="000B1725"/>
    <w:rsid w:val="000B187E"/>
    <w:rsid w:val="000B3563"/>
    <w:rsid w:val="000B455C"/>
    <w:rsid w:val="000B6B73"/>
    <w:rsid w:val="000B6F3D"/>
    <w:rsid w:val="000B75D9"/>
    <w:rsid w:val="000C0216"/>
    <w:rsid w:val="000C025F"/>
    <w:rsid w:val="000C40DF"/>
    <w:rsid w:val="000C52DB"/>
    <w:rsid w:val="000C7005"/>
    <w:rsid w:val="000C72C7"/>
    <w:rsid w:val="000C7520"/>
    <w:rsid w:val="000C7C92"/>
    <w:rsid w:val="000C7D25"/>
    <w:rsid w:val="000D058A"/>
    <w:rsid w:val="000D1A57"/>
    <w:rsid w:val="000D2157"/>
    <w:rsid w:val="000D2FB0"/>
    <w:rsid w:val="000D6D14"/>
    <w:rsid w:val="000D72AD"/>
    <w:rsid w:val="000E0B4E"/>
    <w:rsid w:val="000E0C03"/>
    <w:rsid w:val="000E1C85"/>
    <w:rsid w:val="000E46E2"/>
    <w:rsid w:val="000E52EF"/>
    <w:rsid w:val="000E5A08"/>
    <w:rsid w:val="000E6655"/>
    <w:rsid w:val="000F0703"/>
    <w:rsid w:val="000F2688"/>
    <w:rsid w:val="000F307A"/>
    <w:rsid w:val="000F4811"/>
    <w:rsid w:val="000F4B8C"/>
    <w:rsid w:val="000F5EEF"/>
    <w:rsid w:val="000F74D3"/>
    <w:rsid w:val="0010373C"/>
    <w:rsid w:val="00103A9D"/>
    <w:rsid w:val="00105C50"/>
    <w:rsid w:val="00107E8C"/>
    <w:rsid w:val="00110041"/>
    <w:rsid w:val="001103AE"/>
    <w:rsid w:val="00111F0B"/>
    <w:rsid w:val="00112312"/>
    <w:rsid w:val="001140CD"/>
    <w:rsid w:val="00114306"/>
    <w:rsid w:val="0011460C"/>
    <w:rsid w:val="001158C8"/>
    <w:rsid w:val="0011790B"/>
    <w:rsid w:val="0012052C"/>
    <w:rsid w:val="00121046"/>
    <w:rsid w:val="0012183E"/>
    <w:rsid w:val="00124874"/>
    <w:rsid w:val="001250A6"/>
    <w:rsid w:val="001256A1"/>
    <w:rsid w:val="00126C8E"/>
    <w:rsid w:val="00127DDA"/>
    <w:rsid w:val="001319F6"/>
    <w:rsid w:val="00131B8D"/>
    <w:rsid w:val="00132A3F"/>
    <w:rsid w:val="0013344C"/>
    <w:rsid w:val="001338EE"/>
    <w:rsid w:val="001362EA"/>
    <w:rsid w:val="0014021A"/>
    <w:rsid w:val="00141C48"/>
    <w:rsid w:val="001420EF"/>
    <w:rsid w:val="0014224A"/>
    <w:rsid w:val="001422CA"/>
    <w:rsid w:val="001423C2"/>
    <w:rsid w:val="0014286F"/>
    <w:rsid w:val="00143058"/>
    <w:rsid w:val="00144603"/>
    <w:rsid w:val="00147BFB"/>
    <w:rsid w:val="00150576"/>
    <w:rsid w:val="00153728"/>
    <w:rsid w:val="0015463C"/>
    <w:rsid w:val="001572E2"/>
    <w:rsid w:val="0015778E"/>
    <w:rsid w:val="00160E1A"/>
    <w:rsid w:val="00161BD2"/>
    <w:rsid w:val="00162540"/>
    <w:rsid w:val="00163DF5"/>
    <w:rsid w:val="00165369"/>
    <w:rsid w:val="00165512"/>
    <w:rsid w:val="0017066C"/>
    <w:rsid w:val="0017067E"/>
    <w:rsid w:val="00170DB3"/>
    <w:rsid w:val="00174C75"/>
    <w:rsid w:val="00175B15"/>
    <w:rsid w:val="001771DD"/>
    <w:rsid w:val="0017745E"/>
    <w:rsid w:val="00180E56"/>
    <w:rsid w:val="001817F0"/>
    <w:rsid w:val="001818C1"/>
    <w:rsid w:val="0018453B"/>
    <w:rsid w:val="00184BC7"/>
    <w:rsid w:val="00185AB9"/>
    <w:rsid w:val="00186436"/>
    <w:rsid w:val="00187ECE"/>
    <w:rsid w:val="00190B6B"/>
    <w:rsid w:val="00191913"/>
    <w:rsid w:val="00191C86"/>
    <w:rsid w:val="00192390"/>
    <w:rsid w:val="00192AAC"/>
    <w:rsid w:val="00193949"/>
    <w:rsid w:val="001967F8"/>
    <w:rsid w:val="0019730D"/>
    <w:rsid w:val="00197A7C"/>
    <w:rsid w:val="00197DB6"/>
    <w:rsid w:val="001A06CC"/>
    <w:rsid w:val="001A1DA4"/>
    <w:rsid w:val="001A1F11"/>
    <w:rsid w:val="001A2EEE"/>
    <w:rsid w:val="001A38E1"/>
    <w:rsid w:val="001A4F77"/>
    <w:rsid w:val="001A58E3"/>
    <w:rsid w:val="001A5EBF"/>
    <w:rsid w:val="001A7252"/>
    <w:rsid w:val="001B14BE"/>
    <w:rsid w:val="001B286D"/>
    <w:rsid w:val="001B340C"/>
    <w:rsid w:val="001B3BD7"/>
    <w:rsid w:val="001B4B31"/>
    <w:rsid w:val="001B6A5B"/>
    <w:rsid w:val="001C11FC"/>
    <w:rsid w:val="001C181A"/>
    <w:rsid w:val="001C208E"/>
    <w:rsid w:val="001C4BE9"/>
    <w:rsid w:val="001C4EA1"/>
    <w:rsid w:val="001C5C68"/>
    <w:rsid w:val="001D27E4"/>
    <w:rsid w:val="001D2947"/>
    <w:rsid w:val="001D45A0"/>
    <w:rsid w:val="001D5C03"/>
    <w:rsid w:val="001D774B"/>
    <w:rsid w:val="001D783A"/>
    <w:rsid w:val="001E2904"/>
    <w:rsid w:val="001E3C09"/>
    <w:rsid w:val="001E57DE"/>
    <w:rsid w:val="001E5C42"/>
    <w:rsid w:val="001E735B"/>
    <w:rsid w:val="001F018C"/>
    <w:rsid w:val="001F2C69"/>
    <w:rsid w:val="001F3227"/>
    <w:rsid w:val="001F47AC"/>
    <w:rsid w:val="001F4976"/>
    <w:rsid w:val="001F568D"/>
    <w:rsid w:val="001F6423"/>
    <w:rsid w:val="001F660F"/>
    <w:rsid w:val="001F77DC"/>
    <w:rsid w:val="001F7C79"/>
    <w:rsid w:val="00200D5D"/>
    <w:rsid w:val="00203B82"/>
    <w:rsid w:val="00204D25"/>
    <w:rsid w:val="00205886"/>
    <w:rsid w:val="0020731F"/>
    <w:rsid w:val="00210169"/>
    <w:rsid w:val="00210C63"/>
    <w:rsid w:val="002114ED"/>
    <w:rsid w:val="0021191C"/>
    <w:rsid w:val="00211E86"/>
    <w:rsid w:val="002123CE"/>
    <w:rsid w:val="00212AFA"/>
    <w:rsid w:val="00213343"/>
    <w:rsid w:val="002145B9"/>
    <w:rsid w:val="002156B0"/>
    <w:rsid w:val="00217F22"/>
    <w:rsid w:val="002212DF"/>
    <w:rsid w:val="0022148E"/>
    <w:rsid w:val="00222535"/>
    <w:rsid w:val="00224D06"/>
    <w:rsid w:val="00225B43"/>
    <w:rsid w:val="00227107"/>
    <w:rsid w:val="00227517"/>
    <w:rsid w:val="002305AF"/>
    <w:rsid w:val="0023081A"/>
    <w:rsid w:val="00231D3A"/>
    <w:rsid w:val="00234F2D"/>
    <w:rsid w:val="002358FA"/>
    <w:rsid w:val="00236266"/>
    <w:rsid w:val="0023774B"/>
    <w:rsid w:val="00240868"/>
    <w:rsid w:val="00242548"/>
    <w:rsid w:val="0024282B"/>
    <w:rsid w:val="002430BC"/>
    <w:rsid w:val="002443F2"/>
    <w:rsid w:val="00245C1B"/>
    <w:rsid w:val="00246095"/>
    <w:rsid w:val="002476F7"/>
    <w:rsid w:val="00247BC1"/>
    <w:rsid w:val="0025091F"/>
    <w:rsid w:val="00250FD2"/>
    <w:rsid w:val="00251EF1"/>
    <w:rsid w:val="0025397A"/>
    <w:rsid w:val="002578FD"/>
    <w:rsid w:val="00261737"/>
    <w:rsid w:val="002628D0"/>
    <w:rsid w:val="00262C59"/>
    <w:rsid w:val="00263CE8"/>
    <w:rsid w:val="00263D70"/>
    <w:rsid w:val="002645F1"/>
    <w:rsid w:val="002657D2"/>
    <w:rsid w:val="002660F0"/>
    <w:rsid w:val="002669A7"/>
    <w:rsid w:val="002677BB"/>
    <w:rsid w:val="0027066F"/>
    <w:rsid w:val="0027122D"/>
    <w:rsid w:val="0027161F"/>
    <w:rsid w:val="00272804"/>
    <w:rsid w:val="00272871"/>
    <w:rsid w:val="00274CF7"/>
    <w:rsid w:val="002774B8"/>
    <w:rsid w:val="00277736"/>
    <w:rsid w:val="00277917"/>
    <w:rsid w:val="002801C1"/>
    <w:rsid w:val="00281187"/>
    <w:rsid w:val="00283318"/>
    <w:rsid w:val="002842D1"/>
    <w:rsid w:val="00284485"/>
    <w:rsid w:val="002847B6"/>
    <w:rsid w:val="00284B68"/>
    <w:rsid w:val="00286B90"/>
    <w:rsid w:val="0028762A"/>
    <w:rsid w:val="00287C3B"/>
    <w:rsid w:val="0029006E"/>
    <w:rsid w:val="00290B30"/>
    <w:rsid w:val="00290E38"/>
    <w:rsid w:val="00291000"/>
    <w:rsid w:val="002945E2"/>
    <w:rsid w:val="0029480A"/>
    <w:rsid w:val="002963FC"/>
    <w:rsid w:val="002A0B81"/>
    <w:rsid w:val="002A1018"/>
    <w:rsid w:val="002A1521"/>
    <w:rsid w:val="002A29D4"/>
    <w:rsid w:val="002A36E4"/>
    <w:rsid w:val="002A46B2"/>
    <w:rsid w:val="002A4EE4"/>
    <w:rsid w:val="002A608A"/>
    <w:rsid w:val="002A6A46"/>
    <w:rsid w:val="002B083D"/>
    <w:rsid w:val="002B3AD4"/>
    <w:rsid w:val="002B438B"/>
    <w:rsid w:val="002C0751"/>
    <w:rsid w:val="002C0962"/>
    <w:rsid w:val="002C1E5A"/>
    <w:rsid w:val="002C38B8"/>
    <w:rsid w:val="002C59B5"/>
    <w:rsid w:val="002C6886"/>
    <w:rsid w:val="002C6D36"/>
    <w:rsid w:val="002C71A6"/>
    <w:rsid w:val="002C7863"/>
    <w:rsid w:val="002D0365"/>
    <w:rsid w:val="002D09AC"/>
    <w:rsid w:val="002D233E"/>
    <w:rsid w:val="002D257B"/>
    <w:rsid w:val="002D328F"/>
    <w:rsid w:val="002D36EC"/>
    <w:rsid w:val="002D3877"/>
    <w:rsid w:val="002D4202"/>
    <w:rsid w:val="002D5E64"/>
    <w:rsid w:val="002D608C"/>
    <w:rsid w:val="002D65C3"/>
    <w:rsid w:val="002E051B"/>
    <w:rsid w:val="002E1129"/>
    <w:rsid w:val="002E1EB2"/>
    <w:rsid w:val="002E3639"/>
    <w:rsid w:val="002E3BAA"/>
    <w:rsid w:val="002E47D0"/>
    <w:rsid w:val="002E4CE6"/>
    <w:rsid w:val="002E535F"/>
    <w:rsid w:val="002E7455"/>
    <w:rsid w:val="002F0AD0"/>
    <w:rsid w:val="002F2FE6"/>
    <w:rsid w:val="002F44FA"/>
    <w:rsid w:val="002F4959"/>
    <w:rsid w:val="002F5C46"/>
    <w:rsid w:val="002F5C8B"/>
    <w:rsid w:val="002F5CF0"/>
    <w:rsid w:val="002F6871"/>
    <w:rsid w:val="002F7021"/>
    <w:rsid w:val="00301FA2"/>
    <w:rsid w:val="00304373"/>
    <w:rsid w:val="00304D65"/>
    <w:rsid w:val="00307EA8"/>
    <w:rsid w:val="0031054F"/>
    <w:rsid w:val="0031086E"/>
    <w:rsid w:val="00311BE2"/>
    <w:rsid w:val="00312640"/>
    <w:rsid w:val="00312C12"/>
    <w:rsid w:val="003136C3"/>
    <w:rsid w:val="00314903"/>
    <w:rsid w:val="00320098"/>
    <w:rsid w:val="00321004"/>
    <w:rsid w:val="0032179D"/>
    <w:rsid w:val="00321AA2"/>
    <w:rsid w:val="00324725"/>
    <w:rsid w:val="00324AE8"/>
    <w:rsid w:val="003262E7"/>
    <w:rsid w:val="00327117"/>
    <w:rsid w:val="00327246"/>
    <w:rsid w:val="00331B24"/>
    <w:rsid w:val="0033209E"/>
    <w:rsid w:val="0033408B"/>
    <w:rsid w:val="00336584"/>
    <w:rsid w:val="003406CB"/>
    <w:rsid w:val="00340B9A"/>
    <w:rsid w:val="00341F41"/>
    <w:rsid w:val="00342D8D"/>
    <w:rsid w:val="00343325"/>
    <w:rsid w:val="00343E06"/>
    <w:rsid w:val="00344585"/>
    <w:rsid w:val="00345A48"/>
    <w:rsid w:val="003463F3"/>
    <w:rsid w:val="00350201"/>
    <w:rsid w:val="0035339D"/>
    <w:rsid w:val="003534B6"/>
    <w:rsid w:val="00355EF5"/>
    <w:rsid w:val="0035602E"/>
    <w:rsid w:val="0035663E"/>
    <w:rsid w:val="0036211C"/>
    <w:rsid w:val="00363C72"/>
    <w:rsid w:val="00363F51"/>
    <w:rsid w:val="003649CE"/>
    <w:rsid w:val="00365C27"/>
    <w:rsid w:val="003668C7"/>
    <w:rsid w:val="00371210"/>
    <w:rsid w:val="0037153F"/>
    <w:rsid w:val="00371664"/>
    <w:rsid w:val="00371800"/>
    <w:rsid w:val="00372CA6"/>
    <w:rsid w:val="00372FAD"/>
    <w:rsid w:val="0037317E"/>
    <w:rsid w:val="003740AF"/>
    <w:rsid w:val="003755AC"/>
    <w:rsid w:val="00380CF3"/>
    <w:rsid w:val="003818D9"/>
    <w:rsid w:val="00382A52"/>
    <w:rsid w:val="00390029"/>
    <w:rsid w:val="00390FFF"/>
    <w:rsid w:val="00392131"/>
    <w:rsid w:val="00393612"/>
    <w:rsid w:val="00393D53"/>
    <w:rsid w:val="00396177"/>
    <w:rsid w:val="00396B4D"/>
    <w:rsid w:val="003A1905"/>
    <w:rsid w:val="003A3C55"/>
    <w:rsid w:val="003A3C81"/>
    <w:rsid w:val="003A4230"/>
    <w:rsid w:val="003A571C"/>
    <w:rsid w:val="003A7720"/>
    <w:rsid w:val="003B01FB"/>
    <w:rsid w:val="003B087E"/>
    <w:rsid w:val="003B1483"/>
    <w:rsid w:val="003B26BE"/>
    <w:rsid w:val="003B2BFD"/>
    <w:rsid w:val="003B4331"/>
    <w:rsid w:val="003B4711"/>
    <w:rsid w:val="003B4ABF"/>
    <w:rsid w:val="003B5368"/>
    <w:rsid w:val="003B5FB7"/>
    <w:rsid w:val="003B7AB2"/>
    <w:rsid w:val="003B7C7F"/>
    <w:rsid w:val="003C058D"/>
    <w:rsid w:val="003C3227"/>
    <w:rsid w:val="003C3D06"/>
    <w:rsid w:val="003C582C"/>
    <w:rsid w:val="003C72E1"/>
    <w:rsid w:val="003C7CBF"/>
    <w:rsid w:val="003D1F4E"/>
    <w:rsid w:val="003D287C"/>
    <w:rsid w:val="003D315F"/>
    <w:rsid w:val="003D32CA"/>
    <w:rsid w:val="003D38A2"/>
    <w:rsid w:val="003D3DDB"/>
    <w:rsid w:val="003D539A"/>
    <w:rsid w:val="003D57AC"/>
    <w:rsid w:val="003D5F4C"/>
    <w:rsid w:val="003E020B"/>
    <w:rsid w:val="003E05FA"/>
    <w:rsid w:val="003E15DF"/>
    <w:rsid w:val="003E1FDE"/>
    <w:rsid w:val="003E3A88"/>
    <w:rsid w:val="003E3D62"/>
    <w:rsid w:val="003E40B9"/>
    <w:rsid w:val="003E4558"/>
    <w:rsid w:val="003E4F86"/>
    <w:rsid w:val="003E55D2"/>
    <w:rsid w:val="003E64E1"/>
    <w:rsid w:val="003E6EC0"/>
    <w:rsid w:val="003E7539"/>
    <w:rsid w:val="003E7DF1"/>
    <w:rsid w:val="003F02A9"/>
    <w:rsid w:val="003F0484"/>
    <w:rsid w:val="003F0F31"/>
    <w:rsid w:val="003F1D57"/>
    <w:rsid w:val="003F53C5"/>
    <w:rsid w:val="003F6AD3"/>
    <w:rsid w:val="003F6D75"/>
    <w:rsid w:val="003F770E"/>
    <w:rsid w:val="003F7D5D"/>
    <w:rsid w:val="00400162"/>
    <w:rsid w:val="00400A82"/>
    <w:rsid w:val="00402A7D"/>
    <w:rsid w:val="00403A29"/>
    <w:rsid w:val="0040411C"/>
    <w:rsid w:val="00404782"/>
    <w:rsid w:val="00404A02"/>
    <w:rsid w:val="00405A21"/>
    <w:rsid w:val="004071AC"/>
    <w:rsid w:val="004076E9"/>
    <w:rsid w:val="00407DE4"/>
    <w:rsid w:val="004123F0"/>
    <w:rsid w:val="004127B1"/>
    <w:rsid w:val="00416182"/>
    <w:rsid w:val="00416265"/>
    <w:rsid w:val="00416AA6"/>
    <w:rsid w:val="00417015"/>
    <w:rsid w:val="00420A97"/>
    <w:rsid w:val="00421DD7"/>
    <w:rsid w:val="004232B5"/>
    <w:rsid w:val="00424946"/>
    <w:rsid w:val="00426475"/>
    <w:rsid w:val="00426C18"/>
    <w:rsid w:val="00430B5A"/>
    <w:rsid w:val="004335C0"/>
    <w:rsid w:val="00433BAB"/>
    <w:rsid w:val="004363DD"/>
    <w:rsid w:val="00436C80"/>
    <w:rsid w:val="004433E6"/>
    <w:rsid w:val="0044404B"/>
    <w:rsid w:val="0044425D"/>
    <w:rsid w:val="004443CB"/>
    <w:rsid w:val="004500C6"/>
    <w:rsid w:val="00451913"/>
    <w:rsid w:val="0045291C"/>
    <w:rsid w:val="0045374B"/>
    <w:rsid w:val="00453FE4"/>
    <w:rsid w:val="0045486D"/>
    <w:rsid w:val="004552C6"/>
    <w:rsid w:val="0045606F"/>
    <w:rsid w:val="00456B23"/>
    <w:rsid w:val="00457265"/>
    <w:rsid w:val="00460F85"/>
    <w:rsid w:val="00463271"/>
    <w:rsid w:val="004664D5"/>
    <w:rsid w:val="00466C80"/>
    <w:rsid w:val="0046794B"/>
    <w:rsid w:val="0047026F"/>
    <w:rsid w:val="00471019"/>
    <w:rsid w:val="004717C1"/>
    <w:rsid w:val="0047274D"/>
    <w:rsid w:val="00473721"/>
    <w:rsid w:val="0047667A"/>
    <w:rsid w:val="00476B20"/>
    <w:rsid w:val="00477AC4"/>
    <w:rsid w:val="00481660"/>
    <w:rsid w:val="004834E3"/>
    <w:rsid w:val="00485B77"/>
    <w:rsid w:val="00486222"/>
    <w:rsid w:val="0048648C"/>
    <w:rsid w:val="00490943"/>
    <w:rsid w:val="00491E85"/>
    <w:rsid w:val="00491FA4"/>
    <w:rsid w:val="00492CCE"/>
    <w:rsid w:val="00493698"/>
    <w:rsid w:val="00494521"/>
    <w:rsid w:val="004955B2"/>
    <w:rsid w:val="00495E61"/>
    <w:rsid w:val="00496187"/>
    <w:rsid w:val="00496A4B"/>
    <w:rsid w:val="00497AAD"/>
    <w:rsid w:val="00497B05"/>
    <w:rsid w:val="004A0677"/>
    <w:rsid w:val="004A0FAB"/>
    <w:rsid w:val="004A294E"/>
    <w:rsid w:val="004A336A"/>
    <w:rsid w:val="004A5EF1"/>
    <w:rsid w:val="004A6501"/>
    <w:rsid w:val="004B05AB"/>
    <w:rsid w:val="004B0C95"/>
    <w:rsid w:val="004B1D53"/>
    <w:rsid w:val="004B703B"/>
    <w:rsid w:val="004B72DE"/>
    <w:rsid w:val="004C1B6C"/>
    <w:rsid w:val="004C1C48"/>
    <w:rsid w:val="004C288F"/>
    <w:rsid w:val="004C30F2"/>
    <w:rsid w:val="004C365A"/>
    <w:rsid w:val="004C3BE3"/>
    <w:rsid w:val="004C3F50"/>
    <w:rsid w:val="004C3FE2"/>
    <w:rsid w:val="004C4971"/>
    <w:rsid w:val="004C5F9F"/>
    <w:rsid w:val="004C66AF"/>
    <w:rsid w:val="004C6E8A"/>
    <w:rsid w:val="004C741F"/>
    <w:rsid w:val="004C7EDF"/>
    <w:rsid w:val="004D3AB3"/>
    <w:rsid w:val="004D4E8E"/>
    <w:rsid w:val="004D54CB"/>
    <w:rsid w:val="004D5DB8"/>
    <w:rsid w:val="004D6780"/>
    <w:rsid w:val="004D79A1"/>
    <w:rsid w:val="004E0391"/>
    <w:rsid w:val="004E09EF"/>
    <w:rsid w:val="004E0EA9"/>
    <w:rsid w:val="004E15E1"/>
    <w:rsid w:val="004E4C2A"/>
    <w:rsid w:val="004E5AFE"/>
    <w:rsid w:val="004E66F4"/>
    <w:rsid w:val="004E6F7A"/>
    <w:rsid w:val="004F2CA5"/>
    <w:rsid w:val="004F38BD"/>
    <w:rsid w:val="004F4AC5"/>
    <w:rsid w:val="00500D0A"/>
    <w:rsid w:val="00500E0B"/>
    <w:rsid w:val="0050150E"/>
    <w:rsid w:val="0051071E"/>
    <w:rsid w:val="00510BF3"/>
    <w:rsid w:val="00510E02"/>
    <w:rsid w:val="00513C4D"/>
    <w:rsid w:val="0051733D"/>
    <w:rsid w:val="005203CF"/>
    <w:rsid w:val="00520AB7"/>
    <w:rsid w:val="005223DA"/>
    <w:rsid w:val="00523302"/>
    <w:rsid w:val="005233C0"/>
    <w:rsid w:val="005247C8"/>
    <w:rsid w:val="00527A63"/>
    <w:rsid w:val="0053055D"/>
    <w:rsid w:val="00532A21"/>
    <w:rsid w:val="00534582"/>
    <w:rsid w:val="005349D2"/>
    <w:rsid w:val="00534C25"/>
    <w:rsid w:val="005371B4"/>
    <w:rsid w:val="00540F5F"/>
    <w:rsid w:val="00541DA9"/>
    <w:rsid w:val="00545BC6"/>
    <w:rsid w:val="00546609"/>
    <w:rsid w:val="00554785"/>
    <w:rsid w:val="00554C0E"/>
    <w:rsid w:val="005553AB"/>
    <w:rsid w:val="00555980"/>
    <w:rsid w:val="00556F4F"/>
    <w:rsid w:val="005613BE"/>
    <w:rsid w:val="0056171D"/>
    <w:rsid w:val="00562D10"/>
    <w:rsid w:val="00564BDE"/>
    <w:rsid w:val="0056645C"/>
    <w:rsid w:val="00567B76"/>
    <w:rsid w:val="00570201"/>
    <w:rsid w:val="005707A6"/>
    <w:rsid w:val="00572084"/>
    <w:rsid w:val="00575C1F"/>
    <w:rsid w:val="005766AA"/>
    <w:rsid w:val="005802D1"/>
    <w:rsid w:val="00581C33"/>
    <w:rsid w:val="005829DC"/>
    <w:rsid w:val="005834E0"/>
    <w:rsid w:val="00583E6E"/>
    <w:rsid w:val="00587E1D"/>
    <w:rsid w:val="0059088C"/>
    <w:rsid w:val="00591234"/>
    <w:rsid w:val="005915A0"/>
    <w:rsid w:val="0059234D"/>
    <w:rsid w:val="0059326A"/>
    <w:rsid w:val="00593916"/>
    <w:rsid w:val="00594B1F"/>
    <w:rsid w:val="00594C6B"/>
    <w:rsid w:val="00596133"/>
    <w:rsid w:val="00596D69"/>
    <w:rsid w:val="005A00C1"/>
    <w:rsid w:val="005A0600"/>
    <w:rsid w:val="005A0C6C"/>
    <w:rsid w:val="005A4F67"/>
    <w:rsid w:val="005B3BD1"/>
    <w:rsid w:val="005B4036"/>
    <w:rsid w:val="005B568B"/>
    <w:rsid w:val="005B56D1"/>
    <w:rsid w:val="005B664C"/>
    <w:rsid w:val="005B7B3E"/>
    <w:rsid w:val="005B7B59"/>
    <w:rsid w:val="005C0E9F"/>
    <w:rsid w:val="005C1EF1"/>
    <w:rsid w:val="005C2623"/>
    <w:rsid w:val="005C39C1"/>
    <w:rsid w:val="005C459D"/>
    <w:rsid w:val="005C4629"/>
    <w:rsid w:val="005C6A93"/>
    <w:rsid w:val="005C6AB2"/>
    <w:rsid w:val="005C6DF2"/>
    <w:rsid w:val="005C7BCB"/>
    <w:rsid w:val="005D0524"/>
    <w:rsid w:val="005D212E"/>
    <w:rsid w:val="005D3A2D"/>
    <w:rsid w:val="005D5FDB"/>
    <w:rsid w:val="005D6EA1"/>
    <w:rsid w:val="005D7451"/>
    <w:rsid w:val="005E0D44"/>
    <w:rsid w:val="005E1462"/>
    <w:rsid w:val="005E256B"/>
    <w:rsid w:val="005E3647"/>
    <w:rsid w:val="005E3741"/>
    <w:rsid w:val="005E37A1"/>
    <w:rsid w:val="005E523B"/>
    <w:rsid w:val="005F242B"/>
    <w:rsid w:val="005F4611"/>
    <w:rsid w:val="005F5DBC"/>
    <w:rsid w:val="005F782F"/>
    <w:rsid w:val="005F7E33"/>
    <w:rsid w:val="005F7F82"/>
    <w:rsid w:val="00601D64"/>
    <w:rsid w:val="0060220F"/>
    <w:rsid w:val="00602855"/>
    <w:rsid w:val="00603D59"/>
    <w:rsid w:val="00603D66"/>
    <w:rsid w:val="006052CB"/>
    <w:rsid w:val="0060639C"/>
    <w:rsid w:val="0061005C"/>
    <w:rsid w:val="00611040"/>
    <w:rsid w:val="0061157B"/>
    <w:rsid w:val="00611AFB"/>
    <w:rsid w:val="0061262F"/>
    <w:rsid w:val="00613F39"/>
    <w:rsid w:val="006149C9"/>
    <w:rsid w:val="0061598F"/>
    <w:rsid w:val="00616334"/>
    <w:rsid w:val="00616796"/>
    <w:rsid w:val="00617CC9"/>
    <w:rsid w:val="00621C16"/>
    <w:rsid w:val="00623BA8"/>
    <w:rsid w:val="006258CD"/>
    <w:rsid w:val="006259F9"/>
    <w:rsid w:val="00626B95"/>
    <w:rsid w:val="006300FD"/>
    <w:rsid w:val="006303FD"/>
    <w:rsid w:val="00630417"/>
    <w:rsid w:val="00630633"/>
    <w:rsid w:val="006311F5"/>
    <w:rsid w:val="006321E8"/>
    <w:rsid w:val="00633062"/>
    <w:rsid w:val="00633C09"/>
    <w:rsid w:val="00634CCA"/>
    <w:rsid w:val="00635123"/>
    <w:rsid w:val="00637F8C"/>
    <w:rsid w:val="006409D3"/>
    <w:rsid w:val="0064100D"/>
    <w:rsid w:val="00641E63"/>
    <w:rsid w:val="00642D87"/>
    <w:rsid w:val="0064347E"/>
    <w:rsid w:val="00644849"/>
    <w:rsid w:val="00644AFF"/>
    <w:rsid w:val="0064681D"/>
    <w:rsid w:val="00647070"/>
    <w:rsid w:val="00650F29"/>
    <w:rsid w:val="00652F47"/>
    <w:rsid w:val="0065405C"/>
    <w:rsid w:val="00660564"/>
    <w:rsid w:val="00661ECF"/>
    <w:rsid w:val="006627B5"/>
    <w:rsid w:val="00662940"/>
    <w:rsid w:val="00663FB6"/>
    <w:rsid w:val="0066689E"/>
    <w:rsid w:val="00670D03"/>
    <w:rsid w:val="00670E82"/>
    <w:rsid w:val="0067329A"/>
    <w:rsid w:val="00673543"/>
    <w:rsid w:val="00673B45"/>
    <w:rsid w:val="00674426"/>
    <w:rsid w:val="00677E3D"/>
    <w:rsid w:val="0068138F"/>
    <w:rsid w:val="00683EC7"/>
    <w:rsid w:val="00685296"/>
    <w:rsid w:val="006855FA"/>
    <w:rsid w:val="00686639"/>
    <w:rsid w:val="00686DDC"/>
    <w:rsid w:val="00694783"/>
    <w:rsid w:val="0069565C"/>
    <w:rsid w:val="00696AFE"/>
    <w:rsid w:val="006A1869"/>
    <w:rsid w:val="006A1D9A"/>
    <w:rsid w:val="006A3F50"/>
    <w:rsid w:val="006A710F"/>
    <w:rsid w:val="006A7CA7"/>
    <w:rsid w:val="006B026C"/>
    <w:rsid w:val="006B1AA5"/>
    <w:rsid w:val="006B3565"/>
    <w:rsid w:val="006B3C2B"/>
    <w:rsid w:val="006B4D99"/>
    <w:rsid w:val="006C0270"/>
    <w:rsid w:val="006C194D"/>
    <w:rsid w:val="006C2758"/>
    <w:rsid w:val="006C348A"/>
    <w:rsid w:val="006C4E29"/>
    <w:rsid w:val="006C5BA4"/>
    <w:rsid w:val="006C5CA5"/>
    <w:rsid w:val="006C71E3"/>
    <w:rsid w:val="006C7254"/>
    <w:rsid w:val="006D06F7"/>
    <w:rsid w:val="006D1EBA"/>
    <w:rsid w:val="006D25E6"/>
    <w:rsid w:val="006D3F15"/>
    <w:rsid w:val="006D47AC"/>
    <w:rsid w:val="006D4A2B"/>
    <w:rsid w:val="006E028F"/>
    <w:rsid w:val="006E05D7"/>
    <w:rsid w:val="006E0B08"/>
    <w:rsid w:val="006E1802"/>
    <w:rsid w:val="006E4E18"/>
    <w:rsid w:val="006E651B"/>
    <w:rsid w:val="006E6E17"/>
    <w:rsid w:val="006E7971"/>
    <w:rsid w:val="006F0244"/>
    <w:rsid w:val="006F0FF8"/>
    <w:rsid w:val="006F41E2"/>
    <w:rsid w:val="006F7F37"/>
    <w:rsid w:val="00701A4A"/>
    <w:rsid w:val="00701EAC"/>
    <w:rsid w:val="007033B8"/>
    <w:rsid w:val="00703B77"/>
    <w:rsid w:val="007059B6"/>
    <w:rsid w:val="00706ACC"/>
    <w:rsid w:val="00712022"/>
    <w:rsid w:val="007122F8"/>
    <w:rsid w:val="007123D3"/>
    <w:rsid w:val="00712FB6"/>
    <w:rsid w:val="00713B79"/>
    <w:rsid w:val="00721AE7"/>
    <w:rsid w:val="00724FEF"/>
    <w:rsid w:val="00725076"/>
    <w:rsid w:val="00731031"/>
    <w:rsid w:val="00732119"/>
    <w:rsid w:val="00732E3E"/>
    <w:rsid w:val="0073332D"/>
    <w:rsid w:val="00733605"/>
    <w:rsid w:val="00733869"/>
    <w:rsid w:val="007338F5"/>
    <w:rsid w:val="00733E05"/>
    <w:rsid w:val="00734283"/>
    <w:rsid w:val="00734478"/>
    <w:rsid w:val="00734D05"/>
    <w:rsid w:val="00734DEA"/>
    <w:rsid w:val="007360C0"/>
    <w:rsid w:val="00740144"/>
    <w:rsid w:val="00740A49"/>
    <w:rsid w:val="00741FB1"/>
    <w:rsid w:val="0074282E"/>
    <w:rsid w:val="007453A8"/>
    <w:rsid w:val="00746B22"/>
    <w:rsid w:val="00746B99"/>
    <w:rsid w:val="0074729F"/>
    <w:rsid w:val="0074748D"/>
    <w:rsid w:val="00751572"/>
    <w:rsid w:val="00751F6E"/>
    <w:rsid w:val="00751F7A"/>
    <w:rsid w:val="007530D4"/>
    <w:rsid w:val="00756D30"/>
    <w:rsid w:val="007572D1"/>
    <w:rsid w:val="007574FD"/>
    <w:rsid w:val="00757BCC"/>
    <w:rsid w:val="0076013E"/>
    <w:rsid w:val="007605C4"/>
    <w:rsid w:val="00760BB4"/>
    <w:rsid w:val="00762B93"/>
    <w:rsid w:val="007643E0"/>
    <w:rsid w:val="00767DBA"/>
    <w:rsid w:val="0077007C"/>
    <w:rsid w:val="0077023C"/>
    <w:rsid w:val="00771B2D"/>
    <w:rsid w:val="00772587"/>
    <w:rsid w:val="0077270A"/>
    <w:rsid w:val="00773D44"/>
    <w:rsid w:val="00775CF3"/>
    <w:rsid w:val="00777AF0"/>
    <w:rsid w:val="007800CA"/>
    <w:rsid w:val="00780A53"/>
    <w:rsid w:val="00784630"/>
    <w:rsid w:val="00787244"/>
    <w:rsid w:val="00791B19"/>
    <w:rsid w:val="00791E15"/>
    <w:rsid w:val="00791FBA"/>
    <w:rsid w:val="00792872"/>
    <w:rsid w:val="00792C76"/>
    <w:rsid w:val="007934CC"/>
    <w:rsid w:val="007935B6"/>
    <w:rsid w:val="00794677"/>
    <w:rsid w:val="0079473A"/>
    <w:rsid w:val="007950B6"/>
    <w:rsid w:val="007A0039"/>
    <w:rsid w:val="007A0A5E"/>
    <w:rsid w:val="007A11A2"/>
    <w:rsid w:val="007A483E"/>
    <w:rsid w:val="007A6011"/>
    <w:rsid w:val="007A7AA7"/>
    <w:rsid w:val="007A7AB4"/>
    <w:rsid w:val="007B105C"/>
    <w:rsid w:val="007B2098"/>
    <w:rsid w:val="007B317D"/>
    <w:rsid w:val="007B3420"/>
    <w:rsid w:val="007B4969"/>
    <w:rsid w:val="007B50B6"/>
    <w:rsid w:val="007B62EE"/>
    <w:rsid w:val="007B746F"/>
    <w:rsid w:val="007B77C7"/>
    <w:rsid w:val="007B7858"/>
    <w:rsid w:val="007B7E62"/>
    <w:rsid w:val="007C0F0F"/>
    <w:rsid w:val="007C1863"/>
    <w:rsid w:val="007C2FBE"/>
    <w:rsid w:val="007C4E7D"/>
    <w:rsid w:val="007C580F"/>
    <w:rsid w:val="007C7F7B"/>
    <w:rsid w:val="007D04BF"/>
    <w:rsid w:val="007D0CA8"/>
    <w:rsid w:val="007D0E5D"/>
    <w:rsid w:val="007D200C"/>
    <w:rsid w:val="007D283A"/>
    <w:rsid w:val="007D4763"/>
    <w:rsid w:val="007D601F"/>
    <w:rsid w:val="007D7938"/>
    <w:rsid w:val="007D7AD6"/>
    <w:rsid w:val="007E012E"/>
    <w:rsid w:val="007E19D2"/>
    <w:rsid w:val="007E1CD0"/>
    <w:rsid w:val="007E2A65"/>
    <w:rsid w:val="007E35A5"/>
    <w:rsid w:val="007E3ED6"/>
    <w:rsid w:val="007E3EF7"/>
    <w:rsid w:val="007E4126"/>
    <w:rsid w:val="007E4C80"/>
    <w:rsid w:val="007E54DE"/>
    <w:rsid w:val="007E576B"/>
    <w:rsid w:val="007E5AC7"/>
    <w:rsid w:val="007E6DAD"/>
    <w:rsid w:val="007F0264"/>
    <w:rsid w:val="007F06A4"/>
    <w:rsid w:val="007F0CC1"/>
    <w:rsid w:val="007F172E"/>
    <w:rsid w:val="007F3035"/>
    <w:rsid w:val="007F3139"/>
    <w:rsid w:val="007F5314"/>
    <w:rsid w:val="007F79B8"/>
    <w:rsid w:val="008003B0"/>
    <w:rsid w:val="00801F0C"/>
    <w:rsid w:val="008026E8"/>
    <w:rsid w:val="008034D8"/>
    <w:rsid w:val="00803706"/>
    <w:rsid w:val="00810464"/>
    <w:rsid w:val="0081056B"/>
    <w:rsid w:val="0081139C"/>
    <w:rsid w:val="00811DEA"/>
    <w:rsid w:val="00812E61"/>
    <w:rsid w:val="008147F2"/>
    <w:rsid w:val="0081734B"/>
    <w:rsid w:val="008202A0"/>
    <w:rsid w:val="00823A0E"/>
    <w:rsid w:val="008255B7"/>
    <w:rsid w:val="0082665A"/>
    <w:rsid w:val="00826902"/>
    <w:rsid w:val="008276C4"/>
    <w:rsid w:val="00831165"/>
    <w:rsid w:val="008335B2"/>
    <w:rsid w:val="00835E50"/>
    <w:rsid w:val="0083769E"/>
    <w:rsid w:val="008423FD"/>
    <w:rsid w:val="00843383"/>
    <w:rsid w:val="0084432F"/>
    <w:rsid w:val="00846AAB"/>
    <w:rsid w:val="00847FFA"/>
    <w:rsid w:val="0085018A"/>
    <w:rsid w:val="00850480"/>
    <w:rsid w:val="00850E16"/>
    <w:rsid w:val="00850F2F"/>
    <w:rsid w:val="008519E6"/>
    <w:rsid w:val="00852A83"/>
    <w:rsid w:val="00854B7F"/>
    <w:rsid w:val="008559D8"/>
    <w:rsid w:val="008560B3"/>
    <w:rsid w:val="00856467"/>
    <w:rsid w:val="00856500"/>
    <w:rsid w:val="0086353F"/>
    <w:rsid w:val="00864F1A"/>
    <w:rsid w:val="00865917"/>
    <w:rsid w:val="00865979"/>
    <w:rsid w:val="0087092C"/>
    <w:rsid w:val="00871572"/>
    <w:rsid w:val="0087209C"/>
    <w:rsid w:val="0087753B"/>
    <w:rsid w:val="0088064C"/>
    <w:rsid w:val="00880B95"/>
    <w:rsid w:val="00883C9A"/>
    <w:rsid w:val="00883F6B"/>
    <w:rsid w:val="00884481"/>
    <w:rsid w:val="008846B6"/>
    <w:rsid w:val="008857AC"/>
    <w:rsid w:val="008858A9"/>
    <w:rsid w:val="008862B4"/>
    <w:rsid w:val="00887D19"/>
    <w:rsid w:val="0089274C"/>
    <w:rsid w:val="0089297B"/>
    <w:rsid w:val="00892A01"/>
    <w:rsid w:val="0089344A"/>
    <w:rsid w:val="008934DD"/>
    <w:rsid w:val="00895BC7"/>
    <w:rsid w:val="0089658F"/>
    <w:rsid w:val="00896E38"/>
    <w:rsid w:val="00897BEC"/>
    <w:rsid w:val="008A22B0"/>
    <w:rsid w:val="008A4862"/>
    <w:rsid w:val="008A64CA"/>
    <w:rsid w:val="008A64E1"/>
    <w:rsid w:val="008B1772"/>
    <w:rsid w:val="008B1C5B"/>
    <w:rsid w:val="008B65E7"/>
    <w:rsid w:val="008B7739"/>
    <w:rsid w:val="008C156D"/>
    <w:rsid w:val="008C15CC"/>
    <w:rsid w:val="008C1E88"/>
    <w:rsid w:val="008C4A22"/>
    <w:rsid w:val="008C5240"/>
    <w:rsid w:val="008C53E7"/>
    <w:rsid w:val="008C547D"/>
    <w:rsid w:val="008C5E44"/>
    <w:rsid w:val="008C6B3C"/>
    <w:rsid w:val="008C7D8F"/>
    <w:rsid w:val="008C7F01"/>
    <w:rsid w:val="008D15AE"/>
    <w:rsid w:val="008D335D"/>
    <w:rsid w:val="008D3FA3"/>
    <w:rsid w:val="008D6311"/>
    <w:rsid w:val="008D720A"/>
    <w:rsid w:val="008D739D"/>
    <w:rsid w:val="008D7E87"/>
    <w:rsid w:val="008E0104"/>
    <w:rsid w:val="008E1EF8"/>
    <w:rsid w:val="008E36C9"/>
    <w:rsid w:val="008E39A5"/>
    <w:rsid w:val="008F0A8E"/>
    <w:rsid w:val="008F0C14"/>
    <w:rsid w:val="008F17ED"/>
    <w:rsid w:val="008F2009"/>
    <w:rsid w:val="008F30CE"/>
    <w:rsid w:val="008F45BF"/>
    <w:rsid w:val="008F554B"/>
    <w:rsid w:val="00903E76"/>
    <w:rsid w:val="009056FA"/>
    <w:rsid w:val="009064F6"/>
    <w:rsid w:val="00907E89"/>
    <w:rsid w:val="0091031F"/>
    <w:rsid w:val="00912C81"/>
    <w:rsid w:val="00912E81"/>
    <w:rsid w:val="00913053"/>
    <w:rsid w:val="00914367"/>
    <w:rsid w:val="00916A2E"/>
    <w:rsid w:val="00916B19"/>
    <w:rsid w:val="00917F17"/>
    <w:rsid w:val="00917F53"/>
    <w:rsid w:val="009201F1"/>
    <w:rsid w:val="009216A7"/>
    <w:rsid w:val="00922007"/>
    <w:rsid w:val="009230CD"/>
    <w:rsid w:val="00924AF9"/>
    <w:rsid w:val="0092559B"/>
    <w:rsid w:val="0092680C"/>
    <w:rsid w:val="009278C2"/>
    <w:rsid w:val="009323BB"/>
    <w:rsid w:val="00932C9D"/>
    <w:rsid w:val="00934382"/>
    <w:rsid w:val="00940695"/>
    <w:rsid w:val="00941805"/>
    <w:rsid w:val="0094405E"/>
    <w:rsid w:val="0094437E"/>
    <w:rsid w:val="00944D02"/>
    <w:rsid w:val="0094608A"/>
    <w:rsid w:val="00950E31"/>
    <w:rsid w:val="0095532E"/>
    <w:rsid w:val="009561B3"/>
    <w:rsid w:val="00956318"/>
    <w:rsid w:val="009569B5"/>
    <w:rsid w:val="00960257"/>
    <w:rsid w:val="00960BE1"/>
    <w:rsid w:val="009619A1"/>
    <w:rsid w:val="009626AC"/>
    <w:rsid w:val="00966F64"/>
    <w:rsid w:val="00967EAE"/>
    <w:rsid w:val="00967FA9"/>
    <w:rsid w:val="00971084"/>
    <w:rsid w:val="00971D82"/>
    <w:rsid w:val="0097445E"/>
    <w:rsid w:val="00976EB1"/>
    <w:rsid w:val="0097763B"/>
    <w:rsid w:val="00977CCC"/>
    <w:rsid w:val="0098017B"/>
    <w:rsid w:val="00983DE5"/>
    <w:rsid w:val="00983E28"/>
    <w:rsid w:val="00984374"/>
    <w:rsid w:val="00990F0C"/>
    <w:rsid w:val="009918A7"/>
    <w:rsid w:val="009930E4"/>
    <w:rsid w:val="00993BDD"/>
    <w:rsid w:val="00993E8D"/>
    <w:rsid w:val="00994AC1"/>
    <w:rsid w:val="00997DEA"/>
    <w:rsid w:val="009A479D"/>
    <w:rsid w:val="009B2398"/>
    <w:rsid w:val="009B259D"/>
    <w:rsid w:val="009B395F"/>
    <w:rsid w:val="009B3F40"/>
    <w:rsid w:val="009B51EE"/>
    <w:rsid w:val="009B6159"/>
    <w:rsid w:val="009B6C34"/>
    <w:rsid w:val="009B6F63"/>
    <w:rsid w:val="009B7311"/>
    <w:rsid w:val="009C0A77"/>
    <w:rsid w:val="009C0B19"/>
    <w:rsid w:val="009C0C48"/>
    <w:rsid w:val="009C347C"/>
    <w:rsid w:val="009C4165"/>
    <w:rsid w:val="009C5737"/>
    <w:rsid w:val="009C7031"/>
    <w:rsid w:val="009C717C"/>
    <w:rsid w:val="009D0BDF"/>
    <w:rsid w:val="009D0E22"/>
    <w:rsid w:val="009D0E66"/>
    <w:rsid w:val="009D0FE4"/>
    <w:rsid w:val="009D1440"/>
    <w:rsid w:val="009D37DE"/>
    <w:rsid w:val="009D3A26"/>
    <w:rsid w:val="009D3F97"/>
    <w:rsid w:val="009D6846"/>
    <w:rsid w:val="009D6F43"/>
    <w:rsid w:val="009E378B"/>
    <w:rsid w:val="009E3AE9"/>
    <w:rsid w:val="009E5AEC"/>
    <w:rsid w:val="009E5DBA"/>
    <w:rsid w:val="009E69EE"/>
    <w:rsid w:val="009F1E34"/>
    <w:rsid w:val="009F4C9B"/>
    <w:rsid w:val="009F51B1"/>
    <w:rsid w:val="009F51EB"/>
    <w:rsid w:val="009F588A"/>
    <w:rsid w:val="009F6DF2"/>
    <w:rsid w:val="009F7717"/>
    <w:rsid w:val="009F77AB"/>
    <w:rsid w:val="00A01ACD"/>
    <w:rsid w:val="00A051AA"/>
    <w:rsid w:val="00A064D0"/>
    <w:rsid w:val="00A10801"/>
    <w:rsid w:val="00A116B7"/>
    <w:rsid w:val="00A11BB4"/>
    <w:rsid w:val="00A121F9"/>
    <w:rsid w:val="00A13330"/>
    <w:rsid w:val="00A13ABE"/>
    <w:rsid w:val="00A1402E"/>
    <w:rsid w:val="00A145A3"/>
    <w:rsid w:val="00A147DD"/>
    <w:rsid w:val="00A14E8B"/>
    <w:rsid w:val="00A17B5E"/>
    <w:rsid w:val="00A20EF8"/>
    <w:rsid w:val="00A21EE1"/>
    <w:rsid w:val="00A22219"/>
    <w:rsid w:val="00A23BD8"/>
    <w:rsid w:val="00A245E0"/>
    <w:rsid w:val="00A25A31"/>
    <w:rsid w:val="00A27042"/>
    <w:rsid w:val="00A30DC9"/>
    <w:rsid w:val="00A314BD"/>
    <w:rsid w:val="00A318FF"/>
    <w:rsid w:val="00A32B3A"/>
    <w:rsid w:val="00A33FE1"/>
    <w:rsid w:val="00A350C7"/>
    <w:rsid w:val="00A36523"/>
    <w:rsid w:val="00A373FE"/>
    <w:rsid w:val="00A379B1"/>
    <w:rsid w:val="00A40051"/>
    <w:rsid w:val="00A41421"/>
    <w:rsid w:val="00A41DE6"/>
    <w:rsid w:val="00A46C32"/>
    <w:rsid w:val="00A46FFD"/>
    <w:rsid w:val="00A472D8"/>
    <w:rsid w:val="00A47B82"/>
    <w:rsid w:val="00A5111D"/>
    <w:rsid w:val="00A51450"/>
    <w:rsid w:val="00A54CF3"/>
    <w:rsid w:val="00A55F4D"/>
    <w:rsid w:val="00A60DEC"/>
    <w:rsid w:val="00A63EC3"/>
    <w:rsid w:val="00A64EB1"/>
    <w:rsid w:val="00A66D23"/>
    <w:rsid w:val="00A701B8"/>
    <w:rsid w:val="00A703EC"/>
    <w:rsid w:val="00A7269E"/>
    <w:rsid w:val="00A74ECA"/>
    <w:rsid w:val="00A752A6"/>
    <w:rsid w:val="00A758C2"/>
    <w:rsid w:val="00A7662E"/>
    <w:rsid w:val="00A8032A"/>
    <w:rsid w:val="00A82690"/>
    <w:rsid w:val="00A84777"/>
    <w:rsid w:val="00A86A7A"/>
    <w:rsid w:val="00A87D00"/>
    <w:rsid w:val="00A9325A"/>
    <w:rsid w:val="00A936F3"/>
    <w:rsid w:val="00A93C43"/>
    <w:rsid w:val="00A95169"/>
    <w:rsid w:val="00A95AFE"/>
    <w:rsid w:val="00A95FFA"/>
    <w:rsid w:val="00A962AA"/>
    <w:rsid w:val="00A9637F"/>
    <w:rsid w:val="00A97A3D"/>
    <w:rsid w:val="00AA0554"/>
    <w:rsid w:val="00AA0A0E"/>
    <w:rsid w:val="00AA280E"/>
    <w:rsid w:val="00AA2D41"/>
    <w:rsid w:val="00AA5FF0"/>
    <w:rsid w:val="00AA6EF2"/>
    <w:rsid w:val="00AA786B"/>
    <w:rsid w:val="00AA7AFA"/>
    <w:rsid w:val="00AB13F8"/>
    <w:rsid w:val="00AB4D04"/>
    <w:rsid w:val="00AB6146"/>
    <w:rsid w:val="00AB6DA9"/>
    <w:rsid w:val="00AB797A"/>
    <w:rsid w:val="00AC02F3"/>
    <w:rsid w:val="00AC112C"/>
    <w:rsid w:val="00AC422F"/>
    <w:rsid w:val="00AC5810"/>
    <w:rsid w:val="00AC6140"/>
    <w:rsid w:val="00AC68CF"/>
    <w:rsid w:val="00AC7674"/>
    <w:rsid w:val="00AD3904"/>
    <w:rsid w:val="00AD3F71"/>
    <w:rsid w:val="00AD5922"/>
    <w:rsid w:val="00AD5DFB"/>
    <w:rsid w:val="00AD6AA7"/>
    <w:rsid w:val="00AE53C9"/>
    <w:rsid w:val="00AE5454"/>
    <w:rsid w:val="00AE5546"/>
    <w:rsid w:val="00AE6A43"/>
    <w:rsid w:val="00AF07BA"/>
    <w:rsid w:val="00AF1555"/>
    <w:rsid w:val="00AF1D13"/>
    <w:rsid w:val="00AF3660"/>
    <w:rsid w:val="00AF3A1D"/>
    <w:rsid w:val="00AF4DB5"/>
    <w:rsid w:val="00AF6C43"/>
    <w:rsid w:val="00AF6ED6"/>
    <w:rsid w:val="00B0231A"/>
    <w:rsid w:val="00B028A7"/>
    <w:rsid w:val="00B02AC7"/>
    <w:rsid w:val="00B02DFB"/>
    <w:rsid w:val="00B05684"/>
    <w:rsid w:val="00B069C8"/>
    <w:rsid w:val="00B07E44"/>
    <w:rsid w:val="00B117B1"/>
    <w:rsid w:val="00B11DB8"/>
    <w:rsid w:val="00B11EA7"/>
    <w:rsid w:val="00B12394"/>
    <w:rsid w:val="00B128D0"/>
    <w:rsid w:val="00B12E6C"/>
    <w:rsid w:val="00B13803"/>
    <w:rsid w:val="00B13B13"/>
    <w:rsid w:val="00B13E9D"/>
    <w:rsid w:val="00B1525A"/>
    <w:rsid w:val="00B16FE2"/>
    <w:rsid w:val="00B17514"/>
    <w:rsid w:val="00B2100B"/>
    <w:rsid w:val="00B21E5F"/>
    <w:rsid w:val="00B23541"/>
    <w:rsid w:val="00B23614"/>
    <w:rsid w:val="00B2438F"/>
    <w:rsid w:val="00B24D7F"/>
    <w:rsid w:val="00B256AE"/>
    <w:rsid w:val="00B3241E"/>
    <w:rsid w:val="00B3399A"/>
    <w:rsid w:val="00B41058"/>
    <w:rsid w:val="00B44123"/>
    <w:rsid w:val="00B45B8B"/>
    <w:rsid w:val="00B46FED"/>
    <w:rsid w:val="00B47427"/>
    <w:rsid w:val="00B50F14"/>
    <w:rsid w:val="00B51246"/>
    <w:rsid w:val="00B5178B"/>
    <w:rsid w:val="00B51953"/>
    <w:rsid w:val="00B55AC0"/>
    <w:rsid w:val="00B60677"/>
    <w:rsid w:val="00B60FF0"/>
    <w:rsid w:val="00B63EE2"/>
    <w:rsid w:val="00B64075"/>
    <w:rsid w:val="00B642E8"/>
    <w:rsid w:val="00B643FE"/>
    <w:rsid w:val="00B65490"/>
    <w:rsid w:val="00B676EF"/>
    <w:rsid w:val="00B71313"/>
    <w:rsid w:val="00B71E5D"/>
    <w:rsid w:val="00B74048"/>
    <w:rsid w:val="00B74A44"/>
    <w:rsid w:val="00B75373"/>
    <w:rsid w:val="00B76435"/>
    <w:rsid w:val="00B76783"/>
    <w:rsid w:val="00B76F93"/>
    <w:rsid w:val="00B82F81"/>
    <w:rsid w:val="00B846FC"/>
    <w:rsid w:val="00B84EA1"/>
    <w:rsid w:val="00B87D21"/>
    <w:rsid w:val="00B90C87"/>
    <w:rsid w:val="00B91358"/>
    <w:rsid w:val="00B92F32"/>
    <w:rsid w:val="00B93091"/>
    <w:rsid w:val="00B94C6E"/>
    <w:rsid w:val="00B964F4"/>
    <w:rsid w:val="00B973F6"/>
    <w:rsid w:val="00B97E36"/>
    <w:rsid w:val="00BA0F46"/>
    <w:rsid w:val="00BA2868"/>
    <w:rsid w:val="00BA330D"/>
    <w:rsid w:val="00BA332C"/>
    <w:rsid w:val="00BA3696"/>
    <w:rsid w:val="00BA4FC2"/>
    <w:rsid w:val="00BB049C"/>
    <w:rsid w:val="00BB15FA"/>
    <w:rsid w:val="00BB37A1"/>
    <w:rsid w:val="00BB3DC4"/>
    <w:rsid w:val="00BB4718"/>
    <w:rsid w:val="00BB5069"/>
    <w:rsid w:val="00BB53A3"/>
    <w:rsid w:val="00BB6250"/>
    <w:rsid w:val="00BC0C87"/>
    <w:rsid w:val="00BC0F18"/>
    <w:rsid w:val="00BC1731"/>
    <w:rsid w:val="00BC1D00"/>
    <w:rsid w:val="00BC1DCA"/>
    <w:rsid w:val="00BC2F95"/>
    <w:rsid w:val="00BC3DE1"/>
    <w:rsid w:val="00BC4E38"/>
    <w:rsid w:val="00BC504F"/>
    <w:rsid w:val="00BC56A8"/>
    <w:rsid w:val="00BD0DE2"/>
    <w:rsid w:val="00BD3532"/>
    <w:rsid w:val="00BD74E2"/>
    <w:rsid w:val="00BD75E7"/>
    <w:rsid w:val="00BD7E89"/>
    <w:rsid w:val="00BE0369"/>
    <w:rsid w:val="00BE0955"/>
    <w:rsid w:val="00BE3C14"/>
    <w:rsid w:val="00BE47FF"/>
    <w:rsid w:val="00BE680D"/>
    <w:rsid w:val="00BF0772"/>
    <w:rsid w:val="00BF1863"/>
    <w:rsid w:val="00BF1997"/>
    <w:rsid w:val="00BF1FC3"/>
    <w:rsid w:val="00BF50A7"/>
    <w:rsid w:val="00BF5E61"/>
    <w:rsid w:val="00BF602A"/>
    <w:rsid w:val="00BF606B"/>
    <w:rsid w:val="00BF7901"/>
    <w:rsid w:val="00C02BA7"/>
    <w:rsid w:val="00C03193"/>
    <w:rsid w:val="00C03943"/>
    <w:rsid w:val="00C042A0"/>
    <w:rsid w:val="00C0520F"/>
    <w:rsid w:val="00C065D5"/>
    <w:rsid w:val="00C0664B"/>
    <w:rsid w:val="00C10006"/>
    <w:rsid w:val="00C11238"/>
    <w:rsid w:val="00C11B7A"/>
    <w:rsid w:val="00C125E7"/>
    <w:rsid w:val="00C14B8A"/>
    <w:rsid w:val="00C16FC1"/>
    <w:rsid w:val="00C17619"/>
    <w:rsid w:val="00C17A7B"/>
    <w:rsid w:val="00C2201F"/>
    <w:rsid w:val="00C22055"/>
    <w:rsid w:val="00C2305D"/>
    <w:rsid w:val="00C24B6F"/>
    <w:rsid w:val="00C24C23"/>
    <w:rsid w:val="00C26322"/>
    <w:rsid w:val="00C26E8D"/>
    <w:rsid w:val="00C2700C"/>
    <w:rsid w:val="00C31CB7"/>
    <w:rsid w:val="00C31D27"/>
    <w:rsid w:val="00C338A1"/>
    <w:rsid w:val="00C33C21"/>
    <w:rsid w:val="00C3743D"/>
    <w:rsid w:val="00C404C6"/>
    <w:rsid w:val="00C411C0"/>
    <w:rsid w:val="00C44A44"/>
    <w:rsid w:val="00C463D1"/>
    <w:rsid w:val="00C50BFA"/>
    <w:rsid w:val="00C51880"/>
    <w:rsid w:val="00C51AC7"/>
    <w:rsid w:val="00C52D83"/>
    <w:rsid w:val="00C52DA9"/>
    <w:rsid w:val="00C5300C"/>
    <w:rsid w:val="00C53B3C"/>
    <w:rsid w:val="00C55E6E"/>
    <w:rsid w:val="00C55F43"/>
    <w:rsid w:val="00C57D3A"/>
    <w:rsid w:val="00C615F8"/>
    <w:rsid w:val="00C63346"/>
    <w:rsid w:val="00C63A8B"/>
    <w:rsid w:val="00C64D83"/>
    <w:rsid w:val="00C6507D"/>
    <w:rsid w:val="00C66137"/>
    <w:rsid w:val="00C661A7"/>
    <w:rsid w:val="00C661FB"/>
    <w:rsid w:val="00C67A53"/>
    <w:rsid w:val="00C7021F"/>
    <w:rsid w:val="00C70C45"/>
    <w:rsid w:val="00C729DF"/>
    <w:rsid w:val="00C73606"/>
    <w:rsid w:val="00C73BD2"/>
    <w:rsid w:val="00C741AC"/>
    <w:rsid w:val="00C7427A"/>
    <w:rsid w:val="00C74ACE"/>
    <w:rsid w:val="00C7576D"/>
    <w:rsid w:val="00C75E00"/>
    <w:rsid w:val="00C76639"/>
    <w:rsid w:val="00C76BC3"/>
    <w:rsid w:val="00C7712F"/>
    <w:rsid w:val="00C7775A"/>
    <w:rsid w:val="00C80F7E"/>
    <w:rsid w:val="00C818D1"/>
    <w:rsid w:val="00C821EB"/>
    <w:rsid w:val="00C825B8"/>
    <w:rsid w:val="00C828F5"/>
    <w:rsid w:val="00C84BBB"/>
    <w:rsid w:val="00C866C6"/>
    <w:rsid w:val="00C868D5"/>
    <w:rsid w:val="00C86FDE"/>
    <w:rsid w:val="00C87698"/>
    <w:rsid w:val="00C9329D"/>
    <w:rsid w:val="00C960BA"/>
    <w:rsid w:val="00CA0106"/>
    <w:rsid w:val="00CA22CD"/>
    <w:rsid w:val="00CA30DA"/>
    <w:rsid w:val="00CA72B6"/>
    <w:rsid w:val="00CB043E"/>
    <w:rsid w:val="00CB1BF3"/>
    <w:rsid w:val="00CB28D5"/>
    <w:rsid w:val="00CB2F9E"/>
    <w:rsid w:val="00CB33D8"/>
    <w:rsid w:val="00CB6BFE"/>
    <w:rsid w:val="00CC021F"/>
    <w:rsid w:val="00CC0389"/>
    <w:rsid w:val="00CC1E28"/>
    <w:rsid w:val="00CC2C2C"/>
    <w:rsid w:val="00CC2DEA"/>
    <w:rsid w:val="00CC3D47"/>
    <w:rsid w:val="00CC5853"/>
    <w:rsid w:val="00CC65D1"/>
    <w:rsid w:val="00CC6770"/>
    <w:rsid w:val="00CC7406"/>
    <w:rsid w:val="00CD01C3"/>
    <w:rsid w:val="00CD0D70"/>
    <w:rsid w:val="00CD1E1A"/>
    <w:rsid w:val="00CD37F9"/>
    <w:rsid w:val="00CD68D3"/>
    <w:rsid w:val="00CD6A09"/>
    <w:rsid w:val="00CD7136"/>
    <w:rsid w:val="00CE068D"/>
    <w:rsid w:val="00CE18DB"/>
    <w:rsid w:val="00CE42C7"/>
    <w:rsid w:val="00CE6B1E"/>
    <w:rsid w:val="00CF0397"/>
    <w:rsid w:val="00CF16E8"/>
    <w:rsid w:val="00CF1BFF"/>
    <w:rsid w:val="00CF23FE"/>
    <w:rsid w:val="00CF6547"/>
    <w:rsid w:val="00CF7362"/>
    <w:rsid w:val="00D0170C"/>
    <w:rsid w:val="00D0274A"/>
    <w:rsid w:val="00D02D76"/>
    <w:rsid w:val="00D04CBE"/>
    <w:rsid w:val="00D04E4A"/>
    <w:rsid w:val="00D053ED"/>
    <w:rsid w:val="00D06C35"/>
    <w:rsid w:val="00D07EA8"/>
    <w:rsid w:val="00D10389"/>
    <w:rsid w:val="00D127FE"/>
    <w:rsid w:val="00D1437B"/>
    <w:rsid w:val="00D146EC"/>
    <w:rsid w:val="00D154C1"/>
    <w:rsid w:val="00D159C0"/>
    <w:rsid w:val="00D2024D"/>
    <w:rsid w:val="00D20B58"/>
    <w:rsid w:val="00D23AA1"/>
    <w:rsid w:val="00D25116"/>
    <w:rsid w:val="00D30A37"/>
    <w:rsid w:val="00D32C43"/>
    <w:rsid w:val="00D34176"/>
    <w:rsid w:val="00D35F73"/>
    <w:rsid w:val="00D4188D"/>
    <w:rsid w:val="00D41FB9"/>
    <w:rsid w:val="00D420AE"/>
    <w:rsid w:val="00D43243"/>
    <w:rsid w:val="00D46FCB"/>
    <w:rsid w:val="00D51086"/>
    <w:rsid w:val="00D5359D"/>
    <w:rsid w:val="00D537E5"/>
    <w:rsid w:val="00D54432"/>
    <w:rsid w:val="00D549A8"/>
    <w:rsid w:val="00D54A21"/>
    <w:rsid w:val="00D606BF"/>
    <w:rsid w:val="00D616A0"/>
    <w:rsid w:val="00D623DD"/>
    <w:rsid w:val="00D62BBA"/>
    <w:rsid w:val="00D64548"/>
    <w:rsid w:val="00D67A2D"/>
    <w:rsid w:val="00D70B31"/>
    <w:rsid w:val="00D72B87"/>
    <w:rsid w:val="00D744B6"/>
    <w:rsid w:val="00D74FAC"/>
    <w:rsid w:val="00D7729D"/>
    <w:rsid w:val="00D7767B"/>
    <w:rsid w:val="00D7785E"/>
    <w:rsid w:val="00D800CE"/>
    <w:rsid w:val="00D81CED"/>
    <w:rsid w:val="00D83867"/>
    <w:rsid w:val="00D838A5"/>
    <w:rsid w:val="00D846B2"/>
    <w:rsid w:val="00D84824"/>
    <w:rsid w:val="00D84934"/>
    <w:rsid w:val="00D85C7A"/>
    <w:rsid w:val="00D86623"/>
    <w:rsid w:val="00D87B6F"/>
    <w:rsid w:val="00D87E51"/>
    <w:rsid w:val="00D90511"/>
    <w:rsid w:val="00D91135"/>
    <w:rsid w:val="00D937DF"/>
    <w:rsid w:val="00D9575A"/>
    <w:rsid w:val="00D96DAF"/>
    <w:rsid w:val="00DA05AA"/>
    <w:rsid w:val="00DA1BB1"/>
    <w:rsid w:val="00DA1BD6"/>
    <w:rsid w:val="00DA360D"/>
    <w:rsid w:val="00DA4EBF"/>
    <w:rsid w:val="00DA4F49"/>
    <w:rsid w:val="00DA589A"/>
    <w:rsid w:val="00DA6DF0"/>
    <w:rsid w:val="00DB1008"/>
    <w:rsid w:val="00DB26E6"/>
    <w:rsid w:val="00DB3D01"/>
    <w:rsid w:val="00DB4605"/>
    <w:rsid w:val="00DB593A"/>
    <w:rsid w:val="00DB63EC"/>
    <w:rsid w:val="00DB63F5"/>
    <w:rsid w:val="00DB7130"/>
    <w:rsid w:val="00DC06B0"/>
    <w:rsid w:val="00DC0EB0"/>
    <w:rsid w:val="00DC12EE"/>
    <w:rsid w:val="00DC46D9"/>
    <w:rsid w:val="00DC4DFF"/>
    <w:rsid w:val="00DC5DFA"/>
    <w:rsid w:val="00DC6453"/>
    <w:rsid w:val="00DC7637"/>
    <w:rsid w:val="00DD1750"/>
    <w:rsid w:val="00DD1D52"/>
    <w:rsid w:val="00DD2BAB"/>
    <w:rsid w:val="00DD35EE"/>
    <w:rsid w:val="00DD543D"/>
    <w:rsid w:val="00DD5EE6"/>
    <w:rsid w:val="00DD7282"/>
    <w:rsid w:val="00DD7C9E"/>
    <w:rsid w:val="00DE1818"/>
    <w:rsid w:val="00DE1B43"/>
    <w:rsid w:val="00DE2F19"/>
    <w:rsid w:val="00DE4316"/>
    <w:rsid w:val="00DE5024"/>
    <w:rsid w:val="00DE628F"/>
    <w:rsid w:val="00DE661E"/>
    <w:rsid w:val="00DE75B8"/>
    <w:rsid w:val="00DF0353"/>
    <w:rsid w:val="00DF0811"/>
    <w:rsid w:val="00DF09B0"/>
    <w:rsid w:val="00DF15FF"/>
    <w:rsid w:val="00DF18FC"/>
    <w:rsid w:val="00DF2143"/>
    <w:rsid w:val="00DF48BD"/>
    <w:rsid w:val="00DF6A79"/>
    <w:rsid w:val="00DF6EC8"/>
    <w:rsid w:val="00DF79A5"/>
    <w:rsid w:val="00E052B2"/>
    <w:rsid w:val="00E075D1"/>
    <w:rsid w:val="00E075EF"/>
    <w:rsid w:val="00E1177F"/>
    <w:rsid w:val="00E11ADB"/>
    <w:rsid w:val="00E122CE"/>
    <w:rsid w:val="00E12FA5"/>
    <w:rsid w:val="00E133B1"/>
    <w:rsid w:val="00E15B3A"/>
    <w:rsid w:val="00E16242"/>
    <w:rsid w:val="00E16CD3"/>
    <w:rsid w:val="00E20542"/>
    <w:rsid w:val="00E205D1"/>
    <w:rsid w:val="00E21A59"/>
    <w:rsid w:val="00E26C6C"/>
    <w:rsid w:val="00E31303"/>
    <w:rsid w:val="00E323C5"/>
    <w:rsid w:val="00E33319"/>
    <w:rsid w:val="00E348D1"/>
    <w:rsid w:val="00E362C8"/>
    <w:rsid w:val="00E37870"/>
    <w:rsid w:val="00E432AB"/>
    <w:rsid w:val="00E4500C"/>
    <w:rsid w:val="00E45F2D"/>
    <w:rsid w:val="00E46564"/>
    <w:rsid w:val="00E4765F"/>
    <w:rsid w:val="00E509E6"/>
    <w:rsid w:val="00E536DD"/>
    <w:rsid w:val="00E53D01"/>
    <w:rsid w:val="00E53E70"/>
    <w:rsid w:val="00E54D57"/>
    <w:rsid w:val="00E54F56"/>
    <w:rsid w:val="00E568C8"/>
    <w:rsid w:val="00E6385E"/>
    <w:rsid w:val="00E64D53"/>
    <w:rsid w:val="00E64EF4"/>
    <w:rsid w:val="00E663DC"/>
    <w:rsid w:val="00E66BCD"/>
    <w:rsid w:val="00E66E27"/>
    <w:rsid w:val="00E67009"/>
    <w:rsid w:val="00E6785B"/>
    <w:rsid w:val="00E709A9"/>
    <w:rsid w:val="00E70B89"/>
    <w:rsid w:val="00E71734"/>
    <w:rsid w:val="00E722F7"/>
    <w:rsid w:val="00E72897"/>
    <w:rsid w:val="00E73201"/>
    <w:rsid w:val="00E7411B"/>
    <w:rsid w:val="00E76173"/>
    <w:rsid w:val="00E769FB"/>
    <w:rsid w:val="00E77189"/>
    <w:rsid w:val="00E779C3"/>
    <w:rsid w:val="00E82CB0"/>
    <w:rsid w:val="00E83F99"/>
    <w:rsid w:val="00E85404"/>
    <w:rsid w:val="00E85D64"/>
    <w:rsid w:val="00E871A4"/>
    <w:rsid w:val="00E9082F"/>
    <w:rsid w:val="00E90E46"/>
    <w:rsid w:val="00E9159A"/>
    <w:rsid w:val="00E91B82"/>
    <w:rsid w:val="00E91EE4"/>
    <w:rsid w:val="00E922C2"/>
    <w:rsid w:val="00E925BA"/>
    <w:rsid w:val="00E937F0"/>
    <w:rsid w:val="00E941D5"/>
    <w:rsid w:val="00E96456"/>
    <w:rsid w:val="00EA0EB8"/>
    <w:rsid w:val="00EA18B1"/>
    <w:rsid w:val="00EA1F2E"/>
    <w:rsid w:val="00EA20CE"/>
    <w:rsid w:val="00EA7FBA"/>
    <w:rsid w:val="00EB1D91"/>
    <w:rsid w:val="00EB4D6B"/>
    <w:rsid w:val="00EB50DD"/>
    <w:rsid w:val="00EB621A"/>
    <w:rsid w:val="00EB67CF"/>
    <w:rsid w:val="00EC0812"/>
    <w:rsid w:val="00EC146A"/>
    <w:rsid w:val="00EC208F"/>
    <w:rsid w:val="00EC21C0"/>
    <w:rsid w:val="00EC2FA3"/>
    <w:rsid w:val="00EC4E9F"/>
    <w:rsid w:val="00EC53C2"/>
    <w:rsid w:val="00EC6A16"/>
    <w:rsid w:val="00ED0091"/>
    <w:rsid w:val="00ED0CCB"/>
    <w:rsid w:val="00ED2C48"/>
    <w:rsid w:val="00ED3701"/>
    <w:rsid w:val="00ED3CE9"/>
    <w:rsid w:val="00ED47A4"/>
    <w:rsid w:val="00ED583C"/>
    <w:rsid w:val="00ED5FA9"/>
    <w:rsid w:val="00ED7674"/>
    <w:rsid w:val="00EE28CD"/>
    <w:rsid w:val="00EE47B4"/>
    <w:rsid w:val="00EE4AD1"/>
    <w:rsid w:val="00EE603D"/>
    <w:rsid w:val="00EE66F3"/>
    <w:rsid w:val="00EE6B9F"/>
    <w:rsid w:val="00EF0575"/>
    <w:rsid w:val="00EF074A"/>
    <w:rsid w:val="00EF16D3"/>
    <w:rsid w:val="00EF3289"/>
    <w:rsid w:val="00EF3728"/>
    <w:rsid w:val="00EF3958"/>
    <w:rsid w:val="00EF403D"/>
    <w:rsid w:val="00EF4BC4"/>
    <w:rsid w:val="00EF4CDA"/>
    <w:rsid w:val="00EF6093"/>
    <w:rsid w:val="00EF687F"/>
    <w:rsid w:val="00EF7970"/>
    <w:rsid w:val="00F012D6"/>
    <w:rsid w:val="00F01640"/>
    <w:rsid w:val="00F01B83"/>
    <w:rsid w:val="00F02159"/>
    <w:rsid w:val="00F02538"/>
    <w:rsid w:val="00F02667"/>
    <w:rsid w:val="00F02BC2"/>
    <w:rsid w:val="00F038C5"/>
    <w:rsid w:val="00F04281"/>
    <w:rsid w:val="00F051E7"/>
    <w:rsid w:val="00F053FB"/>
    <w:rsid w:val="00F05535"/>
    <w:rsid w:val="00F10A88"/>
    <w:rsid w:val="00F10F5D"/>
    <w:rsid w:val="00F14837"/>
    <w:rsid w:val="00F1494D"/>
    <w:rsid w:val="00F14B06"/>
    <w:rsid w:val="00F15E11"/>
    <w:rsid w:val="00F15EF0"/>
    <w:rsid w:val="00F17961"/>
    <w:rsid w:val="00F2195D"/>
    <w:rsid w:val="00F21A78"/>
    <w:rsid w:val="00F22F29"/>
    <w:rsid w:val="00F23D57"/>
    <w:rsid w:val="00F2441B"/>
    <w:rsid w:val="00F246D2"/>
    <w:rsid w:val="00F2717A"/>
    <w:rsid w:val="00F30E81"/>
    <w:rsid w:val="00F32B54"/>
    <w:rsid w:val="00F336ED"/>
    <w:rsid w:val="00F3752C"/>
    <w:rsid w:val="00F378ED"/>
    <w:rsid w:val="00F401DF"/>
    <w:rsid w:val="00F40C86"/>
    <w:rsid w:val="00F41393"/>
    <w:rsid w:val="00F42AD8"/>
    <w:rsid w:val="00F42B2C"/>
    <w:rsid w:val="00F438D8"/>
    <w:rsid w:val="00F4482D"/>
    <w:rsid w:val="00F45354"/>
    <w:rsid w:val="00F459D4"/>
    <w:rsid w:val="00F461D5"/>
    <w:rsid w:val="00F4657A"/>
    <w:rsid w:val="00F51EFB"/>
    <w:rsid w:val="00F53DF4"/>
    <w:rsid w:val="00F53F23"/>
    <w:rsid w:val="00F54253"/>
    <w:rsid w:val="00F550EB"/>
    <w:rsid w:val="00F55442"/>
    <w:rsid w:val="00F55D33"/>
    <w:rsid w:val="00F560EE"/>
    <w:rsid w:val="00F56203"/>
    <w:rsid w:val="00F615E0"/>
    <w:rsid w:val="00F62682"/>
    <w:rsid w:val="00F62E1B"/>
    <w:rsid w:val="00F64E6A"/>
    <w:rsid w:val="00F66222"/>
    <w:rsid w:val="00F6641D"/>
    <w:rsid w:val="00F664D4"/>
    <w:rsid w:val="00F66612"/>
    <w:rsid w:val="00F66FE7"/>
    <w:rsid w:val="00F67E1E"/>
    <w:rsid w:val="00F71765"/>
    <w:rsid w:val="00F72CEA"/>
    <w:rsid w:val="00F73CE6"/>
    <w:rsid w:val="00F7730C"/>
    <w:rsid w:val="00F77485"/>
    <w:rsid w:val="00F80D0C"/>
    <w:rsid w:val="00F80E29"/>
    <w:rsid w:val="00F827F6"/>
    <w:rsid w:val="00F8317E"/>
    <w:rsid w:val="00F8466A"/>
    <w:rsid w:val="00F86A28"/>
    <w:rsid w:val="00F908E3"/>
    <w:rsid w:val="00F91B47"/>
    <w:rsid w:val="00F94A61"/>
    <w:rsid w:val="00F964FB"/>
    <w:rsid w:val="00FA1B91"/>
    <w:rsid w:val="00FA1BB2"/>
    <w:rsid w:val="00FA1F1E"/>
    <w:rsid w:val="00FA2BEF"/>
    <w:rsid w:val="00FA2CA1"/>
    <w:rsid w:val="00FA3393"/>
    <w:rsid w:val="00FA37E5"/>
    <w:rsid w:val="00FA502E"/>
    <w:rsid w:val="00FA53F9"/>
    <w:rsid w:val="00FA6263"/>
    <w:rsid w:val="00FB2593"/>
    <w:rsid w:val="00FB5A7A"/>
    <w:rsid w:val="00FC4AA1"/>
    <w:rsid w:val="00FC4EDF"/>
    <w:rsid w:val="00FC5F56"/>
    <w:rsid w:val="00FC5FC4"/>
    <w:rsid w:val="00FC600E"/>
    <w:rsid w:val="00FD001E"/>
    <w:rsid w:val="00FD1550"/>
    <w:rsid w:val="00FD6A26"/>
    <w:rsid w:val="00FE0BAA"/>
    <w:rsid w:val="00FE4063"/>
    <w:rsid w:val="00FE5B19"/>
    <w:rsid w:val="00FE5DF8"/>
    <w:rsid w:val="00FE6ADB"/>
    <w:rsid w:val="00FE75C9"/>
    <w:rsid w:val="00FE7FF7"/>
    <w:rsid w:val="00FF0BDB"/>
    <w:rsid w:val="00FF1E91"/>
    <w:rsid w:val="00FF2750"/>
    <w:rsid w:val="00FF32E1"/>
    <w:rsid w:val="00FF4D0D"/>
    <w:rsid w:val="00FF5F82"/>
    <w:rsid w:val="00FF6D54"/>
    <w:rsid w:val="00FF6D8B"/>
    <w:rsid w:val="00FF7753"/>
    <w:rsid w:val="00FF7A5E"/>
    <w:rsid w:val="00FF7ADB"/>
    <w:rsid w:val="00FF7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6CD1B5D"/>
  <w15:docId w15:val="{83620664-AA98-4EB9-B85A-AE80EE31D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A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3F5"/>
    <w:pPr>
      <w:tabs>
        <w:tab w:val="center" w:pos="4252"/>
        <w:tab w:val="right" w:pos="8504"/>
      </w:tabs>
      <w:snapToGrid w:val="0"/>
    </w:pPr>
  </w:style>
  <w:style w:type="character" w:customStyle="1" w:styleId="a4">
    <w:name w:val="ヘッダー (文字)"/>
    <w:basedOn w:val="a0"/>
    <w:link w:val="a3"/>
    <w:uiPriority w:val="99"/>
    <w:rsid w:val="00DB63F5"/>
  </w:style>
  <w:style w:type="paragraph" w:styleId="a5">
    <w:name w:val="footer"/>
    <w:basedOn w:val="a"/>
    <w:link w:val="a6"/>
    <w:uiPriority w:val="99"/>
    <w:unhideWhenUsed/>
    <w:rsid w:val="00DB63F5"/>
    <w:pPr>
      <w:tabs>
        <w:tab w:val="center" w:pos="4252"/>
        <w:tab w:val="right" w:pos="8504"/>
      </w:tabs>
      <w:snapToGrid w:val="0"/>
    </w:pPr>
  </w:style>
  <w:style w:type="character" w:customStyle="1" w:styleId="a6">
    <w:name w:val="フッター (文字)"/>
    <w:basedOn w:val="a0"/>
    <w:link w:val="a5"/>
    <w:uiPriority w:val="99"/>
    <w:rsid w:val="00DB63F5"/>
  </w:style>
  <w:style w:type="paragraph" w:styleId="a7">
    <w:name w:val="Balloon Text"/>
    <w:basedOn w:val="a"/>
    <w:link w:val="a8"/>
    <w:uiPriority w:val="99"/>
    <w:semiHidden/>
    <w:unhideWhenUsed/>
    <w:rsid w:val="00CC65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65D1"/>
    <w:rPr>
      <w:rFonts w:asciiTheme="majorHAnsi" w:eastAsiaTheme="majorEastAsia" w:hAnsiTheme="majorHAnsi" w:cstheme="majorBidi"/>
      <w:sz w:val="18"/>
      <w:szCs w:val="18"/>
    </w:rPr>
  </w:style>
  <w:style w:type="paragraph" w:styleId="a9">
    <w:name w:val="List Paragraph"/>
    <w:basedOn w:val="a"/>
    <w:uiPriority w:val="34"/>
    <w:qFormat/>
    <w:rsid w:val="00B23614"/>
    <w:pPr>
      <w:ind w:leftChars="400" w:left="840"/>
    </w:pPr>
  </w:style>
  <w:style w:type="paragraph" w:styleId="Web">
    <w:name w:val="Normal (Web)"/>
    <w:basedOn w:val="a"/>
    <w:uiPriority w:val="99"/>
    <w:semiHidden/>
    <w:unhideWhenUsed/>
    <w:rsid w:val="00491FA4"/>
    <w:rPr>
      <w:rFonts w:ascii="Times New Roman" w:hAnsi="Times New Roman" w:cs="Times New Roman"/>
      <w:sz w:val="24"/>
      <w:szCs w:val="24"/>
    </w:rPr>
  </w:style>
  <w:style w:type="table" w:styleId="aa">
    <w:name w:val="Table Grid"/>
    <w:basedOn w:val="a1"/>
    <w:uiPriority w:val="59"/>
    <w:rsid w:val="00271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275">
      <w:bodyDiv w:val="1"/>
      <w:marLeft w:val="0"/>
      <w:marRight w:val="0"/>
      <w:marTop w:val="0"/>
      <w:marBottom w:val="0"/>
      <w:divBdr>
        <w:top w:val="none" w:sz="0" w:space="0" w:color="auto"/>
        <w:left w:val="none" w:sz="0" w:space="0" w:color="auto"/>
        <w:bottom w:val="none" w:sz="0" w:space="0" w:color="auto"/>
        <w:right w:val="none" w:sz="0" w:space="0" w:color="auto"/>
      </w:divBdr>
    </w:div>
    <w:div w:id="407192426">
      <w:bodyDiv w:val="1"/>
      <w:marLeft w:val="0"/>
      <w:marRight w:val="0"/>
      <w:marTop w:val="0"/>
      <w:marBottom w:val="0"/>
      <w:divBdr>
        <w:top w:val="none" w:sz="0" w:space="0" w:color="auto"/>
        <w:left w:val="none" w:sz="0" w:space="0" w:color="auto"/>
        <w:bottom w:val="none" w:sz="0" w:space="0" w:color="auto"/>
        <w:right w:val="none" w:sz="0" w:space="0" w:color="auto"/>
      </w:divBdr>
    </w:div>
    <w:div w:id="469440313">
      <w:bodyDiv w:val="1"/>
      <w:marLeft w:val="0"/>
      <w:marRight w:val="0"/>
      <w:marTop w:val="0"/>
      <w:marBottom w:val="0"/>
      <w:divBdr>
        <w:top w:val="none" w:sz="0" w:space="0" w:color="auto"/>
        <w:left w:val="none" w:sz="0" w:space="0" w:color="auto"/>
        <w:bottom w:val="none" w:sz="0" w:space="0" w:color="auto"/>
        <w:right w:val="none" w:sz="0" w:space="0" w:color="auto"/>
      </w:divBdr>
    </w:div>
    <w:div w:id="648748200">
      <w:bodyDiv w:val="1"/>
      <w:marLeft w:val="0"/>
      <w:marRight w:val="0"/>
      <w:marTop w:val="0"/>
      <w:marBottom w:val="0"/>
      <w:divBdr>
        <w:top w:val="none" w:sz="0" w:space="0" w:color="auto"/>
        <w:left w:val="none" w:sz="0" w:space="0" w:color="auto"/>
        <w:bottom w:val="none" w:sz="0" w:space="0" w:color="auto"/>
        <w:right w:val="none" w:sz="0" w:space="0" w:color="auto"/>
      </w:divBdr>
    </w:div>
    <w:div w:id="1092974771">
      <w:bodyDiv w:val="1"/>
      <w:marLeft w:val="0"/>
      <w:marRight w:val="0"/>
      <w:marTop w:val="0"/>
      <w:marBottom w:val="0"/>
      <w:divBdr>
        <w:top w:val="none" w:sz="0" w:space="0" w:color="auto"/>
        <w:left w:val="none" w:sz="0" w:space="0" w:color="auto"/>
        <w:bottom w:val="none" w:sz="0" w:space="0" w:color="auto"/>
        <w:right w:val="none" w:sz="0" w:space="0" w:color="auto"/>
      </w:divBdr>
    </w:div>
    <w:div w:id="1116829817">
      <w:bodyDiv w:val="1"/>
      <w:marLeft w:val="0"/>
      <w:marRight w:val="0"/>
      <w:marTop w:val="0"/>
      <w:marBottom w:val="0"/>
      <w:divBdr>
        <w:top w:val="none" w:sz="0" w:space="0" w:color="auto"/>
        <w:left w:val="none" w:sz="0" w:space="0" w:color="auto"/>
        <w:bottom w:val="none" w:sz="0" w:space="0" w:color="auto"/>
        <w:right w:val="none" w:sz="0" w:space="0" w:color="auto"/>
      </w:divBdr>
    </w:div>
    <w:div w:id="1628317963">
      <w:bodyDiv w:val="1"/>
      <w:marLeft w:val="0"/>
      <w:marRight w:val="0"/>
      <w:marTop w:val="0"/>
      <w:marBottom w:val="0"/>
      <w:divBdr>
        <w:top w:val="none" w:sz="0" w:space="0" w:color="auto"/>
        <w:left w:val="none" w:sz="0" w:space="0" w:color="auto"/>
        <w:bottom w:val="none" w:sz="0" w:space="0" w:color="auto"/>
        <w:right w:val="none" w:sz="0" w:space="0" w:color="auto"/>
      </w:divBdr>
    </w:div>
    <w:div w:id="1687367527">
      <w:bodyDiv w:val="1"/>
      <w:marLeft w:val="0"/>
      <w:marRight w:val="0"/>
      <w:marTop w:val="0"/>
      <w:marBottom w:val="0"/>
      <w:divBdr>
        <w:top w:val="none" w:sz="0" w:space="0" w:color="auto"/>
        <w:left w:val="none" w:sz="0" w:space="0" w:color="auto"/>
        <w:bottom w:val="none" w:sz="0" w:space="0" w:color="auto"/>
        <w:right w:val="none" w:sz="0" w:space="0" w:color="auto"/>
      </w:divBdr>
    </w:div>
    <w:div w:id="1846699669">
      <w:bodyDiv w:val="1"/>
      <w:marLeft w:val="0"/>
      <w:marRight w:val="0"/>
      <w:marTop w:val="0"/>
      <w:marBottom w:val="0"/>
      <w:divBdr>
        <w:top w:val="none" w:sz="0" w:space="0" w:color="auto"/>
        <w:left w:val="none" w:sz="0" w:space="0" w:color="auto"/>
        <w:bottom w:val="none" w:sz="0" w:space="0" w:color="auto"/>
        <w:right w:val="none" w:sz="0" w:space="0" w:color="auto"/>
      </w:divBdr>
    </w:div>
    <w:div w:id="1884977254">
      <w:bodyDiv w:val="1"/>
      <w:marLeft w:val="0"/>
      <w:marRight w:val="0"/>
      <w:marTop w:val="0"/>
      <w:marBottom w:val="0"/>
      <w:divBdr>
        <w:top w:val="none" w:sz="0" w:space="0" w:color="auto"/>
        <w:left w:val="none" w:sz="0" w:space="0" w:color="auto"/>
        <w:bottom w:val="none" w:sz="0" w:space="0" w:color="auto"/>
        <w:right w:val="none" w:sz="0" w:space="0" w:color="auto"/>
      </w:divBdr>
    </w:div>
    <w:div w:id="211762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C79C5-532E-4A09-A09B-E9CA1AF12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1013</Words>
  <Characters>5776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三次市教育委員会</Company>
  <LinksUpToDate>false</LinksUpToDate>
  <CharactersWithSpaces>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c-kuwahara19650</dc:creator>
  <cp:lastModifiedBy>谷崎 栄子</cp:lastModifiedBy>
  <cp:revision>5</cp:revision>
  <cp:lastPrinted>2021-07-18T13:08:00Z</cp:lastPrinted>
  <dcterms:created xsi:type="dcterms:W3CDTF">2022-03-24T02:10:00Z</dcterms:created>
  <dcterms:modified xsi:type="dcterms:W3CDTF">2022-03-25T02:22:00Z</dcterms:modified>
</cp:coreProperties>
</file>