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EB6EF"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理科学習指導案</w:t>
      </w:r>
    </w:p>
    <w:p w14:paraId="110243FE" w14:textId="77777777" w:rsidR="00CC68B5" w:rsidRPr="00E15DD4" w:rsidRDefault="00CC68B5" w:rsidP="00CC68B5">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授業者　</w:t>
      </w:r>
      <w:r w:rsidRPr="00CC68B5">
        <w:rPr>
          <w:rFonts w:ascii="ＭＳ 明朝" w:eastAsia="ＭＳ 明朝" w:hAnsi="ＭＳ 明朝" w:cs="Arial"/>
          <w:color w:val="000000"/>
          <w:spacing w:val="26"/>
          <w:kern w:val="0"/>
          <w:szCs w:val="21"/>
          <w:fitText w:val="2310" w:id="-1558558464"/>
        </w:rPr>
        <w:t>府中町立府中中学</w:t>
      </w:r>
      <w:r w:rsidRPr="00CC68B5">
        <w:rPr>
          <w:rFonts w:ascii="ＭＳ 明朝" w:eastAsia="ＭＳ 明朝" w:hAnsi="ＭＳ 明朝" w:cs="Arial"/>
          <w:color w:val="000000"/>
          <w:spacing w:val="2"/>
          <w:kern w:val="0"/>
          <w:szCs w:val="21"/>
          <w:fitText w:val="2310" w:id="-1558558464"/>
        </w:rPr>
        <w:t>校</w:t>
      </w:r>
    </w:p>
    <w:p w14:paraId="1DCCA526" w14:textId="792DD052" w:rsidR="00C14FB9" w:rsidRPr="00E15DD4" w:rsidRDefault="00CC68B5" w:rsidP="00CC68B5">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研修グループ　Ａグループ　　　</w:t>
      </w:r>
    </w:p>
    <w:p w14:paraId="46398C2D" w14:textId="4AB2A8C7" w:rsidR="00C14FB9" w:rsidRPr="00E15DD4" w:rsidRDefault="00C14FB9" w:rsidP="00C14FB9">
      <w:pPr>
        <w:widowControl/>
        <w:jc w:val="right"/>
        <w:rPr>
          <w:rFonts w:ascii="ＭＳ 明朝" w:eastAsia="ＭＳ 明朝" w:hAnsi="ＭＳ 明朝" w:cs="ＭＳ Ｐゴシック"/>
          <w:kern w:val="0"/>
          <w:szCs w:val="21"/>
        </w:rPr>
      </w:pPr>
      <w:r w:rsidRPr="00CC68B5">
        <w:rPr>
          <w:rFonts w:ascii="ＭＳ 明朝" w:eastAsia="ＭＳ 明朝" w:hAnsi="ＭＳ 明朝" w:cs="Arial"/>
          <w:color w:val="000000"/>
          <w:spacing w:val="45"/>
          <w:kern w:val="0"/>
          <w:szCs w:val="21"/>
          <w:fitText w:val="2310" w:id="-1558558976"/>
        </w:rPr>
        <w:t>呉市立音戸中学</w:t>
      </w:r>
      <w:r w:rsidRPr="00CC68B5">
        <w:rPr>
          <w:rFonts w:ascii="ＭＳ 明朝" w:eastAsia="ＭＳ 明朝" w:hAnsi="ＭＳ 明朝" w:cs="Arial"/>
          <w:color w:val="000000"/>
          <w:kern w:val="0"/>
          <w:szCs w:val="21"/>
          <w:fitText w:val="2310" w:id="-1558558976"/>
        </w:rPr>
        <w:t>校</w:t>
      </w:r>
    </w:p>
    <w:p w14:paraId="28C376D0" w14:textId="54E99360" w:rsidR="00C14FB9" w:rsidRPr="00E15DD4" w:rsidRDefault="00C14FB9" w:rsidP="00C14FB9">
      <w:pPr>
        <w:widowControl/>
        <w:jc w:val="righ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江田島市立江田島中学校</w:t>
      </w:r>
    </w:p>
    <w:p w14:paraId="5782B0BC" w14:textId="2FCEAFD9" w:rsidR="00C14FB9" w:rsidRPr="00E15DD4" w:rsidRDefault="00C14FB9" w:rsidP="00C14FB9">
      <w:pPr>
        <w:widowControl/>
        <w:jc w:val="right"/>
        <w:rPr>
          <w:rFonts w:ascii="ＭＳ 明朝" w:eastAsia="ＭＳ 明朝" w:hAnsi="ＭＳ 明朝" w:cs="ＭＳ Ｐゴシック"/>
          <w:kern w:val="0"/>
          <w:szCs w:val="21"/>
        </w:rPr>
      </w:pPr>
      <w:r w:rsidRPr="00CC68B5">
        <w:rPr>
          <w:rFonts w:ascii="ＭＳ 明朝" w:eastAsia="ＭＳ 明朝" w:hAnsi="ＭＳ 明朝" w:cs="Arial"/>
          <w:color w:val="000000"/>
          <w:spacing w:val="11"/>
          <w:kern w:val="0"/>
          <w:szCs w:val="21"/>
          <w:fitText w:val="2310" w:id="-1558558974"/>
        </w:rPr>
        <w:t>海田町立海田西中学</w:t>
      </w:r>
      <w:r w:rsidRPr="00CC68B5">
        <w:rPr>
          <w:rFonts w:ascii="ＭＳ 明朝" w:eastAsia="ＭＳ 明朝" w:hAnsi="ＭＳ 明朝" w:cs="Arial"/>
          <w:color w:val="000000"/>
          <w:spacing w:val="6"/>
          <w:kern w:val="0"/>
          <w:szCs w:val="21"/>
          <w:fitText w:val="2310" w:id="-1558558974"/>
        </w:rPr>
        <w:t>校</w:t>
      </w:r>
    </w:p>
    <w:p w14:paraId="4BC2F7A2" w14:textId="77777777" w:rsidR="00C14FB9" w:rsidRPr="00E15DD4" w:rsidRDefault="00C14FB9" w:rsidP="00C14FB9">
      <w:pPr>
        <w:widowControl/>
        <w:jc w:val="left"/>
        <w:rPr>
          <w:rFonts w:ascii="ＭＳ 明朝" w:eastAsia="ＭＳ 明朝" w:hAnsi="ＭＳ 明朝" w:cs="ＭＳ Ｐゴシック"/>
          <w:kern w:val="0"/>
          <w:szCs w:val="21"/>
        </w:rPr>
      </w:pPr>
    </w:p>
    <w:p w14:paraId="11A2EBCE"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１　日　時　　　令和３年11月２日（火）２校時</w:t>
      </w:r>
    </w:p>
    <w:p w14:paraId="323CEB2B" w14:textId="77777777" w:rsidR="00C14FB9" w:rsidRPr="00E15DD4" w:rsidRDefault="00C14FB9" w:rsidP="00C14FB9">
      <w:pPr>
        <w:widowControl/>
        <w:jc w:val="left"/>
        <w:rPr>
          <w:rFonts w:ascii="ＭＳ 明朝" w:eastAsia="ＭＳ 明朝" w:hAnsi="ＭＳ 明朝" w:cs="ＭＳ Ｐゴシック"/>
          <w:kern w:val="0"/>
          <w:szCs w:val="21"/>
        </w:rPr>
      </w:pPr>
    </w:p>
    <w:p w14:paraId="6616A656"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２　学　年　　　第３学年　（３年２組　４０名　男子１９名　女子２１名）</w:t>
      </w:r>
    </w:p>
    <w:p w14:paraId="0DF829A8" w14:textId="77777777" w:rsidR="00C14FB9" w:rsidRPr="00E15DD4" w:rsidRDefault="00C14FB9" w:rsidP="00C14FB9">
      <w:pPr>
        <w:widowControl/>
        <w:jc w:val="left"/>
        <w:rPr>
          <w:rFonts w:ascii="ＭＳ 明朝" w:eastAsia="ＭＳ 明朝" w:hAnsi="ＭＳ 明朝" w:cs="ＭＳ Ｐゴシック"/>
          <w:kern w:val="0"/>
          <w:szCs w:val="21"/>
        </w:rPr>
      </w:pPr>
    </w:p>
    <w:p w14:paraId="0462C18A"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３　単元名　　　天体の運動と地球の自転・公転</w:t>
      </w:r>
    </w:p>
    <w:p w14:paraId="5BA784C0" w14:textId="77777777" w:rsidR="00C14FB9" w:rsidRPr="00E15DD4" w:rsidRDefault="00C14FB9" w:rsidP="00C14FB9">
      <w:pPr>
        <w:widowControl/>
        <w:jc w:val="left"/>
        <w:rPr>
          <w:rFonts w:ascii="ＭＳ 明朝" w:eastAsia="ＭＳ 明朝" w:hAnsi="ＭＳ 明朝" w:cs="ＭＳ Ｐゴシック"/>
          <w:kern w:val="0"/>
          <w:szCs w:val="21"/>
        </w:rPr>
      </w:pPr>
    </w:p>
    <w:p w14:paraId="449CADBD"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４　単元設定の理由</w:t>
      </w:r>
    </w:p>
    <w:p w14:paraId="49C20C64" w14:textId="033DE4F6" w:rsidR="00C14FB9" w:rsidRPr="00E15DD4" w:rsidRDefault="0042356A"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00C14FB9" w:rsidRPr="00E15DD4">
        <w:rPr>
          <w:rFonts w:ascii="ＭＳ 明朝" w:eastAsia="ＭＳ 明朝" w:hAnsi="ＭＳ 明朝" w:cs="Arial"/>
          <w:color w:val="000000"/>
          <w:kern w:val="0"/>
          <w:szCs w:val="21"/>
        </w:rPr>
        <w:t>単元観</w:t>
      </w:r>
      <w:r w:rsidRPr="00E15DD4">
        <w:rPr>
          <w:rFonts w:ascii="ＭＳ 明朝" w:eastAsia="ＭＳ 明朝" w:hAnsi="ＭＳ 明朝" w:cs="Arial" w:hint="eastAsia"/>
          <w:color w:val="000000"/>
          <w:kern w:val="0"/>
          <w:szCs w:val="21"/>
        </w:rPr>
        <w:t>＞</w:t>
      </w:r>
    </w:p>
    <w:p w14:paraId="34624546"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 xml:space="preserve">　</w:t>
      </w:r>
      <w:r w:rsidRPr="00E15DD4">
        <w:rPr>
          <w:rFonts w:ascii="ＭＳ 明朝" w:eastAsia="ＭＳ 明朝" w:hAnsi="ＭＳ 明朝" w:cs="Times New Roman"/>
          <w:color w:val="000000"/>
          <w:kern w:val="0"/>
          <w:szCs w:val="21"/>
        </w:rPr>
        <w:t>本単元は，中学校学習指導要領（平成29年告示）２内容の「（６）地球と宇宙（ｱ）㋐日周運動と自転，㋑年周運動と公転及び（ｲ）㋒月や金星の運動と見え方」を受けて設定した。ここでは，太陽や星座の日周運動の観察を行い，天体の日周運動が地球の自転による相対運動であることを理解するとともに，季節ごとの星座の位置の変化や太陽の南中高度の変化を調べ，それらの観察記録を，地球が公転していることや地軸が傾いていることと関連付けて理解し，天体の動きを観察する技能を身に付けること及び月の動きや見え方の観察を行い，月の観察記録などや金星の観測資料から，見え方を月や金星の公転と関連付けて理解するとともに，月の動きや形を観察したり記録したりする技能を身に付けることがねらいである。</w:t>
      </w:r>
    </w:p>
    <w:p w14:paraId="39086C51" w14:textId="25A2E631"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Times New Roman"/>
          <w:color w:val="000000"/>
          <w:kern w:val="0"/>
          <w:szCs w:val="21"/>
        </w:rPr>
        <w:t xml:space="preserve">　また，本単元は，</w:t>
      </w:r>
      <w:r w:rsidR="004D7B17">
        <w:rPr>
          <w:rFonts w:ascii="ＭＳ 明朝" w:eastAsia="ＭＳ 明朝" w:hAnsi="ＭＳ 明朝" w:cs="Times New Roman" w:hint="eastAsia"/>
          <w:color w:val="000000"/>
          <w:kern w:val="0"/>
          <w:szCs w:val="21"/>
        </w:rPr>
        <w:t>生徒が</w:t>
      </w:r>
      <w:r w:rsidRPr="00E15DD4">
        <w:rPr>
          <w:rFonts w:ascii="ＭＳ 明朝" w:eastAsia="ＭＳ 明朝" w:hAnsi="ＭＳ 明朝" w:cs="Times New Roman"/>
          <w:color w:val="000000"/>
          <w:kern w:val="0"/>
          <w:szCs w:val="21"/>
        </w:rPr>
        <w:t>理科の見方・考え方（</w:t>
      </w:r>
      <w:r w:rsidR="00C927BF">
        <w:rPr>
          <w:rFonts w:ascii="ＭＳ 明朝" w:eastAsia="ＭＳ 明朝" w:hAnsi="ＭＳ 明朝" w:cs="Times New Roman" w:hint="eastAsia"/>
          <w:color w:val="000000"/>
          <w:kern w:val="0"/>
          <w:szCs w:val="21"/>
        </w:rPr>
        <w:t>主に</w:t>
      </w:r>
      <w:r w:rsidR="00C927BF">
        <w:rPr>
          <w:rFonts w:ascii="ＭＳ 明朝" w:eastAsia="ＭＳ 明朝" w:hAnsi="ＭＳ 明朝" w:cs="Times New Roman"/>
          <w:color w:val="000000"/>
          <w:kern w:val="0"/>
          <w:szCs w:val="21"/>
        </w:rPr>
        <w:t>時間的・空間的な視点で捉え，多面的に</w:t>
      </w:r>
      <w:r w:rsidR="00C927BF">
        <w:rPr>
          <w:rFonts w:ascii="ＭＳ 明朝" w:eastAsia="ＭＳ 明朝" w:hAnsi="ＭＳ 明朝" w:cs="Times New Roman" w:hint="eastAsia"/>
          <w:color w:val="000000"/>
          <w:kern w:val="0"/>
          <w:szCs w:val="21"/>
        </w:rPr>
        <w:t>考える）</w:t>
      </w:r>
      <w:r w:rsidRPr="00E15DD4">
        <w:rPr>
          <w:rFonts w:ascii="ＭＳ 明朝" w:eastAsia="ＭＳ 明朝" w:hAnsi="ＭＳ 明朝" w:cs="Times New Roman"/>
          <w:color w:val="000000"/>
          <w:kern w:val="0"/>
          <w:szCs w:val="21"/>
        </w:rPr>
        <w:t>を働かせながら，</w:t>
      </w:r>
      <w:r w:rsidR="004D7B17">
        <w:rPr>
          <w:rFonts w:ascii="ＭＳ 明朝" w:eastAsia="ＭＳ 明朝" w:hAnsi="ＭＳ 明朝" w:cs="Times New Roman" w:hint="eastAsia"/>
          <w:color w:val="000000"/>
          <w:kern w:val="0"/>
          <w:szCs w:val="21"/>
        </w:rPr>
        <w:t>主体的に</w:t>
      </w:r>
      <w:r w:rsidRPr="00E15DD4">
        <w:rPr>
          <w:rFonts w:ascii="ＭＳ 明朝" w:eastAsia="ＭＳ 明朝" w:hAnsi="ＭＳ 明朝" w:cs="Times New Roman"/>
          <w:color w:val="000000"/>
          <w:kern w:val="0"/>
          <w:szCs w:val="21"/>
        </w:rPr>
        <w:t>天体の運動と地球の自転・公転について，見通しをもって観察，実験などを行い，その結果や資料を分析して解釈し，天体の運動と見え方についての特徴や規則性</w:t>
      </w:r>
      <w:r w:rsidR="00A75170">
        <w:rPr>
          <w:rFonts w:ascii="ＭＳ 明朝" w:eastAsia="ＭＳ 明朝" w:hAnsi="ＭＳ 明朝" w:cs="Times New Roman"/>
          <w:color w:val="000000"/>
          <w:kern w:val="0"/>
          <w:szCs w:val="21"/>
        </w:rPr>
        <w:t>を見いだして表現するとともに，探究の過程を振り返る</w:t>
      </w:r>
      <w:r w:rsidR="00A75170">
        <w:rPr>
          <w:rFonts w:ascii="ＭＳ 明朝" w:eastAsia="ＭＳ 明朝" w:hAnsi="ＭＳ 明朝" w:cs="Times New Roman" w:hint="eastAsia"/>
          <w:color w:val="000000"/>
          <w:kern w:val="0"/>
          <w:szCs w:val="21"/>
        </w:rPr>
        <w:t>ことを通して，知識及び技能を習得したり，思考力，判断力，表現力等を身に付けたりする</w:t>
      </w:r>
      <w:r w:rsidR="004D7B17">
        <w:rPr>
          <w:rFonts w:ascii="ＭＳ 明朝" w:eastAsia="ＭＳ 明朝" w:hAnsi="ＭＳ 明朝" w:cs="Times New Roman" w:hint="eastAsia"/>
          <w:color w:val="000000"/>
          <w:kern w:val="0"/>
          <w:szCs w:val="21"/>
        </w:rPr>
        <w:t>。</w:t>
      </w:r>
      <w:r w:rsidR="00A75170">
        <w:rPr>
          <w:rFonts w:ascii="ＭＳ 明朝" w:eastAsia="ＭＳ 明朝" w:hAnsi="ＭＳ 明朝" w:cs="Times New Roman" w:hint="eastAsia"/>
          <w:color w:val="000000"/>
          <w:kern w:val="0"/>
          <w:szCs w:val="21"/>
        </w:rPr>
        <w:t>同時に，</w:t>
      </w:r>
      <w:r w:rsidRPr="00A75170">
        <w:rPr>
          <w:rFonts w:ascii="ＭＳ 明朝" w:eastAsia="ＭＳ 明朝" w:hAnsi="ＭＳ 明朝" w:cs="Times New Roman"/>
          <w:color w:val="000000"/>
          <w:kern w:val="0"/>
          <w:szCs w:val="21"/>
        </w:rPr>
        <w:t>「理科の見方・考え方」がより豊かで確かなものとなっていく単元であ</w:t>
      </w:r>
      <w:r w:rsidR="00054E35">
        <w:rPr>
          <w:rFonts w:ascii="ＭＳ 明朝" w:eastAsia="ＭＳ 明朝" w:hAnsi="ＭＳ 明朝" w:cs="Times New Roman" w:hint="eastAsia"/>
          <w:color w:val="000000"/>
          <w:kern w:val="0"/>
          <w:szCs w:val="21"/>
        </w:rPr>
        <w:t>る</w:t>
      </w:r>
      <w:r w:rsidRPr="00A75170">
        <w:rPr>
          <w:rFonts w:ascii="ＭＳ 明朝" w:eastAsia="ＭＳ 明朝" w:hAnsi="ＭＳ 明朝" w:cs="Times New Roman"/>
          <w:color w:val="000000"/>
          <w:kern w:val="0"/>
          <w:szCs w:val="21"/>
        </w:rPr>
        <w:t>と考える。</w:t>
      </w:r>
    </w:p>
    <w:p w14:paraId="133029C2" w14:textId="77777777" w:rsidR="00C14FB9" w:rsidRPr="00E15DD4" w:rsidRDefault="00C14FB9" w:rsidP="00C14FB9">
      <w:pPr>
        <w:widowControl/>
        <w:jc w:val="left"/>
        <w:rPr>
          <w:rFonts w:ascii="ＭＳ 明朝" w:eastAsia="ＭＳ 明朝" w:hAnsi="ＭＳ 明朝" w:cs="ＭＳ Ｐゴシック"/>
          <w:kern w:val="0"/>
          <w:szCs w:val="21"/>
        </w:rPr>
      </w:pPr>
    </w:p>
    <w:p w14:paraId="39BEB225" w14:textId="1F9E5AA0" w:rsidR="00C14FB9" w:rsidRPr="00E15DD4" w:rsidRDefault="0042356A"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00C14FB9" w:rsidRPr="00E15DD4">
        <w:rPr>
          <w:rFonts w:ascii="ＭＳ 明朝" w:eastAsia="ＭＳ 明朝" w:hAnsi="ＭＳ 明朝" w:cs="Arial"/>
          <w:color w:val="000000"/>
          <w:kern w:val="0"/>
          <w:szCs w:val="21"/>
        </w:rPr>
        <w:t>生徒観</w:t>
      </w:r>
      <w:r w:rsidRPr="00E15DD4">
        <w:rPr>
          <w:rFonts w:ascii="ＭＳ 明朝" w:eastAsia="ＭＳ 明朝" w:hAnsi="ＭＳ 明朝" w:cs="Arial" w:hint="eastAsia"/>
          <w:color w:val="000000"/>
          <w:kern w:val="0"/>
          <w:szCs w:val="21"/>
        </w:rPr>
        <w:t>＞</w:t>
      </w:r>
    </w:p>
    <w:p w14:paraId="63C517E5" w14:textId="48BD7D8C"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 xml:space="preserve">　本学級の生徒は，令和３年度学校評価アンケートにて以下の通りの結果であった。</w:t>
      </w:r>
    </w:p>
    <w:tbl>
      <w:tblPr>
        <w:tblW w:w="0" w:type="auto"/>
        <w:jc w:val="center"/>
        <w:tblCellMar>
          <w:top w:w="15" w:type="dxa"/>
          <w:left w:w="15" w:type="dxa"/>
          <w:bottom w:w="15" w:type="dxa"/>
          <w:right w:w="15" w:type="dxa"/>
        </w:tblCellMar>
        <w:tblLook w:val="04A0" w:firstRow="1" w:lastRow="0" w:firstColumn="1" w:lastColumn="0" w:noHBand="0" w:noVBand="1"/>
      </w:tblPr>
      <w:tblGrid>
        <w:gridCol w:w="410"/>
        <w:gridCol w:w="6770"/>
        <w:gridCol w:w="2428"/>
      </w:tblGrid>
      <w:tr w:rsidR="00C14FB9" w:rsidRPr="00E15DD4" w14:paraId="22E4174A" w14:textId="77777777" w:rsidTr="0042356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29FF5" w14:textId="77777777" w:rsidR="00C14FB9" w:rsidRPr="00E15DD4" w:rsidRDefault="00C14FB9" w:rsidP="00C14FB9">
            <w:pPr>
              <w:widowControl/>
              <w:jc w:val="left"/>
              <w:rPr>
                <w:rFonts w:ascii="ＭＳ 明朝" w:eastAsia="ＭＳ 明朝" w:hAnsi="ＭＳ 明朝" w:cs="ＭＳ Ｐゴシック"/>
                <w:kern w:val="0"/>
                <w:szCs w:val="21"/>
              </w:rPr>
            </w:pPr>
          </w:p>
        </w:tc>
        <w:tc>
          <w:tcPr>
            <w:tcW w:w="6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2F45D6"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項目</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9C7FEB" w14:textId="18F0670B" w:rsidR="00C14FB9" w:rsidRPr="00E15DD4" w:rsidRDefault="00C14FB9" w:rsidP="002F6C38">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肯定的評価</w:t>
            </w:r>
            <w:r w:rsidRPr="00E15DD4">
              <w:rPr>
                <w:rFonts w:ascii="ＭＳ 明朝" w:eastAsia="ＭＳ 明朝" w:hAnsi="ＭＳ 明朝" w:cs="Arial"/>
                <w:color w:val="000000"/>
                <w:kern w:val="0"/>
                <w:sz w:val="12"/>
                <w:szCs w:val="21"/>
              </w:rPr>
              <w:t>（よく当てはまる）</w:t>
            </w:r>
          </w:p>
        </w:tc>
      </w:tr>
      <w:tr w:rsidR="00C14FB9" w:rsidRPr="00E15DD4" w14:paraId="4980D0DA" w14:textId="77777777" w:rsidTr="002F6C38">
        <w:trPr>
          <w:trHeight w:val="5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5E3F36"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１</w:t>
            </w:r>
          </w:p>
        </w:tc>
        <w:tc>
          <w:tcPr>
            <w:tcW w:w="6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BBF79"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私は，授業で，解決しようとする課題について「なぜだろう」「やってみたい」と思います</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DFEC81" w14:textId="59ADD9D3" w:rsidR="00C14FB9" w:rsidRPr="00E15DD4" w:rsidRDefault="00C14FB9" w:rsidP="002F6C38">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87.6％（56.3％）</w:t>
            </w:r>
          </w:p>
        </w:tc>
      </w:tr>
      <w:tr w:rsidR="00C14FB9" w:rsidRPr="00E15DD4" w14:paraId="3E994313" w14:textId="77777777" w:rsidTr="002F6C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D919AD"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２</w:t>
            </w:r>
          </w:p>
        </w:tc>
        <w:tc>
          <w:tcPr>
            <w:tcW w:w="6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B03EC"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私は，授業で考えたり表現したりする中で，学力が伸びています</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C01959" w14:textId="7D8A62C4" w:rsidR="00C14FB9" w:rsidRPr="00E15DD4" w:rsidRDefault="00C14FB9" w:rsidP="002F6C38">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94.2％（61.8％）</w:t>
            </w:r>
          </w:p>
        </w:tc>
      </w:tr>
      <w:tr w:rsidR="00C14FB9" w:rsidRPr="00E15DD4" w14:paraId="24C5FD5C" w14:textId="77777777" w:rsidTr="002F6C38">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AEFE48"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３</w:t>
            </w:r>
          </w:p>
        </w:tc>
        <w:tc>
          <w:tcPr>
            <w:tcW w:w="6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DC37C"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私は，学習の振り返りをするときに「もっと考えてみたい，調べてみたい，工夫してみたい」ことを考えています</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32ED4B" w14:textId="40FC07B8" w:rsidR="00C14FB9" w:rsidRPr="00E15DD4" w:rsidRDefault="00C14FB9" w:rsidP="002F6C38">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82.4％（55.9％）</w:t>
            </w:r>
          </w:p>
        </w:tc>
      </w:tr>
    </w:tbl>
    <w:p w14:paraId="5A958537" w14:textId="4A590861"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lastRenderedPageBreak/>
        <w:t xml:space="preserve">　このことから，授業で解決しようとする課題については興味をもって取</w:t>
      </w:r>
      <w:r w:rsidR="005400D8">
        <w:rPr>
          <w:rFonts w:ascii="ＭＳ 明朝" w:eastAsia="ＭＳ 明朝" w:hAnsi="ＭＳ 明朝" w:cs="Arial" w:hint="eastAsia"/>
          <w:color w:val="000000"/>
          <w:kern w:val="0"/>
          <w:szCs w:val="21"/>
        </w:rPr>
        <w:t>り</w:t>
      </w:r>
      <w:r w:rsidRPr="00E15DD4">
        <w:rPr>
          <w:rFonts w:ascii="ＭＳ 明朝" w:eastAsia="ＭＳ 明朝" w:hAnsi="ＭＳ 明朝" w:cs="Arial"/>
          <w:color w:val="000000"/>
          <w:kern w:val="0"/>
          <w:szCs w:val="21"/>
        </w:rPr>
        <w:t>組み，考えたり表現したりする活動を通して，学力が伸びていることを実感していると考えられる。</w:t>
      </w:r>
    </w:p>
    <w:p w14:paraId="3524842B"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 xml:space="preserve">　さらに，レディネスチェックにおいて「太陽や恒星が動いて見えるのは，なぜだろうか？」との問いに対して考えを書かせたところ，以下の通りの結果であった。</w:t>
      </w:r>
    </w:p>
    <w:p w14:paraId="54EF42C2"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・地球が自転しながら公転しているから（３名）</w:t>
      </w:r>
    </w:p>
    <w:p w14:paraId="79E0DDD8"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・地球やその他の惑星などは，太陽を中心として回転しているから（６名）</w:t>
      </w:r>
    </w:p>
    <w:p w14:paraId="42ABB1B6"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・地球が自転しているから（４名）</w:t>
      </w:r>
    </w:p>
    <w:p w14:paraId="4FCD71E7"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・地球が回っているから（９名）</w:t>
      </w:r>
    </w:p>
    <w:p w14:paraId="17977C25"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・地球が動いているから（３名）</w:t>
      </w:r>
    </w:p>
    <w:p w14:paraId="29824706"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・地球も太陽も恒星も同時に動いているから（３名）</w:t>
      </w:r>
    </w:p>
    <w:p w14:paraId="05EB71C6"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・未回答（９名）</w:t>
      </w:r>
    </w:p>
    <w:p w14:paraId="34785C12"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 xml:space="preserve">　このことから，約68％の生徒が，「太陽や恒星の運動が地球の運動による相対運動である」という認識をもっており，その内約20％の生徒が自転や公転といった言葉をキーワードして知っていることが分かる。一方で，約25％の生徒が未回答であり，約８％の生徒が太陽も恒星も同時に動いていると認識していると分かる。</w:t>
      </w:r>
    </w:p>
    <w:p w14:paraId="0870FFA6"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 xml:space="preserve">　また，小学校で生徒は，第３学年で「太陽と地面の様子」，第４学年で「月と星」，第６学年で「月と太陽」について学習しているが，これらは地球上に視点を置いて学習しているため，太陽，地球，月，金星等を俯瞰して捉え，それぞれの天体の見え方と運動を関連付けて学習することはしていない。</w:t>
      </w:r>
    </w:p>
    <w:p w14:paraId="720C465D" w14:textId="77777777" w:rsidR="00C14FB9" w:rsidRPr="00E15DD4" w:rsidRDefault="00C14FB9" w:rsidP="00C14FB9">
      <w:pPr>
        <w:widowControl/>
        <w:jc w:val="left"/>
        <w:rPr>
          <w:rFonts w:ascii="ＭＳ 明朝" w:eastAsia="ＭＳ 明朝" w:hAnsi="ＭＳ 明朝" w:cs="ＭＳ Ｐゴシック"/>
          <w:kern w:val="0"/>
          <w:szCs w:val="21"/>
        </w:rPr>
      </w:pPr>
    </w:p>
    <w:p w14:paraId="5BF44D6D" w14:textId="5215D196" w:rsidR="00C14FB9" w:rsidRPr="00E15DD4" w:rsidRDefault="0042356A"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00C14FB9" w:rsidRPr="00E15DD4">
        <w:rPr>
          <w:rFonts w:ascii="ＭＳ 明朝" w:eastAsia="ＭＳ 明朝" w:hAnsi="ＭＳ 明朝" w:cs="Arial"/>
          <w:color w:val="000000"/>
          <w:kern w:val="0"/>
          <w:szCs w:val="21"/>
        </w:rPr>
        <w:t>指導観</w:t>
      </w:r>
      <w:r w:rsidRPr="00E15DD4">
        <w:rPr>
          <w:rFonts w:ascii="ＭＳ 明朝" w:eastAsia="ＭＳ 明朝" w:hAnsi="ＭＳ 明朝" w:cs="Arial" w:hint="eastAsia"/>
          <w:color w:val="000000"/>
          <w:kern w:val="0"/>
          <w:szCs w:val="21"/>
        </w:rPr>
        <w:t>＞</w:t>
      </w:r>
    </w:p>
    <w:p w14:paraId="464B4150"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 xml:space="preserve">　指導に当たっては，</w:t>
      </w:r>
      <w:r w:rsidRPr="00E15DD4">
        <w:rPr>
          <w:rFonts w:ascii="ＭＳ 明朝" w:eastAsia="ＭＳ 明朝" w:hAnsi="ＭＳ 明朝" w:cs="Times New Roman"/>
          <w:color w:val="000000"/>
          <w:kern w:val="0"/>
          <w:szCs w:val="21"/>
        </w:rPr>
        <w:t>地球上からの視点に太陽，地球，月，金星等を俯瞰して捉える視点等を加え，観察者の視点（位置）を移動することで，天体の運動と見え方を関連させて捉え，思考，表現できるようにする。そこで，単元のはじめに，実際に観測者の視点（位置）が変われば，同じ天体でも見え方が異なる事象を提示し，生徒に認識させる。そして，「視点が変わると，天体の見え方はどのように変化するのだろうか」と単元を貫く問いを設定し，今後の本単元での学習を地球上からの視点のみで捉えることにならないように意識させる。</w:t>
      </w:r>
    </w:p>
    <w:p w14:paraId="5015776C" w14:textId="7142C7A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Times New Roman"/>
          <w:color w:val="000000"/>
          <w:kern w:val="0"/>
          <w:szCs w:val="21"/>
        </w:rPr>
        <w:t xml:space="preserve">　また，教師から生徒へ一方的に知識を教える知識伝達型の授業ではなく，生徒が自ら見通しをもって観察，実験などを行い，その結果や資料を分析して解釈し，天体の運動と見え方についての特徴や規則性を見いだして表現できるようにする。またその際，生徒が多様な図やモデル，</w:t>
      </w:r>
      <w:r w:rsidR="007E0DE1">
        <w:rPr>
          <w:rFonts w:ascii="ＭＳ 明朝" w:eastAsia="ＭＳ 明朝" w:hAnsi="ＭＳ 明朝" w:cs="Times New Roman" w:hint="eastAsia"/>
          <w:color w:val="000000"/>
          <w:kern w:val="0"/>
          <w:szCs w:val="21"/>
        </w:rPr>
        <w:t>デジタル</w:t>
      </w:r>
      <w:r w:rsidRPr="00E15DD4">
        <w:rPr>
          <w:rFonts w:ascii="ＭＳ 明朝" w:eastAsia="ＭＳ 明朝" w:hAnsi="ＭＳ 明朝" w:cs="Times New Roman"/>
          <w:color w:val="000000"/>
          <w:kern w:val="0"/>
          <w:szCs w:val="21"/>
        </w:rPr>
        <w:t>機器を使用した写真撮影など具体的な操作を通して，探究できるように準備する。例えば，日食が起きるのは，どのような条件のときなのだろうかという課題を解決するため，太陽と月と地球の位置関係に着目してモデル実験の計画を立てて調べさせる。その後，課題に対して実験方法や考察が妥当であるのか探究の過程を振り返らせたい。</w:t>
      </w:r>
    </w:p>
    <w:p w14:paraId="62935082"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Times New Roman"/>
          <w:color w:val="000000"/>
          <w:kern w:val="0"/>
          <w:szCs w:val="21"/>
        </w:rPr>
        <w:t xml:space="preserve">　また，他者と関わり，思考し表現する活動には意欲的に取組み，学力を伸ばしてきた本学級の生徒には，適宜，ペア活動やグループ活動を取り入れることが有効であると考える。例えば，実験の結果を分析して解釈したグループの考察を他のグループに説明する活動を行い，他のグループから質問や意見を聞くことで，より妥当な考察を構築させていきたい。</w:t>
      </w:r>
    </w:p>
    <w:p w14:paraId="4884891B" w14:textId="77777777" w:rsidR="00C14FB9" w:rsidRPr="00E15DD4" w:rsidRDefault="00C14FB9" w:rsidP="00C14FB9">
      <w:pPr>
        <w:widowControl/>
        <w:jc w:val="left"/>
        <w:rPr>
          <w:rFonts w:ascii="ＭＳ 明朝" w:eastAsia="ＭＳ 明朝" w:hAnsi="ＭＳ 明朝" w:cs="ＭＳ Ｐゴシック"/>
          <w:kern w:val="0"/>
          <w:szCs w:val="21"/>
        </w:rPr>
      </w:pPr>
    </w:p>
    <w:p w14:paraId="1FC0E3E7" w14:textId="77777777" w:rsidR="002F6C38" w:rsidRPr="00E15DD4" w:rsidRDefault="002F6C38" w:rsidP="00C14FB9">
      <w:pPr>
        <w:widowControl/>
        <w:jc w:val="left"/>
        <w:rPr>
          <w:rFonts w:ascii="ＭＳ 明朝" w:eastAsia="ＭＳ 明朝" w:hAnsi="ＭＳ 明朝" w:cs="ＭＳ Ｐゴシック"/>
          <w:kern w:val="0"/>
          <w:szCs w:val="21"/>
        </w:rPr>
      </w:pPr>
    </w:p>
    <w:p w14:paraId="45F3E863" w14:textId="77777777" w:rsidR="002F6C38" w:rsidRPr="00E15DD4" w:rsidRDefault="002F6C38" w:rsidP="00C14FB9">
      <w:pPr>
        <w:widowControl/>
        <w:jc w:val="left"/>
        <w:rPr>
          <w:rFonts w:ascii="ＭＳ 明朝" w:eastAsia="ＭＳ 明朝" w:hAnsi="ＭＳ 明朝" w:cs="ＭＳ Ｐゴシック"/>
          <w:kern w:val="0"/>
          <w:szCs w:val="21"/>
        </w:rPr>
      </w:pPr>
    </w:p>
    <w:p w14:paraId="39270524" w14:textId="77777777" w:rsidR="002F6C38" w:rsidRPr="00E15DD4" w:rsidRDefault="002F6C38" w:rsidP="00C14FB9">
      <w:pPr>
        <w:widowControl/>
        <w:jc w:val="left"/>
        <w:rPr>
          <w:rFonts w:ascii="ＭＳ 明朝" w:eastAsia="ＭＳ 明朝" w:hAnsi="ＭＳ 明朝" w:cs="ＭＳ Ｐゴシック"/>
          <w:kern w:val="0"/>
          <w:szCs w:val="21"/>
        </w:rPr>
      </w:pPr>
    </w:p>
    <w:p w14:paraId="1F8CB0A5"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lastRenderedPageBreak/>
        <w:t>５　単元の目標</w:t>
      </w:r>
    </w:p>
    <w:p w14:paraId="3E9BF26B" w14:textId="13D4D03E" w:rsidR="00E15DD4" w:rsidRPr="00E15DD4" w:rsidRDefault="00C14FB9" w:rsidP="00E15DD4">
      <w:pPr>
        <w:pStyle w:val="a3"/>
        <w:widowControl/>
        <w:numPr>
          <w:ilvl w:val="0"/>
          <w:numId w:val="2"/>
        </w:numPr>
        <w:ind w:leftChars="0"/>
        <w:jc w:val="left"/>
        <w:rPr>
          <w:rFonts w:ascii="ＭＳ 明朝" w:eastAsia="ＭＳ 明朝" w:hAnsi="ＭＳ 明朝" w:cs="Arial"/>
          <w:color w:val="000000"/>
          <w:kern w:val="0"/>
          <w:szCs w:val="21"/>
        </w:rPr>
      </w:pPr>
      <w:r w:rsidRPr="00E15DD4">
        <w:rPr>
          <w:rFonts w:ascii="ＭＳ 明朝" w:eastAsia="ＭＳ 明朝" w:hAnsi="ＭＳ 明朝" w:cs="Arial"/>
          <w:color w:val="000000"/>
          <w:kern w:val="0"/>
          <w:szCs w:val="21"/>
        </w:rPr>
        <w:t>身近な天体とその運動</w:t>
      </w:r>
      <w:r w:rsidR="0042356A" w:rsidRPr="00E15DD4">
        <w:rPr>
          <w:rFonts w:ascii="ＭＳ 明朝" w:eastAsia="ＭＳ 明朝" w:hAnsi="ＭＳ 明朝" w:cs="Arial"/>
          <w:color w:val="000000"/>
          <w:kern w:val="0"/>
          <w:szCs w:val="21"/>
        </w:rPr>
        <w:t>に関する特徴に着目しながら，日周運動と自転，年周運動と公転</w:t>
      </w:r>
      <w:r w:rsidR="0042356A"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月や</w:t>
      </w:r>
    </w:p>
    <w:p w14:paraId="736169A1" w14:textId="7FAFBC39" w:rsidR="00C14FB9" w:rsidRPr="00E15DD4" w:rsidRDefault="00C14FB9" w:rsidP="00E15DD4">
      <w:pPr>
        <w:widowControl/>
        <w:ind w:leftChars="200" w:left="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金星の運動と見え方に</w:t>
      </w:r>
      <w:r w:rsidR="0042356A" w:rsidRPr="00E15DD4">
        <w:rPr>
          <w:rFonts w:ascii="ＭＳ 明朝" w:eastAsia="ＭＳ 明朝" w:hAnsi="ＭＳ 明朝" w:cs="Arial"/>
          <w:color w:val="000000"/>
          <w:kern w:val="0"/>
          <w:szCs w:val="21"/>
        </w:rPr>
        <w:t>ついての基本的な概念や原理・法則などを理解しているとともに</w:t>
      </w:r>
      <w:r w:rsidR="0042356A"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それらの観察，実験などに関する技能を身に付けること。</w:t>
      </w:r>
    </w:p>
    <w:p w14:paraId="7CFFC7D1" w14:textId="025229F3" w:rsidR="00E15DD4" w:rsidRPr="00E15DD4" w:rsidRDefault="00C14FB9" w:rsidP="00E15DD4">
      <w:pPr>
        <w:pStyle w:val="a3"/>
        <w:widowControl/>
        <w:numPr>
          <w:ilvl w:val="0"/>
          <w:numId w:val="2"/>
        </w:numPr>
        <w:ind w:leftChars="0"/>
        <w:jc w:val="left"/>
        <w:rPr>
          <w:rFonts w:ascii="ＭＳ 明朝" w:eastAsia="ＭＳ 明朝" w:hAnsi="ＭＳ 明朝" w:cs="Arial"/>
          <w:color w:val="000000"/>
          <w:kern w:val="0"/>
          <w:szCs w:val="21"/>
        </w:rPr>
      </w:pPr>
      <w:r w:rsidRPr="00E15DD4">
        <w:rPr>
          <w:rFonts w:ascii="ＭＳ 明朝" w:eastAsia="ＭＳ 明朝" w:hAnsi="ＭＳ 明朝" w:cs="Arial"/>
          <w:color w:val="000000"/>
          <w:kern w:val="0"/>
          <w:szCs w:val="21"/>
        </w:rPr>
        <w:t>天体の動きと地球の自転・公転について，天体の観察，実験などを行い，その結果や資料を分</w:t>
      </w:r>
    </w:p>
    <w:p w14:paraId="7B1E2E76" w14:textId="7BA19EB3" w:rsidR="00C14FB9" w:rsidRPr="00E15DD4" w:rsidRDefault="00C14FB9" w:rsidP="00E15DD4">
      <w:pPr>
        <w:widowControl/>
        <w:ind w:leftChars="200" w:left="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析して解釈し，天体の動きと地球の自転・公転についての特徴や規則性を見いだして表現すること。また，探究の過程を振り返ること。</w:t>
      </w:r>
    </w:p>
    <w:p w14:paraId="2B942BF4" w14:textId="00C4124B" w:rsidR="00E15DD4" w:rsidRPr="00E15DD4" w:rsidRDefault="00C14FB9" w:rsidP="00E15DD4">
      <w:pPr>
        <w:pStyle w:val="a3"/>
        <w:widowControl/>
        <w:numPr>
          <w:ilvl w:val="0"/>
          <w:numId w:val="2"/>
        </w:numPr>
        <w:ind w:leftChars="0"/>
        <w:jc w:val="left"/>
        <w:rPr>
          <w:rFonts w:ascii="ＭＳ 明朝" w:eastAsia="ＭＳ 明朝" w:hAnsi="ＭＳ 明朝" w:cs="Arial"/>
          <w:color w:val="000000"/>
          <w:kern w:val="0"/>
          <w:szCs w:val="21"/>
        </w:rPr>
      </w:pPr>
      <w:r w:rsidRPr="00E15DD4">
        <w:rPr>
          <w:rFonts w:ascii="ＭＳ 明朝" w:eastAsia="ＭＳ 明朝" w:hAnsi="ＭＳ 明朝" w:cs="Arial"/>
          <w:color w:val="000000"/>
          <w:kern w:val="0"/>
          <w:szCs w:val="21"/>
        </w:rPr>
        <w:t>天体の動きと地球の自</w:t>
      </w:r>
      <w:r w:rsidR="00E15DD4" w:rsidRPr="00E15DD4">
        <w:rPr>
          <w:rFonts w:ascii="ＭＳ 明朝" w:eastAsia="ＭＳ 明朝" w:hAnsi="ＭＳ 明朝" w:cs="Arial"/>
          <w:color w:val="000000"/>
          <w:kern w:val="0"/>
          <w:szCs w:val="21"/>
        </w:rPr>
        <w:t>転・公転に関する事象に進んで関わり，科学的に探究しようとする</w:t>
      </w:r>
      <w:r w:rsidRPr="00E15DD4">
        <w:rPr>
          <w:rFonts w:ascii="ＭＳ 明朝" w:eastAsia="ＭＳ 明朝" w:hAnsi="ＭＳ 明朝" w:cs="Arial"/>
          <w:color w:val="000000"/>
          <w:kern w:val="0"/>
          <w:szCs w:val="21"/>
        </w:rPr>
        <w:t>態度</w:t>
      </w:r>
    </w:p>
    <w:p w14:paraId="4FE95123" w14:textId="6E6701FC" w:rsidR="00C14FB9" w:rsidRPr="00E15DD4" w:rsidRDefault="00C14FB9" w:rsidP="00E15DD4">
      <w:pPr>
        <w:widowControl/>
        <w:ind w:firstLineChars="200" w:firstLine="420"/>
        <w:jc w:val="left"/>
        <w:rPr>
          <w:rFonts w:ascii="ＭＳ 明朝" w:eastAsia="ＭＳ 明朝" w:hAnsi="ＭＳ 明朝" w:cs="Arial"/>
          <w:color w:val="000000"/>
          <w:kern w:val="0"/>
          <w:szCs w:val="21"/>
        </w:rPr>
      </w:pPr>
      <w:r w:rsidRPr="00E15DD4">
        <w:rPr>
          <w:rFonts w:ascii="ＭＳ 明朝" w:eastAsia="ＭＳ 明朝" w:hAnsi="ＭＳ 明朝" w:cs="Arial"/>
          <w:color w:val="000000"/>
          <w:kern w:val="0"/>
          <w:szCs w:val="21"/>
        </w:rPr>
        <w:t>を養うこと。</w:t>
      </w:r>
    </w:p>
    <w:p w14:paraId="4183AD25" w14:textId="77777777" w:rsidR="00056B8E" w:rsidRPr="00E15DD4" w:rsidRDefault="00056B8E" w:rsidP="00310F09">
      <w:pPr>
        <w:widowControl/>
        <w:ind w:left="420" w:hangingChars="200" w:hanging="420"/>
        <w:jc w:val="left"/>
        <w:rPr>
          <w:rFonts w:ascii="ＭＳ 明朝" w:eastAsia="ＭＳ 明朝" w:hAnsi="ＭＳ 明朝" w:cs="ＭＳ Ｐゴシック"/>
          <w:kern w:val="0"/>
          <w:szCs w:val="21"/>
        </w:rPr>
      </w:pPr>
    </w:p>
    <w:p w14:paraId="10FA0AF7"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６　単元の評価規準</w:t>
      </w:r>
    </w:p>
    <w:tbl>
      <w:tblPr>
        <w:tblW w:w="9638" w:type="dxa"/>
        <w:tblCellMar>
          <w:top w:w="15" w:type="dxa"/>
          <w:left w:w="15" w:type="dxa"/>
          <w:bottom w:w="15" w:type="dxa"/>
          <w:right w:w="15" w:type="dxa"/>
        </w:tblCellMar>
        <w:tblLook w:val="04A0" w:firstRow="1" w:lastRow="0" w:firstColumn="1" w:lastColumn="0" w:noHBand="0" w:noVBand="1"/>
      </w:tblPr>
      <w:tblGrid>
        <w:gridCol w:w="3212"/>
        <w:gridCol w:w="3213"/>
        <w:gridCol w:w="3213"/>
      </w:tblGrid>
      <w:tr w:rsidR="00C14FB9" w:rsidRPr="00E15DD4" w14:paraId="5611187E" w14:textId="77777777" w:rsidTr="00310F09">
        <w:tc>
          <w:tcPr>
            <w:tcW w:w="3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358E8"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知識・技能</w:t>
            </w:r>
          </w:p>
        </w:tc>
        <w:tc>
          <w:tcPr>
            <w:tcW w:w="3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69871"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思考・判断・表現</w:t>
            </w:r>
          </w:p>
        </w:tc>
        <w:tc>
          <w:tcPr>
            <w:tcW w:w="3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D20D3" w14:textId="39887AAE" w:rsidR="00C14FB9" w:rsidRPr="00E15DD4" w:rsidRDefault="00C14FB9" w:rsidP="00310F0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主体的に学習に取り組む態度</w:t>
            </w:r>
          </w:p>
        </w:tc>
      </w:tr>
      <w:tr w:rsidR="00C14FB9" w:rsidRPr="00E15DD4" w14:paraId="3CD029BB" w14:textId="77777777" w:rsidTr="00310F09">
        <w:tc>
          <w:tcPr>
            <w:tcW w:w="3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56B71"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身近な天体とその運動に関する特徴に着目しながら，日周運動と自転，年周運動と公転，月や金星の運動と見え方についての基本的な概念や原理・法則などを理解しているとともに，科学的に探究するために必要な観察，実験などに関する基本操作や記録などの基本的な技能を身に付けている。</w:t>
            </w:r>
          </w:p>
        </w:tc>
        <w:tc>
          <w:tcPr>
            <w:tcW w:w="3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F260F" w14:textId="33783268"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天体の動きと地球の自転・公転について，天体の観察，実験などを行い，その結果や資料を分析して解釈し，天体の動きと地球の自転・公転についての特徴や規則性を見いだして表現しているとともに，探究の過程を振り返るなど，科学的に探究している。</w:t>
            </w:r>
          </w:p>
        </w:tc>
        <w:tc>
          <w:tcPr>
            <w:tcW w:w="3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3FF90"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天体の動きと地球の自転・公転に関する事物・現象に進んで関わり，見通しをもったり振り返ったりするなど，科学的に探究しようとしている。</w:t>
            </w:r>
          </w:p>
        </w:tc>
      </w:tr>
    </w:tbl>
    <w:p w14:paraId="18DDAC6C" w14:textId="77777777" w:rsidR="00C14FB9" w:rsidRPr="00E15DD4" w:rsidRDefault="00C14FB9" w:rsidP="00C14FB9">
      <w:pPr>
        <w:widowControl/>
        <w:jc w:val="left"/>
        <w:rPr>
          <w:rFonts w:ascii="ＭＳ 明朝" w:eastAsia="ＭＳ 明朝" w:hAnsi="ＭＳ 明朝" w:cs="ＭＳ Ｐゴシック"/>
          <w:kern w:val="0"/>
          <w:szCs w:val="21"/>
        </w:rPr>
      </w:pPr>
    </w:p>
    <w:p w14:paraId="0B2C7BA3"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７　指導と評価の計画（本時12時間目／全15時間）</w:t>
      </w:r>
    </w:p>
    <w:tbl>
      <w:tblPr>
        <w:tblW w:w="0" w:type="auto"/>
        <w:tblCellMar>
          <w:top w:w="15" w:type="dxa"/>
          <w:left w:w="15" w:type="dxa"/>
          <w:bottom w:w="15" w:type="dxa"/>
          <w:right w:w="15" w:type="dxa"/>
        </w:tblCellMar>
        <w:tblLook w:val="04A0" w:firstRow="1" w:lastRow="0" w:firstColumn="1" w:lastColumn="0" w:noHBand="0" w:noVBand="1"/>
      </w:tblPr>
      <w:tblGrid>
        <w:gridCol w:w="464"/>
        <w:gridCol w:w="3714"/>
        <w:gridCol w:w="463"/>
        <w:gridCol w:w="463"/>
        <w:gridCol w:w="4514"/>
      </w:tblGrid>
      <w:tr w:rsidR="00C14FB9" w:rsidRPr="00E15DD4" w14:paraId="2470D8A8" w14:textId="77777777" w:rsidTr="00937586">
        <w:trPr>
          <w:trHeight w:val="5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8FCBDF"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時間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CF191" w14:textId="295E3426"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学習活動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1C336C"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重点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ED97B7"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記録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E1BB63" w14:textId="77777777" w:rsidR="00937586" w:rsidRDefault="00C14FB9" w:rsidP="00937586">
            <w:pPr>
              <w:widowControl/>
              <w:jc w:val="center"/>
              <w:rPr>
                <w:rFonts w:ascii="ＭＳ 明朝" w:eastAsia="ＭＳ 明朝" w:hAnsi="ＭＳ 明朝" w:cs="Arial"/>
                <w:color w:val="000000"/>
                <w:kern w:val="0"/>
                <w:szCs w:val="21"/>
              </w:rPr>
            </w:pPr>
            <w:r w:rsidRPr="00E15DD4">
              <w:rPr>
                <w:rFonts w:ascii="ＭＳ 明朝" w:eastAsia="ＭＳ 明朝" w:hAnsi="ＭＳ 明朝" w:cs="Arial"/>
                <w:color w:val="000000"/>
                <w:kern w:val="0"/>
                <w:szCs w:val="21"/>
              </w:rPr>
              <w:t>評価規準</w:t>
            </w:r>
          </w:p>
          <w:p w14:paraId="21F3E3A4" w14:textId="75DE985B" w:rsidR="00C14FB9" w:rsidRPr="00E15DD4" w:rsidRDefault="00310F09" w:rsidP="00937586">
            <w:pPr>
              <w:widowControl/>
              <w:jc w:val="center"/>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評価方法</w:t>
            </w:r>
            <w:r w:rsidRPr="00E15DD4">
              <w:rPr>
                <w:rFonts w:ascii="ＭＳ 明朝" w:eastAsia="ＭＳ 明朝" w:hAnsi="ＭＳ 明朝" w:cs="Arial" w:hint="eastAsia"/>
                <w:color w:val="000000"/>
                <w:kern w:val="0"/>
                <w:szCs w:val="21"/>
              </w:rPr>
              <w:t>］</w:t>
            </w:r>
          </w:p>
        </w:tc>
      </w:tr>
      <w:tr w:rsidR="00C14FB9" w:rsidRPr="00E15DD4" w14:paraId="48F77E76" w14:textId="77777777" w:rsidTr="00056B8E">
        <w:trPr>
          <w:trHeight w:val="17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3462DA"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0F30E"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・単元を貫く問いを設定する。</w:t>
            </w:r>
          </w:p>
          <w:p w14:paraId="013919DC"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・天球を使った天体の位置の表し方を知る。</w:t>
            </w:r>
          </w:p>
          <w:p w14:paraId="06A1C220"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・地球上の一点で，方位と時刻がどうなっているのかを知る。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A0F7C2"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4D79F1" w14:textId="77777777" w:rsidR="00C14FB9" w:rsidRPr="00E15DD4" w:rsidRDefault="00C14FB9" w:rsidP="00C14FB9">
            <w:pPr>
              <w:widowControl/>
              <w:jc w:val="left"/>
              <w:rPr>
                <w:rFonts w:ascii="ＭＳ 明朝" w:eastAsia="ＭＳ 明朝" w:hAnsi="ＭＳ 明朝" w:cs="ＭＳ Ｐゴシック"/>
                <w:kern w:val="0"/>
                <w:szCs w:val="2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BF069"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・天球を使った天体の位置の表し方を理解している。</w:t>
            </w:r>
          </w:p>
          <w:p w14:paraId="1F52DD10"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・地球上の特定の場所における時刻や方位を読み取っている。</w:t>
            </w:r>
          </w:p>
        </w:tc>
      </w:tr>
      <w:tr w:rsidR="00C14FB9" w:rsidRPr="00E15DD4" w14:paraId="2A070B00"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BB51ED"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2E1DE"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・太陽の日周運動の観察を計画する。</w:t>
            </w:r>
          </w:p>
          <w:p w14:paraId="5ADFC349" w14:textId="2553DEC6"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（次の授業までに，観察を行う</w:t>
            </w:r>
            <w:r w:rsidR="004979DD">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53A5DB"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0EA757" w14:textId="77777777" w:rsidR="00C14FB9" w:rsidRPr="00E15DD4" w:rsidRDefault="00C14FB9" w:rsidP="00C14FB9">
            <w:pPr>
              <w:widowControl/>
              <w:jc w:val="left"/>
              <w:rPr>
                <w:rFonts w:ascii="ＭＳ 明朝" w:eastAsia="ＭＳ 明朝" w:hAnsi="ＭＳ 明朝" w:cs="ＭＳ Ｐゴシック"/>
                <w:kern w:val="0"/>
                <w:szCs w:val="2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673D9"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・太陽の動きを観察し，その結果を適切に記録している。</w:t>
            </w:r>
          </w:p>
        </w:tc>
      </w:tr>
      <w:tr w:rsidR="00C14FB9" w:rsidRPr="00E15DD4" w14:paraId="3855487A" w14:textId="77777777" w:rsidTr="00C14FB9">
        <w:trPr>
          <w:trHeight w:val="7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3DB732"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9DBD8"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Times New Roman"/>
                <w:color w:val="000000"/>
                <w:kern w:val="0"/>
                <w:szCs w:val="21"/>
              </w:rPr>
              <w:t>・透明半球に付けた点を結び，太陽が動いた軌跡を表す。</w:t>
            </w:r>
          </w:p>
          <w:p w14:paraId="4463CFDA"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Times New Roman"/>
                <w:color w:val="000000"/>
                <w:kern w:val="0"/>
                <w:szCs w:val="21"/>
              </w:rPr>
              <w:t>・観察記録から太陽の動き方の特徴を見いだす。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29A4A1"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9D8471"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E8F43"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・透明半球に付けた点を結び，太陽の動いた軌跡を表している。</w:t>
            </w:r>
          </w:p>
          <w:p w14:paraId="07FAB743" w14:textId="6E0B4629" w:rsidR="00C14FB9" w:rsidRPr="00E15DD4" w:rsidRDefault="00310F09" w:rsidP="00310F09">
            <w:pPr>
              <w:widowControl/>
              <w:ind w:firstLineChars="100" w:firstLine="210"/>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透明半球</w:t>
            </w:r>
            <w:r w:rsidRPr="00E15DD4">
              <w:rPr>
                <w:rFonts w:ascii="ＭＳ 明朝" w:eastAsia="ＭＳ 明朝" w:hAnsi="ＭＳ 明朝" w:cs="Arial" w:hint="eastAsia"/>
                <w:color w:val="000000"/>
                <w:kern w:val="0"/>
                <w:szCs w:val="21"/>
              </w:rPr>
              <w:t>］</w:t>
            </w:r>
          </w:p>
        </w:tc>
      </w:tr>
      <w:tr w:rsidR="00C14FB9" w:rsidRPr="00E15DD4" w14:paraId="651BAED3"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CA4092"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lastRenderedPageBreak/>
              <w:t>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BE91E"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・コンピュータシミュレーションや写真を用いて，星の一日の動きを透明半球にまとめる。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CB1A0F"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B39C85" w14:textId="6AA0C316" w:rsidR="00C14FB9" w:rsidRPr="00E15DD4" w:rsidRDefault="00C14FB9" w:rsidP="00C14FB9">
            <w:pPr>
              <w:widowControl/>
              <w:jc w:val="center"/>
              <w:rPr>
                <w:rFonts w:ascii="ＭＳ 明朝" w:eastAsia="ＭＳ 明朝" w:hAnsi="ＭＳ 明朝" w:cs="ＭＳ Ｐゴシック"/>
                <w:kern w:val="0"/>
                <w:szCs w:val="2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889CF" w14:textId="661F4286" w:rsidR="00310F09" w:rsidRPr="00135F13" w:rsidRDefault="00C14FB9" w:rsidP="00135F13">
            <w:pPr>
              <w:widowControl/>
              <w:ind w:left="210" w:hangingChars="100" w:hanging="210"/>
              <w:jc w:val="left"/>
              <w:rPr>
                <w:rFonts w:ascii="ＭＳ 明朝" w:eastAsia="ＭＳ 明朝" w:hAnsi="ＭＳ 明朝" w:cs="Arial"/>
                <w:color w:val="000000"/>
                <w:kern w:val="0"/>
                <w:szCs w:val="21"/>
              </w:rPr>
            </w:pPr>
            <w:r w:rsidRPr="00E15DD4">
              <w:rPr>
                <w:rFonts w:ascii="ＭＳ 明朝" w:eastAsia="ＭＳ 明朝" w:hAnsi="ＭＳ 明朝" w:cs="Arial"/>
                <w:color w:val="000000"/>
                <w:kern w:val="0"/>
                <w:szCs w:val="21"/>
              </w:rPr>
              <w:t>・透明半球に，星の一日の動きを表し，その特徴を見いだして表現している。</w:t>
            </w:r>
          </w:p>
        </w:tc>
      </w:tr>
      <w:tr w:rsidR="00C14FB9" w:rsidRPr="00E15DD4" w14:paraId="7F402E57"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0ED2AE"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54AFB"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・相対的な動きによる見え方を理解する。</w:t>
            </w:r>
          </w:p>
          <w:p w14:paraId="6F0A5D11"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・相対的な動きによる見え方と地球の自転とを関連付けて，モデルを用いて地球の自転の向きを推論する。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A145DD"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0236AD"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893BD"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・天体の日周運動を地球の自転と関連付けて，モデルを使って推論しようとしている。</w:t>
            </w:r>
          </w:p>
          <w:p w14:paraId="0B48B479" w14:textId="6DF6C49B" w:rsidR="00C14FB9" w:rsidRPr="00E15DD4" w:rsidRDefault="00310F09" w:rsidP="00310F09">
            <w:pPr>
              <w:widowControl/>
              <w:ind w:firstLineChars="100" w:firstLine="210"/>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記述分析，行動観察</w:t>
            </w:r>
            <w:r w:rsidRPr="00E15DD4">
              <w:rPr>
                <w:rFonts w:ascii="ＭＳ 明朝" w:eastAsia="ＭＳ 明朝" w:hAnsi="ＭＳ 明朝" w:cs="Arial" w:hint="eastAsia"/>
                <w:color w:val="000000"/>
                <w:kern w:val="0"/>
                <w:szCs w:val="21"/>
              </w:rPr>
              <w:t>］</w:t>
            </w:r>
          </w:p>
        </w:tc>
      </w:tr>
      <w:tr w:rsidR="00C14FB9" w:rsidRPr="00E15DD4" w14:paraId="543D3FBF"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3EBC23"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4605B"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・星座の年周運動のモデル実験から，公転によって，季節ごとに地球での星座の見え方が変わることを見いだす。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17481"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CF2CA4" w14:textId="77777777" w:rsidR="00C14FB9" w:rsidRPr="00E15DD4" w:rsidRDefault="00C14FB9" w:rsidP="00C14FB9">
            <w:pPr>
              <w:widowControl/>
              <w:jc w:val="left"/>
              <w:rPr>
                <w:rFonts w:ascii="ＭＳ 明朝" w:eastAsia="ＭＳ 明朝" w:hAnsi="ＭＳ 明朝" w:cs="ＭＳ Ｐゴシック"/>
                <w:kern w:val="0"/>
                <w:szCs w:val="2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056C3"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・実験結果を分析して解釈し，公転によって，季節ごとに地球での星座の見え方が変わることを表現している。</w:t>
            </w:r>
          </w:p>
        </w:tc>
      </w:tr>
      <w:tr w:rsidR="00C14FB9" w:rsidRPr="00E15DD4" w14:paraId="2AF9D603"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C3521C"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1E033"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・天球上での星座や太陽の一年間の動き方について理解する。</w:t>
            </w:r>
          </w:p>
          <w:p w14:paraId="2072F12D"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・コンピュータソフトなどで，時間を設定し，シミュレーションをしながら星座の位置を確認する。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9B0D82"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621CF9" w14:textId="34691FAD" w:rsidR="00C14FB9" w:rsidRPr="00E15DD4" w:rsidRDefault="00C14FB9" w:rsidP="00C14FB9">
            <w:pPr>
              <w:widowControl/>
              <w:jc w:val="center"/>
              <w:rPr>
                <w:rFonts w:ascii="ＭＳ 明朝" w:eastAsia="ＭＳ 明朝" w:hAnsi="ＭＳ 明朝" w:cs="ＭＳ Ｐゴシック"/>
                <w:kern w:val="0"/>
                <w:szCs w:val="2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53548" w14:textId="1A98B4C3" w:rsidR="00C14FB9" w:rsidRPr="00E15DD4" w:rsidRDefault="00C14FB9" w:rsidP="00135F13">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・代表的な星座の見える時期について，理解している。</w:t>
            </w:r>
          </w:p>
        </w:tc>
      </w:tr>
      <w:tr w:rsidR="00C14FB9" w:rsidRPr="00E15DD4" w14:paraId="4381492D"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93F62C"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８</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7E1F5"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・季節ごとの地球への太陽の光の当たり方の変化をモデル実験で調べる。</w:t>
            </w:r>
          </w:p>
          <w:p w14:paraId="06844408"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・南半球では，太陽の光の当たる角度の変化が北半球と逆になることを見いだす。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329A16"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4DF3CA" w14:textId="1E52D421" w:rsidR="00C14FB9" w:rsidRPr="00E15DD4" w:rsidRDefault="00C14FB9" w:rsidP="00C14FB9">
            <w:pPr>
              <w:widowControl/>
              <w:jc w:val="center"/>
              <w:rPr>
                <w:rFonts w:ascii="ＭＳ 明朝" w:eastAsia="ＭＳ 明朝" w:hAnsi="ＭＳ 明朝" w:cs="ＭＳ Ｐゴシック"/>
                <w:kern w:val="0"/>
                <w:szCs w:val="2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B8EC8" w14:textId="616C1C4C" w:rsidR="00C14FB9" w:rsidRPr="00E15DD4" w:rsidRDefault="00C14FB9" w:rsidP="00135F13">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・季節ごとの地球への太陽の光の当たり方の変化について，実験結果を分析して解釈し，表現している。</w:t>
            </w:r>
          </w:p>
        </w:tc>
      </w:tr>
      <w:tr w:rsidR="00C14FB9" w:rsidRPr="00E15DD4" w14:paraId="035CBD16"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E117DE"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98952" w14:textId="0633D557" w:rsidR="00C14FB9" w:rsidRPr="00E15DD4" w:rsidRDefault="00C14FB9" w:rsidP="00C927BF">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・地球儀などのモデルを使い，地軸の傾き，太陽の当たり方，昼と夜の長さ，季節の変化が生じる理由の関係を見いだ</w:t>
            </w:r>
            <w:r w:rsidR="00C927BF">
              <w:rPr>
                <w:rFonts w:ascii="ＭＳ 明朝" w:eastAsia="ＭＳ 明朝" w:hAnsi="ＭＳ 明朝" w:cs="Arial" w:hint="eastAsia"/>
                <w:color w:val="000000"/>
                <w:kern w:val="0"/>
                <w:szCs w:val="21"/>
              </w:rPr>
              <w:t>す</w:t>
            </w:r>
            <w:r w:rsidRPr="00E15DD4">
              <w:rPr>
                <w:rFonts w:ascii="ＭＳ 明朝" w:eastAsia="ＭＳ 明朝" w:hAnsi="ＭＳ 明朝" w:cs="Arial"/>
                <w:color w:val="000000"/>
                <w:kern w:val="0"/>
                <w:szCs w:val="21"/>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C60F24"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3FB7C2"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98BF4" w14:textId="77777777" w:rsidR="00C14FB9" w:rsidRPr="00E15DD4" w:rsidRDefault="00C14FB9" w:rsidP="00310F09">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・地軸の傾きと太陽の光の当たり方と，昼と夜の長さ，季節の変化が生じる理由の関係を見いだそうとしている。</w:t>
            </w:r>
          </w:p>
          <w:p w14:paraId="47FB00DB" w14:textId="647018BC" w:rsidR="00C14FB9" w:rsidRPr="00E15DD4" w:rsidRDefault="00310F09" w:rsidP="00310F09">
            <w:pPr>
              <w:widowControl/>
              <w:ind w:firstLineChars="100" w:firstLine="210"/>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記述分析</w:t>
            </w:r>
            <w:r w:rsidRPr="00E15DD4">
              <w:rPr>
                <w:rFonts w:ascii="ＭＳ 明朝" w:eastAsia="ＭＳ 明朝" w:hAnsi="ＭＳ 明朝" w:cs="Arial" w:hint="eastAsia"/>
                <w:color w:val="000000"/>
                <w:kern w:val="0"/>
                <w:szCs w:val="21"/>
              </w:rPr>
              <w:t>］</w:t>
            </w:r>
          </w:p>
        </w:tc>
      </w:tr>
      <w:tr w:rsidR="00C14FB9" w:rsidRPr="00E15DD4" w14:paraId="1641C9D0"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CE9B35"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50C27" w14:textId="697AAFBC" w:rsidR="00C14FB9" w:rsidRPr="00E15DD4" w:rsidRDefault="00C14FB9" w:rsidP="00C927BF">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・月の満ち欠けと太陽，月，地球の位置関係及び地球や月の運動との関係性をモデル等を用いて，見いだす。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503471"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F8D20D" w14:textId="77777777" w:rsidR="00C14FB9" w:rsidRPr="00E15DD4" w:rsidRDefault="00C14FB9" w:rsidP="00C14FB9">
            <w:pPr>
              <w:widowControl/>
              <w:jc w:val="left"/>
              <w:rPr>
                <w:rFonts w:ascii="ＭＳ 明朝" w:eastAsia="ＭＳ 明朝" w:hAnsi="ＭＳ 明朝" w:cs="ＭＳ Ｐゴシック"/>
                <w:kern w:val="0"/>
                <w:szCs w:val="2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F385B" w14:textId="77777777" w:rsidR="00C14FB9" w:rsidRPr="00E15DD4" w:rsidRDefault="00C14FB9" w:rsidP="00056B8E">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・月の満ち欠けと太陽，月，地球の位置関係及び地球や月の運動との関係性をモデル等を用いて科学的に探究しようとしている。</w:t>
            </w:r>
          </w:p>
        </w:tc>
      </w:tr>
      <w:tr w:rsidR="00C14FB9" w:rsidRPr="00E15DD4" w14:paraId="6BE6CD4C"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7E05D"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74BA3" w14:textId="77777777" w:rsidR="00C14FB9" w:rsidRPr="00E15DD4" w:rsidRDefault="00C14FB9" w:rsidP="00056B8E">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・月の満ち欠けと太陽，月，地球の位置関係及び地球や月の運動を関連付けて考えてまとめ，モデル等を用いて表現する。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3DB629"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8205CF"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5918A" w14:textId="77777777" w:rsidR="00C14FB9" w:rsidRPr="00E15DD4" w:rsidRDefault="00C14FB9" w:rsidP="00056B8E">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・月の満ち欠けと太陽，月，地球の位置関係及び地球や月の運動を関連付けて考え，月の形がどのように変化するかをモデル等を用いて表現している。</w:t>
            </w:r>
          </w:p>
          <w:p w14:paraId="024D55F2" w14:textId="0688D133" w:rsidR="00C14FB9" w:rsidRPr="00E15DD4" w:rsidRDefault="00056B8E" w:rsidP="00056B8E">
            <w:pPr>
              <w:widowControl/>
              <w:ind w:firstLineChars="100" w:firstLine="210"/>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記述分析，行動観察</w:t>
            </w:r>
            <w:r w:rsidRPr="00E15DD4">
              <w:rPr>
                <w:rFonts w:ascii="ＭＳ 明朝" w:eastAsia="ＭＳ 明朝" w:hAnsi="ＭＳ 明朝" w:cs="Arial" w:hint="eastAsia"/>
                <w:color w:val="000000"/>
                <w:kern w:val="0"/>
                <w:szCs w:val="21"/>
              </w:rPr>
              <w:t>］</w:t>
            </w:r>
          </w:p>
        </w:tc>
      </w:tr>
      <w:tr w:rsidR="00C14FB9" w:rsidRPr="00E15DD4" w14:paraId="0958056F" w14:textId="77777777" w:rsidTr="009C5D95">
        <w:trPr>
          <w:trHeight w:val="1460"/>
        </w:trPr>
        <w:tc>
          <w:tcPr>
            <w:tcW w:w="0" w:type="auto"/>
            <w:tcBorders>
              <w:top w:val="single" w:sz="24" w:space="0" w:color="auto"/>
              <w:left w:val="single" w:sz="24" w:space="0" w:color="auto"/>
              <w:bottom w:val="single" w:sz="24" w:space="0" w:color="auto"/>
              <w:right w:val="single" w:sz="8" w:space="0" w:color="000000"/>
            </w:tcBorders>
            <w:tcMar>
              <w:top w:w="100" w:type="dxa"/>
              <w:left w:w="100" w:type="dxa"/>
              <w:bottom w:w="100" w:type="dxa"/>
              <w:right w:w="100" w:type="dxa"/>
            </w:tcMar>
            <w:vAlign w:val="center"/>
            <w:hideMark/>
          </w:tcPr>
          <w:p w14:paraId="105ED925"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lastRenderedPageBreak/>
              <w:t>12</w:t>
            </w:r>
          </w:p>
          <w:p w14:paraId="0F16180E" w14:textId="265F54B2" w:rsidR="00C14FB9" w:rsidRPr="00E15DD4" w:rsidRDefault="00C14FB9" w:rsidP="009C5D95">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13</w:t>
            </w:r>
          </w:p>
        </w:tc>
        <w:tc>
          <w:tcPr>
            <w:tcW w:w="0" w:type="auto"/>
            <w:tcBorders>
              <w:top w:val="single" w:sz="24" w:space="0" w:color="auto"/>
              <w:left w:val="single" w:sz="8" w:space="0" w:color="000000"/>
              <w:bottom w:val="single" w:sz="24" w:space="0" w:color="auto"/>
              <w:right w:val="single" w:sz="8" w:space="0" w:color="000000"/>
            </w:tcBorders>
            <w:tcMar>
              <w:top w:w="100" w:type="dxa"/>
              <w:left w:w="100" w:type="dxa"/>
              <w:bottom w:w="100" w:type="dxa"/>
              <w:right w:w="100" w:type="dxa"/>
            </w:tcMar>
            <w:hideMark/>
          </w:tcPr>
          <w:p w14:paraId="6D56E63B" w14:textId="77777777" w:rsidR="004E7E65" w:rsidRDefault="00C14FB9" w:rsidP="00C927BF">
            <w:pPr>
              <w:widowControl/>
              <w:ind w:left="210" w:hangingChars="100" w:hanging="210"/>
              <w:jc w:val="left"/>
              <w:rPr>
                <w:rFonts w:ascii="ＭＳ 明朝" w:eastAsia="ＭＳ 明朝" w:hAnsi="ＭＳ 明朝" w:cs="Arial"/>
                <w:color w:val="000000"/>
                <w:kern w:val="0"/>
                <w:szCs w:val="21"/>
              </w:rPr>
            </w:pPr>
            <w:r w:rsidRPr="00E15DD4">
              <w:rPr>
                <w:rFonts w:ascii="ＭＳ 明朝" w:eastAsia="ＭＳ 明朝" w:hAnsi="ＭＳ 明朝" w:cs="Arial"/>
                <w:color w:val="000000"/>
                <w:kern w:val="0"/>
                <w:szCs w:val="21"/>
              </w:rPr>
              <w:t>・日食</w:t>
            </w:r>
            <w:r w:rsidR="000D10CC">
              <w:rPr>
                <w:rFonts w:ascii="ＭＳ 明朝" w:eastAsia="ＭＳ 明朝" w:hAnsi="ＭＳ 明朝" w:cs="Arial" w:hint="eastAsia"/>
                <w:color w:val="000000"/>
                <w:kern w:val="0"/>
                <w:szCs w:val="21"/>
              </w:rPr>
              <w:t>が起こるときの</w:t>
            </w:r>
            <w:r w:rsidRPr="00E15DD4">
              <w:rPr>
                <w:rFonts w:ascii="ＭＳ 明朝" w:eastAsia="ＭＳ 明朝" w:hAnsi="ＭＳ 明朝" w:cs="Arial"/>
                <w:color w:val="000000"/>
                <w:kern w:val="0"/>
                <w:szCs w:val="21"/>
              </w:rPr>
              <w:t>太陽，月，地球の位置関係をモデル</w:t>
            </w:r>
            <w:r w:rsidR="000F6B97">
              <w:rPr>
                <w:rFonts w:ascii="ＭＳ 明朝" w:eastAsia="ＭＳ 明朝" w:hAnsi="ＭＳ 明朝" w:cs="Arial"/>
                <w:color w:val="000000"/>
                <w:kern w:val="0"/>
                <w:szCs w:val="21"/>
              </w:rPr>
              <w:t>等を</w:t>
            </w:r>
            <w:r w:rsidR="000F6B97">
              <w:rPr>
                <w:rFonts w:ascii="ＭＳ 明朝" w:eastAsia="ＭＳ 明朝" w:hAnsi="ＭＳ 明朝" w:cs="Arial" w:hint="eastAsia"/>
                <w:color w:val="000000"/>
                <w:kern w:val="0"/>
                <w:szCs w:val="21"/>
              </w:rPr>
              <w:t>用いて，</w:t>
            </w:r>
            <w:r w:rsidRPr="00E15DD4">
              <w:rPr>
                <w:rFonts w:ascii="ＭＳ 明朝" w:eastAsia="ＭＳ 明朝" w:hAnsi="ＭＳ 明朝" w:cs="Arial"/>
                <w:color w:val="000000"/>
                <w:kern w:val="0"/>
                <w:szCs w:val="21"/>
              </w:rPr>
              <w:t>表現</w:t>
            </w:r>
            <w:r w:rsidR="00C927BF">
              <w:rPr>
                <w:rFonts w:ascii="ＭＳ 明朝" w:eastAsia="ＭＳ 明朝" w:hAnsi="ＭＳ 明朝" w:cs="Arial" w:hint="eastAsia"/>
                <w:color w:val="000000"/>
                <w:kern w:val="0"/>
                <w:szCs w:val="21"/>
              </w:rPr>
              <w:t>す</w:t>
            </w:r>
            <w:r w:rsidRPr="00E15DD4">
              <w:rPr>
                <w:rFonts w:ascii="ＭＳ 明朝" w:eastAsia="ＭＳ 明朝" w:hAnsi="ＭＳ 明朝" w:cs="Arial"/>
                <w:color w:val="000000"/>
                <w:kern w:val="0"/>
                <w:szCs w:val="21"/>
              </w:rPr>
              <w:t>る。</w:t>
            </w:r>
          </w:p>
          <w:p w14:paraId="32AA50AD" w14:textId="021E4CFD" w:rsidR="00C14FB9" w:rsidRPr="00E15DD4" w:rsidRDefault="007E0DE1" w:rsidP="00476EBC">
            <w:pPr>
              <w:widowControl/>
              <w:ind w:leftChars="100" w:left="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【本時１/２時間目】</w:t>
            </w:r>
          </w:p>
        </w:tc>
        <w:tc>
          <w:tcPr>
            <w:tcW w:w="0" w:type="auto"/>
            <w:tcBorders>
              <w:top w:val="single" w:sz="24" w:space="0" w:color="auto"/>
              <w:left w:val="single" w:sz="8" w:space="0" w:color="000000"/>
              <w:bottom w:val="single" w:sz="24" w:space="0" w:color="auto"/>
              <w:right w:val="single" w:sz="8" w:space="0" w:color="000000"/>
            </w:tcBorders>
            <w:tcMar>
              <w:top w:w="100" w:type="dxa"/>
              <w:left w:w="100" w:type="dxa"/>
              <w:bottom w:w="100" w:type="dxa"/>
              <w:right w:w="100" w:type="dxa"/>
            </w:tcMar>
            <w:vAlign w:val="center"/>
            <w:hideMark/>
          </w:tcPr>
          <w:p w14:paraId="4AE5BA10"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態</w:t>
            </w:r>
          </w:p>
        </w:tc>
        <w:tc>
          <w:tcPr>
            <w:tcW w:w="0" w:type="auto"/>
            <w:tcBorders>
              <w:top w:val="single" w:sz="24" w:space="0" w:color="auto"/>
              <w:left w:val="single" w:sz="8" w:space="0" w:color="000000"/>
              <w:bottom w:val="single" w:sz="24" w:space="0" w:color="auto"/>
              <w:right w:val="single" w:sz="8" w:space="0" w:color="000000"/>
            </w:tcBorders>
            <w:tcMar>
              <w:top w:w="100" w:type="dxa"/>
              <w:left w:w="100" w:type="dxa"/>
              <w:bottom w:w="100" w:type="dxa"/>
              <w:right w:w="100" w:type="dxa"/>
            </w:tcMar>
            <w:vAlign w:val="center"/>
            <w:hideMark/>
          </w:tcPr>
          <w:p w14:paraId="6A1FE102"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〇</w:t>
            </w:r>
          </w:p>
        </w:tc>
        <w:tc>
          <w:tcPr>
            <w:tcW w:w="0" w:type="auto"/>
            <w:tcBorders>
              <w:top w:val="single" w:sz="24" w:space="0" w:color="auto"/>
              <w:left w:val="single" w:sz="8" w:space="0" w:color="000000"/>
              <w:bottom w:val="single" w:sz="24" w:space="0" w:color="auto"/>
              <w:right w:val="single" w:sz="24" w:space="0" w:color="auto"/>
            </w:tcBorders>
            <w:tcMar>
              <w:top w:w="100" w:type="dxa"/>
              <w:left w:w="100" w:type="dxa"/>
              <w:bottom w:w="100" w:type="dxa"/>
              <w:right w:w="100" w:type="dxa"/>
            </w:tcMar>
            <w:hideMark/>
          </w:tcPr>
          <w:p w14:paraId="64080AD3" w14:textId="054B4A57" w:rsidR="00C14FB9" w:rsidRPr="00E15DD4" w:rsidRDefault="00C14FB9" w:rsidP="00056B8E">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・日食</w:t>
            </w:r>
            <w:r w:rsidR="000D10CC">
              <w:rPr>
                <w:rFonts w:ascii="ＭＳ 明朝" w:eastAsia="ＭＳ 明朝" w:hAnsi="ＭＳ 明朝" w:cs="Arial" w:hint="eastAsia"/>
                <w:color w:val="000000"/>
                <w:kern w:val="0"/>
                <w:szCs w:val="21"/>
              </w:rPr>
              <w:t>が起こるときの</w:t>
            </w:r>
            <w:r w:rsidRPr="00E15DD4">
              <w:rPr>
                <w:rFonts w:ascii="ＭＳ 明朝" w:eastAsia="ＭＳ 明朝" w:hAnsi="ＭＳ 明朝" w:cs="Arial"/>
                <w:color w:val="000000"/>
                <w:kern w:val="0"/>
                <w:szCs w:val="21"/>
              </w:rPr>
              <w:t>太陽，月，地球の位置関係をモデル</w:t>
            </w:r>
            <w:r w:rsidR="000F6B97">
              <w:rPr>
                <w:rFonts w:ascii="ＭＳ 明朝" w:eastAsia="ＭＳ 明朝" w:hAnsi="ＭＳ 明朝" w:cs="Arial"/>
                <w:color w:val="000000"/>
                <w:kern w:val="0"/>
                <w:szCs w:val="21"/>
              </w:rPr>
              <w:t>等を</w:t>
            </w:r>
            <w:r w:rsidR="000F6B97">
              <w:rPr>
                <w:rFonts w:ascii="ＭＳ 明朝" w:eastAsia="ＭＳ 明朝" w:hAnsi="ＭＳ 明朝" w:cs="Arial" w:hint="eastAsia"/>
                <w:color w:val="000000"/>
                <w:kern w:val="0"/>
                <w:szCs w:val="21"/>
              </w:rPr>
              <w:t>用いて</w:t>
            </w:r>
            <w:r w:rsidRPr="00E15DD4">
              <w:rPr>
                <w:rFonts w:ascii="ＭＳ 明朝" w:eastAsia="ＭＳ 明朝" w:hAnsi="ＭＳ 明朝" w:cs="Arial"/>
                <w:color w:val="000000"/>
                <w:kern w:val="0"/>
                <w:szCs w:val="21"/>
              </w:rPr>
              <w:t>，表現しようとしている。</w:t>
            </w:r>
          </w:p>
          <w:p w14:paraId="23943F95" w14:textId="7D65E99A" w:rsidR="00C14FB9" w:rsidRPr="00E15DD4" w:rsidRDefault="00056B8E" w:rsidP="00056B8E">
            <w:pPr>
              <w:widowControl/>
              <w:ind w:firstLineChars="100" w:firstLine="210"/>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記述分析，行動観察</w:t>
            </w:r>
            <w:r w:rsidRPr="00E15DD4">
              <w:rPr>
                <w:rFonts w:ascii="ＭＳ 明朝" w:eastAsia="ＭＳ 明朝" w:hAnsi="ＭＳ 明朝" w:cs="Arial" w:hint="eastAsia"/>
                <w:color w:val="000000"/>
                <w:kern w:val="0"/>
                <w:szCs w:val="21"/>
              </w:rPr>
              <w:t>］</w:t>
            </w:r>
          </w:p>
        </w:tc>
      </w:tr>
      <w:tr w:rsidR="00C14FB9" w:rsidRPr="00E15DD4" w14:paraId="463E7D7B" w14:textId="77777777" w:rsidTr="000D10CC">
        <w:tc>
          <w:tcPr>
            <w:tcW w:w="0" w:type="auto"/>
            <w:tcBorders>
              <w:top w:val="single" w:sz="2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D51FAF"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14</w:t>
            </w:r>
          </w:p>
        </w:tc>
        <w:tc>
          <w:tcPr>
            <w:tcW w:w="0" w:type="auto"/>
            <w:tcBorders>
              <w:top w:val="single" w:sz="2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5B2D446E" w14:textId="63711A01" w:rsidR="00C14FB9" w:rsidRPr="00E15DD4" w:rsidRDefault="00C14FB9" w:rsidP="00056B8E">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・金星の見え方と太陽，金星，地球の位置関</w:t>
            </w:r>
            <w:r w:rsidR="00C927BF">
              <w:rPr>
                <w:rFonts w:ascii="ＭＳ 明朝" w:eastAsia="ＭＳ 明朝" w:hAnsi="ＭＳ 明朝" w:cs="Arial"/>
                <w:color w:val="000000"/>
                <w:kern w:val="0"/>
                <w:szCs w:val="21"/>
              </w:rPr>
              <w:t>係及び地球や金星の運動との関係性をモデル等を用いて，見いだす</w:t>
            </w:r>
            <w:r w:rsidRPr="00E15DD4">
              <w:rPr>
                <w:rFonts w:ascii="ＭＳ 明朝" w:eastAsia="ＭＳ 明朝" w:hAnsi="ＭＳ 明朝" w:cs="Arial"/>
                <w:color w:val="000000"/>
                <w:kern w:val="0"/>
                <w:szCs w:val="21"/>
              </w:rPr>
              <w:t>。</w:t>
            </w:r>
          </w:p>
        </w:tc>
        <w:tc>
          <w:tcPr>
            <w:tcW w:w="0" w:type="auto"/>
            <w:tcBorders>
              <w:top w:val="single" w:sz="2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A71137"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態</w:t>
            </w:r>
          </w:p>
        </w:tc>
        <w:tc>
          <w:tcPr>
            <w:tcW w:w="0" w:type="auto"/>
            <w:tcBorders>
              <w:top w:val="single" w:sz="2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4C6258" w14:textId="7FEC10F0" w:rsidR="00C14FB9" w:rsidRPr="00E15DD4" w:rsidRDefault="00C14FB9" w:rsidP="00C14FB9">
            <w:pPr>
              <w:widowControl/>
              <w:jc w:val="center"/>
              <w:rPr>
                <w:rFonts w:ascii="ＭＳ 明朝" w:eastAsia="ＭＳ 明朝" w:hAnsi="ＭＳ 明朝" w:cs="ＭＳ Ｐゴシック"/>
                <w:kern w:val="0"/>
                <w:szCs w:val="21"/>
              </w:rPr>
            </w:pPr>
          </w:p>
        </w:tc>
        <w:tc>
          <w:tcPr>
            <w:tcW w:w="0" w:type="auto"/>
            <w:tcBorders>
              <w:top w:val="single" w:sz="2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0995788D" w14:textId="12110DCC" w:rsidR="00C14FB9" w:rsidRPr="00E15DD4" w:rsidRDefault="00C14FB9" w:rsidP="00135F13">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・金星の見え方と太陽，金星，地球の位置関係及び地球や金星の運動との関係性をモデル等を用いて，科学的に探究しようとしている。</w:t>
            </w:r>
          </w:p>
        </w:tc>
      </w:tr>
      <w:tr w:rsidR="00C14FB9" w:rsidRPr="00E15DD4" w14:paraId="12D1A3F1" w14:textId="77777777" w:rsidTr="00C14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60C3BA"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1B3ED" w14:textId="560A8337" w:rsidR="00C14FB9" w:rsidRPr="00E15DD4" w:rsidRDefault="00C14FB9" w:rsidP="00056B8E">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・金星の見</w:t>
            </w:r>
            <w:r w:rsidR="00001EA3">
              <w:rPr>
                <w:rFonts w:ascii="ＭＳ 明朝" w:eastAsia="ＭＳ 明朝" w:hAnsi="ＭＳ 明朝" w:cs="Arial"/>
                <w:color w:val="000000"/>
                <w:kern w:val="0"/>
                <w:szCs w:val="21"/>
              </w:rPr>
              <w:t>え方と太陽，金星，地球の位置関係及び地球や金星の動きを</w:t>
            </w:r>
            <w:r w:rsidR="00001EA3">
              <w:rPr>
                <w:rFonts w:ascii="ＭＳ 明朝" w:eastAsia="ＭＳ 明朝" w:hAnsi="ＭＳ 明朝" w:cs="Arial" w:hint="eastAsia"/>
                <w:color w:val="000000"/>
                <w:kern w:val="0"/>
                <w:szCs w:val="21"/>
              </w:rPr>
              <w:t>関連付けて</w:t>
            </w:r>
            <w:r w:rsidRPr="00E15DD4">
              <w:rPr>
                <w:rFonts w:ascii="ＭＳ 明朝" w:eastAsia="ＭＳ 明朝" w:hAnsi="ＭＳ 明朝" w:cs="Arial"/>
                <w:color w:val="000000"/>
                <w:kern w:val="0"/>
                <w:szCs w:val="21"/>
              </w:rPr>
              <w:t>考えてまとめ，モデル等を用いて表現する。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A06084"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3847E" w14:textId="77777777" w:rsidR="00C14FB9" w:rsidRPr="00E15DD4" w:rsidRDefault="00C14FB9" w:rsidP="00C14FB9">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E95C3" w14:textId="77777777" w:rsidR="00C14FB9" w:rsidRPr="00E15DD4" w:rsidRDefault="00C14FB9" w:rsidP="00056B8E">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・金星の見え方と太陽，月，地球の位置関係及び地球や金星の運動を関連付けて考え，金星の見え方がどのように変化するかをモデル等を用いて表現している。</w:t>
            </w:r>
          </w:p>
          <w:p w14:paraId="0F643854" w14:textId="2669BCFB" w:rsidR="00C14FB9" w:rsidRPr="00E15DD4" w:rsidRDefault="00056B8E" w:rsidP="00056B8E">
            <w:pPr>
              <w:widowControl/>
              <w:ind w:firstLineChars="100" w:firstLine="210"/>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記述分析，行動観察</w:t>
            </w:r>
            <w:r w:rsidRPr="00E15DD4">
              <w:rPr>
                <w:rFonts w:ascii="ＭＳ 明朝" w:eastAsia="ＭＳ 明朝" w:hAnsi="ＭＳ 明朝" w:cs="Arial" w:hint="eastAsia"/>
                <w:color w:val="000000"/>
                <w:kern w:val="0"/>
                <w:szCs w:val="21"/>
              </w:rPr>
              <w:t>］</w:t>
            </w:r>
          </w:p>
        </w:tc>
      </w:tr>
    </w:tbl>
    <w:p w14:paraId="0F8B1B96" w14:textId="77777777" w:rsidR="00C14FB9" w:rsidRPr="00E15DD4" w:rsidRDefault="00C14FB9" w:rsidP="00C14FB9">
      <w:pPr>
        <w:widowControl/>
        <w:jc w:val="left"/>
        <w:rPr>
          <w:rFonts w:ascii="ＭＳ 明朝" w:eastAsia="ＭＳ 明朝" w:hAnsi="ＭＳ 明朝" w:cs="ＭＳ Ｐゴシック"/>
          <w:kern w:val="0"/>
          <w:szCs w:val="21"/>
        </w:rPr>
      </w:pPr>
    </w:p>
    <w:p w14:paraId="66AE0475"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８　本時の展開</w:t>
      </w:r>
    </w:p>
    <w:p w14:paraId="3CEDFAD5"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（１）本時の目標</w:t>
      </w:r>
    </w:p>
    <w:p w14:paraId="10BCA0A9" w14:textId="7100C3D6" w:rsidR="00C14FB9" w:rsidRPr="00E15DD4" w:rsidRDefault="00C14FB9" w:rsidP="00056B8E">
      <w:pPr>
        <w:widowControl/>
        <w:ind w:left="420" w:hangingChars="200" w:hanging="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 xml:space="preserve">　　　日食が起こるときの太陽</w:t>
      </w:r>
      <w:r w:rsidR="000D10CC">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月</w:t>
      </w:r>
      <w:r w:rsidR="000D10CC">
        <w:rPr>
          <w:rFonts w:ascii="ＭＳ 明朝" w:eastAsia="ＭＳ 明朝" w:hAnsi="ＭＳ 明朝" w:cs="Arial" w:hint="eastAsia"/>
          <w:color w:val="000000"/>
          <w:kern w:val="0"/>
          <w:szCs w:val="21"/>
        </w:rPr>
        <w:t>，</w:t>
      </w:r>
      <w:r w:rsidR="00E1475B">
        <w:rPr>
          <w:rFonts w:ascii="ＭＳ 明朝" w:eastAsia="ＭＳ 明朝" w:hAnsi="ＭＳ 明朝" w:cs="Arial"/>
          <w:color w:val="000000"/>
          <w:kern w:val="0"/>
          <w:szCs w:val="21"/>
        </w:rPr>
        <w:t>地球の位置関係を，モデル</w:t>
      </w:r>
      <w:r w:rsidR="005E38A8">
        <w:rPr>
          <w:rFonts w:ascii="ＭＳ 明朝" w:eastAsia="ＭＳ 明朝" w:hAnsi="ＭＳ 明朝" w:cs="Arial"/>
          <w:color w:val="000000"/>
          <w:kern w:val="0"/>
          <w:szCs w:val="21"/>
        </w:rPr>
        <w:t>等を</w:t>
      </w:r>
      <w:r w:rsidR="005E38A8">
        <w:rPr>
          <w:rFonts w:ascii="ＭＳ 明朝" w:eastAsia="ＭＳ 明朝" w:hAnsi="ＭＳ 明朝" w:cs="Arial" w:hint="eastAsia"/>
          <w:color w:val="000000"/>
          <w:kern w:val="0"/>
          <w:szCs w:val="21"/>
        </w:rPr>
        <w:t>用いて</w:t>
      </w:r>
      <w:r w:rsidR="000D10CC">
        <w:rPr>
          <w:rFonts w:ascii="ＭＳ 明朝" w:eastAsia="ＭＳ 明朝" w:hAnsi="ＭＳ 明朝" w:cs="Arial"/>
          <w:color w:val="000000"/>
          <w:kern w:val="0"/>
          <w:szCs w:val="21"/>
        </w:rPr>
        <w:t>，表現</w:t>
      </w:r>
      <w:r w:rsidRPr="00E15DD4">
        <w:rPr>
          <w:rFonts w:ascii="ＭＳ 明朝" w:eastAsia="ＭＳ 明朝" w:hAnsi="ＭＳ 明朝" w:cs="Arial"/>
          <w:color w:val="000000"/>
          <w:kern w:val="0"/>
          <w:szCs w:val="21"/>
        </w:rPr>
        <w:t>する。</w:t>
      </w:r>
    </w:p>
    <w:p w14:paraId="2F6C40B9"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（２）本時の評価規準</w:t>
      </w:r>
    </w:p>
    <w:p w14:paraId="66FBBE10" w14:textId="24C19B53" w:rsidR="00C14FB9" w:rsidRPr="00E15DD4" w:rsidRDefault="00056B8E" w:rsidP="00400A00">
      <w:pPr>
        <w:widowControl/>
        <w:ind w:left="420" w:hangingChars="200" w:hanging="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 xml:space="preserve">　　　日食</w:t>
      </w:r>
      <w:r w:rsidRPr="00E15DD4">
        <w:rPr>
          <w:rFonts w:ascii="ＭＳ 明朝" w:eastAsia="ＭＳ 明朝" w:hAnsi="ＭＳ 明朝" w:cs="Arial" w:hint="eastAsia"/>
          <w:color w:val="000000"/>
          <w:kern w:val="0"/>
          <w:szCs w:val="21"/>
        </w:rPr>
        <w:t>が</w:t>
      </w:r>
      <w:r w:rsidR="00400A00" w:rsidRPr="00E15DD4">
        <w:rPr>
          <w:rFonts w:ascii="ＭＳ 明朝" w:eastAsia="ＭＳ 明朝" w:hAnsi="ＭＳ 明朝" w:cs="Arial" w:hint="eastAsia"/>
          <w:color w:val="000000"/>
          <w:kern w:val="0"/>
          <w:szCs w:val="21"/>
        </w:rPr>
        <w:t>起こるときの</w:t>
      </w:r>
      <w:r w:rsidR="00E1475B">
        <w:rPr>
          <w:rFonts w:ascii="ＭＳ 明朝" w:eastAsia="ＭＳ 明朝" w:hAnsi="ＭＳ 明朝" w:cs="Arial"/>
          <w:color w:val="000000"/>
          <w:kern w:val="0"/>
          <w:szCs w:val="21"/>
        </w:rPr>
        <w:t>太陽，月，地球の位置関係を，モデル</w:t>
      </w:r>
      <w:r w:rsidR="00400A00" w:rsidRPr="00E15DD4">
        <w:rPr>
          <w:rFonts w:ascii="ＭＳ 明朝" w:eastAsia="ＭＳ 明朝" w:hAnsi="ＭＳ 明朝" w:cs="Arial" w:hint="eastAsia"/>
          <w:color w:val="000000"/>
          <w:kern w:val="0"/>
          <w:szCs w:val="21"/>
        </w:rPr>
        <w:t>等</w:t>
      </w:r>
      <w:r w:rsidR="005E38A8">
        <w:rPr>
          <w:rFonts w:ascii="ＭＳ 明朝" w:eastAsia="ＭＳ 明朝" w:hAnsi="ＭＳ 明朝" w:cs="Arial"/>
          <w:color w:val="000000"/>
          <w:kern w:val="0"/>
          <w:szCs w:val="21"/>
        </w:rPr>
        <w:t>を</w:t>
      </w:r>
      <w:r w:rsidR="005E38A8">
        <w:rPr>
          <w:rFonts w:ascii="ＭＳ 明朝" w:eastAsia="ＭＳ 明朝" w:hAnsi="ＭＳ 明朝" w:cs="Arial" w:hint="eastAsia"/>
          <w:color w:val="000000"/>
          <w:kern w:val="0"/>
          <w:szCs w:val="21"/>
        </w:rPr>
        <w:t>用いて</w:t>
      </w:r>
      <w:r w:rsidR="00400A00" w:rsidRPr="00E15DD4">
        <w:rPr>
          <w:rFonts w:ascii="ＭＳ 明朝" w:eastAsia="ＭＳ 明朝" w:hAnsi="ＭＳ 明朝" w:cs="Arial"/>
          <w:color w:val="000000"/>
          <w:kern w:val="0"/>
          <w:szCs w:val="21"/>
        </w:rPr>
        <w:t>，表現しようと</w:t>
      </w:r>
      <w:r w:rsidR="00C14FB9" w:rsidRPr="00E15DD4">
        <w:rPr>
          <w:rFonts w:ascii="ＭＳ 明朝" w:eastAsia="ＭＳ 明朝" w:hAnsi="ＭＳ 明朝" w:cs="Arial"/>
          <w:color w:val="000000"/>
          <w:kern w:val="0"/>
          <w:szCs w:val="21"/>
        </w:rPr>
        <w:t>している。</w:t>
      </w:r>
    </w:p>
    <w:p w14:paraId="37DA48EC" w14:textId="6C386A11" w:rsidR="002F6C38" w:rsidRDefault="002F6C38" w:rsidP="00C14FB9">
      <w:pPr>
        <w:widowControl/>
        <w:jc w:val="left"/>
        <w:rPr>
          <w:rFonts w:ascii="ＭＳ 明朝" w:eastAsia="ＭＳ 明朝" w:hAnsi="ＭＳ 明朝" w:cs="Arial"/>
          <w:color w:val="000000"/>
          <w:kern w:val="0"/>
          <w:szCs w:val="21"/>
        </w:rPr>
      </w:pPr>
    </w:p>
    <w:p w14:paraId="71A9D599" w14:textId="77777777" w:rsidR="00937586" w:rsidRPr="004979DD" w:rsidRDefault="00937586" w:rsidP="00C14FB9">
      <w:pPr>
        <w:widowControl/>
        <w:jc w:val="left"/>
        <w:rPr>
          <w:rFonts w:ascii="ＭＳ 明朝" w:eastAsia="ＭＳ 明朝" w:hAnsi="ＭＳ 明朝" w:cs="Arial"/>
          <w:color w:val="000000"/>
          <w:kern w:val="0"/>
          <w:szCs w:val="21"/>
        </w:rPr>
      </w:pPr>
    </w:p>
    <w:p w14:paraId="1B744DE3" w14:textId="77777777" w:rsidR="00937586" w:rsidRDefault="00937586" w:rsidP="00C14FB9">
      <w:pPr>
        <w:widowControl/>
        <w:jc w:val="left"/>
        <w:rPr>
          <w:rFonts w:ascii="ＭＳ 明朝" w:eastAsia="ＭＳ 明朝" w:hAnsi="ＭＳ 明朝" w:cs="Arial"/>
          <w:color w:val="000000"/>
          <w:kern w:val="0"/>
          <w:szCs w:val="21"/>
        </w:rPr>
      </w:pPr>
    </w:p>
    <w:p w14:paraId="57DCC851" w14:textId="77777777" w:rsidR="00937586" w:rsidRDefault="00937586" w:rsidP="00C14FB9">
      <w:pPr>
        <w:widowControl/>
        <w:jc w:val="left"/>
        <w:rPr>
          <w:rFonts w:ascii="ＭＳ 明朝" w:eastAsia="ＭＳ 明朝" w:hAnsi="ＭＳ 明朝" w:cs="Arial"/>
          <w:color w:val="000000"/>
          <w:kern w:val="0"/>
          <w:szCs w:val="21"/>
        </w:rPr>
      </w:pPr>
    </w:p>
    <w:p w14:paraId="4BFDB6DF" w14:textId="77777777" w:rsidR="00937586" w:rsidRDefault="00937586" w:rsidP="00C14FB9">
      <w:pPr>
        <w:widowControl/>
        <w:jc w:val="left"/>
        <w:rPr>
          <w:rFonts w:ascii="ＭＳ 明朝" w:eastAsia="ＭＳ 明朝" w:hAnsi="ＭＳ 明朝" w:cs="Arial"/>
          <w:color w:val="000000"/>
          <w:kern w:val="0"/>
          <w:szCs w:val="21"/>
        </w:rPr>
      </w:pPr>
    </w:p>
    <w:p w14:paraId="5F5D74FB" w14:textId="77777777" w:rsidR="00937586" w:rsidRDefault="00937586" w:rsidP="00C14FB9">
      <w:pPr>
        <w:widowControl/>
        <w:jc w:val="left"/>
        <w:rPr>
          <w:rFonts w:ascii="ＭＳ 明朝" w:eastAsia="ＭＳ 明朝" w:hAnsi="ＭＳ 明朝" w:cs="Arial"/>
          <w:color w:val="000000"/>
          <w:kern w:val="0"/>
          <w:szCs w:val="21"/>
        </w:rPr>
      </w:pPr>
    </w:p>
    <w:p w14:paraId="1F5DB793" w14:textId="77777777" w:rsidR="00937586" w:rsidRDefault="00937586" w:rsidP="00C14FB9">
      <w:pPr>
        <w:widowControl/>
        <w:jc w:val="left"/>
        <w:rPr>
          <w:rFonts w:ascii="ＭＳ 明朝" w:eastAsia="ＭＳ 明朝" w:hAnsi="ＭＳ 明朝" w:cs="Arial"/>
          <w:color w:val="000000"/>
          <w:kern w:val="0"/>
          <w:szCs w:val="21"/>
        </w:rPr>
      </w:pPr>
    </w:p>
    <w:p w14:paraId="69583594" w14:textId="77777777" w:rsidR="00937586" w:rsidRDefault="00937586" w:rsidP="00C14FB9">
      <w:pPr>
        <w:widowControl/>
        <w:jc w:val="left"/>
        <w:rPr>
          <w:rFonts w:ascii="ＭＳ 明朝" w:eastAsia="ＭＳ 明朝" w:hAnsi="ＭＳ 明朝" w:cs="Arial"/>
          <w:color w:val="000000"/>
          <w:kern w:val="0"/>
          <w:szCs w:val="21"/>
        </w:rPr>
      </w:pPr>
    </w:p>
    <w:p w14:paraId="780C4AED" w14:textId="77777777" w:rsidR="00937586" w:rsidRDefault="00937586" w:rsidP="00C14FB9">
      <w:pPr>
        <w:widowControl/>
        <w:jc w:val="left"/>
        <w:rPr>
          <w:rFonts w:ascii="ＭＳ 明朝" w:eastAsia="ＭＳ 明朝" w:hAnsi="ＭＳ 明朝" w:cs="Arial"/>
          <w:color w:val="000000"/>
          <w:kern w:val="0"/>
          <w:szCs w:val="21"/>
        </w:rPr>
      </w:pPr>
    </w:p>
    <w:p w14:paraId="0AA34FFA" w14:textId="77777777" w:rsidR="00937586" w:rsidRDefault="00937586" w:rsidP="00C14FB9">
      <w:pPr>
        <w:widowControl/>
        <w:jc w:val="left"/>
        <w:rPr>
          <w:rFonts w:ascii="ＭＳ 明朝" w:eastAsia="ＭＳ 明朝" w:hAnsi="ＭＳ 明朝" w:cs="Arial"/>
          <w:color w:val="000000"/>
          <w:kern w:val="0"/>
          <w:szCs w:val="21"/>
        </w:rPr>
      </w:pPr>
    </w:p>
    <w:p w14:paraId="363FD042" w14:textId="77777777" w:rsidR="00937586" w:rsidRDefault="00937586" w:rsidP="00C14FB9">
      <w:pPr>
        <w:widowControl/>
        <w:jc w:val="left"/>
        <w:rPr>
          <w:rFonts w:ascii="ＭＳ 明朝" w:eastAsia="ＭＳ 明朝" w:hAnsi="ＭＳ 明朝" w:cs="Arial"/>
          <w:color w:val="000000"/>
          <w:kern w:val="0"/>
          <w:szCs w:val="21"/>
        </w:rPr>
      </w:pPr>
    </w:p>
    <w:p w14:paraId="492554C9" w14:textId="77777777" w:rsidR="00937586" w:rsidRDefault="00937586" w:rsidP="00C14FB9">
      <w:pPr>
        <w:widowControl/>
        <w:jc w:val="left"/>
        <w:rPr>
          <w:rFonts w:ascii="ＭＳ 明朝" w:eastAsia="ＭＳ 明朝" w:hAnsi="ＭＳ 明朝" w:cs="Arial"/>
          <w:color w:val="000000"/>
          <w:kern w:val="0"/>
          <w:szCs w:val="21"/>
        </w:rPr>
      </w:pPr>
    </w:p>
    <w:p w14:paraId="38327092" w14:textId="77777777" w:rsidR="00937586" w:rsidRDefault="00937586" w:rsidP="00C14FB9">
      <w:pPr>
        <w:widowControl/>
        <w:jc w:val="left"/>
        <w:rPr>
          <w:rFonts w:ascii="ＭＳ 明朝" w:eastAsia="ＭＳ 明朝" w:hAnsi="ＭＳ 明朝" w:cs="Arial"/>
          <w:color w:val="000000"/>
          <w:kern w:val="0"/>
          <w:szCs w:val="21"/>
        </w:rPr>
      </w:pPr>
    </w:p>
    <w:p w14:paraId="02156ACF" w14:textId="79AACA6E" w:rsidR="00937586" w:rsidRDefault="00937586" w:rsidP="00C14FB9">
      <w:pPr>
        <w:widowControl/>
        <w:jc w:val="left"/>
        <w:rPr>
          <w:rFonts w:ascii="ＭＳ 明朝" w:eastAsia="ＭＳ 明朝" w:hAnsi="ＭＳ 明朝" w:cs="Arial"/>
          <w:color w:val="000000"/>
          <w:kern w:val="0"/>
          <w:szCs w:val="21"/>
        </w:rPr>
      </w:pPr>
    </w:p>
    <w:p w14:paraId="0AAF2B8B" w14:textId="2E96F2DF" w:rsidR="00937586" w:rsidRDefault="00937586" w:rsidP="00C14FB9">
      <w:pPr>
        <w:widowControl/>
        <w:jc w:val="left"/>
        <w:rPr>
          <w:rFonts w:ascii="ＭＳ 明朝" w:eastAsia="ＭＳ 明朝" w:hAnsi="ＭＳ 明朝" w:cs="Arial"/>
          <w:color w:val="000000"/>
          <w:kern w:val="0"/>
          <w:szCs w:val="21"/>
        </w:rPr>
      </w:pPr>
    </w:p>
    <w:p w14:paraId="17895AA4" w14:textId="77777777" w:rsidR="00C927BF" w:rsidRDefault="00C927BF" w:rsidP="00C14FB9">
      <w:pPr>
        <w:widowControl/>
        <w:jc w:val="left"/>
        <w:rPr>
          <w:rFonts w:ascii="ＭＳ 明朝" w:eastAsia="ＭＳ 明朝" w:hAnsi="ＭＳ 明朝" w:cs="Arial"/>
          <w:color w:val="000000"/>
          <w:kern w:val="0"/>
          <w:szCs w:val="21"/>
        </w:rPr>
      </w:pPr>
    </w:p>
    <w:p w14:paraId="334B1883" w14:textId="6C5A9B7A" w:rsidR="00135F13" w:rsidRDefault="00135F13" w:rsidP="00C14FB9">
      <w:pPr>
        <w:widowControl/>
        <w:jc w:val="left"/>
        <w:rPr>
          <w:rFonts w:ascii="ＭＳ 明朝" w:eastAsia="ＭＳ 明朝" w:hAnsi="ＭＳ 明朝" w:cs="Arial"/>
          <w:color w:val="000000"/>
          <w:kern w:val="0"/>
          <w:szCs w:val="21"/>
        </w:rPr>
      </w:pPr>
    </w:p>
    <w:p w14:paraId="7D262AA4" w14:textId="1EAAADAB" w:rsidR="00937586" w:rsidRDefault="00937586" w:rsidP="00C14FB9">
      <w:pPr>
        <w:widowControl/>
        <w:jc w:val="left"/>
        <w:rPr>
          <w:rFonts w:ascii="ＭＳ 明朝" w:eastAsia="ＭＳ 明朝" w:hAnsi="ＭＳ 明朝" w:cs="Arial"/>
          <w:color w:val="000000"/>
          <w:kern w:val="0"/>
          <w:szCs w:val="21"/>
        </w:rPr>
      </w:pPr>
    </w:p>
    <w:p w14:paraId="3C3EE0C9" w14:textId="62FC1AC0" w:rsidR="00937586" w:rsidRPr="00E15DD4" w:rsidRDefault="00937586" w:rsidP="00C14FB9">
      <w:pPr>
        <w:widowControl/>
        <w:jc w:val="left"/>
        <w:rPr>
          <w:rFonts w:ascii="ＭＳ 明朝" w:eastAsia="ＭＳ 明朝" w:hAnsi="ＭＳ 明朝" w:cs="Arial"/>
          <w:color w:val="000000"/>
          <w:kern w:val="0"/>
          <w:szCs w:val="21"/>
        </w:rPr>
      </w:pPr>
    </w:p>
    <w:p w14:paraId="62B7693E" w14:textId="41D53D4D" w:rsidR="00C14FB9" w:rsidRPr="00E15DD4" w:rsidRDefault="00C14FB9" w:rsidP="00476EBC">
      <w:pPr>
        <w:widowControl/>
        <w:ind w:left="420" w:hangingChars="200" w:hanging="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lastRenderedPageBreak/>
        <w:t>（３）本時の展開</w:t>
      </w:r>
      <w:r w:rsidR="00B633F6">
        <w:rPr>
          <w:rFonts w:ascii="ＭＳ 明朝" w:eastAsia="ＭＳ 明朝" w:hAnsi="ＭＳ 明朝" w:cs="Arial" w:hint="eastAsia"/>
          <w:color w:val="000000"/>
          <w:kern w:val="0"/>
          <w:szCs w:val="21"/>
        </w:rPr>
        <w:t>（</w:t>
      </w:r>
      <w:r w:rsidR="00476EBC" w:rsidRPr="00476EBC">
        <w:rPr>
          <w:rFonts w:ascii="ＭＳ 明朝" w:eastAsia="ＭＳ 明朝" w:hAnsi="ＭＳ 明朝" w:cs="Arial" w:hint="eastAsia"/>
          <w:color w:val="000000"/>
          <w:kern w:val="0"/>
          <w:szCs w:val="21"/>
        </w:rPr>
        <w:t>※本時（</w:t>
      </w:r>
      <w:r w:rsidR="00476EBC" w:rsidRPr="00476EBC">
        <w:rPr>
          <w:rFonts w:ascii="ＭＳ 明朝" w:eastAsia="ＭＳ 明朝" w:hAnsi="ＭＳ 明朝" w:cs="Arial"/>
          <w:color w:val="000000"/>
          <w:kern w:val="0"/>
          <w:szCs w:val="21"/>
        </w:rPr>
        <w:t>12時間目）は学習活動１～３を実施したが，次時（13時間目）に学習活動４～７を行うため，付記した。</w:t>
      </w:r>
      <w:r w:rsidR="00B633F6">
        <w:rPr>
          <w:rFonts w:ascii="ＭＳ 明朝" w:eastAsia="ＭＳ 明朝" w:hAnsi="ＭＳ 明朝" w:cs="Arial" w:hint="eastAsia"/>
          <w:color w:val="000000"/>
          <w:kern w:val="0"/>
          <w:szCs w:val="21"/>
        </w:rPr>
        <w:t>）</w:t>
      </w:r>
    </w:p>
    <w:tbl>
      <w:tblPr>
        <w:tblW w:w="0" w:type="auto"/>
        <w:tblCellMar>
          <w:top w:w="15" w:type="dxa"/>
          <w:left w:w="15" w:type="dxa"/>
          <w:bottom w:w="15" w:type="dxa"/>
          <w:right w:w="15" w:type="dxa"/>
        </w:tblCellMar>
        <w:tblLook w:val="04A0" w:firstRow="1" w:lastRow="0" w:firstColumn="1" w:lastColumn="0" w:noHBand="0" w:noVBand="1"/>
      </w:tblPr>
      <w:tblGrid>
        <w:gridCol w:w="457"/>
        <w:gridCol w:w="4213"/>
        <w:gridCol w:w="3420"/>
        <w:gridCol w:w="1528"/>
      </w:tblGrid>
      <w:tr w:rsidR="00C14FB9" w:rsidRPr="00E15DD4" w14:paraId="54FD4658" w14:textId="77777777" w:rsidTr="00400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6020E" w14:textId="77777777" w:rsidR="00C14FB9" w:rsidRPr="00E15DD4" w:rsidRDefault="00C14FB9" w:rsidP="00C14FB9">
            <w:pPr>
              <w:widowControl/>
              <w:jc w:val="left"/>
              <w:rPr>
                <w:rFonts w:ascii="ＭＳ 明朝" w:eastAsia="ＭＳ 明朝" w:hAnsi="ＭＳ 明朝" w:cs="ＭＳ Ｐゴシック"/>
                <w:kern w:val="0"/>
                <w:szCs w:val="21"/>
              </w:rPr>
            </w:pPr>
          </w:p>
        </w:tc>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9E02D" w14:textId="6F2836E0" w:rsidR="00C14FB9" w:rsidRPr="00E15DD4" w:rsidRDefault="00C14FB9" w:rsidP="00400A00">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学習活動</w:t>
            </w:r>
          </w:p>
          <w:p w14:paraId="6C71190A" w14:textId="6A1AA74E" w:rsidR="00C14FB9" w:rsidRPr="00E15DD4" w:rsidRDefault="00C14FB9" w:rsidP="00400A00">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予想される生徒の反応（ア～</w:t>
            </w:r>
            <w:r w:rsidR="00BD6550">
              <w:rPr>
                <w:rFonts w:ascii="ＭＳ 明朝" w:eastAsia="ＭＳ 明朝" w:hAnsi="ＭＳ 明朝" w:cs="Arial" w:hint="eastAsia"/>
                <w:color w:val="000000"/>
                <w:kern w:val="0"/>
                <w:szCs w:val="21"/>
              </w:rPr>
              <w:t>ニ</w:t>
            </w:r>
            <w:bookmarkStart w:id="0" w:name="_GoBack"/>
            <w:bookmarkEnd w:id="0"/>
            <w:r w:rsidRPr="00E15DD4">
              <w:rPr>
                <w:rFonts w:ascii="ＭＳ 明朝" w:eastAsia="ＭＳ 明朝" w:hAnsi="ＭＳ 明朝" w:cs="Arial"/>
                <w:color w:val="000000"/>
                <w:kern w:val="0"/>
                <w:szCs w:val="21"/>
              </w:rPr>
              <w:t>）</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A78F6" w14:textId="77777777" w:rsidR="00C14FB9" w:rsidRPr="00E15DD4" w:rsidRDefault="00C14FB9" w:rsidP="00400A00">
            <w:pPr>
              <w:widowControl/>
              <w:jc w:val="center"/>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指導上の留意点</w:t>
            </w:r>
          </w:p>
          <w:p w14:paraId="5D5F5799" w14:textId="77777777" w:rsidR="00C14FB9" w:rsidRPr="00E15DD4" w:rsidRDefault="00C14FB9" w:rsidP="00400A00">
            <w:pPr>
              <w:widowControl/>
              <w:jc w:val="center"/>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個別の指導の手立て</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06771" w14:textId="77777777" w:rsidR="00C14FB9" w:rsidRPr="00E15DD4" w:rsidRDefault="00C14FB9" w:rsidP="00400A00">
            <w:pPr>
              <w:widowControl/>
              <w:jc w:val="center"/>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評価規準</w:t>
            </w:r>
          </w:p>
          <w:p w14:paraId="637D323D" w14:textId="31202091" w:rsidR="00C14FB9" w:rsidRPr="00E15DD4" w:rsidRDefault="00400A00" w:rsidP="00400A00">
            <w:pPr>
              <w:widowControl/>
              <w:jc w:val="center"/>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w:t>
            </w:r>
            <w:r w:rsidRPr="00E15DD4">
              <w:rPr>
                <w:rFonts w:ascii="ＭＳ 明朝" w:eastAsia="ＭＳ 明朝" w:hAnsi="ＭＳ 明朝" w:cs="Arial"/>
                <w:color w:val="000000"/>
                <w:kern w:val="0"/>
                <w:szCs w:val="21"/>
              </w:rPr>
              <w:t>評価方法</w:t>
            </w:r>
            <w:r w:rsidRPr="00E15DD4">
              <w:rPr>
                <w:rFonts w:ascii="ＭＳ 明朝" w:eastAsia="ＭＳ 明朝" w:hAnsi="ＭＳ 明朝" w:cs="Arial" w:hint="eastAsia"/>
                <w:color w:val="000000"/>
                <w:kern w:val="0"/>
                <w:szCs w:val="21"/>
              </w:rPr>
              <w:t>］</w:t>
            </w:r>
          </w:p>
        </w:tc>
      </w:tr>
      <w:tr w:rsidR="00C14FB9" w:rsidRPr="00E15DD4" w14:paraId="3FBF2DCA" w14:textId="77777777" w:rsidTr="00400A00">
        <w:trPr>
          <w:trHeight w:val="7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0854C" w14:textId="4E964A83" w:rsidR="00C14FB9" w:rsidRPr="00E15DD4" w:rsidRDefault="00414F20"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noProof/>
                <w:color w:val="000000"/>
                <w:kern w:val="0"/>
                <w:szCs w:val="21"/>
              </w:rPr>
              <mc:AlternateContent>
                <mc:Choice Requires="wpg">
                  <w:drawing>
                    <wp:anchor distT="0" distB="0" distL="114300" distR="114300" simplePos="0" relativeHeight="251660288" behindDoc="0" locked="0" layoutInCell="1" allowOverlap="1" wp14:anchorId="76B57122" wp14:editId="52196053">
                      <wp:simplePos x="0" y="0"/>
                      <wp:positionH relativeFrom="column">
                        <wp:posOffset>162560</wp:posOffset>
                      </wp:positionH>
                      <wp:positionV relativeFrom="paragraph">
                        <wp:posOffset>3587115</wp:posOffset>
                      </wp:positionV>
                      <wp:extent cx="5606415" cy="883285"/>
                      <wp:effectExtent l="0" t="0" r="13335" b="12065"/>
                      <wp:wrapNone/>
                      <wp:docPr id="4" name="グループ化 4"/>
                      <wp:cNvGraphicFramePr/>
                      <a:graphic xmlns:a="http://schemas.openxmlformats.org/drawingml/2006/main">
                        <a:graphicData uri="http://schemas.microsoft.com/office/word/2010/wordprocessingGroup">
                          <wpg:wgp>
                            <wpg:cNvGrpSpPr/>
                            <wpg:grpSpPr>
                              <a:xfrm>
                                <a:off x="0" y="0"/>
                                <a:ext cx="5606415" cy="883285"/>
                                <a:chOff x="0" y="0"/>
                                <a:chExt cx="5606415" cy="683260"/>
                              </a:xfrm>
                            </wpg:grpSpPr>
                            <wps:wsp>
                              <wps:cNvPr id="2" name="テキスト ボックス 2"/>
                              <wps:cNvSpPr txBox="1"/>
                              <wps:spPr>
                                <a:xfrm>
                                  <a:off x="0" y="114300"/>
                                  <a:ext cx="5606415" cy="56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FEDF2" w14:textId="77777777" w:rsidR="00414F20" w:rsidRDefault="00414F20" w:rsidP="00414F20">
                                    <w:pPr>
                                      <w:widowControl/>
                                      <w:jc w:val="left"/>
                                      <w:rPr>
                                        <w:rFonts w:ascii="ＭＳ 明朝" w:eastAsia="ＭＳ 明朝" w:hAnsi="ＭＳ 明朝" w:cs="Arial"/>
                                        <w:color w:val="000000"/>
                                        <w:kern w:val="0"/>
                                        <w:sz w:val="22"/>
                                      </w:rPr>
                                    </w:pPr>
                                  </w:p>
                                  <w:p w14:paraId="6C4AA69B" w14:textId="1C7C86F0" w:rsidR="000D0FF6" w:rsidRDefault="00414F20" w:rsidP="000D0FF6">
                                    <w:pPr>
                                      <w:widowControl/>
                                      <w:ind w:left="220" w:hangingChars="100" w:hanging="220"/>
                                      <w:jc w:val="left"/>
                                      <w:rPr>
                                        <w:rFonts w:ascii="ＭＳ 明朝" w:eastAsia="ＭＳ 明朝" w:hAnsi="ＭＳ 明朝" w:cs="Arial"/>
                                        <w:color w:val="000000"/>
                                        <w:kern w:val="0"/>
                                        <w:sz w:val="22"/>
                                      </w:rPr>
                                    </w:pPr>
                                    <w:r>
                                      <w:rPr>
                                        <w:rFonts w:ascii="ＭＳ 明朝" w:eastAsia="ＭＳ 明朝" w:hAnsi="ＭＳ 明朝" w:cs="Arial" w:hint="eastAsia"/>
                                        <w:color w:val="000000"/>
                                        <w:kern w:val="0"/>
                                        <w:sz w:val="22"/>
                                      </w:rPr>
                                      <w:t>「</w:t>
                                    </w:r>
                                    <w:r w:rsidRPr="0042356A">
                                      <w:rPr>
                                        <w:rFonts w:ascii="ＭＳ 明朝" w:eastAsia="ＭＳ 明朝" w:hAnsi="ＭＳ 明朝" w:cs="Arial"/>
                                        <w:color w:val="000000"/>
                                        <w:kern w:val="0"/>
                                        <w:sz w:val="22"/>
                                      </w:rPr>
                                      <w:t>日食を恐</w:t>
                                    </w:r>
                                    <w:r w:rsidR="000D0FF6">
                                      <w:rPr>
                                        <w:rFonts w:ascii="ＭＳ 明朝" w:eastAsia="ＭＳ 明朝" w:hAnsi="ＭＳ 明朝" w:cs="Arial"/>
                                        <w:color w:val="000000"/>
                                        <w:kern w:val="0"/>
                                        <w:sz w:val="22"/>
                                      </w:rPr>
                                      <w:t>れていた古代人に</w:t>
                                    </w:r>
                                    <w:r w:rsidR="000D0FF6">
                                      <w:rPr>
                                        <w:rFonts w:ascii="ＭＳ 明朝" w:eastAsia="ＭＳ 明朝" w:hAnsi="ＭＳ 明朝" w:cs="Arial" w:hint="eastAsia"/>
                                        <w:color w:val="000000"/>
                                        <w:kern w:val="0"/>
                                        <w:sz w:val="22"/>
                                      </w:rPr>
                                      <w:t>安心してもらうために</w:t>
                                    </w:r>
                                    <w:r w:rsidR="000A6F57">
                                      <w:rPr>
                                        <w:rFonts w:ascii="ＭＳ 明朝" w:eastAsia="ＭＳ 明朝" w:hAnsi="ＭＳ 明朝" w:cs="Arial" w:hint="eastAsia"/>
                                        <w:color w:val="000000"/>
                                        <w:kern w:val="0"/>
                                        <w:sz w:val="22"/>
                                      </w:rPr>
                                      <w:t>は</w:t>
                                    </w:r>
                                    <w:r w:rsidR="000D0FF6">
                                      <w:rPr>
                                        <w:rFonts w:ascii="ＭＳ 明朝" w:eastAsia="ＭＳ 明朝" w:hAnsi="ＭＳ 明朝" w:cs="Arial"/>
                                        <w:color w:val="000000"/>
                                        <w:kern w:val="0"/>
                                        <w:sz w:val="22"/>
                                      </w:rPr>
                                      <w:t>，</w:t>
                                    </w:r>
                                    <w:r w:rsidR="00C4375E">
                                      <w:rPr>
                                        <w:rFonts w:ascii="ＭＳ 明朝" w:eastAsia="ＭＳ 明朝" w:hAnsi="ＭＳ 明朝" w:cs="Arial" w:hint="eastAsia"/>
                                        <w:color w:val="000000"/>
                                        <w:kern w:val="0"/>
                                        <w:sz w:val="22"/>
                                      </w:rPr>
                                      <w:t>日食</w:t>
                                    </w:r>
                                    <w:r w:rsidR="00E350F8">
                                      <w:rPr>
                                        <w:rFonts w:ascii="ＭＳ 明朝" w:eastAsia="ＭＳ 明朝" w:hAnsi="ＭＳ 明朝" w:cs="Arial"/>
                                        <w:color w:val="000000"/>
                                        <w:kern w:val="0"/>
                                        <w:sz w:val="22"/>
                                      </w:rPr>
                                      <w:t>が</w:t>
                                    </w:r>
                                    <w:r w:rsidR="00E350F8">
                                      <w:rPr>
                                        <w:rFonts w:ascii="ＭＳ 明朝" w:eastAsia="ＭＳ 明朝" w:hAnsi="ＭＳ 明朝" w:cs="Arial" w:hint="eastAsia"/>
                                        <w:color w:val="000000"/>
                                        <w:kern w:val="0"/>
                                        <w:sz w:val="22"/>
                                      </w:rPr>
                                      <w:t>起こる</w:t>
                                    </w:r>
                                    <w:r>
                                      <w:rPr>
                                        <w:rFonts w:ascii="ＭＳ 明朝" w:eastAsia="ＭＳ 明朝" w:hAnsi="ＭＳ 明朝" w:cs="Arial"/>
                                        <w:color w:val="000000"/>
                                        <w:kern w:val="0"/>
                                        <w:sz w:val="22"/>
                                      </w:rPr>
                                      <w:t>仕組み</w:t>
                                    </w:r>
                                    <w:r w:rsidR="000D0FF6">
                                      <w:rPr>
                                        <w:rFonts w:ascii="ＭＳ 明朝" w:eastAsia="ＭＳ 明朝" w:hAnsi="ＭＳ 明朝" w:cs="Arial" w:hint="eastAsia"/>
                                        <w:color w:val="000000"/>
                                        <w:kern w:val="0"/>
                                        <w:sz w:val="22"/>
                                      </w:rPr>
                                      <w:t>を</w:t>
                                    </w:r>
                                  </w:p>
                                  <w:p w14:paraId="4493B0A2" w14:textId="06E67DA7" w:rsidR="00414F20" w:rsidRPr="00414F20" w:rsidRDefault="000D0FF6" w:rsidP="000D0FF6">
                                    <w:pPr>
                                      <w:widowControl/>
                                      <w:ind w:leftChars="100" w:left="210"/>
                                      <w:jc w:val="left"/>
                                      <w:rPr>
                                        <w:rFonts w:ascii="ＭＳ 明朝" w:eastAsia="ＭＳ 明朝" w:hAnsi="ＭＳ 明朝" w:cs="Arial"/>
                                        <w:color w:val="000000"/>
                                        <w:kern w:val="0"/>
                                        <w:sz w:val="22"/>
                                      </w:rPr>
                                    </w:pPr>
                                    <w:r>
                                      <w:rPr>
                                        <w:rFonts w:ascii="ＭＳ 明朝" w:eastAsia="ＭＳ 明朝" w:hAnsi="ＭＳ 明朝" w:cs="Arial" w:hint="eastAsia"/>
                                        <w:color w:val="000000"/>
                                        <w:kern w:val="0"/>
                                        <w:sz w:val="22"/>
                                      </w:rPr>
                                      <w:t>どのように</w:t>
                                    </w:r>
                                    <w:r>
                                      <w:rPr>
                                        <w:rFonts w:ascii="ＭＳ 明朝" w:eastAsia="ＭＳ 明朝" w:hAnsi="ＭＳ 明朝" w:cs="Arial"/>
                                        <w:color w:val="000000"/>
                                        <w:kern w:val="0"/>
                                        <w:sz w:val="22"/>
                                      </w:rPr>
                                      <w:t>説明</w:t>
                                    </w:r>
                                    <w:r>
                                      <w:rPr>
                                        <w:rFonts w:ascii="ＭＳ 明朝" w:eastAsia="ＭＳ 明朝" w:hAnsi="ＭＳ 明朝" w:cs="Arial" w:hint="eastAsia"/>
                                        <w:color w:val="000000"/>
                                        <w:kern w:val="0"/>
                                        <w:sz w:val="22"/>
                                      </w:rPr>
                                      <w:t>すればよい</w:t>
                                    </w:r>
                                    <w:r>
                                      <w:rPr>
                                        <w:rFonts w:ascii="ＭＳ 明朝" w:eastAsia="ＭＳ 明朝" w:hAnsi="ＭＳ 明朝" w:cs="Arial"/>
                                        <w:color w:val="000000"/>
                                        <w:kern w:val="0"/>
                                        <w:sz w:val="22"/>
                                      </w:rPr>
                                      <w:t>か考えよう</w:t>
                                    </w:r>
                                    <w:r w:rsidR="00414F20">
                                      <w:rPr>
                                        <w:rFonts w:ascii="ＭＳ 明朝" w:eastAsia="ＭＳ 明朝" w:hAnsi="ＭＳ 明朝" w:cs="Arial" w:hint="eastAsia"/>
                                        <w:color w:val="000000"/>
                                        <w:kern w:val="0"/>
                                        <w:sz w:val="22"/>
                                      </w:rPr>
                                      <w:t>。</w:t>
                                    </w:r>
                                    <w:r w:rsidR="00414F20">
                                      <w:rPr>
                                        <w:rFonts w:ascii="ＭＳ 明朝" w:eastAsia="ＭＳ 明朝" w:hAnsi="ＭＳ 明朝" w:cs="Arial"/>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28600" y="0"/>
                                  <a:ext cx="456565" cy="2770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4B8A8" w14:textId="5B482A4E" w:rsidR="00414F20" w:rsidRPr="00414F20" w:rsidRDefault="00414F20">
                                    <w:pPr>
                                      <w:rPr>
                                        <w:rFonts w:ascii="ＭＳ 明朝" w:eastAsia="ＭＳ 明朝" w:hAnsi="ＭＳ 明朝"/>
                                      </w:rPr>
                                    </w:pPr>
                                    <w:r w:rsidRPr="00414F20">
                                      <w:rPr>
                                        <w:rFonts w:ascii="ＭＳ 明朝" w:eastAsia="ＭＳ 明朝" w:hAnsi="ＭＳ 明朝" w:hint="eastAsia"/>
                                      </w:rPr>
                                      <w:t>課題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B57122" id="グループ化 4" o:spid="_x0000_s1026" style="position:absolute;margin-left:12.8pt;margin-top:282.45pt;width:441.45pt;height:69.55pt;z-index:251660288;mso-height-relative:margin" coordsize="56064,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">
                      <v:shapetype id="_x0000_t202" coordsize="21600,21600" o:spt="202" path="m,l,21600r21600,l21600,xe">
                        <v:stroke joinstyle="miter"/>
                        <v:path gradientshapeok="t" o:connecttype="rect"/>
                      </v:shapetype>
                      <v:shape id="テキスト ボックス 2" o:spid="_x0000_s1027" type="#_x0000_t202" style="position:absolute;top:1143;width:56064;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40AFEDF2" w14:textId="77777777" w:rsidR="00414F20" w:rsidRDefault="00414F20" w:rsidP="00414F20">
                              <w:pPr>
                                <w:widowControl/>
                                <w:jc w:val="left"/>
                                <w:rPr>
                                  <w:rFonts w:ascii="ＭＳ 明朝" w:eastAsia="ＭＳ 明朝" w:hAnsi="ＭＳ 明朝" w:cs="Arial"/>
                                  <w:color w:val="000000"/>
                                  <w:kern w:val="0"/>
                                  <w:sz w:val="22"/>
                                </w:rPr>
                              </w:pPr>
                            </w:p>
                            <w:p w14:paraId="6C4AA69B" w14:textId="1C7C86F0" w:rsidR="000D0FF6" w:rsidRDefault="00414F20" w:rsidP="000D0FF6">
                              <w:pPr>
                                <w:widowControl/>
                                <w:ind w:left="220" w:hangingChars="100" w:hanging="220"/>
                                <w:jc w:val="left"/>
                                <w:rPr>
                                  <w:rFonts w:ascii="ＭＳ 明朝" w:eastAsia="ＭＳ 明朝" w:hAnsi="ＭＳ 明朝" w:cs="Arial"/>
                                  <w:color w:val="000000"/>
                                  <w:kern w:val="0"/>
                                  <w:sz w:val="22"/>
                                </w:rPr>
                              </w:pPr>
                              <w:r>
                                <w:rPr>
                                  <w:rFonts w:ascii="ＭＳ 明朝" w:eastAsia="ＭＳ 明朝" w:hAnsi="ＭＳ 明朝" w:cs="Arial" w:hint="eastAsia"/>
                                  <w:color w:val="000000"/>
                                  <w:kern w:val="0"/>
                                  <w:sz w:val="22"/>
                                </w:rPr>
                                <w:t>「</w:t>
                              </w:r>
                              <w:r w:rsidRPr="0042356A">
                                <w:rPr>
                                  <w:rFonts w:ascii="ＭＳ 明朝" w:eastAsia="ＭＳ 明朝" w:hAnsi="ＭＳ 明朝" w:cs="Arial"/>
                                  <w:color w:val="000000"/>
                                  <w:kern w:val="0"/>
                                  <w:sz w:val="22"/>
                                </w:rPr>
                                <w:t>日食を恐</w:t>
                              </w:r>
                              <w:r w:rsidR="000D0FF6">
                                <w:rPr>
                                  <w:rFonts w:ascii="ＭＳ 明朝" w:eastAsia="ＭＳ 明朝" w:hAnsi="ＭＳ 明朝" w:cs="Arial"/>
                                  <w:color w:val="000000"/>
                                  <w:kern w:val="0"/>
                                  <w:sz w:val="22"/>
                                </w:rPr>
                                <w:t>れていた古代人に</w:t>
                              </w:r>
                              <w:r w:rsidR="000D0FF6">
                                <w:rPr>
                                  <w:rFonts w:ascii="ＭＳ 明朝" w:eastAsia="ＭＳ 明朝" w:hAnsi="ＭＳ 明朝" w:cs="Arial" w:hint="eastAsia"/>
                                  <w:color w:val="000000"/>
                                  <w:kern w:val="0"/>
                                  <w:sz w:val="22"/>
                                </w:rPr>
                                <w:t>安心してもらうために</w:t>
                              </w:r>
                              <w:r w:rsidR="000A6F57">
                                <w:rPr>
                                  <w:rFonts w:ascii="ＭＳ 明朝" w:eastAsia="ＭＳ 明朝" w:hAnsi="ＭＳ 明朝" w:cs="Arial" w:hint="eastAsia"/>
                                  <w:color w:val="000000"/>
                                  <w:kern w:val="0"/>
                                  <w:sz w:val="22"/>
                                </w:rPr>
                                <w:t>は</w:t>
                              </w:r>
                              <w:r w:rsidR="000D0FF6">
                                <w:rPr>
                                  <w:rFonts w:ascii="ＭＳ 明朝" w:eastAsia="ＭＳ 明朝" w:hAnsi="ＭＳ 明朝" w:cs="Arial"/>
                                  <w:color w:val="000000"/>
                                  <w:kern w:val="0"/>
                                  <w:sz w:val="22"/>
                                </w:rPr>
                                <w:t>，</w:t>
                              </w:r>
                              <w:r w:rsidR="00C4375E">
                                <w:rPr>
                                  <w:rFonts w:ascii="ＭＳ 明朝" w:eastAsia="ＭＳ 明朝" w:hAnsi="ＭＳ 明朝" w:cs="Arial" w:hint="eastAsia"/>
                                  <w:color w:val="000000"/>
                                  <w:kern w:val="0"/>
                                  <w:sz w:val="22"/>
                                </w:rPr>
                                <w:t>日食</w:t>
                              </w:r>
                              <w:r w:rsidR="00E350F8">
                                <w:rPr>
                                  <w:rFonts w:ascii="ＭＳ 明朝" w:eastAsia="ＭＳ 明朝" w:hAnsi="ＭＳ 明朝" w:cs="Arial"/>
                                  <w:color w:val="000000"/>
                                  <w:kern w:val="0"/>
                                  <w:sz w:val="22"/>
                                </w:rPr>
                                <w:t>が</w:t>
                              </w:r>
                              <w:r w:rsidR="00E350F8">
                                <w:rPr>
                                  <w:rFonts w:ascii="ＭＳ 明朝" w:eastAsia="ＭＳ 明朝" w:hAnsi="ＭＳ 明朝" w:cs="Arial" w:hint="eastAsia"/>
                                  <w:color w:val="000000"/>
                                  <w:kern w:val="0"/>
                                  <w:sz w:val="22"/>
                                </w:rPr>
                                <w:t>起こる</w:t>
                              </w:r>
                              <w:bookmarkStart w:id="10" w:name="_GoBack"/>
                              <w:bookmarkEnd w:id="10"/>
                              <w:r>
                                <w:rPr>
                                  <w:rFonts w:ascii="ＭＳ 明朝" w:eastAsia="ＭＳ 明朝" w:hAnsi="ＭＳ 明朝" w:cs="Arial"/>
                                  <w:color w:val="000000"/>
                                  <w:kern w:val="0"/>
                                  <w:sz w:val="22"/>
                                </w:rPr>
                                <w:t>仕組み</w:t>
                              </w:r>
                              <w:r w:rsidR="000D0FF6">
                                <w:rPr>
                                  <w:rFonts w:ascii="ＭＳ 明朝" w:eastAsia="ＭＳ 明朝" w:hAnsi="ＭＳ 明朝" w:cs="Arial" w:hint="eastAsia"/>
                                  <w:color w:val="000000"/>
                                  <w:kern w:val="0"/>
                                  <w:sz w:val="22"/>
                                </w:rPr>
                                <w:t>を</w:t>
                              </w:r>
                            </w:p>
                            <w:p w14:paraId="4493B0A2" w14:textId="06E67DA7" w:rsidR="00414F20" w:rsidRPr="00414F20" w:rsidRDefault="000D0FF6" w:rsidP="000D0FF6">
                              <w:pPr>
                                <w:widowControl/>
                                <w:ind w:leftChars="100" w:left="210"/>
                                <w:jc w:val="left"/>
                                <w:rPr>
                                  <w:rFonts w:ascii="ＭＳ 明朝" w:eastAsia="ＭＳ 明朝" w:hAnsi="ＭＳ 明朝" w:cs="Arial"/>
                                  <w:color w:val="000000"/>
                                  <w:kern w:val="0"/>
                                  <w:sz w:val="22"/>
                                </w:rPr>
                              </w:pPr>
                              <w:r>
                                <w:rPr>
                                  <w:rFonts w:ascii="ＭＳ 明朝" w:eastAsia="ＭＳ 明朝" w:hAnsi="ＭＳ 明朝" w:cs="Arial" w:hint="eastAsia"/>
                                  <w:color w:val="000000"/>
                                  <w:kern w:val="0"/>
                                  <w:sz w:val="22"/>
                                </w:rPr>
                                <w:t>どのように</w:t>
                              </w:r>
                              <w:r>
                                <w:rPr>
                                  <w:rFonts w:ascii="ＭＳ 明朝" w:eastAsia="ＭＳ 明朝" w:hAnsi="ＭＳ 明朝" w:cs="Arial"/>
                                  <w:color w:val="000000"/>
                                  <w:kern w:val="0"/>
                                  <w:sz w:val="22"/>
                                </w:rPr>
                                <w:t>説明</w:t>
                              </w:r>
                              <w:r>
                                <w:rPr>
                                  <w:rFonts w:ascii="ＭＳ 明朝" w:eastAsia="ＭＳ 明朝" w:hAnsi="ＭＳ 明朝" w:cs="Arial" w:hint="eastAsia"/>
                                  <w:color w:val="000000"/>
                                  <w:kern w:val="0"/>
                                  <w:sz w:val="22"/>
                                </w:rPr>
                                <w:t>すればよい</w:t>
                              </w:r>
                              <w:r>
                                <w:rPr>
                                  <w:rFonts w:ascii="ＭＳ 明朝" w:eastAsia="ＭＳ 明朝" w:hAnsi="ＭＳ 明朝" w:cs="Arial"/>
                                  <w:color w:val="000000"/>
                                  <w:kern w:val="0"/>
                                  <w:sz w:val="22"/>
                                </w:rPr>
                                <w:t>か考えよう</w:t>
                              </w:r>
                              <w:r w:rsidR="00414F20">
                                <w:rPr>
                                  <w:rFonts w:ascii="ＭＳ 明朝" w:eastAsia="ＭＳ 明朝" w:hAnsi="ＭＳ 明朝" w:cs="Arial" w:hint="eastAsia"/>
                                  <w:color w:val="000000"/>
                                  <w:kern w:val="0"/>
                                  <w:sz w:val="22"/>
                                </w:rPr>
                                <w:t>。</w:t>
                              </w:r>
                              <w:r w:rsidR="00414F20">
                                <w:rPr>
                                  <w:rFonts w:ascii="ＭＳ 明朝" w:eastAsia="ＭＳ 明朝" w:hAnsi="ＭＳ 明朝" w:cs="Arial"/>
                                  <w:color w:val="000000"/>
                                  <w:kern w:val="0"/>
                                  <w:sz w:val="22"/>
                                </w:rPr>
                                <w:t>」</w:t>
                              </w:r>
                            </w:p>
                          </w:txbxContent>
                        </v:textbox>
                      </v:shape>
                      <v:shape id="テキスト ボックス 3" o:spid="_x0000_s1028" type="#_x0000_t202" style="position:absolute;left:2286;width:4565;height:27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pN8IA&#10;AADaAAAADwAAAGRycy9kb3ducmV2LnhtbESPQYvCMBSE7wv+h/AEb2uqwlKrUUQQetDDVpe9Pppn&#10;W2xeuklW6783guBxmJlvmOW6N624kvONZQWTcQKCuLS64UrB6bj7TEH4gKyxtUwK7uRhvRp8LDHT&#10;9sbfdC1CJSKEfYYK6hC6TEpf1mTQj21HHL2zdQZDlK6S2uEtwk0rp0nyJQ02HBdq7GhbU3kp/o2C&#10;w3ZepPn07n7ns3xXpH8Tu09/lBoN+80CRKA+vMOvdq4VzOB5Jd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k3wgAAANoAAAAPAAAAAAAAAAAAAAAAAJgCAABkcnMvZG93&#10;bnJldi54bWxQSwUGAAAAAAQABAD1AAAAhwMAAAAA&#10;" fillcolor="white [3201]" stroked="f" strokeweight=".5pt">
                        <v:textbox>
                          <w:txbxContent>
                            <w:p w14:paraId="07E4B8A8" w14:textId="5B482A4E" w:rsidR="00414F20" w:rsidRPr="00414F20" w:rsidRDefault="00414F20">
                              <w:pPr>
                                <w:rPr>
                                  <w:rFonts w:ascii="ＭＳ 明朝" w:eastAsia="ＭＳ 明朝" w:hAnsi="ＭＳ 明朝"/>
                                </w:rPr>
                              </w:pPr>
                              <w:r w:rsidRPr="00414F20">
                                <w:rPr>
                                  <w:rFonts w:ascii="ＭＳ 明朝" w:eastAsia="ＭＳ 明朝" w:hAnsi="ＭＳ 明朝" w:hint="eastAsia"/>
                                </w:rPr>
                                <w:t>課題</w:t>
                              </w:r>
                            </w:p>
                          </w:txbxContent>
                        </v:textbox>
                      </v:shape>
                    </v:group>
                  </w:pict>
                </mc:Fallback>
              </mc:AlternateContent>
            </w:r>
            <w:r w:rsidR="00C14FB9" w:rsidRPr="00E15DD4">
              <w:rPr>
                <w:rFonts w:ascii="ＭＳ 明朝" w:eastAsia="ＭＳ 明朝" w:hAnsi="ＭＳ 明朝" w:cs="Arial"/>
                <w:color w:val="000000"/>
                <w:kern w:val="0"/>
                <w:szCs w:val="21"/>
              </w:rPr>
              <w:t>導入</w:t>
            </w:r>
          </w:p>
        </w:tc>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67A98" w14:textId="7398081D"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１　課題意識をもつ</w:t>
            </w:r>
          </w:p>
          <w:p w14:paraId="7619E5B8" w14:textId="7662857F" w:rsidR="00C14FB9" w:rsidRPr="00E15DD4" w:rsidRDefault="00C14FB9" w:rsidP="00400A00">
            <w:pPr>
              <w:widowControl/>
              <w:ind w:leftChars="200" w:left="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提示された写真から，何の現象か予想する。</w:t>
            </w:r>
          </w:p>
          <w:p w14:paraId="5FBAD55E" w14:textId="3CA85F69" w:rsidR="00525667" w:rsidRDefault="00525667" w:rsidP="00C14FB9">
            <w:pPr>
              <w:widowControl/>
              <w:jc w:val="left"/>
              <w:rPr>
                <w:rFonts w:ascii="ＭＳ 明朝" w:eastAsia="ＭＳ 明朝" w:hAnsi="ＭＳ 明朝" w:cs="ＭＳ Ｐゴシック"/>
                <w:kern w:val="0"/>
                <w:szCs w:val="21"/>
              </w:rPr>
            </w:pPr>
            <w:r>
              <w:rPr>
                <w:noProof/>
              </w:rPr>
              <w:drawing>
                <wp:anchor distT="0" distB="0" distL="114300" distR="114300" simplePos="0" relativeHeight="251662336" behindDoc="0" locked="0" layoutInCell="1" allowOverlap="1" wp14:anchorId="6816F7B1" wp14:editId="7F286E53">
                  <wp:simplePos x="0" y="0"/>
                  <wp:positionH relativeFrom="column">
                    <wp:posOffset>-20955</wp:posOffset>
                  </wp:positionH>
                  <wp:positionV relativeFrom="paragraph">
                    <wp:posOffset>10160</wp:posOffset>
                  </wp:positionV>
                  <wp:extent cx="1367790" cy="1045845"/>
                  <wp:effectExtent l="0" t="0" r="3810" b="190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67790" cy="1045845"/>
                          </a:xfrm>
                          <a:prstGeom prst="rect">
                            <a:avLst/>
                          </a:prstGeom>
                        </pic:spPr>
                      </pic:pic>
                    </a:graphicData>
                  </a:graphic>
                  <wp14:sizeRelH relativeFrom="page">
                    <wp14:pctWidth>0</wp14:pctWidth>
                  </wp14:sizeRelH>
                  <wp14:sizeRelV relativeFrom="page">
                    <wp14:pctHeight>0</wp14:pctHeight>
                  </wp14:sizeRelV>
                </wp:anchor>
              </w:drawing>
            </w:r>
          </w:p>
          <w:p w14:paraId="78FE8951" w14:textId="70ABE1A4" w:rsidR="00525667" w:rsidRDefault="00525667" w:rsidP="00C14FB9">
            <w:pPr>
              <w:widowControl/>
              <w:jc w:val="left"/>
              <w:rPr>
                <w:rFonts w:ascii="ＭＳ 明朝" w:eastAsia="ＭＳ 明朝" w:hAnsi="ＭＳ 明朝" w:cs="ＭＳ Ｐゴシック"/>
                <w:kern w:val="0"/>
                <w:szCs w:val="21"/>
              </w:rPr>
            </w:pPr>
          </w:p>
          <w:p w14:paraId="23CCFEC5" w14:textId="77777777" w:rsidR="00525667" w:rsidRDefault="00525667" w:rsidP="00C14FB9">
            <w:pPr>
              <w:widowControl/>
              <w:jc w:val="left"/>
              <w:rPr>
                <w:rFonts w:ascii="ＭＳ 明朝" w:eastAsia="ＭＳ 明朝" w:hAnsi="ＭＳ 明朝" w:cs="ＭＳ Ｐゴシック"/>
                <w:kern w:val="0"/>
                <w:szCs w:val="21"/>
              </w:rPr>
            </w:pPr>
          </w:p>
          <w:p w14:paraId="0A5695F9" w14:textId="77777777" w:rsidR="00525667" w:rsidRDefault="00525667" w:rsidP="00C14FB9">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【国立天文台の</w:t>
            </w:r>
          </w:p>
          <w:p w14:paraId="2EE1D61D" w14:textId="045F9D08" w:rsidR="00C14FB9" w:rsidRPr="00E15DD4" w:rsidRDefault="00525667" w:rsidP="00C14FB9">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画像を元に作成】</w:t>
            </w:r>
          </w:p>
          <w:p w14:paraId="28DFEECD" w14:textId="0F866A3D" w:rsidR="00C14FB9" w:rsidRPr="00E15DD4" w:rsidRDefault="00F61397" w:rsidP="00C14FB9">
            <w:pPr>
              <w:widowControl/>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ア</w:t>
            </w:r>
            <w:r w:rsidR="00C14FB9" w:rsidRPr="00E15DD4">
              <w:rPr>
                <w:rFonts w:ascii="ＭＳ 明朝" w:eastAsia="ＭＳ 明朝" w:hAnsi="ＭＳ 明朝" w:cs="Arial"/>
                <w:color w:val="000000"/>
                <w:kern w:val="0"/>
                <w:szCs w:val="21"/>
              </w:rPr>
              <w:t xml:space="preserve">　特別な新月かな。</w:t>
            </w:r>
          </w:p>
          <w:p w14:paraId="31D90744" w14:textId="1827A8D2" w:rsidR="00C14FB9" w:rsidRPr="00E15DD4" w:rsidRDefault="00F61397" w:rsidP="00C14FB9">
            <w:pPr>
              <w:widowControl/>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イ</w:t>
            </w:r>
            <w:r w:rsidR="00C14FB9" w:rsidRPr="00E15DD4">
              <w:rPr>
                <w:rFonts w:ascii="ＭＳ 明朝" w:eastAsia="ＭＳ 明朝" w:hAnsi="ＭＳ 明朝" w:cs="Arial"/>
                <w:color w:val="000000"/>
                <w:kern w:val="0"/>
                <w:szCs w:val="21"/>
              </w:rPr>
              <w:t xml:space="preserve">　皆既日食じゃない。</w:t>
            </w:r>
          </w:p>
          <w:p w14:paraId="6DF8788B" w14:textId="4499FE01" w:rsidR="00C14FB9" w:rsidRPr="00E15DD4" w:rsidRDefault="00F61397" w:rsidP="00C14FB9">
            <w:pPr>
              <w:widowControl/>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ウ</w:t>
            </w:r>
            <w:r w:rsidR="00C14FB9" w:rsidRPr="00E15DD4">
              <w:rPr>
                <w:rFonts w:ascii="ＭＳ 明朝" w:eastAsia="ＭＳ 明朝" w:hAnsi="ＭＳ 明朝" w:cs="Arial"/>
                <w:color w:val="000000"/>
                <w:kern w:val="0"/>
                <w:szCs w:val="21"/>
              </w:rPr>
              <w:t xml:space="preserve">　何に隠されているのかな。</w:t>
            </w:r>
          </w:p>
          <w:p w14:paraId="70355937" w14:textId="4ACC31B6" w:rsidR="00C14FB9" w:rsidRPr="00E15DD4" w:rsidRDefault="00F61397" w:rsidP="00C14FB9">
            <w:pPr>
              <w:widowControl/>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エ</w:t>
            </w:r>
            <w:r w:rsidR="00C14FB9" w:rsidRPr="00E15DD4">
              <w:rPr>
                <w:rFonts w:ascii="ＭＳ 明朝" w:eastAsia="ＭＳ 明朝" w:hAnsi="ＭＳ 明朝" w:cs="Arial"/>
                <w:color w:val="000000"/>
                <w:kern w:val="0"/>
                <w:szCs w:val="21"/>
              </w:rPr>
              <w:t xml:space="preserve">　夜起こるの？昼起こるの？</w:t>
            </w:r>
          </w:p>
          <w:p w14:paraId="7A1360C9" w14:textId="148752D8" w:rsidR="00C14FB9" w:rsidRPr="00E15DD4" w:rsidRDefault="00F61397" w:rsidP="00414F20">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オ</w:t>
            </w:r>
            <w:r w:rsidR="00C14FB9" w:rsidRPr="00E15DD4">
              <w:rPr>
                <w:rFonts w:ascii="ＭＳ 明朝" w:eastAsia="ＭＳ 明朝" w:hAnsi="ＭＳ 明朝" w:cs="Arial"/>
                <w:color w:val="000000"/>
                <w:kern w:val="0"/>
                <w:szCs w:val="21"/>
              </w:rPr>
              <w:t xml:space="preserve">　太陽が隠れるということは昼間に起こる現象か。</w:t>
            </w:r>
          </w:p>
          <w:p w14:paraId="54750823" w14:textId="088E8C16" w:rsidR="00C14FB9" w:rsidRDefault="00C14FB9" w:rsidP="00C14FB9">
            <w:pPr>
              <w:widowControl/>
              <w:jc w:val="left"/>
              <w:rPr>
                <w:rFonts w:ascii="ＭＳ 明朝" w:eastAsia="ＭＳ 明朝" w:hAnsi="ＭＳ 明朝" w:cs="ＭＳ Ｐゴシック"/>
                <w:kern w:val="0"/>
                <w:szCs w:val="21"/>
              </w:rPr>
            </w:pPr>
          </w:p>
          <w:p w14:paraId="6317E08B" w14:textId="77777777" w:rsidR="00F61397" w:rsidRPr="00E15DD4" w:rsidRDefault="00F61397" w:rsidP="00C14FB9">
            <w:pPr>
              <w:widowControl/>
              <w:jc w:val="left"/>
              <w:rPr>
                <w:rFonts w:ascii="ＭＳ 明朝" w:eastAsia="ＭＳ 明朝" w:hAnsi="ＭＳ 明朝" w:cs="ＭＳ Ｐゴシック"/>
                <w:kern w:val="0"/>
                <w:szCs w:val="21"/>
              </w:rPr>
            </w:pPr>
          </w:p>
          <w:p w14:paraId="5165FE5B" w14:textId="07197C4D" w:rsidR="00C14FB9" w:rsidRPr="00E15DD4" w:rsidRDefault="00C14FB9" w:rsidP="00C14FB9">
            <w:pPr>
              <w:widowControl/>
              <w:jc w:val="left"/>
              <w:rPr>
                <w:rFonts w:ascii="ＭＳ 明朝" w:eastAsia="ＭＳ 明朝" w:hAnsi="ＭＳ 明朝" w:cs="Arial"/>
                <w:color w:val="000000"/>
                <w:kern w:val="0"/>
                <w:szCs w:val="21"/>
              </w:rPr>
            </w:pPr>
          </w:p>
          <w:p w14:paraId="18F53360" w14:textId="394BEEC6" w:rsidR="00414F20" w:rsidRPr="00E15DD4" w:rsidRDefault="00414F20" w:rsidP="00C14FB9">
            <w:pPr>
              <w:widowControl/>
              <w:jc w:val="left"/>
              <w:rPr>
                <w:rFonts w:ascii="ＭＳ 明朝" w:eastAsia="ＭＳ 明朝" w:hAnsi="ＭＳ 明朝" w:cs="ＭＳ Ｐゴシック"/>
                <w:kern w:val="0"/>
                <w:szCs w:val="21"/>
              </w:rPr>
            </w:pPr>
          </w:p>
          <w:p w14:paraId="2BDFCBCF" w14:textId="77777777" w:rsidR="00414F20" w:rsidRDefault="00414F20" w:rsidP="00C14FB9">
            <w:pPr>
              <w:widowControl/>
              <w:jc w:val="left"/>
              <w:rPr>
                <w:rFonts w:ascii="ＭＳ 明朝" w:eastAsia="ＭＳ 明朝" w:hAnsi="ＭＳ 明朝" w:cs="Arial"/>
                <w:color w:val="000000"/>
                <w:kern w:val="0"/>
                <w:szCs w:val="21"/>
              </w:rPr>
            </w:pPr>
          </w:p>
          <w:p w14:paraId="5D307985" w14:textId="77777777" w:rsidR="000D0FF6" w:rsidRPr="00E15DD4" w:rsidRDefault="000D0FF6" w:rsidP="00C14FB9">
            <w:pPr>
              <w:widowControl/>
              <w:jc w:val="left"/>
              <w:rPr>
                <w:rFonts w:ascii="ＭＳ 明朝" w:eastAsia="ＭＳ 明朝" w:hAnsi="ＭＳ 明朝" w:cs="Arial"/>
                <w:color w:val="000000"/>
                <w:kern w:val="0"/>
                <w:szCs w:val="21"/>
              </w:rPr>
            </w:pPr>
          </w:p>
          <w:p w14:paraId="50DBDBA0" w14:textId="621401CB" w:rsidR="00C14FB9" w:rsidRPr="00E15DD4" w:rsidRDefault="00C14FB9" w:rsidP="00414F20">
            <w:pPr>
              <w:widowControl/>
              <w:ind w:left="420" w:hangingChars="200" w:hanging="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２　日食が起こるときの条件を予想する。（個人）</w:t>
            </w:r>
          </w:p>
          <w:p w14:paraId="1D85588D" w14:textId="617A9155" w:rsidR="00C14FB9" w:rsidRPr="00E15DD4" w:rsidRDefault="00F61397" w:rsidP="00414F20">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カ</w:t>
            </w:r>
            <w:r w:rsidR="00C14FB9" w:rsidRPr="00E15DD4">
              <w:rPr>
                <w:rFonts w:ascii="ＭＳ 明朝" w:eastAsia="ＭＳ 明朝" w:hAnsi="ＭＳ 明朝" w:cs="Arial"/>
                <w:color w:val="000000"/>
                <w:kern w:val="0"/>
                <w:szCs w:val="21"/>
              </w:rPr>
              <w:t xml:space="preserve">　地球と太陽の間に月が入り込んだ状態かな。</w:t>
            </w:r>
          </w:p>
          <w:p w14:paraId="1FA2E162" w14:textId="6B7764AB" w:rsidR="00C14FB9" w:rsidRPr="00E15DD4" w:rsidRDefault="00F61397" w:rsidP="00414F20">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キ</w:t>
            </w:r>
            <w:r w:rsidR="00414F20" w:rsidRPr="00E15DD4">
              <w:rPr>
                <w:rFonts w:ascii="ＭＳ 明朝" w:eastAsia="ＭＳ 明朝" w:hAnsi="ＭＳ 明朝" w:cs="Arial"/>
                <w:color w:val="000000"/>
                <w:kern w:val="0"/>
                <w:szCs w:val="21"/>
              </w:rPr>
              <w:t xml:space="preserve">　太陽，月，地球がちょうど一直線に並んだときに起こる</w:t>
            </w:r>
            <w:r w:rsidR="00C14FB9" w:rsidRPr="00E15DD4">
              <w:rPr>
                <w:rFonts w:ascii="ＭＳ 明朝" w:eastAsia="ＭＳ 明朝" w:hAnsi="ＭＳ 明朝" w:cs="Arial"/>
                <w:color w:val="000000"/>
                <w:kern w:val="0"/>
                <w:szCs w:val="21"/>
              </w:rPr>
              <w:t>のではないか。</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68B0F" w14:textId="539ED855" w:rsidR="00C14FB9" w:rsidRPr="00E15DD4" w:rsidRDefault="00C14FB9" w:rsidP="00400A00">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左図の日食の写真を提示し，これはどのような現象か問う。</w:t>
            </w:r>
          </w:p>
          <w:p w14:paraId="0FDE14F1" w14:textId="77777777" w:rsidR="00400A00" w:rsidRPr="00E15DD4" w:rsidRDefault="00400A00" w:rsidP="00400A00">
            <w:pPr>
              <w:widowControl/>
              <w:ind w:left="210" w:hangingChars="100" w:hanging="210"/>
              <w:jc w:val="left"/>
              <w:rPr>
                <w:rFonts w:ascii="ＭＳ 明朝" w:eastAsia="ＭＳ 明朝" w:hAnsi="ＭＳ 明朝" w:cs="ＭＳ Ｐゴシック"/>
                <w:kern w:val="0"/>
                <w:szCs w:val="21"/>
              </w:rPr>
            </w:pPr>
          </w:p>
          <w:p w14:paraId="55D60FC8" w14:textId="77777777" w:rsidR="00400A00" w:rsidRPr="00E15DD4" w:rsidRDefault="00400A00" w:rsidP="00400A00">
            <w:pPr>
              <w:widowControl/>
              <w:ind w:left="210" w:hangingChars="100" w:hanging="210"/>
              <w:jc w:val="left"/>
              <w:rPr>
                <w:rFonts w:ascii="ＭＳ 明朝" w:eastAsia="ＭＳ 明朝" w:hAnsi="ＭＳ 明朝" w:cs="ＭＳ Ｐゴシック"/>
                <w:kern w:val="0"/>
                <w:szCs w:val="21"/>
              </w:rPr>
            </w:pPr>
          </w:p>
          <w:p w14:paraId="05B02E8C" w14:textId="77777777" w:rsidR="00400A00" w:rsidRPr="00E15DD4" w:rsidRDefault="00400A00" w:rsidP="00400A00">
            <w:pPr>
              <w:widowControl/>
              <w:jc w:val="left"/>
              <w:rPr>
                <w:rFonts w:ascii="ＭＳ 明朝" w:eastAsia="ＭＳ 明朝" w:hAnsi="ＭＳ 明朝" w:cs="ＭＳ Ｐゴシック"/>
                <w:kern w:val="0"/>
                <w:szCs w:val="21"/>
              </w:rPr>
            </w:pPr>
          </w:p>
          <w:p w14:paraId="52F666BB" w14:textId="77777777" w:rsidR="00400A00" w:rsidRPr="00E15DD4" w:rsidRDefault="00400A00" w:rsidP="00400A00">
            <w:pPr>
              <w:widowControl/>
              <w:ind w:left="210" w:hangingChars="100" w:hanging="210"/>
              <w:jc w:val="left"/>
              <w:rPr>
                <w:rFonts w:ascii="ＭＳ 明朝" w:eastAsia="ＭＳ 明朝" w:hAnsi="ＭＳ 明朝" w:cs="ＭＳ Ｐゴシック"/>
                <w:kern w:val="0"/>
                <w:szCs w:val="21"/>
              </w:rPr>
            </w:pPr>
          </w:p>
          <w:p w14:paraId="51E1A3AD" w14:textId="66EF7A83" w:rsidR="00C14FB9" w:rsidRPr="00E15DD4" w:rsidRDefault="00C14FB9" w:rsidP="00400A00">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ウの発言を受けて，日</w:t>
            </w:r>
            <w:r w:rsidR="00400A00" w:rsidRPr="00E15DD4">
              <w:rPr>
                <w:rFonts w:ascii="ＭＳ 明朝" w:eastAsia="ＭＳ 明朝" w:hAnsi="ＭＳ 明朝" w:cs="Arial"/>
                <w:color w:val="000000"/>
                <w:kern w:val="0"/>
                <w:szCs w:val="21"/>
              </w:rPr>
              <w:t>食であることを伝え，日食とは太陽が隠される現象であり，</w:t>
            </w:r>
            <w:r w:rsidR="00400A00" w:rsidRPr="00E15DD4">
              <w:rPr>
                <w:rFonts w:ascii="ＭＳ 明朝" w:eastAsia="ＭＳ 明朝" w:hAnsi="ＭＳ 明朝" w:cs="Arial" w:hint="eastAsia"/>
                <w:color w:val="000000"/>
                <w:kern w:val="0"/>
                <w:szCs w:val="21"/>
              </w:rPr>
              <w:t>完全に隠される現象を</w:t>
            </w:r>
            <w:r w:rsidRPr="00E15DD4">
              <w:rPr>
                <w:rFonts w:ascii="ＭＳ 明朝" w:eastAsia="ＭＳ 明朝" w:hAnsi="ＭＳ 明朝" w:cs="Arial"/>
                <w:color w:val="000000"/>
                <w:kern w:val="0"/>
                <w:szCs w:val="21"/>
              </w:rPr>
              <w:t>皆既日食</w:t>
            </w:r>
            <w:r w:rsidR="00400A00" w:rsidRPr="00E15DD4">
              <w:rPr>
                <w:rFonts w:ascii="ＭＳ 明朝" w:eastAsia="ＭＳ 明朝" w:hAnsi="ＭＳ 明朝" w:cs="Arial" w:hint="eastAsia"/>
                <w:color w:val="000000"/>
                <w:kern w:val="0"/>
                <w:szCs w:val="21"/>
              </w:rPr>
              <w:t>，部分的に隠される現象を部分日食という</w:t>
            </w:r>
            <w:r w:rsidRPr="00E15DD4">
              <w:rPr>
                <w:rFonts w:ascii="ＭＳ 明朝" w:eastAsia="ＭＳ 明朝" w:hAnsi="ＭＳ 明朝" w:cs="Arial"/>
                <w:color w:val="000000"/>
                <w:kern w:val="0"/>
                <w:szCs w:val="21"/>
              </w:rPr>
              <w:t>ことを説明する。</w:t>
            </w:r>
          </w:p>
          <w:p w14:paraId="58510CE5" w14:textId="77777777" w:rsidR="00C14FB9" w:rsidRPr="00E15DD4" w:rsidRDefault="00C14FB9" w:rsidP="00400A00">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日食はいつ起こるのか問い，カのような発言を受けて，課題を設定する。</w:t>
            </w:r>
          </w:p>
          <w:p w14:paraId="3868A05B" w14:textId="25248CBE" w:rsidR="00C14FB9" w:rsidRDefault="00C14FB9" w:rsidP="00C14FB9">
            <w:pPr>
              <w:widowControl/>
              <w:spacing w:after="240"/>
              <w:jc w:val="left"/>
              <w:rPr>
                <w:rFonts w:ascii="ＭＳ 明朝" w:eastAsia="ＭＳ 明朝" w:hAnsi="ＭＳ 明朝" w:cs="ＭＳ Ｐゴシック"/>
                <w:kern w:val="0"/>
                <w:szCs w:val="21"/>
              </w:rPr>
            </w:pPr>
          </w:p>
          <w:p w14:paraId="4A162CC1" w14:textId="77777777" w:rsidR="004E2395" w:rsidRPr="00E15DD4" w:rsidRDefault="004E2395" w:rsidP="00C14FB9">
            <w:pPr>
              <w:widowControl/>
              <w:spacing w:after="240"/>
              <w:jc w:val="left"/>
              <w:rPr>
                <w:rFonts w:ascii="ＭＳ 明朝" w:eastAsia="ＭＳ 明朝" w:hAnsi="ＭＳ 明朝" w:cs="ＭＳ Ｐゴシック"/>
                <w:kern w:val="0"/>
                <w:szCs w:val="21"/>
              </w:rPr>
            </w:pPr>
          </w:p>
          <w:p w14:paraId="492C72DA" w14:textId="77777777" w:rsidR="00414F20" w:rsidRDefault="00414F20" w:rsidP="00C14FB9">
            <w:pPr>
              <w:widowControl/>
              <w:jc w:val="left"/>
              <w:rPr>
                <w:rFonts w:ascii="ＭＳ 明朝" w:eastAsia="ＭＳ 明朝" w:hAnsi="ＭＳ 明朝" w:cs="ＭＳ Ｐゴシック"/>
                <w:kern w:val="0"/>
                <w:szCs w:val="21"/>
              </w:rPr>
            </w:pPr>
          </w:p>
          <w:p w14:paraId="27B2BFC8" w14:textId="77777777" w:rsidR="000D0FF6" w:rsidRPr="00E15DD4" w:rsidRDefault="000D0FF6" w:rsidP="00C14FB9">
            <w:pPr>
              <w:widowControl/>
              <w:jc w:val="left"/>
              <w:rPr>
                <w:rFonts w:ascii="ＭＳ 明朝" w:eastAsia="ＭＳ 明朝" w:hAnsi="ＭＳ 明朝" w:cs="ＭＳ Ｐゴシック"/>
                <w:kern w:val="0"/>
                <w:szCs w:val="21"/>
              </w:rPr>
            </w:pPr>
          </w:p>
          <w:p w14:paraId="20DCA3DE" w14:textId="295BCAD5" w:rsidR="00C14FB9" w:rsidRPr="00E15DD4" w:rsidRDefault="00C14FB9" w:rsidP="00414F20">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00414F20" w:rsidRPr="00E15DD4">
              <w:rPr>
                <w:rFonts w:ascii="ＭＳ 明朝" w:eastAsia="ＭＳ 明朝" w:hAnsi="ＭＳ 明朝" w:cs="ＭＳ 明朝" w:hint="eastAsia"/>
                <w:color w:val="000000"/>
                <w:kern w:val="0"/>
                <w:szCs w:val="21"/>
              </w:rPr>
              <w:t>相手意識を持たせるために，</w:t>
            </w:r>
            <w:r w:rsidRPr="00E15DD4">
              <w:rPr>
                <w:rFonts w:ascii="ＭＳ 明朝" w:eastAsia="ＭＳ 明朝" w:hAnsi="ＭＳ 明朝" w:cs="Arial"/>
                <w:color w:val="000000"/>
                <w:kern w:val="0"/>
                <w:szCs w:val="21"/>
              </w:rPr>
              <w:t>日食に対して不安に思っている古代人に説明する</w:t>
            </w:r>
            <w:r w:rsidR="00414F20" w:rsidRPr="00E15DD4">
              <w:rPr>
                <w:rFonts w:ascii="ＭＳ 明朝" w:eastAsia="ＭＳ 明朝" w:hAnsi="ＭＳ 明朝" w:cs="Arial" w:hint="eastAsia"/>
                <w:color w:val="000000"/>
                <w:kern w:val="0"/>
                <w:szCs w:val="21"/>
              </w:rPr>
              <w:t>という設定をする</w:t>
            </w:r>
            <w:r w:rsidRPr="00E15DD4">
              <w:rPr>
                <w:rFonts w:ascii="ＭＳ 明朝" w:eastAsia="ＭＳ 明朝" w:hAnsi="ＭＳ 明朝" w:cs="Arial"/>
                <w:color w:val="000000"/>
                <w:kern w:val="0"/>
                <w:szCs w:val="21"/>
              </w:rPr>
              <w:t>。</w:t>
            </w:r>
          </w:p>
          <w:p w14:paraId="2010034B" w14:textId="572B874D" w:rsidR="00C14FB9" w:rsidRPr="00E15DD4" w:rsidRDefault="00C14FB9" w:rsidP="00414F20">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予想を書く</w:t>
            </w:r>
            <w:r w:rsidR="00414F20" w:rsidRPr="00E15DD4">
              <w:rPr>
                <w:rFonts w:ascii="ＭＳ 明朝" w:eastAsia="ＭＳ 明朝" w:hAnsi="ＭＳ 明朝" w:cs="Arial"/>
                <w:color w:val="000000"/>
                <w:kern w:val="0"/>
                <w:szCs w:val="21"/>
              </w:rPr>
              <w:t>ことが難しい生徒には，太陽，月，地球の位置関係に着目させる。</w:t>
            </w:r>
            <w:r w:rsidR="00414F20" w:rsidRPr="00E15DD4">
              <w:rPr>
                <w:rFonts w:ascii="ＭＳ 明朝" w:eastAsia="ＭＳ 明朝" w:hAnsi="ＭＳ 明朝" w:cs="Arial" w:hint="eastAsia"/>
                <w:color w:val="000000"/>
                <w:kern w:val="0"/>
                <w:szCs w:val="21"/>
              </w:rPr>
              <w:t>さらに</w:t>
            </w:r>
            <w:r w:rsidRPr="00E15DD4">
              <w:rPr>
                <w:rFonts w:ascii="ＭＳ 明朝" w:eastAsia="ＭＳ 明朝" w:hAnsi="ＭＳ 明朝" w:cs="Arial"/>
                <w:color w:val="000000"/>
                <w:kern w:val="0"/>
                <w:szCs w:val="21"/>
              </w:rPr>
              <w:t>，太陽，月，地球の順に並ぶときと太陽，地球，月の順で並ぶときのどちらで日食が起こるのか予想させる。</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B1EF4" w14:textId="77777777" w:rsidR="00C14FB9" w:rsidRPr="00E15DD4" w:rsidRDefault="00C14FB9" w:rsidP="00C14FB9">
            <w:pPr>
              <w:widowControl/>
              <w:jc w:val="left"/>
              <w:rPr>
                <w:rFonts w:ascii="ＭＳ 明朝" w:eastAsia="ＭＳ 明朝" w:hAnsi="ＭＳ 明朝" w:cs="ＭＳ Ｐゴシック"/>
                <w:kern w:val="0"/>
                <w:szCs w:val="21"/>
              </w:rPr>
            </w:pPr>
          </w:p>
        </w:tc>
      </w:tr>
      <w:tr w:rsidR="00C14FB9" w:rsidRPr="00E15DD4" w14:paraId="2902DDDF" w14:textId="77777777" w:rsidTr="00400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C6C3C"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展開１</w:t>
            </w:r>
          </w:p>
        </w:tc>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10913" w14:textId="7E8E6786" w:rsidR="00C14FB9" w:rsidRPr="00E15DD4" w:rsidRDefault="00D34E26"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color w:val="000000"/>
                <w:kern w:val="0"/>
                <w:szCs w:val="21"/>
              </w:rPr>
              <w:t>３　モデル等を使って説明資料</w:t>
            </w:r>
            <w:r w:rsidR="00C14FB9" w:rsidRPr="00E15DD4">
              <w:rPr>
                <w:rFonts w:ascii="ＭＳ 明朝" w:eastAsia="ＭＳ 明朝" w:hAnsi="ＭＳ 明朝" w:cs="Arial"/>
                <w:color w:val="000000"/>
                <w:kern w:val="0"/>
                <w:szCs w:val="21"/>
              </w:rPr>
              <w:t>を作成す</w:t>
            </w:r>
            <w:r>
              <w:rPr>
                <w:rFonts w:ascii="ＭＳ 明朝" w:eastAsia="ＭＳ 明朝" w:hAnsi="ＭＳ 明朝" w:cs="Arial" w:hint="eastAsia"/>
                <w:color w:val="000000"/>
                <w:kern w:val="0"/>
                <w:szCs w:val="21"/>
              </w:rPr>
              <w:t>る</w:t>
            </w:r>
            <w:r w:rsidR="00C14FB9" w:rsidRPr="00E15DD4">
              <w:rPr>
                <w:rFonts w:ascii="ＭＳ 明朝" w:eastAsia="ＭＳ 明朝" w:hAnsi="ＭＳ 明朝" w:cs="Arial"/>
                <w:color w:val="000000"/>
                <w:kern w:val="0"/>
                <w:szCs w:val="21"/>
              </w:rPr>
              <w:t>。</w:t>
            </w:r>
          </w:p>
          <w:p w14:paraId="2E25D81F" w14:textId="5599E87E"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ク</w:t>
            </w:r>
            <w:r w:rsidR="00DC7357" w:rsidRPr="00E15DD4">
              <w:rPr>
                <w:rFonts w:ascii="ＭＳ 明朝" w:eastAsia="ＭＳ 明朝" w:hAnsi="ＭＳ 明朝" w:cs="Arial"/>
                <w:color w:val="000000"/>
                <w:kern w:val="0"/>
                <w:szCs w:val="21"/>
              </w:rPr>
              <w:t xml:space="preserve">　太陽が月に隠れる現象なら，太陽と地球の間に月を入れ</w:t>
            </w:r>
            <w:r w:rsidR="00C14FB9" w:rsidRPr="00E15DD4">
              <w:rPr>
                <w:rFonts w:ascii="ＭＳ 明朝" w:eastAsia="ＭＳ 明朝" w:hAnsi="ＭＳ 明朝" w:cs="Arial"/>
                <w:color w:val="000000"/>
                <w:kern w:val="0"/>
                <w:szCs w:val="21"/>
              </w:rPr>
              <w:t>たらいいね。</w:t>
            </w:r>
          </w:p>
          <w:p w14:paraId="7CE0FC44" w14:textId="53473BE1"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lastRenderedPageBreak/>
              <w:t>ケ</w:t>
            </w:r>
            <w:r w:rsidR="00DC7357" w:rsidRPr="00E15DD4">
              <w:rPr>
                <w:rFonts w:ascii="ＭＳ 明朝" w:eastAsia="ＭＳ 明朝" w:hAnsi="ＭＳ 明朝" w:cs="Arial"/>
                <w:color w:val="000000"/>
                <w:kern w:val="0"/>
                <w:szCs w:val="21"/>
              </w:rPr>
              <w:t xml:space="preserve">　地球のまわりを公転する月</w:t>
            </w:r>
            <w:r w:rsidR="00C14FB9" w:rsidRPr="00E15DD4">
              <w:rPr>
                <w:rFonts w:ascii="ＭＳ 明朝" w:eastAsia="ＭＳ 明朝" w:hAnsi="ＭＳ 明朝" w:cs="Arial"/>
                <w:color w:val="000000"/>
                <w:kern w:val="0"/>
                <w:szCs w:val="21"/>
              </w:rPr>
              <w:t>はどう表したらいいかな。</w:t>
            </w:r>
          </w:p>
          <w:p w14:paraId="5E3AC931" w14:textId="05CEEDBC"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コ</w:t>
            </w:r>
            <w:r w:rsidR="00DC7357" w:rsidRPr="00E15DD4">
              <w:rPr>
                <w:rFonts w:ascii="ＭＳ 明朝" w:eastAsia="ＭＳ 明朝" w:hAnsi="ＭＳ 明朝" w:cs="Arial"/>
                <w:color w:val="000000"/>
                <w:kern w:val="0"/>
                <w:szCs w:val="21"/>
              </w:rPr>
              <w:t xml:space="preserve">　地球から見て，太陽が隠れ</w:t>
            </w:r>
            <w:r w:rsidR="00C14FB9" w:rsidRPr="00E15DD4">
              <w:rPr>
                <w:rFonts w:ascii="ＭＳ 明朝" w:eastAsia="ＭＳ 明朝" w:hAnsi="ＭＳ 明朝" w:cs="Arial"/>
                <w:color w:val="000000"/>
                <w:kern w:val="0"/>
                <w:szCs w:val="21"/>
              </w:rPr>
              <w:t>たら教えてね。</w:t>
            </w:r>
          </w:p>
          <w:p w14:paraId="10454CD2" w14:textId="4366B60C"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サ</w:t>
            </w:r>
            <w:r w:rsidR="00DC7357" w:rsidRPr="00E15DD4">
              <w:rPr>
                <w:rFonts w:ascii="ＭＳ 明朝" w:eastAsia="ＭＳ 明朝" w:hAnsi="ＭＳ 明朝" w:cs="Arial"/>
                <w:color w:val="000000"/>
                <w:kern w:val="0"/>
                <w:szCs w:val="21"/>
              </w:rPr>
              <w:t xml:space="preserve">　太陽側から見たら，地球に影ができているよ。月は明る</w:t>
            </w:r>
            <w:r w:rsidR="00C14FB9" w:rsidRPr="00E15DD4">
              <w:rPr>
                <w:rFonts w:ascii="ＭＳ 明朝" w:eastAsia="ＭＳ 明朝" w:hAnsi="ＭＳ 明朝" w:cs="Arial"/>
                <w:color w:val="000000"/>
                <w:kern w:val="0"/>
                <w:szCs w:val="21"/>
              </w:rPr>
              <w:t>い面しか見えないね。</w:t>
            </w:r>
          </w:p>
          <w:p w14:paraId="4DA0DCF8" w14:textId="71614694" w:rsidR="00C14FB9" w:rsidRDefault="00F61397" w:rsidP="00DC7357">
            <w:pPr>
              <w:widowControl/>
              <w:ind w:left="420" w:hangingChars="200" w:hanging="420"/>
              <w:jc w:val="left"/>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シ</w:t>
            </w:r>
            <w:r w:rsidR="00C14FB9" w:rsidRPr="00E15DD4">
              <w:rPr>
                <w:rFonts w:ascii="ＭＳ 明朝" w:eastAsia="ＭＳ 明朝" w:hAnsi="ＭＳ 明朝" w:cs="Arial"/>
                <w:color w:val="000000"/>
                <w:kern w:val="0"/>
                <w:szCs w:val="21"/>
              </w:rPr>
              <w:t xml:space="preserve">　地球側から見たら，月の暗い面しか見えないよ。</w:t>
            </w:r>
          </w:p>
          <w:p w14:paraId="3EE4EA18" w14:textId="3D4A1C85" w:rsidR="00454835" w:rsidRPr="00454835" w:rsidRDefault="00F61397" w:rsidP="00454835">
            <w:pPr>
              <w:pStyle w:val="Web"/>
              <w:spacing w:before="0" w:beforeAutospacing="0" w:after="0" w:afterAutospacing="0"/>
              <w:ind w:left="480" w:hangingChars="200" w:hanging="480"/>
              <w:rPr>
                <w:rFonts w:ascii="ＭＳ 明朝" w:eastAsia="ＭＳ 明朝" w:hAnsi="ＭＳ 明朝"/>
              </w:rPr>
            </w:pPr>
            <w:r>
              <w:rPr>
                <w:rFonts w:ascii="ＭＳ 明朝" w:eastAsia="ＭＳ 明朝" w:hAnsi="ＭＳ 明朝" w:cs="Arial" w:hint="eastAsia"/>
                <w:color w:val="000000"/>
                <w:szCs w:val="21"/>
              </w:rPr>
              <w:t>ス</w:t>
            </w:r>
            <w:r w:rsidR="00454835">
              <w:rPr>
                <w:rFonts w:ascii="ＭＳ 明朝" w:eastAsia="ＭＳ 明朝" w:hAnsi="ＭＳ 明朝" w:cs="Arial" w:hint="eastAsia"/>
                <w:color w:val="000000"/>
                <w:szCs w:val="21"/>
              </w:rPr>
              <w:t xml:space="preserve">　</w:t>
            </w:r>
            <w:r w:rsidR="00454835">
              <w:rPr>
                <w:rFonts w:ascii="ＭＳ 明朝" w:eastAsia="ＭＳ 明朝" w:hAnsi="ＭＳ 明朝" w:cs="Arial"/>
                <w:color w:val="000000"/>
                <w:sz w:val="22"/>
                <w:szCs w:val="22"/>
              </w:rPr>
              <w:t>同じ現象を２つの視点で写真に撮ってみたよ。見え方</w:t>
            </w:r>
            <w:r w:rsidR="00454835" w:rsidRPr="00454835">
              <w:rPr>
                <w:rFonts w:ascii="ＭＳ 明朝" w:eastAsia="ＭＳ 明朝" w:hAnsi="ＭＳ 明朝" w:cs="Arial"/>
                <w:color w:val="000000"/>
                <w:sz w:val="22"/>
                <w:szCs w:val="22"/>
              </w:rPr>
              <w:t>が違うよ。</w:t>
            </w:r>
          </w:p>
          <w:p w14:paraId="2F49F747" w14:textId="5E465269"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セ</w:t>
            </w:r>
            <w:r w:rsidR="00DC7357" w:rsidRPr="00E15DD4">
              <w:rPr>
                <w:rFonts w:ascii="ＭＳ 明朝" w:eastAsia="ＭＳ 明朝" w:hAnsi="ＭＳ 明朝" w:cs="Arial"/>
                <w:color w:val="000000"/>
                <w:kern w:val="0"/>
                <w:szCs w:val="21"/>
              </w:rPr>
              <w:t xml:space="preserve">　約１ヶ月に１回起きている</w:t>
            </w:r>
            <w:r w:rsidR="00C14FB9" w:rsidRPr="00E15DD4">
              <w:rPr>
                <w:rFonts w:ascii="ＭＳ 明朝" w:eastAsia="ＭＳ 明朝" w:hAnsi="ＭＳ 明朝" w:cs="Arial"/>
                <w:color w:val="000000"/>
                <w:kern w:val="0"/>
                <w:szCs w:val="21"/>
              </w:rPr>
              <w:t>ということかな？</w:t>
            </w:r>
          </w:p>
          <w:p w14:paraId="43A028D2" w14:textId="21584FDD" w:rsidR="00C14FB9" w:rsidRPr="00E15DD4" w:rsidRDefault="00F61397" w:rsidP="00C14FB9">
            <w:pPr>
              <w:widowControl/>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ソ</w:t>
            </w:r>
            <w:r w:rsidR="00C14FB9" w:rsidRPr="00E15DD4">
              <w:rPr>
                <w:rFonts w:ascii="ＭＳ 明朝" w:eastAsia="ＭＳ 明朝" w:hAnsi="ＭＳ 明朝" w:cs="Arial"/>
                <w:color w:val="000000"/>
                <w:kern w:val="0"/>
                <w:szCs w:val="21"/>
              </w:rPr>
              <w:t xml:space="preserve">　天体の距離はこれでいい？</w:t>
            </w:r>
          </w:p>
          <w:p w14:paraId="3F455724" w14:textId="45533EDE" w:rsidR="00C14FB9" w:rsidRPr="00E15DD4" w:rsidRDefault="00F61397" w:rsidP="00454835">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タ</w:t>
            </w:r>
            <w:r w:rsidR="00DC7357" w:rsidRPr="00E15DD4">
              <w:rPr>
                <w:rFonts w:ascii="ＭＳ 明朝" w:eastAsia="ＭＳ 明朝" w:hAnsi="ＭＳ 明朝" w:cs="Arial"/>
                <w:color w:val="000000"/>
                <w:kern w:val="0"/>
                <w:szCs w:val="21"/>
              </w:rPr>
              <w:t xml:space="preserve">　太陽は光源，地球は中サイズの球，月は小サイズの球で</w:t>
            </w:r>
            <w:r w:rsidR="00C14FB9" w:rsidRPr="00E15DD4">
              <w:rPr>
                <w:rFonts w:ascii="ＭＳ 明朝" w:eastAsia="ＭＳ 明朝" w:hAnsi="ＭＳ 明朝" w:cs="Arial"/>
                <w:color w:val="000000"/>
                <w:kern w:val="0"/>
                <w:szCs w:val="21"/>
              </w:rPr>
              <w:t>表現しよう。</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8AEFC" w14:textId="3322EA8F" w:rsidR="000A6F57" w:rsidRDefault="000A6F57" w:rsidP="00DC7357">
            <w:pPr>
              <w:widowControl/>
              <w:ind w:left="21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【準備物】</w:t>
            </w:r>
          </w:p>
          <w:p w14:paraId="5D8D5001" w14:textId="10C050E0" w:rsidR="000A6F57" w:rsidRDefault="00382A0E" w:rsidP="000A6F57">
            <w:pPr>
              <w:widowControl/>
              <w:ind w:leftChars="100"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大きさの違う球形のモデル，竹串，マジック，画用紙</w:t>
            </w:r>
          </w:p>
          <w:p w14:paraId="622CCC21" w14:textId="4B4F79CE" w:rsidR="00C14FB9" w:rsidRPr="00E15DD4" w:rsidRDefault="00C14FB9" w:rsidP="00DC7357">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000A6F57">
              <w:rPr>
                <w:rFonts w:ascii="ＭＳ 明朝" w:eastAsia="ＭＳ 明朝" w:hAnsi="ＭＳ 明朝" w:cs="Arial" w:hint="eastAsia"/>
                <w:color w:val="000000"/>
                <w:kern w:val="0"/>
                <w:szCs w:val="21"/>
              </w:rPr>
              <w:t>【準備物】を用意しておき，</w:t>
            </w:r>
            <w:r w:rsidR="009C0CD3">
              <w:rPr>
                <w:rFonts w:ascii="ＭＳ 明朝" w:eastAsia="ＭＳ 明朝" w:hAnsi="ＭＳ 明朝" w:cs="Arial" w:hint="eastAsia"/>
                <w:color w:val="000000"/>
                <w:kern w:val="0"/>
                <w:szCs w:val="21"/>
              </w:rPr>
              <w:t>どれを使うかは生徒に選択させ，</w:t>
            </w:r>
            <w:r w:rsidR="009C0CD3" w:rsidRPr="00E15DD4">
              <w:rPr>
                <w:rFonts w:ascii="ＭＳ 明朝" w:eastAsia="ＭＳ 明朝" w:hAnsi="ＭＳ 明朝" w:cs="Arial"/>
                <w:color w:val="000000"/>
                <w:kern w:val="0"/>
                <w:szCs w:val="21"/>
              </w:rPr>
              <w:lastRenderedPageBreak/>
              <w:t>グループで全員が発表できるよう準備をさせる。</w:t>
            </w:r>
          </w:p>
          <w:p w14:paraId="6B9FF5D6" w14:textId="4D2381EF" w:rsidR="00C14FB9" w:rsidRPr="00E15DD4" w:rsidRDefault="00C14FB9" w:rsidP="00DC7357">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発表に至るまでの過程についてもスライドや発表に含むことを伝える。</w:t>
            </w:r>
          </w:p>
          <w:p w14:paraId="25E1749C" w14:textId="3069E754" w:rsidR="009C0CD3" w:rsidRPr="00E15DD4" w:rsidRDefault="009C0CD3" w:rsidP="009C0CD3">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◇モデルを使って日食の様子を表し，写真を撮影した場合には，どのような視点で撮影したのか表現させる。</w:t>
            </w:r>
          </w:p>
          <w:p w14:paraId="72A70980" w14:textId="77777777" w:rsidR="00C14FB9" w:rsidRDefault="00C14FB9" w:rsidP="00DC7357">
            <w:pPr>
              <w:widowControl/>
              <w:ind w:left="210" w:hangingChars="100" w:hanging="210"/>
              <w:jc w:val="left"/>
              <w:rPr>
                <w:rFonts w:ascii="ＭＳ 明朝" w:eastAsia="ＭＳ 明朝" w:hAnsi="ＭＳ 明朝" w:cs="Arial"/>
                <w:color w:val="000000"/>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思考が進んでいないと判断したグループには，ケ～サのように探究しているグループの様子を伝え，視点を与える。</w:t>
            </w:r>
          </w:p>
          <w:p w14:paraId="53E2E3F9" w14:textId="5AD91A9E" w:rsidR="00C14FB9" w:rsidRDefault="00C14FB9" w:rsidP="00DC7357">
            <w:pPr>
              <w:widowControl/>
              <w:ind w:left="210" w:hangingChars="100" w:hanging="210"/>
              <w:jc w:val="left"/>
              <w:rPr>
                <w:rFonts w:ascii="ＭＳ 明朝" w:eastAsia="ＭＳ 明朝" w:hAnsi="ＭＳ 明朝" w:cs="Arial"/>
                <w:color w:val="000000"/>
                <w:kern w:val="0"/>
                <w:szCs w:val="21"/>
              </w:rPr>
            </w:pPr>
            <w:r w:rsidRPr="00E15DD4">
              <w:rPr>
                <w:rFonts w:ascii="ＭＳ 明朝" w:eastAsia="ＭＳ 明朝" w:hAnsi="ＭＳ 明朝" w:cs="ＭＳ 明朝"/>
                <w:color w:val="000000"/>
                <w:kern w:val="0"/>
                <w:szCs w:val="21"/>
              </w:rPr>
              <w:t>◇</w:t>
            </w:r>
            <w:r w:rsidR="007E0DE1">
              <w:rPr>
                <w:rFonts w:ascii="ＭＳ 明朝" w:eastAsia="ＭＳ 明朝" w:hAnsi="ＭＳ 明朝" w:cs="Arial"/>
                <w:color w:val="000000"/>
                <w:kern w:val="0"/>
                <w:szCs w:val="21"/>
              </w:rPr>
              <w:t>シ～ソのように探究する過程で新たな気</w:t>
            </w:r>
            <w:r w:rsidR="007E0DE1">
              <w:rPr>
                <w:rFonts w:ascii="ＭＳ 明朝" w:eastAsia="ＭＳ 明朝" w:hAnsi="ＭＳ 明朝" w:cs="Arial" w:hint="eastAsia"/>
                <w:color w:val="000000"/>
                <w:kern w:val="0"/>
                <w:szCs w:val="21"/>
              </w:rPr>
              <w:t>付</w:t>
            </w:r>
            <w:r w:rsidRPr="00E15DD4">
              <w:rPr>
                <w:rFonts w:ascii="ＭＳ 明朝" w:eastAsia="ＭＳ 明朝" w:hAnsi="ＭＳ 明朝" w:cs="Arial"/>
                <w:color w:val="000000"/>
                <w:kern w:val="0"/>
                <w:szCs w:val="21"/>
              </w:rPr>
              <w:t>きや疑問が得られた場合には，メモするように促すとともに，肯定的に評価する。また，学級</w:t>
            </w:r>
            <w:r w:rsidR="00454835">
              <w:rPr>
                <w:rFonts w:ascii="ＭＳ 明朝" w:eastAsia="ＭＳ 明朝" w:hAnsi="ＭＳ 明朝" w:cs="Arial"/>
                <w:color w:val="000000"/>
                <w:kern w:val="0"/>
                <w:szCs w:val="21"/>
              </w:rPr>
              <w:t>の状態を把握して，セやソの疑問やタやチの手立て等を全体で共有</w:t>
            </w:r>
            <w:r w:rsidR="00454835">
              <w:rPr>
                <w:rFonts w:ascii="ＭＳ 明朝" w:eastAsia="ＭＳ 明朝" w:hAnsi="ＭＳ 明朝" w:cs="Arial" w:hint="eastAsia"/>
                <w:color w:val="000000"/>
                <w:kern w:val="0"/>
                <w:szCs w:val="21"/>
              </w:rPr>
              <w:t>し，深い学びを促す</w:t>
            </w:r>
            <w:r w:rsidRPr="00E15DD4">
              <w:rPr>
                <w:rFonts w:ascii="ＭＳ 明朝" w:eastAsia="ＭＳ 明朝" w:hAnsi="ＭＳ 明朝" w:cs="Arial"/>
                <w:color w:val="000000"/>
                <w:kern w:val="0"/>
                <w:szCs w:val="21"/>
              </w:rPr>
              <w:t>。</w:t>
            </w:r>
          </w:p>
          <w:p w14:paraId="5EA7BA2E" w14:textId="77777777" w:rsidR="00454835" w:rsidRPr="00454835" w:rsidRDefault="00454835" w:rsidP="00454835">
            <w:pPr>
              <w:pStyle w:val="Web"/>
              <w:spacing w:before="0" w:beforeAutospacing="0" w:after="0" w:afterAutospacing="0"/>
              <w:rPr>
                <w:rFonts w:ascii="ＭＳ 明朝" w:eastAsia="ＭＳ 明朝" w:hAnsi="ＭＳ 明朝"/>
              </w:rPr>
            </w:pPr>
            <w:r w:rsidRPr="00454835">
              <w:rPr>
                <w:rFonts w:ascii="ＭＳ 明朝" w:eastAsia="ＭＳ 明朝" w:hAnsi="ＭＳ 明朝" w:cs="Arial"/>
                <w:sz w:val="22"/>
                <w:szCs w:val="22"/>
              </w:rPr>
              <w:t>【補助発問例】</w:t>
            </w:r>
          </w:p>
          <w:p w14:paraId="639E69B9" w14:textId="77777777" w:rsidR="00454835" w:rsidRPr="00454835" w:rsidRDefault="00454835" w:rsidP="00454835">
            <w:pPr>
              <w:pStyle w:val="Web"/>
              <w:spacing w:before="0" w:beforeAutospacing="0" w:after="0" w:afterAutospacing="0"/>
              <w:rPr>
                <w:rFonts w:ascii="ＭＳ 明朝" w:eastAsia="ＭＳ 明朝" w:hAnsi="ＭＳ 明朝"/>
              </w:rPr>
            </w:pPr>
            <w:r w:rsidRPr="00454835">
              <w:rPr>
                <w:rFonts w:ascii="ＭＳ 明朝" w:eastAsia="ＭＳ 明朝" w:hAnsi="ＭＳ 明朝" w:cs="Arial"/>
                <w:sz w:val="22"/>
                <w:szCs w:val="22"/>
              </w:rPr>
              <w:t>「ソのような意見が聞こえたが，約１ヶ月に１回日食は起きているということかな？」</w:t>
            </w:r>
          </w:p>
          <w:p w14:paraId="0D246FF6" w14:textId="3687E10B" w:rsidR="00454835" w:rsidRPr="00454835" w:rsidRDefault="00454835" w:rsidP="00454835">
            <w:pPr>
              <w:pStyle w:val="Web"/>
              <w:spacing w:before="0" w:beforeAutospacing="0" w:after="0" w:afterAutospacing="0"/>
            </w:pPr>
            <w:r w:rsidRPr="00454835">
              <w:rPr>
                <w:rFonts w:ascii="ＭＳ 明朝" w:eastAsia="ＭＳ 明朝" w:hAnsi="ＭＳ 明朝" w:cs="Arial"/>
                <w:sz w:val="22"/>
                <w:szCs w:val="22"/>
              </w:rPr>
              <w:t>「天体の距離感やサイズの話が出ていますが，このモデルだけでは表せない部分がありますか？」</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7D89A" w14:textId="3F7B103B"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lastRenderedPageBreak/>
              <w:t>日食</w:t>
            </w:r>
            <w:r w:rsidR="002F6C38" w:rsidRPr="00E15DD4">
              <w:rPr>
                <w:rFonts w:ascii="ＭＳ 明朝" w:eastAsia="ＭＳ 明朝" w:hAnsi="ＭＳ 明朝" w:cs="Arial" w:hint="eastAsia"/>
                <w:color w:val="000000"/>
                <w:kern w:val="0"/>
                <w:szCs w:val="21"/>
              </w:rPr>
              <w:t>が起こるときの</w:t>
            </w:r>
            <w:r w:rsidR="00E1475B">
              <w:rPr>
                <w:rFonts w:ascii="ＭＳ 明朝" w:eastAsia="ＭＳ 明朝" w:hAnsi="ＭＳ 明朝" w:cs="Arial"/>
                <w:color w:val="000000"/>
                <w:kern w:val="0"/>
                <w:szCs w:val="21"/>
              </w:rPr>
              <w:t>太陽，月，地球の位置関係を，モデル</w:t>
            </w:r>
            <w:r w:rsidR="00E1475B">
              <w:rPr>
                <w:rFonts w:ascii="ＭＳ 明朝" w:eastAsia="ＭＳ 明朝" w:hAnsi="ＭＳ 明朝" w:cs="Arial" w:hint="eastAsia"/>
                <w:color w:val="000000"/>
                <w:kern w:val="0"/>
                <w:szCs w:val="21"/>
              </w:rPr>
              <w:t>等</w:t>
            </w:r>
            <w:r w:rsidRPr="00E15DD4">
              <w:rPr>
                <w:rFonts w:ascii="ＭＳ 明朝" w:eastAsia="ＭＳ 明朝" w:hAnsi="ＭＳ 明朝" w:cs="Arial"/>
                <w:color w:val="000000"/>
                <w:kern w:val="0"/>
                <w:szCs w:val="21"/>
              </w:rPr>
              <w:t>を</w:t>
            </w:r>
            <w:r w:rsidR="000F6B97">
              <w:rPr>
                <w:rFonts w:ascii="ＭＳ 明朝" w:eastAsia="ＭＳ 明朝" w:hAnsi="ＭＳ 明朝" w:cs="Arial" w:hint="eastAsia"/>
                <w:color w:val="000000"/>
                <w:kern w:val="0"/>
                <w:szCs w:val="21"/>
              </w:rPr>
              <w:t>用い</w:t>
            </w:r>
            <w:r w:rsidR="000F6B97">
              <w:rPr>
                <w:rFonts w:ascii="ＭＳ 明朝" w:eastAsia="ＭＳ 明朝" w:hAnsi="ＭＳ 明朝" w:cs="Arial" w:hint="eastAsia"/>
                <w:color w:val="000000"/>
                <w:kern w:val="0"/>
                <w:szCs w:val="21"/>
              </w:rPr>
              <w:lastRenderedPageBreak/>
              <w:t>て</w:t>
            </w:r>
            <w:r w:rsidRPr="00E15DD4">
              <w:rPr>
                <w:rFonts w:ascii="ＭＳ 明朝" w:eastAsia="ＭＳ 明朝" w:hAnsi="ＭＳ 明朝" w:cs="Arial"/>
                <w:color w:val="000000"/>
                <w:kern w:val="0"/>
                <w:szCs w:val="21"/>
              </w:rPr>
              <w:t>，表現しようとしている。</w:t>
            </w:r>
          </w:p>
          <w:p w14:paraId="5E6D7A8A" w14:textId="1519CDD7" w:rsidR="00C14FB9" w:rsidRPr="00E15DD4" w:rsidRDefault="004979DD" w:rsidP="00C14FB9">
            <w:pPr>
              <w:widowControl/>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w:t>
            </w:r>
            <w:r>
              <w:rPr>
                <w:rFonts w:ascii="ＭＳ 明朝" w:eastAsia="ＭＳ 明朝" w:hAnsi="ＭＳ 明朝" w:cs="Arial"/>
                <w:color w:val="000000"/>
                <w:kern w:val="0"/>
                <w:szCs w:val="21"/>
              </w:rPr>
              <w:t>行動観察</w:t>
            </w:r>
            <w:r>
              <w:rPr>
                <w:rFonts w:ascii="ＭＳ 明朝" w:eastAsia="ＭＳ 明朝" w:hAnsi="ＭＳ 明朝" w:cs="Arial" w:hint="eastAsia"/>
                <w:color w:val="000000"/>
                <w:kern w:val="0"/>
                <w:szCs w:val="21"/>
              </w:rPr>
              <w:t>］</w:t>
            </w:r>
          </w:p>
        </w:tc>
      </w:tr>
      <w:tr w:rsidR="00C14FB9" w:rsidRPr="00E15DD4" w14:paraId="77942EF3" w14:textId="77777777" w:rsidTr="00E35C8C">
        <w:trPr>
          <w:trHeight w:val="58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67067"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lastRenderedPageBreak/>
              <w:t>展開２</w:t>
            </w:r>
          </w:p>
        </w:tc>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308B2" w14:textId="53A9038D" w:rsidR="00C14FB9" w:rsidRPr="00E15DD4" w:rsidRDefault="00DC7357" w:rsidP="00DC7357">
            <w:pPr>
              <w:widowControl/>
              <w:ind w:left="420" w:hangingChars="200" w:hanging="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４　班ごとに作成した資料を，</w:t>
            </w:r>
            <w:r w:rsidR="00382A0E">
              <w:rPr>
                <w:rFonts w:ascii="ＭＳ 明朝" w:eastAsia="ＭＳ 明朝" w:hAnsi="ＭＳ 明朝" w:cs="Arial" w:hint="eastAsia"/>
                <w:color w:val="000000"/>
                <w:kern w:val="0"/>
                <w:szCs w:val="21"/>
              </w:rPr>
              <w:t>【</w:t>
            </w:r>
            <w:r w:rsidR="00C14FB9" w:rsidRPr="00E15DD4">
              <w:rPr>
                <w:rFonts w:ascii="ＭＳ 明朝" w:eastAsia="ＭＳ 明朝" w:hAnsi="ＭＳ 明朝" w:cs="Arial"/>
                <w:color w:val="000000"/>
                <w:kern w:val="0"/>
                <w:szCs w:val="21"/>
              </w:rPr>
              <w:t>派遣員方式</w:t>
            </w:r>
            <w:r w:rsidR="00382A0E">
              <w:rPr>
                <w:rFonts w:ascii="ＭＳ 明朝" w:eastAsia="ＭＳ 明朝" w:hAnsi="ＭＳ 明朝" w:cs="Arial" w:hint="eastAsia"/>
                <w:color w:val="000000"/>
                <w:kern w:val="0"/>
                <w:szCs w:val="21"/>
              </w:rPr>
              <w:t>】</w:t>
            </w:r>
            <w:r w:rsidR="00C14FB9" w:rsidRPr="00E15DD4">
              <w:rPr>
                <w:rFonts w:ascii="ＭＳ 明朝" w:eastAsia="ＭＳ 明朝" w:hAnsi="ＭＳ 明朝" w:cs="Arial"/>
                <w:color w:val="000000"/>
                <w:kern w:val="0"/>
                <w:szCs w:val="21"/>
              </w:rPr>
              <w:t>で交流する。</w:t>
            </w:r>
          </w:p>
          <w:p w14:paraId="5D415015" w14:textId="73126EF8"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チ</w:t>
            </w:r>
            <w:r w:rsidR="00DC7357" w:rsidRPr="00E15DD4">
              <w:rPr>
                <w:rFonts w:ascii="ＭＳ 明朝" w:eastAsia="ＭＳ 明朝" w:hAnsi="ＭＳ 明朝" w:cs="Arial"/>
                <w:color w:val="000000"/>
                <w:kern w:val="0"/>
                <w:szCs w:val="21"/>
              </w:rPr>
              <w:t xml:space="preserve">　この写真はどうやって撮っ</w:t>
            </w:r>
            <w:r w:rsidR="00C14FB9" w:rsidRPr="00E15DD4">
              <w:rPr>
                <w:rFonts w:ascii="ＭＳ 明朝" w:eastAsia="ＭＳ 明朝" w:hAnsi="ＭＳ 明朝" w:cs="Arial"/>
                <w:color w:val="000000"/>
                <w:kern w:val="0"/>
                <w:szCs w:val="21"/>
              </w:rPr>
              <w:t>たの？どこから見た設定？</w:t>
            </w:r>
          </w:p>
          <w:p w14:paraId="2DAA110B" w14:textId="5483097A"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ツ</w:t>
            </w:r>
            <w:r w:rsidR="00C14FB9" w:rsidRPr="00E15DD4">
              <w:rPr>
                <w:rFonts w:ascii="ＭＳ 明朝" w:eastAsia="ＭＳ 明朝" w:hAnsi="ＭＳ 明朝" w:cs="Arial"/>
                <w:color w:val="000000"/>
                <w:kern w:val="0"/>
                <w:szCs w:val="21"/>
              </w:rPr>
              <w:t xml:space="preserve">　この写真が撮れる人は，地</w:t>
            </w:r>
            <w:r w:rsidR="00DC7357" w:rsidRPr="00E15DD4">
              <w:rPr>
                <w:rFonts w:ascii="ＭＳ 明朝" w:eastAsia="ＭＳ 明朝" w:hAnsi="ＭＳ 明朝" w:cs="Arial"/>
                <w:color w:val="000000"/>
                <w:kern w:val="0"/>
                <w:szCs w:val="21"/>
              </w:rPr>
              <w:t>球上のどこに立っているのか</w:t>
            </w:r>
            <w:r w:rsidR="00C14FB9" w:rsidRPr="00E15DD4">
              <w:rPr>
                <w:rFonts w:ascii="ＭＳ 明朝" w:eastAsia="ＭＳ 明朝" w:hAnsi="ＭＳ 明朝" w:cs="Arial"/>
                <w:color w:val="000000"/>
                <w:kern w:val="0"/>
                <w:szCs w:val="21"/>
              </w:rPr>
              <w:t>な。</w:t>
            </w:r>
          </w:p>
          <w:p w14:paraId="63AD8098" w14:textId="77777777" w:rsidR="00DC7357" w:rsidRPr="00E15DD4" w:rsidRDefault="00DC7357" w:rsidP="00C14FB9">
            <w:pPr>
              <w:widowControl/>
              <w:jc w:val="left"/>
              <w:rPr>
                <w:rFonts w:ascii="ＭＳ 明朝" w:eastAsia="ＭＳ 明朝" w:hAnsi="ＭＳ 明朝" w:cs="Arial"/>
                <w:color w:val="000000"/>
                <w:kern w:val="0"/>
                <w:szCs w:val="21"/>
              </w:rPr>
            </w:pPr>
          </w:p>
          <w:p w14:paraId="3F1E6296" w14:textId="77777777" w:rsidR="00DC7357" w:rsidRPr="00E15DD4" w:rsidRDefault="00DC7357" w:rsidP="00C14FB9">
            <w:pPr>
              <w:widowControl/>
              <w:jc w:val="left"/>
              <w:rPr>
                <w:rFonts w:ascii="ＭＳ 明朝" w:eastAsia="ＭＳ 明朝" w:hAnsi="ＭＳ 明朝" w:cs="Arial"/>
                <w:color w:val="000000"/>
                <w:kern w:val="0"/>
                <w:szCs w:val="21"/>
              </w:rPr>
            </w:pPr>
          </w:p>
          <w:p w14:paraId="0BB8E0D9" w14:textId="77777777" w:rsidR="00DC7357" w:rsidRPr="00E15DD4" w:rsidRDefault="00DC7357" w:rsidP="00C14FB9">
            <w:pPr>
              <w:widowControl/>
              <w:jc w:val="left"/>
              <w:rPr>
                <w:rFonts w:ascii="ＭＳ 明朝" w:eastAsia="ＭＳ 明朝" w:hAnsi="ＭＳ 明朝" w:cs="Arial"/>
                <w:color w:val="000000"/>
                <w:kern w:val="0"/>
                <w:szCs w:val="21"/>
              </w:rPr>
            </w:pPr>
          </w:p>
          <w:p w14:paraId="4E969BD4" w14:textId="77777777" w:rsidR="00DC7357" w:rsidRPr="00E15DD4" w:rsidRDefault="00DC7357" w:rsidP="00C14FB9">
            <w:pPr>
              <w:widowControl/>
              <w:jc w:val="left"/>
              <w:rPr>
                <w:rFonts w:ascii="ＭＳ 明朝" w:eastAsia="ＭＳ 明朝" w:hAnsi="ＭＳ 明朝" w:cs="Arial"/>
                <w:color w:val="000000"/>
                <w:kern w:val="0"/>
                <w:szCs w:val="21"/>
              </w:rPr>
            </w:pPr>
          </w:p>
          <w:p w14:paraId="2C14F9CC" w14:textId="652B4D60" w:rsidR="00C14FB9" w:rsidRPr="00E15DD4" w:rsidRDefault="00DC7357" w:rsidP="00DC7357">
            <w:pPr>
              <w:widowControl/>
              <w:ind w:left="420" w:hangingChars="200" w:hanging="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５　発表を聞いて班で</w:t>
            </w:r>
            <w:r w:rsidRPr="00E15DD4">
              <w:rPr>
                <w:rFonts w:ascii="ＭＳ 明朝" w:eastAsia="ＭＳ 明朝" w:hAnsi="ＭＳ 明朝" w:cs="Arial" w:hint="eastAsia"/>
                <w:color w:val="000000"/>
                <w:kern w:val="0"/>
                <w:szCs w:val="21"/>
              </w:rPr>
              <w:t>検討・改善</w:t>
            </w:r>
            <w:r w:rsidR="00C14FB9" w:rsidRPr="00E15DD4">
              <w:rPr>
                <w:rFonts w:ascii="ＭＳ 明朝" w:eastAsia="ＭＳ 明朝" w:hAnsi="ＭＳ 明朝" w:cs="Arial"/>
                <w:color w:val="000000"/>
                <w:kern w:val="0"/>
                <w:szCs w:val="21"/>
              </w:rPr>
              <w:t>する。</w:t>
            </w:r>
          </w:p>
          <w:p w14:paraId="3BBFDD5A" w14:textId="60AF4926"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テ</w:t>
            </w:r>
            <w:r w:rsidR="00DC7357" w:rsidRPr="00E15DD4">
              <w:rPr>
                <w:rFonts w:ascii="ＭＳ 明朝" w:eastAsia="ＭＳ 明朝" w:hAnsi="ＭＳ 明朝" w:cs="Arial" w:hint="eastAsia"/>
                <w:color w:val="000000"/>
                <w:kern w:val="0"/>
                <w:szCs w:val="21"/>
              </w:rPr>
              <w:t xml:space="preserve">　</w:t>
            </w:r>
            <w:r w:rsidR="00DC7357" w:rsidRPr="00E15DD4">
              <w:rPr>
                <w:rFonts w:ascii="ＭＳ 明朝" w:eastAsia="ＭＳ 明朝" w:hAnsi="ＭＳ 明朝" w:cs="Arial"/>
                <w:color w:val="000000"/>
                <w:kern w:val="0"/>
                <w:szCs w:val="21"/>
              </w:rPr>
              <w:t>〇班は，太陽，月，地球の大きさを変えて，表現していたよ。自分たちもそうした</w:t>
            </w:r>
            <w:r w:rsidR="00C14FB9" w:rsidRPr="00E15DD4">
              <w:rPr>
                <w:rFonts w:ascii="ＭＳ 明朝" w:eastAsia="ＭＳ 明朝" w:hAnsi="ＭＳ 明朝" w:cs="Arial"/>
                <w:color w:val="000000"/>
                <w:kern w:val="0"/>
                <w:szCs w:val="21"/>
              </w:rPr>
              <w:t>方がいいんじゃない。</w:t>
            </w:r>
          </w:p>
          <w:p w14:paraId="4A9BA228" w14:textId="5EB8E129" w:rsidR="00C14FB9" w:rsidRPr="00E15DD4" w:rsidRDefault="00F61397" w:rsidP="00DC735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ト</w:t>
            </w:r>
            <w:r w:rsidR="00C14FB9" w:rsidRPr="00E15DD4">
              <w:rPr>
                <w:rFonts w:ascii="ＭＳ 明朝" w:eastAsia="ＭＳ 明朝" w:hAnsi="ＭＳ 明朝" w:cs="Arial"/>
                <w:color w:val="000000"/>
                <w:kern w:val="0"/>
                <w:szCs w:val="21"/>
              </w:rPr>
              <w:t xml:space="preserve">　</w:t>
            </w:r>
            <w:r w:rsidR="00C14FB9" w:rsidRPr="00E15DD4">
              <w:rPr>
                <w:rFonts w:ascii="ＭＳ 明朝" w:eastAsia="ＭＳ 明朝" w:hAnsi="ＭＳ 明朝" w:cs="ＭＳ 明朝"/>
                <w:color w:val="000000"/>
                <w:kern w:val="0"/>
                <w:szCs w:val="21"/>
              </w:rPr>
              <w:t>△</w:t>
            </w:r>
            <w:r w:rsidR="00DC7357" w:rsidRPr="00E15DD4">
              <w:rPr>
                <w:rFonts w:ascii="ＭＳ 明朝" w:eastAsia="ＭＳ 明朝" w:hAnsi="ＭＳ 明朝" w:cs="Arial"/>
                <w:color w:val="000000"/>
                <w:kern w:val="0"/>
                <w:szCs w:val="21"/>
              </w:rPr>
              <w:t>班は，地球から太陽を見たときの日食の写真と，太陽，月，地球が並んでいること</w:t>
            </w:r>
            <w:r w:rsidR="00C14FB9" w:rsidRPr="00E15DD4">
              <w:rPr>
                <w:rFonts w:ascii="ＭＳ 明朝" w:eastAsia="ＭＳ 明朝" w:hAnsi="ＭＳ 明朝" w:cs="Arial"/>
                <w:color w:val="000000"/>
                <w:kern w:val="0"/>
                <w:szCs w:val="21"/>
              </w:rPr>
              <w:t>が分かる写真を撮っていた。</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A7575" w14:textId="0BD444C5" w:rsidR="009C0CD3" w:rsidRDefault="009C0CD3" w:rsidP="00DC7357">
            <w:pPr>
              <w:widowControl/>
              <w:ind w:left="21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◇【派遣員方式】とは次の通り。</w:t>
            </w:r>
          </w:p>
          <w:p w14:paraId="4FA8B7EA" w14:textId="5FD76D42" w:rsidR="00C14FB9" w:rsidRPr="00E15DD4" w:rsidRDefault="009C0CD3" w:rsidP="00DC7357">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明朝" w:hint="eastAsia"/>
                <w:color w:val="000000"/>
                <w:kern w:val="0"/>
                <w:szCs w:val="21"/>
              </w:rPr>
              <w:t>①</w:t>
            </w:r>
            <w:r w:rsidR="00DC7357" w:rsidRPr="00E15DD4">
              <w:rPr>
                <w:rFonts w:ascii="ＭＳ 明朝" w:eastAsia="ＭＳ 明朝" w:hAnsi="ＭＳ 明朝" w:cs="Arial"/>
                <w:color w:val="000000"/>
                <w:kern w:val="0"/>
                <w:szCs w:val="21"/>
              </w:rPr>
              <w:t>１グループを説明する係</w:t>
            </w:r>
            <w:r w:rsidR="00DC7357" w:rsidRPr="00E15DD4">
              <w:rPr>
                <w:rFonts w:ascii="ＭＳ 明朝" w:eastAsia="ＭＳ 明朝" w:hAnsi="ＭＳ 明朝" w:cs="Arial" w:hint="eastAsia"/>
                <w:color w:val="000000"/>
                <w:kern w:val="0"/>
                <w:szCs w:val="21"/>
              </w:rPr>
              <w:t>(</w:t>
            </w:r>
            <w:r w:rsidR="00DC7357" w:rsidRPr="00E15DD4">
              <w:rPr>
                <w:rFonts w:ascii="ＭＳ 明朝" w:eastAsia="ＭＳ 明朝" w:hAnsi="ＭＳ 明朝" w:cs="Arial"/>
                <w:color w:val="000000"/>
                <w:kern w:val="0"/>
                <w:szCs w:val="21"/>
              </w:rPr>
              <w:t>Ａ</w:t>
            </w:r>
            <w:r w:rsidR="00DC7357" w:rsidRPr="00E15DD4">
              <w:rPr>
                <w:rFonts w:ascii="ＭＳ 明朝" w:eastAsia="ＭＳ 明朝" w:hAnsi="ＭＳ 明朝" w:cs="Arial" w:hint="eastAsia"/>
                <w:color w:val="000000"/>
                <w:kern w:val="0"/>
                <w:szCs w:val="21"/>
              </w:rPr>
              <w:t>)</w:t>
            </w:r>
            <w:r w:rsidR="00DC7357" w:rsidRPr="00E15DD4">
              <w:rPr>
                <w:rFonts w:ascii="ＭＳ 明朝" w:eastAsia="ＭＳ 明朝" w:hAnsi="ＭＳ 明朝" w:cs="Arial"/>
                <w:color w:val="000000"/>
                <w:kern w:val="0"/>
                <w:szCs w:val="21"/>
              </w:rPr>
              <w:t>と他グループの説明を聞く係</w:t>
            </w:r>
            <w:r w:rsidR="00DC7357" w:rsidRPr="00E15DD4">
              <w:rPr>
                <w:rFonts w:ascii="ＭＳ 明朝" w:eastAsia="ＭＳ 明朝" w:hAnsi="ＭＳ 明朝" w:cs="Arial" w:hint="eastAsia"/>
                <w:color w:val="000000"/>
                <w:kern w:val="0"/>
                <w:szCs w:val="21"/>
              </w:rPr>
              <w:t>(</w:t>
            </w:r>
            <w:r w:rsidR="00DC7357" w:rsidRPr="00E15DD4">
              <w:rPr>
                <w:rFonts w:ascii="ＭＳ 明朝" w:eastAsia="ＭＳ 明朝" w:hAnsi="ＭＳ 明朝" w:cs="Arial"/>
                <w:color w:val="000000"/>
                <w:kern w:val="0"/>
                <w:szCs w:val="21"/>
              </w:rPr>
              <w:t>Ｂ</w:t>
            </w:r>
            <w:r w:rsidR="00DC7357" w:rsidRPr="00E15DD4">
              <w:rPr>
                <w:rFonts w:ascii="ＭＳ 明朝" w:eastAsia="ＭＳ 明朝" w:hAnsi="ＭＳ 明朝" w:cs="Arial" w:hint="eastAsia"/>
                <w:color w:val="000000"/>
                <w:kern w:val="0"/>
                <w:szCs w:val="21"/>
              </w:rPr>
              <w:t>)</w:t>
            </w:r>
            <w:r w:rsidR="00C14FB9" w:rsidRPr="00E15DD4">
              <w:rPr>
                <w:rFonts w:ascii="ＭＳ 明朝" w:eastAsia="ＭＳ 明朝" w:hAnsi="ＭＳ 明朝" w:cs="Arial"/>
                <w:color w:val="000000"/>
                <w:kern w:val="0"/>
                <w:szCs w:val="21"/>
              </w:rPr>
              <w:t>に分ける。</w:t>
            </w:r>
          </w:p>
          <w:p w14:paraId="16A46E9E" w14:textId="2362A7FD" w:rsidR="00C14FB9" w:rsidRPr="00E15DD4" w:rsidRDefault="009C0CD3" w:rsidP="00DC7357">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明朝" w:hint="eastAsia"/>
                <w:color w:val="000000"/>
                <w:kern w:val="0"/>
                <w:szCs w:val="21"/>
              </w:rPr>
              <w:t>②</w:t>
            </w:r>
            <w:r w:rsidR="00DC7357" w:rsidRPr="00E15DD4">
              <w:rPr>
                <w:rFonts w:ascii="ＭＳ 明朝" w:eastAsia="ＭＳ 明朝" w:hAnsi="ＭＳ 明朝" w:cs="Arial"/>
                <w:color w:val="000000"/>
                <w:kern w:val="0"/>
                <w:szCs w:val="21"/>
              </w:rPr>
              <w:t>Ｂには，自分のグループの考えと比較して聞き，生じた疑問や意見</w:t>
            </w:r>
            <w:r w:rsidR="00C14FB9" w:rsidRPr="00E15DD4">
              <w:rPr>
                <w:rFonts w:ascii="ＭＳ 明朝" w:eastAsia="ＭＳ 明朝" w:hAnsi="ＭＳ 明朝" w:cs="Arial"/>
                <w:color w:val="000000"/>
                <w:kern w:val="0"/>
                <w:szCs w:val="21"/>
              </w:rPr>
              <w:t>を伝えるように指示する。</w:t>
            </w:r>
          </w:p>
          <w:p w14:paraId="3D345860" w14:textId="4CA6FD9C" w:rsidR="00C14FB9" w:rsidRPr="00E15DD4" w:rsidRDefault="009C0CD3" w:rsidP="006F2CB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明朝" w:hint="eastAsia"/>
                <w:color w:val="000000"/>
                <w:kern w:val="0"/>
                <w:szCs w:val="21"/>
              </w:rPr>
              <w:t>③</w:t>
            </w:r>
            <w:r w:rsidR="00C14FB9" w:rsidRPr="00E15DD4">
              <w:rPr>
                <w:rFonts w:ascii="ＭＳ 明朝" w:eastAsia="ＭＳ 明朝" w:hAnsi="ＭＳ 明朝" w:cs="Arial"/>
                <w:color w:val="000000"/>
                <w:kern w:val="0"/>
                <w:szCs w:val="21"/>
              </w:rPr>
              <w:t>説明の方法が違う班同士をグルーピングし，相互発表・評価をさせる。</w:t>
            </w:r>
          </w:p>
          <w:p w14:paraId="56B06890" w14:textId="223D48AE" w:rsidR="00C14FB9" w:rsidRPr="00E15DD4" w:rsidRDefault="00C14FB9" w:rsidP="006F2CB4">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Ａが他のグルー</w:t>
            </w:r>
            <w:r w:rsidR="007E0DE1">
              <w:rPr>
                <w:rFonts w:ascii="ＭＳ 明朝" w:eastAsia="ＭＳ 明朝" w:hAnsi="ＭＳ 明朝" w:cs="Arial"/>
                <w:color w:val="000000"/>
                <w:kern w:val="0"/>
                <w:szCs w:val="21"/>
              </w:rPr>
              <w:t>プに発表して受けた質問や意見及びＢが他グループの発表を聞いて気</w:t>
            </w:r>
            <w:r w:rsidR="007E0DE1">
              <w:rPr>
                <w:rFonts w:ascii="ＭＳ 明朝" w:eastAsia="ＭＳ 明朝" w:hAnsi="ＭＳ 明朝" w:cs="Arial" w:hint="eastAsia"/>
                <w:color w:val="000000"/>
                <w:kern w:val="0"/>
                <w:szCs w:val="21"/>
              </w:rPr>
              <w:t>付</w:t>
            </w:r>
            <w:r w:rsidRPr="00E15DD4">
              <w:rPr>
                <w:rFonts w:ascii="ＭＳ 明朝" w:eastAsia="ＭＳ 明朝" w:hAnsi="ＭＳ 明朝" w:cs="Arial"/>
                <w:color w:val="000000"/>
                <w:kern w:val="0"/>
                <w:szCs w:val="21"/>
              </w:rPr>
              <w:t>いたこと等を踏まえて，再度，自分たちの考えがより妥当なものになるように促す。</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83208" w14:textId="77777777" w:rsidR="00C14FB9" w:rsidRPr="00E15DD4" w:rsidRDefault="00C14FB9" w:rsidP="00C14FB9">
            <w:pPr>
              <w:widowControl/>
              <w:jc w:val="left"/>
              <w:rPr>
                <w:rFonts w:ascii="ＭＳ 明朝" w:eastAsia="ＭＳ 明朝" w:hAnsi="ＭＳ 明朝" w:cs="ＭＳ Ｐゴシック"/>
                <w:kern w:val="0"/>
                <w:szCs w:val="21"/>
              </w:rPr>
            </w:pPr>
          </w:p>
        </w:tc>
      </w:tr>
      <w:tr w:rsidR="00C14FB9" w:rsidRPr="00E15DD4" w14:paraId="6E36D511" w14:textId="77777777" w:rsidTr="00E35C8C">
        <w:trPr>
          <w:trHeight w:val="79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A1C83" w14:textId="77777777" w:rsidR="00C14FB9" w:rsidRPr="00E15DD4" w:rsidRDefault="00C14FB9" w:rsidP="00C14FB9">
            <w:pPr>
              <w:widowControl/>
              <w:jc w:val="left"/>
              <w:rPr>
                <w:rFonts w:ascii="ＭＳ 明朝" w:eastAsia="ＭＳ 明朝" w:hAnsi="ＭＳ 明朝" w:cs="ＭＳ Ｐゴシック"/>
                <w:kern w:val="0"/>
                <w:szCs w:val="21"/>
              </w:rPr>
            </w:pPr>
          </w:p>
        </w:tc>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4875B"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６　まとめ</w:t>
            </w:r>
          </w:p>
          <w:p w14:paraId="3349AFFC" w14:textId="77777777" w:rsidR="00C14FB9" w:rsidRDefault="00C14FB9" w:rsidP="00DC7357">
            <w:pPr>
              <w:widowControl/>
              <w:ind w:leftChars="200" w:left="420"/>
              <w:jc w:val="left"/>
              <w:rPr>
                <w:rFonts w:ascii="ＭＳ 明朝" w:eastAsia="ＭＳ 明朝" w:hAnsi="ＭＳ 明朝" w:cs="Arial"/>
                <w:color w:val="000000"/>
                <w:kern w:val="0"/>
                <w:szCs w:val="21"/>
              </w:rPr>
            </w:pPr>
            <w:r w:rsidRPr="00E15DD4">
              <w:rPr>
                <w:rFonts w:ascii="ＭＳ 明朝" w:eastAsia="ＭＳ 明朝" w:hAnsi="ＭＳ 明朝" w:cs="Arial"/>
                <w:color w:val="000000"/>
                <w:kern w:val="0"/>
                <w:szCs w:val="21"/>
              </w:rPr>
              <w:t>日食が起こる仕組みを個人で記入する。</w:t>
            </w:r>
          </w:p>
          <w:p w14:paraId="774B07A3" w14:textId="7FE1ED66" w:rsidR="00B0469F" w:rsidRDefault="00F61397" w:rsidP="00F11827">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ナ　</w:t>
            </w:r>
            <w:r w:rsidR="00F11827">
              <w:rPr>
                <w:rFonts w:ascii="ＭＳ 明朝" w:eastAsia="ＭＳ 明朝" w:hAnsi="ＭＳ 明朝" w:cs="ＭＳ Ｐゴシック" w:hint="eastAsia"/>
                <w:kern w:val="0"/>
                <w:szCs w:val="21"/>
              </w:rPr>
              <w:t>地球は太陽のまわりを周っていて，月は地球のまわりを周っています。宇宙からの視点でこの３つを</w:t>
            </w:r>
            <w:r w:rsidR="00B471CF">
              <w:rPr>
                <w:rFonts w:ascii="ＭＳ 明朝" w:eastAsia="ＭＳ 明朝" w:hAnsi="ＭＳ 明朝" w:cs="ＭＳ Ｐゴシック" w:hint="eastAsia"/>
                <w:kern w:val="0"/>
                <w:szCs w:val="21"/>
              </w:rPr>
              <w:t>見ると</w:t>
            </w:r>
            <w:r w:rsidR="00F11827">
              <w:rPr>
                <w:rFonts w:ascii="ＭＳ 明朝" w:eastAsia="ＭＳ 明朝" w:hAnsi="ＭＳ 明朝" w:cs="ＭＳ Ｐゴシック" w:hint="eastAsia"/>
                <w:kern w:val="0"/>
                <w:szCs w:val="21"/>
              </w:rPr>
              <w:t>，太陽，月，地球が順に一直線上に並んだと</w:t>
            </w:r>
            <w:r w:rsidR="00B471CF">
              <w:rPr>
                <w:rFonts w:ascii="ＭＳ 明朝" w:eastAsia="ＭＳ 明朝" w:hAnsi="ＭＳ 明朝" w:cs="ＭＳ Ｐゴシック" w:hint="eastAsia"/>
                <w:kern w:val="0"/>
                <w:szCs w:val="21"/>
              </w:rPr>
              <w:t>きに，地球から見ると，太陽の光が月によって隠されます。この現象が日食だから，古代人の方々安心してください。</w:t>
            </w:r>
          </w:p>
          <w:p w14:paraId="3BAC19B5" w14:textId="7777777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７　振り返り</w:t>
            </w:r>
          </w:p>
          <w:p w14:paraId="5463035A" w14:textId="48F9483C" w:rsidR="00C14FB9" w:rsidRPr="00E15DD4" w:rsidRDefault="00C14FB9" w:rsidP="006F2CB4">
            <w:pPr>
              <w:widowControl/>
              <w:ind w:firstLineChars="200" w:firstLine="420"/>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振り返りを記入する</w:t>
            </w:r>
            <w:r w:rsidR="003048C7" w:rsidRPr="007E0DE1">
              <w:rPr>
                <w:rFonts w:ascii="ＭＳ 明朝" w:eastAsia="ＭＳ 明朝" w:hAnsi="ＭＳ 明朝" w:cs="Arial" w:hint="eastAsia"/>
                <w:kern w:val="0"/>
                <w:szCs w:val="21"/>
              </w:rPr>
              <w:t>。</w:t>
            </w:r>
          </w:p>
          <w:p w14:paraId="77872E9D" w14:textId="1547744F" w:rsidR="00C14FB9" w:rsidRPr="00E35C8C" w:rsidRDefault="00E35C8C" w:rsidP="00E35C8C">
            <w:pPr>
              <w:ind w:left="420" w:hangingChars="200" w:hanging="420"/>
              <w:rPr>
                <w:rFonts w:hint="eastAsia"/>
                <w:sz w:val="18"/>
              </w:rPr>
            </w:pPr>
            <w:r>
              <w:rPr>
                <w:rFonts w:ascii="ＭＳ 明朝" w:eastAsia="ＭＳ 明朝" w:hAnsi="ＭＳ 明朝" w:cs="Arial" w:hint="eastAsia"/>
                <w:color w:val="000000"/>
                <w:kern w:val="0"/>
                <w:szCs w:val="21"/>
              </w:rPr>
              <w:t xml:space="preserve">ニ　</w:t>
            </w:r>
            <w:r w:rsidRPr="006F2CB4">
              <w:rPr>
                <w:rFonts w:ascii="ＭＳ 明朝" w:eastAsia="ＭＳ 明朝" w:hAnsi="ＭＳ 明朝" w:cs="Arial"/>
                <w:color w:val="000000"/>
                <w:kern w:val="0"/>
                <w:sz w:val="20"/>
              </w:rPr>
              <w:t>はじめ，日食は太陽，月，地球の順に並ぶときに起こるとだけ考えていた。月の満ち欠けのときみたいに，実際</w:t>
            </w:r>
            <w:r>
              <w:rPr>
                <w:rFonts w:ascii="ＭＳ 明朝" w:eastAsia="ＭＳ 明朝" w:hAnsi="ＭＳ 明朝" w:cs="Arial"/>
                <w:color w:val="000000"/>
                <w:kern w:val="0"/>
                <w:sz w:val="20"/>
              </w:rPr>
              <w:t>にモデルやタブレットを使って実験したり，</w:t>
            </w:r>
            <w:r>
              <w:rPr>
                <w:rFonts w:ascii="ＭＳ 明朝" w:eastAsia="ＭＳ 明朝" w:hAnsi="ＭＳ 明朝" w:cs="Arial" w:hint="eastAsia"/>
                <w:color w:val="000000"/>
                <w:kern w:val="0"/>
                <w:sz w:val="20"/>
              </w:rPr>
              <w:t>他の</w:t>
            </w:r>
            <w:r>
              <w:rPr>
                <w:rFonts w:ascii="ＭＳ 明朝" w:eastAsia="ＭＳ 明朝" w:hAnsi="ＭＳ 明朝" w:cs="Arial"/>
                <w:color w:val="000000"/>
                <w:kern w:val="0"/>
                <w:sz w:val="20"/>
              </w:rPr>
              <w:t>班の発表を聞いたりし</w:t>
            </w:r>
            <w:r>
              <w:rPr>
                <w:rFonts w:ascii="ＭＳ 明朝" w:eastAsia="ＭＳ 明朝" w:hAnsi="ＭＳ 明朝" w:cs="Arial" w:hint="eastAsia"/>
                <w:color w:val="000000"/>
                <w:kern w:val="0"/>
                <w:sz w:val="20"/>
              </w:rPr>
              <w:t>た</w:t>
            </w:r>
            <w:r>
              <w:rPr>
                <w:rFonts w:ascii="ＭＳ 明朝" w:eastAsia="ＭＳ 明朝" w:hAnsi="ＭＳ 明朝" w:cs="Arial"/>
                <w:color w:val="000000"/>
                <w:kern w:val="0"/>
                <w:sz w:val="20"/>
              </w:rPr>
              <w:t>。</w:t>
            </w:r>
            <w:r>
              <w:rPr>
                <w:rFonts w:ascii="ＭＳ 明朝" w:eastAsia="ＭＳ 明朝" w:hAnsi="ＭＳ 明朝" w:cs="Arial" w:hint="eastAsia"/>
                <w:color w:val="000000"/>
                <w:kern w:val="0"/>
                <w:sz w:val="20"/>
              </w:rPr>
              <w:t>その</w:t>
            </w:r>
            <w:r>
              <w:rPr>
                <w:rFonts w:ascii="ＭＳ 明朝" w:eastAsia="ＭＳ 明朝" w:hAnsi="ＭＳ 明朝" w:cs="Arial"/>
                <w:color w:val="000000"/>
                <w:kern w:val="0"/>
                <w:sz w:val="20"/>
              </w:rPr>
              <w:t>中で，</w:t>
            </w:r>
            <w:r>
              <w:rPr>
                <w:rFonts w:ascii="ＭＳ 明朝" w:eastAsia="ＭＳ 明朝" w:hAnsi="ＭＳ 明朝" w:cs="Arial" w:hint="eastAsia"/>
                <w:color w:val="000000"/>
                <w:kern w:val="0"/>
                <w:sz w:val="20"/>
              </w:rPr>
              <w:t>地球や</w:t>
            </w:r>
            <w:r>
              <w:rPr>
                <w:rFonts w:ascii="ＭＳ 明朝" w:eastAsia="ＭＳ 明朝" w:hAnsi="ＭＳ 明朝" w:cs="Arial"/>
                <w:color w:val="000000"/>
                <w:kern w:val="0"/>
                <w:sz w:val="20"/>
              </w:rPr>
              <w:t>月</w:t>
            </w:r>
            <w:r>
              <w:rPr>
                <w:rFonts w:ascii="ＭＳ 明朝" w:eastAsia="ＭＳ 明朝" w:hAnsi="ＭＳ 明朝" w:cs="Arial" w:hint="eastAsia"/>
                <w:color w:val="000000"/>
                <w:kern w:val="0"/>
                <w:sz w:val="20"/>
              </w:rPr>
              <w:t>の</w:t>
            </w:r>
            <w:r>
              <w:rPr>
                <w:rFonts w:ascii="ＭＳ 明朝" w:eastAsia="ＭＳ 明朝" w:hAnsi="ＭＳ 明朝" w:cs="Arial"/>
                <w:color w:val="000000"/>
                <w:kern w:val="0"/>
                <w:sz w:val="20"/>
              </w:rPr>
              <w:t>モデルの大き</w:t>
            </w:r>
            <w:r>
              <w:rPr>
                <w:rFonts w:ascii="ＭＳ 明朝" w:eastAsia="ＭＳ 明朝" w:hAnsi="ＭＳ 明朝" w:cs="Arial" w:hint="eastAsia"/>
                <w:color w:val="000000"/>
                <w:kern w:val="0"/>
                <w:sz w:val="20"/>
              </w:rPr>
              <w:t>さ</w:t>
            </w:r>
            <w:r>
              <w:rPr>
                <w:rFonts w:ascii="ＭＳ 明朝" w:eastAsia="ＭＳ 明朝" w:hAnsi="ＭＳ 明朝" w:cs="Arial"/>
                <w:color w:val="000000"/>
                <w:kern w:val="0"/>
                <w:sz w:val="20"/>
              </w:rPr>
              <w:t>や</w:t>
            </w:r>
            <w:r>
              <w:rPr>
                <w:rFonts w:ascii="ＭＳ 明朝" w:eastAsia="ＭＳ 明朝" w:hAnsi="ＭＳ 明朝" w:cs="Arial" w:hint="eastAsia"/>
                <w:color w:val="000000"/>
                <w:kern w:val="0"/>
                <w:sz w:val="20"/>
              </w:rPr>
              <w:t>太陽，</w:t>
            </w:r>
            <w:r>
              <w:rPr>
                <w:rFonts w:ascii="ＭＳ 明朝" w:eastAsia="ＭＳ 明朝" w:hAnsi="ＭＳ 明朝" w:cs="Arial"/>
                <w:color w:val="000000"/>
                <w:kern w:val="0"/>
                <w:sz w:val="20"/>
              </w:rPr>
              <w:t>月，地球の距離</w:t>
            </w:r>
            <w:r>
              <w:rPr>
                <w:rFonts w:ascii="ＭＳ 明朝" w:eastAsia="ＭＳ 明朝" w:hAnsi="ＭＳ 明朝" w:cs="Arial" w:hint="eastAsia"/>
                <w:color w:val="000000"/>
                <w:kern w:val="0"/>
                <w:sz w:val="20"/>
              </w:rPr>
              <w:t>間を</w:t>
            </w:r>
            <w:r>
              <w:rPr>
                <w:rFonts w:ascii="ＭＳ 明朝" w:eastAsia="ＭＳ 明朝" w:hAnsi="ＭＳ 明朝" w:cs="Arial"/>
                <w:color w:val="000000"/>
                <w:kern w:val="0"/>
                <w:sz w:val="20"/>
              </w:rPr>
              <w:t>変えたり，</w:t>
            </w:r>
            <w:r>
              <w:rPr>
                <w:rFonts w:ascii="ＭＳ 明朝" w:eastAsia="ＭＳ 明朝" w:hAnsi="ＭＳ 明朝" w:cs="Arial" w:hint="eastAsia"/>
                <w:color w:val="000000"/>
                <w:kern w:val="0"/>
                <w:sz w:val="20"/>
              </w:rPr>
              <w:t>観測者</w:t>
            </w:r>
            <w:r>
              <w:rPr>
                <w:rFonts w:ascii="ＭＳ 明朝" w:eastAsia="ＭＳ 明朝" w:hAnsi="ＭＳ 明朝" w:cs="Arial"/>
                <w:color w:val="000000"/>
                <w:kern w:val="0"/>
                <w:sz w:val="20"/>
              </w:rPr>
              <w:t>の視点として写真を撮る位置を</w:t>
            </w:r>
            <w:r>
              <w:rPr>
                <w:rFonts w:ascii="ＭＳ 明朝" w:eastAsia="ＭＳ 明朝" w:hAnsi="ＭＳ 明朝" w:cs="Arial" w:hint="eastAsia"/>
                <w:color w:val="000000"/>
                <w:kern w:val="0"/>
                <w:sz w:val="20"/>
              </w:rPr>
              <w:t>意識したり</w:t>
            </w:r>
            <w:r>
              <w:rPr>
                <w:rFonts w:ascii="ＭＳ 明朝" w:eastAsia="ＭＳ 明朝" w:hAnsi="ＭＳ 明朝" w:cs="Arial"/>
                <w:color w:val="000000"/>
                <w:kern w:val="0"/>
                <w:sz w:val="20"/>
              </w:rPr>
              <w:t>した。日食が起こるのは月のかげに入った地球上の一部の地域だけだと気</w:t>
            </w:r>
            <w:r>
              <w:rPr>
                <w:rFonts w:ascii="ＭＳ 明朝" w:eastAsia="ＭＳ 明朝" w:hAnsi="ＭＳ 明朝" w:cs="Arial" w:hint="eastAsia"/>
                <w:color w:val="000000"/>
                <w:kern w:val="0"/>
                <w:sz w:val="20"/>
              </w:rPr>
              <w:t>付</w:t>
            </w:r>
            <w:r w:rsidRPr="006F2CB4">
              <w:rPr>
                <w:rFonts w:ascii="ＭＳ 明朝" w:eastAsia="ＭＳ 明朝" w:hAnsi="ＭＳ 明朝" w:cs="Arial"/>
                <w:color w:val="000000"/>
                <w:kern w:val="0"/>
                <w:sz w:val="20"/>
              </w:rPr>
              <w:t>いた。</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70F63" w14:textId="720FDDE2" w:rsidR="00C14FB9" w:rsidRPr="00E15DD4" w:rsidRDefault="00C14FB9" w:rsidP="006F2CB4">
            <w:pPr>
              <w:widowControl/>
              <w:ind w:left="21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個人で記入した後，全体で交流する。</w:t>
            </w:r>
          </w:p>
          <w:p w14:paraId="41762D85" w14:textId="77777777" w:rsidR="00C14FB9" w:rsidRDefault="00C14FB9" w:rsidP="00C14FB9">
            <w:pPr>
              <w:widowControl/>
              <w:jc w:val="left"/>
              <w:rPr>
                <w:rFonts w:ascii="ＭＳ 明朝" w:eastAsia="ＭＳ 明朝" w:hAnsi="ＭＳ 明朝" w:cs="ＭＳ Ｐゴシック"/>
                <w:kern w:val="0"/>
                <w:szCs w:val="21"/>
              </w:rPr>
            </w:pPr>
          </w:p>
          <w:p w14:paraId="1470EA09" w14:textId="77777777" w:rsidR="00B0469F" w:rsidRDefault="00B0469F" w:rsidP="00C14FB9">
            <w:pPr>
              <w:widowControl/>
              <w:jc w:val="left"/>
              <w:rPr>
                <w:rFonts w:ascii="ＭＳ 明朝" w:eastAsia="ＭＳ 明朝" w:hAnsi="ＭＳ 明朝" w:cs="ＭＳ Ｐゴシック"/>
                <w:kern w:val="0"/>
                <w:szCs w:val="21"/>
              </w:rPr>
            </w:pPr>
          </w:p>
          <w:p w14:paraId="6E43BD5C" w14:textId="77777777" w:rsidR="00F61397" w:rsidRDefault="00F61397" w:rsidP="00C14FB9">
            <w:pPr>
              <w:widowControl/>
              <w:jc w:val="left"/>
              <w:rPr>
                <w:rFonts w:ascii="ＭＳ 明朝" w:eastAsia="ＭＳ 明朝" w:hAnsi="ＭＳ 明朝" w:cs="ＭＳ Ｐゴシック"/>
                <w:kern w:val="0"/>
                <w:szCs w:val="21"/>
              </w:rPr>
            </w:pPr>
          </w:p>
          <w:p w14:paraId="195D6315" w14:textId="77777777" w:rsidR="00B471CF" w:rsidRDefault="00B471CF" w:rsidP="00C14FB9">
            <w:pPr>
              <w:widowControl/>
              <w:jc w:val="left"/>
              <w:rPr>
                <w:rFonts w:ascii="ＭＳ 明朝" w:eastAsia="ＭＳ 明朝" w:hAnsi="ＭＳ 明朝" w:cs="ＭＳ Ｐゴシック"/>
                <w:kern w:val="0"/>
                <w:szCs w:val="21"/>
              </w:rPr>
            </w:pPr>
          </w:p>
          <w:p w14:paraId="2EAEEE61" w14:textId="77777777" w:rsidR="00B471CF" w:rsidRDefault="00B471CF" w:rsidP="00C14FB9">
            <w:pPr>
              <w:widowControl/>
              <w:jc w:val="left"/>
              <w:rPr>
                <w:rFonts w:ascii="ＭＳ 明朝" w:eastAsia="ＭＳ 明朝" w:hAnsi="ＭＳ 明朝" w:cs="ＭＳ Ｐゴシック"/>
                <w:kern w:val="0"/>
                <w:szCs w:val="21"/>
              </w:rPr>
            </w:pPr>
          </w:p>
          <w:p w14:paraId="07FBB93D" w14:textId="77777777" w:rsidR="00B471CF" w:rsidRDefault="00B471CF" w:rsidP="00C14FB9">
            <w:pPr>
              <w:widowControl/>
              <w:jc w:val="left"/>
              <w:rPr>
                <w:rFonts w:ascii="ＭＳ 明朝" w:eastAsia="ＭＳ 明朝" w:hAnsi="ＭＳ 明朝" w:cs="ＭＳ Ｐゴシック"/>
                <w:kern w:val="0"/>
                <w:szCs w:val="21"/>
              </w:rPr>
            </w:pPr>
          </w:p>
          <w:p w14:paraId="5EFDFCE6" w14:textId="77777777" w:rsidR="00B471CF" w:rsidRDefault="00B471CF" w:rsidP="00C14FB9">
            <w:pPr>
              <w:widowControl/>
              <w:jc w:val="left"/>
              <w:rPr>
                <w:rFonts w:ascii="ＭＳ 明朝" w:eastAsia="ＭＳ 明朝" w:hAnsi="ＭＳ 明朝" w:cs="ＭＳ Ｐゴシック"/>
                <w:kern w:val="0"/>
                <w:szCs w:val="21"/>
              </w:rPr>
            </w:pPr>
          </w:p>
          <w:p w14:paraId="50DBF60B" w14:textId="77777777" w:rsidR="00B471CF" w:rsidRDefault="00B471CF" w:rsidP="00C14FB9">
            <w:pPr>
              <w:widowControl/>
              <w:jc w:val="left"/>
              <w:rPr>
                <w:rFonts w:ascii="ＭＳ 明朝" w:eastAsia="ＭＳ 明朝" w:hAnsi="ＭＳ 明朝" w:cs="ＭＳ Ｐゴシック"/>
                <w:kern w:val="0"/>
                <w:szCs w:val="21"/>
              </w:rPr>
            </w:pPr>
          </w:p>
          <w:p w14:paraId="04C20835" w14:textId="77777777" w:rsidR="00B471CF" w:rsidRPr="00E15DD4" w:rsidRDefault="00B471CF" w:rsidP="00C14FB9">
            <w:pPr>
              <w:widowControl/>
              <w:jc w:val="left"/>
              <w:rPr>
                <w:rFonts w:ascii="ＭＳ 明朝" w:eastAsia="ＭＳ 明朝" w:hAnsi="ＭＳ 明朝" w:cs="ＭＳ Ｐゴシック"/>
                <w:kern w:val="0"/>
                <w:szCs w:val="21"/>
              </w:rPr>
            </w:pPr>
          </w:p>
          <w:p w14:paraId="6DBD1803" w14:textId="3B527F6F"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ＭＳ 明朝"/>
                <w:color w:val="000000"/>
                <w:kern w:val="0"/>
                <w:szCs w:val="21"/>
              </w:rPr>
              <w:t>◇</w:t>
            </w:r>
            <w:r w:rsidRPr="00E15DD4">
              <w:rPr>
                <w:rFonts w:ascii="ＭＳ 明朝" w:eastAsia="ＭＳ 明朝" w:hAnsi="ＭＳ 明朝" w:cs="Arial"/>
                <w:color w:val="000000"/>
                <w:kern w:val="0"/>
                <w:szCs w:val="21"/>
              </w:rPr>
              <w:t>振り返りの視点を提示する。</w:t>
            </w:r>
          </w:p>
          <w:p w14:paraId="29E5B7B1" w14:textId="77777777" w:rsidR="006F2CB4" w:rsidRPr="00E15DD4" w:rsidRDefault="006F2CB4" w:rsidP="006F2CB4">
            <w:pPr>
              <w:widowControl/>
              <w:ind w:left="420" w:hangingChars="200" w:hanging="420"/>
              <w:jc w:val="left"/>
              <w:rPr>
                <w:rFonts w:ascii="ＭＳ 明朝" w:eastAsia="ＭＳ 明朝" w:hAnsi="ＭＳ 明朝" w:cs="Arial"/>
                <w:color w:val="000000"/>
                <w:kern w:val="0"/>
                <w:szCs w:val="21"/>
              </w:rPr>
            </w:pPr>
            <w:r w:rsidRPr="00E15DD4">
              <w:rPr>
                <w:rFonts w:ascii="ＭＳ 明朝" w:eastAsia="ＭＳ 明朝" w:hAnsi="ＭＳ 明朝" w:cs="Arial" w:hint="eastAsia"/>
                <w:color w:val="000000"/>
                <w:kern w:val="0"/>
                <w:szCs w:val="21"/>
              </w:rPr>
              <w:t>①</w:t>
            </w:r>
            <w:r w:rsidRPr="00E15DD4">
              <w:rPr>
                <w:rFonts w:ascii="ＭＳ 明朝" w:eastAsia="ＭＳ 明朝" w:hAnsi="ＭＳ 明朝" w:cs="Arial"/>
                <w:color w:val="000000"/>
                <w:kern w:val="0"/>
                <w:szCs w:val="21"/>
              </w:rPr>
              <w:t>どのような知識及び技能を</w:t>
            </w:r>
            <w:r w:rsidRPr="00E15DD4">
              <w:rPr>
                <w:rFonts w:ascii="ＭＳ 明朝" w:eastAsia="ＭＳ 明朝" w:hAnsi="ＭＳ 明朝" w:cs="Arial" w:hint="eastAsia"/>
                <w:color w:val="000000"/>
                <w:kern w:val="0"/>
                <w:szCs w:val="21"/>
              </w:rPr>
              <w:t>活</w:t>
            </w:r>
          </w:p>
          <w:p w14:paraId="0A4F1CFC" w14:textId="6CC4CB8D" w:rsidR="00C14FB9" w:rsidRPr="00E15DD4" w:rsidRDefault="006F2CB4" w:rsidP="006F2CB4">
            <w:pPr>
              <w:widowControl/>
              <w:ind w:leftChars="100" w:left="420" w:hangingChars="100" w:hanging="210"/>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用</w:t>
            </w:r>
            <w:r w:rsidRPr="00E15DD4">
              <w:rPr>
                <w:rFonts w:ascii="ＭＳ 明朝" w:eastAsia="ＭＳ 明朝" w:hAnsi="ＭＳ 明朝" w:cs="Arial"/>
                <w:color w:val="000000"/>
                <w:kern w:val="0"/>
                <w:szCs w:val="21"/>
              </w:rPr>
              <w:t>し</w:t>
            </w:r>
            <w:r w:rsidR="00C14FB9" w:rsidRPr="00E15DD4">
              <w:rPr>
                <w:rFonts w:ascii="ＭＳ 明朝" w:eastAsia="ＭＳ 明朝" w:hAnsi="ＭＳ 明朝" w:cs="Arial"/>
                <w:color w:val="000000"/>
                <w:kern w:val="0"/>
                <w:szCs w:val="21"/>
              </w:rPr>
              <w:t>たか</w:t>
            </w:r>
          </w:p>
          <w:p w14:paraId="1817A69F" w14:textId="225E783B" w:rsidR="00C14FB9" w:rsidRPr="00E15DD4" w:rsidRDefault="006F2CB4" w:rsidP="00C14FB9">
            <w:pPr>
              <w:widowControl/>
              <w:jc w:val="left"/>
              <w:rPr>
                <w:rFonts w:ascii="ＭＳ 明朝" w:eastAsia="ＭＳ 明朝" w:hAnsi="ＭＳ 明朝" w:cs="Arial"/>
                <w:color w:val="000000"/>
                <w:kern w:val="0"/>
                <w:szCs w:val="21"/>
              </w:rPr>
            </w:pPr>
            <w:r w:rsidRPr="00E15DD4">
              <w:rPr>
                <w:rFonts w:ascii="ＭＳ 明朝" w:eastAsia="ＭＳ 明朝" w:hAnsi="ＭＳ 明朝" w:cs="Arial" w:hint="eastAsia"/>
                <w:color w:val="000000"/>
                <w:kern w:val="0"/>
                <w:szCs w:val="21"/>
              </w:rPr>
              <w:t>②</w:t>
            </w:r>
            <w:r w:rsidR="00C14FB9" w:rsidRPr="00E15DD4">
              <w:rPr>
                <w:rFonts w:ascii="ＭＳ 明朝" w:eastAsia="ＭＳ 明朝" w:hAnsi="ＭＳ 明朝" w:cs="Arial"/>
                <w:color w:val="000000"/>
                <w:kern w:val="0"/>
                <w:szCs w:val="21"/>
              </w:rPr>
              <w:t>誰とどのような対話をしたか</w:t>
            </w:r>
          </w:p>
          <w:p w14:paraId="5E5FE8A4" w14:textId="3A93EB23" w:rsidR="00C14FB9" w:rsidRPr="00E15DD4" w:rsidRDefault="006F2CB4"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hint="eastAsia"/>
                <w:color w:val="000000"/>
                <w:kern w:val="0"/>
                <w:szCs w:val="21"/>
              </w:rPr>
              <w:t>③</w:t>
            </w:r>
            <w:r w:rsidR="00C14FB9" w:rsidRPr="00E15DD4">
              <w:rPr>
                <w:rFonts w:ascii="ＭＳ 明朝" w:eastAsia="ＭＳ 明朝" w:hAnsi="ＭＳ 明朝" w:cs="Arial"/>
                <w:color w:val="000000"/>
                <w:kern w:val="0"/>
                <w:szCs w:val="21"/>
              </w:rPr>
              <w:t>何に気付いたか</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CD557" w14:textId="653A32D7" w:rsidR="00C14FB9" w:rsidRPr="00E15DD4" w:rsidRDefault="00C14FB9" w:rsidP="00C14FB9">
            <w:pPr>
              <w:widowControl/>
              <w:jc w:val="lef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日食</w:t>
            </w:r>
            <w:r w:rsidR="002F6C38" w:rsidRPr="00E15DD4">
              <w:rPr>
                <w:rFonts w:ascii="ＭＳ 明朝" w:eastAsia="ＭＳ 明朝" w:hAnsi="ＭＳ 明朝" w:cs="Arial" w:hint="eastAsia"/>
                <w:color w:val="000000"/>
                <w:kern w:val="0"/>
                <w:szCs w:val="21"/>
              </w:rPr>
              <w:t>が起こるときの</w:t>
            </w:r>
            <w:r w:rsidR="00E1475B">
              <w:rPr>
                <w:rFonts w:ascii="ＭＳ 明朝" w:eastAsia="ＭＳ 明朝" w:hAnsi="ＭＳ 明朝" w:cs="Arial"/>
                <w:color w:val="000000"/>
                <w:kern w:val="0"/>
                <w:szCs w:val="21"/>
              </w:rPr>
              <w:t>太陽，月，地球の位置関係を，モデル</w:t>
            </w:r>
            <w:r w:rsidR="00E1475B">
              <w:rPr>
                <w:rFonts w:ascii="ＭＳ 明朝" w:eastAsia="ＭＳ 明朝" w:hAnsi="ＭＳ 明朝" w:cs="Arial" w:hint="eastAsia"/>
                <w:color w:val="000000"/>
                <w:kern w:val="0"/>
                <w:szCs w:val="21"/>
              </w:rPr>
              <w:t>等</w:t>
            </w:r>
            <w:r w:rsidRPr="00E15DD4">
              <w:rPr>
                <w:rFonts w:ascii="ＭＳ 明朝" w:eastAsia="ＭＳ 明朝" w:hAnsi="ＭＳ 明朝" w:cs="Arial"/>
                <w:color w:val="000000"/>
                <w:kern w:val="0"/>
                <w:szCs w:val="21"/>
              </w:rPr>
              <w:t>を</w:t>
            </w:r>
            <w:r w:rsidR="000F6B97">
              <w:rPr>
                <w:rFonts w:ascii="ＭＳ 明朝" w:eastAsia="ＭＳ 明朝" w:hAnsi="ＭＳ 明朝" w:cs="Arial" w:hint="eastAsia"/>
                <w:color w:val="000000"/>
                <w:kern w:val="0"/>
                <w:szCs w:val="21"/>
              </w:rPr>
              <w:t>用いて</w:t>
            </w:r>
            <w:r w:rsidRPr="00E15DD4">
              <w:rPr>
                <w:rFonts w:ascii="ＭＳ 明朝" w:eastAsia="ＭＳ 明朝" w:hAnsi="ＭＳ 明朝" w:cs="Arial"/>
                <w:color w:val="000000"/>
                <w:kern w:val="0"/>
                <w:szCs w:val="21"/>
              </w:rPr>
              <w:t>，表現しようとしている。</w:t>
            </w:r>
          </w:p>
          <w:p w14:paraId="0A412474" w14:textId="09150D28" w:rsidR="00C14FB9" w:rsidRPr="00E15DD4" w:rsidRDefault="004979DD" w:rsidP="00C14FB9">
            <w:pPr>
              <w:widowControl/>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w:t>
            </w:r>
            <w:r>
              <w:rPr>
                <w:rFonts w:ascii="ＭＳ 明朝" w:eastAsia="ＭＳ 明朝" w:hAnsi="ＭＳ 明朝" w:cs="Arial"/>
                <w:color w:val="000000"/>
                <w:kern w:val="0"/>
                <w:szCs w:val="21"/>
              </w:rPr>
              <w:t>記述分析</w:t>
            </w:r>
            <w:r>
              <w:rPr>
                <w:rFonts w:ascii="ＭＳ 明朝" w:eastAsia="ＭＳ 明朝" w:hAnsi="ＭＳ 明朝" w:cs="Arial" w:hint="eastAsia"/>
                <w:color w:val="000000"/>
                <w:kern w:val="0"/>
                <w:szCs w:val="21"/>
              </w:rPr>
              <w:t>］</w:t>
            </w:r>
          </w:p>
          <w:p w14:paraId="00203250" w14:textId="77777777" w:rsidR="00C14FB9" w:rsidRPr="00E15DD4" w:rsidRDefault="00C14FB9" w:rsidP="00C14FB9">
            <w:pPr>
              <w:widowControl/>
              <w:jc w:val="left"/>
              <w:rPr>
                <w:rFonts w:ascii="ＭＳ 明朝" w:eastAsia="ＭＳ 明朝" w:hAnsi="ＭＳ 明朝" w:cs="ＭＳ Ｐゴシック"/>
                <w:kern w:val="0"/>
                <w:szCs w:val="21"/>
              </w:rPr>
            </w:pPr>
          </w:p>
        </w:tc>
      </w:tr>
    </w:tbl>
    <w:p w14:paraId="6F204DE5" w14:textId="2017803D" w:rsidR="008333F5" w:rsidRPr="00E15DD4" w:rsidRDefault="008333F5" w:rsidP="00E35C8C">
      <w:pPr>
        <w:rPr>
          <w:rFonts w:ascii="ＭＳ 明朝" w:eastAsia="ＭＳ 明朝" w:hAnsi="ＭＳ 明朝"/>
          <w:szCs w:val="21"/>
        </w:rPr>
      </w:pPr>
    </w:p>
    <w:sectPr w:rsidR="008333F5" w:rsidRPr="00E15DD4" w:rsidSect="00E35C8C">
      <w:pgSz w:w="11906" w:h="16838"/>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A2CA2" w14:textId="77777777" w:rsidR="00E15DD4" w:rsidRDefault="00E15DD4" w:rsidP="00E15DD4">
      <w:r>
        <w:separator/>
      </w:r>
    </w:p>
  </w:endnote>
  <w:endnote w:type="continuationSeparator" w:id="0">
    <w:p w14:paraId="17F625B2" w14:textId="77777777" w:rsidR="00E15DD4" w:rsidRDefault="00E15DD4" w:rsidP="00E1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4FAD3" w14:textId="77777777" w:rsidR="00E15DD4" w:rsidRDefault="00E15DD4" w:rsidP="00E15DD4">
      <w:r>
        <w:separator/>
      </w:r>
    </w:p>
  </w:footnote>
  <w:footnote w:type="continuationSeparator" w:id="0">
    <w:p w14:paraId="2B0B4143" w14:textId="77777777" w:rsidR="00E15DD4" w:rsidRDefault="00E15DD4" w:rsidP="00E15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6159B"/>
    <w:multiLevelType w:val="hybridMultilevel"/>
    <w:tmpl w:val="DC067FDC"/>
    <w:lvl w:ilvl="0" w:tplc="7AFA35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4418FD"/>
    <w:multiLevelType w:val="hybridMultilevel"/>
    <w:tmpl w:val="97DA101C"/>
    <w:lvl w:ilvl="0" w:tplc="489847B6">
      <w:start w:val="1"/>
      <w:numFmt w:val="decimalFullWidth"/>
      <w:lvlText w:val="（%1）"/>
      <w:lvlJc w:val="left"/>
      <w:pPr>
        <w:ind w:left="720" w:hanging="720"/>
      </w:pPr>
      <w:rPr>
        <w:rFonts w:cs="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B9"/>
    <w:rsid w:val="00001EA3"/>
    <w:rsid w:val="00044F65"/>
    <w:rsid w:val="00054E35"/>
    <w:rsid w:val="00056B8E"/>
    <w:rsid w:val="000A1595"/>
    <w:rsid w:val="000A6F57"/>
    <w:rsid w:val="000B27A4"/>
    <w:rsid w:val="000D0FF6"/>
    <w:rsid w:val="000D10CC"/>
    <w:rsid w:val="000F6B97"/>
    <w:rsid w:val="00135F13"/>
    <w:rsid w:val="001640B5"/>
    <w:rsid w:val="002F6C38"/>
    <w:rsid w:val="003048C7"/>
    <w:rsid w:val="00310F09"/>
    <w:rsid w:val="00315CF2"/>
    <w:rsid w:val="00382A0E"/>
    <w:rsid w:val="003E20E9"/>
    <w:rsid w:val="00400A00"/>
    <w:rsid w:val="00414F20"/>
    <w:rsid w:val="0042356A"/>
    <w:rsid w:val="00454835"/>
    <w:rsid w:val="00465066"/>
    <w:rsid w:val="004704A4"/>
    <w:rsid w:val="00476EBC"/>
    <w:rsid w:val="004979DD"/>
    <w:rsid w:val="004D7B17"/>
    <w:rsid w:val="004E2395"/>
    <w:rsid w:val="004E7E65"/>
    <w:rsid w:val="00525667"/>
    <w:rsid w:val="005400D8"/>
    <w:rsid w:val="00560F49"/>
    <w:rsid w:val="005E38A8"/>
    <w:rsid w:val="006B7070"/>
    <w:rsid w:val="006F2B76"/>
    <w:rsid w:val="006F2CB4"/>
    <w:rsid w:val="00796D1D"/>
    <w:rsid w:val="007D73A4"/>
    <w:rsid w:val="007E0DE1"/>
    <w:rsid w:val="008333F5"/>
    <w:rsid w:val="00845AC1"/>
    <w:rsid w:val="00922473"/>
    <w:rsid w:val="00937586"/>
    <w:rsid w:val="00993D11"/>
    <w:rsid w:val="009C0CD3"/>
    <w:rsid w:val="009C5D95"/>
    <w:rsid w:val="00A75170"/>
    <w:rsid w:val="00B0469F"/>
    <w:rsid w:val="00B471CF"/>
    <w:rsid w:val="00B633F6"/>
    <w:rsid w:val="00BD6550"/>
    <w:rsid w:val="00BE36BC"/>
    <w:rsid w:val="00C14FB9"/>
    <w:rsid w:val="00C4375E"/>
    <w:rsid w:val="00C927BF"/>
    <w:rsid w:val="00CC68B5"/>
    <w:rsid w:val="00D34E26"/>
    <w:rsid w:val="00DA1DE1"/>
    <w:rsid w:val="00DC7357"/>
    <w:rsid w:val="00E1475B"/>
    <w:rsid w:val="00E15DD4"/>
    <w:rsid w:val="00E350F8"/>
    <w:rsid w:val="00E35C8C"/>
    <w:rsid w:val="00F11827"/>
    <w:rsid w:val="00F135CB"/>
    <w:rsid w:val="00F61397"/>
    <w:rsid w:val="00F75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7FE4CB"/>
  <w15:chartTrackingRefBased/>
  <w15:docId w15:val="{43BD30E3-554A-48AC-817B-202DFF8B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56A"/>
    <w:pPr>
      <w:ind w:leftChars="400" w:left="840"/>
    </w:pPr>
  </w:style>
  <w:style w:type="paragraph" w:styleId="a4">
    <w:name w:val="header"/>
    <w:basedOn w:val="a"/>
    <w:link w:val="a5"/>
    <w:uiPriority w:val="99"/>
    <w:unhideWhenUsed/>
    <w:rsid w:val="00E15DD4"/>
    <w:pPr>
      <w:tabs>
        <w:tab w:val="center" w:pos="4252"/>
        <w:tab w:val="right" w:pos="8504"/>
      </w:tabs>
      <w:snapToGrid w:val="0"/>
    </w:pPr>
  </w:style>
  <w:style w:type="character" w:customStyle="1" w:styleId="a5">
    <w:name w:val="ヘッダー (文字)"/>
    <w:basedOn w:val="a0"/>
    <w:link w:val="a4"/>
    <w:uiPriority w:val="99"/>
    <w:rsid w:val="00E15DD4"/>
  </w:style>
  <w:style w:type="paragraph" w:styleId="a6">
    <w:name w:val="footer"/>
    <w:basedOn w:val="a"/>
    <w:link w:val="a7"/>
    <w:uiPriority w:val="99"/>
    <w:unhideWhenUsed/>
    <w:rsid w:val="00E15DD4"/>
    <w:pPr>
      <w:tabs>
        <w:tab w:val="center" w:pos="4252"/>
        <w:tab w:val="right" w:pos="8504"/>
      </w:tabs>
      <w:snapToGrid w:val="0"/>
    </w:pPr>
  </w:style>
  <w:style w:type="character" w:customStyle="1" w:styleId="a7">
    <w:name w:val="フッター (文字)"/>
    <w:basedOn w:val="a0"/>
    <w:link w:val="a6"/>
    <w:uiPriority w:val="99"/>
    <w:rsid w:val="00E15DD4"/>
  </w:style>
  <w:style w:type="paragraph" w:styleId="Web">
    <w:name w:val="Normal (Web)"/>
    <w:basedOn w:val="a"/>
    <w:uiPriority w:val="99"/>
    <w:unhideWhenUsed/>
    <w:rsid w:val="004548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F135CB"/>
    <w:rPr>
      <w:sz w:val="18"/>
      <w:szCs w:val="18"/>
    </w:rPr>
  </w:style>
  <w:style w:type="paragraph" w:styleId="a9">
    <w:name w:val="annotation text"/>
    <w:basedOn w:val="a"/>
    <w:link w:val="aa"/>
    <w:uiPriority w:val="99"/>
    <w:semiHidden/>
    <w:unhideWhenUsed/>
    <w:rsid w:val="00F135CB"/>
    <w:pPr>
      <w:jc w:val="left"/>
    </w:pPr>
  </w:style>
  <w:style w:type="character" w:customStyle="1" w:styleId="aa">
    <w:name w:val="コメント文字列 (文字)"/>
    <w:basedOn w:val="a0"/>
    <w:link w:val="a9"/>
    <w:uiPriority w:val="99"/>
    <w:semiHidden/>
    <w:rsid w:val="00F135CB"/>
  </w:style>
  <w:style w:type="paragraph" w:styleId="ab">
    <w:name w:val="annotation subject"/>
    <w:basedOn w:val="a9"/>
    <w:next w:val="a9"/>
    <w:link w:val="ac"/>
    <w:uiPriority w:val="99"/>
    <w:semiHidden/>
    <w:unhideWhenUsed/>
    <w:rsid w:val="00F135CB"/>
    <w:rPr>
      <w:b/>
      <w:bCs/>
    </w:rPr>
  </w:style>
  <w:style w:type="character" w:customStyle="1" w:styleId="ac">
    <w:name w:val="コメント内容 (文字)"/>
    <w:basedOn w:val="aa"/>
    <w:link w:val="ab"/>
    <w:uiPriority w:val="99"/>
    <w:semiHidden/>
    <w:rsid w:val="00F135CB"/>
    <w:rPr>
      <w:b/>
      <w:bCs/>
    </w:rPr>
  </w:style>
  <w:style w:type="paragraph" w:styleId="ad">
    <w:name w:val="Balloon Text"/>
    <w:basedOn w:val="a"/>
    <w:link w:val="ae"/>
    <w:uiPriority w:val="99"/>
    <w:semiHidden/>
    <w:unhideWhenUsed/>
    <w:rsid w:val="00F135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04866">
      <w:bodyDiv w:val="1"/>
      <w:marLeft w:val="0"/>
      <w:marRight w:val="0"/>
      <w:marTop w:val="0"/>
      <w:marBottom w:val="0"/>
      <w:divBdr>
        <w:top w:val="none" w:sz="0" w:space="0" w:color="auto"/>
        <w:left w:val="none" w:sz="0" w:space="0" w:color="auto"/>
        <w:bottom w:val="none" w:sz="0" w:space="0" w:color="auto"/>
        <w:right w:val="none" w:sz="0" w:space="0" w:color="auto"/>
      </w:divBdr>
      <w:divsChild>
        <w:div w:id="743650789">
          <w:marLeft w:val="-195"/>
          <w:marRight w:val="0"/>
          <w:marTop w:val="0"/>
          <w:marBottom w:val="0"/>
          <w:divBdr>
            <w:top w:val="none" w:sz="0" w:space="0" w:color="auto"/>
            <w:left w:val="none" w:sz="0" w:space="0" w:color="auto"/>
            <w:bottom w:val="none" w:sz="0" w:space="0" w:color="auto"/>
            <w:right w:val="none" w:sz="0" w:space="0" w:color="auto"/>
          </w:divBdr>
        </w:div>
      </w:divsChild>
    </w:div>
    <w:div w:id="1465082354">
      <w:bodyDiv w:val="1"/>
      <w:marLeft w:val="0"/>
      <w:marRight w:val="0"/>
      <w:marTop w:val="0"/>
      <w:marBottom w:val="0"/>
      <w:divBdr>
        <w:top w:val="none" w:sz="0" w:space="0" w:color="auto"/>
        <w:left w:val="none" w:sz="0" w:space="0" w:color="auto"/>
        <w:bottom w:val="none" w:sz="0" w:space="0" w:color="auto"/>
        <w:right w:val="none" w:sz="0" w:space="0" w:color="auto"/>
      </w:divBdr>
    </w:div>
    <w:div w:id="20516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1047</Words>
  <Characters>5972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konip_hmay@sky.plala.or.jp</dc:creator>
  <cp:keywords/>
  <dc:description/>
  <cp:lastModifiedBy>小西 宏明</cp:lastModifiedBy>
  <cp:revision>11</cp:revision>
  <cp:lastPrinted>2022-01-19T06:15:00Z</cp:lastPrinted>
  <dcterms:created xsi:type="dcterms:W3CDTF">2022-02-01T07:15:00Z</dcterms:created>
  <dcterms:modified xsi:type="dcterms:W3CDTF">2022-03-18T00:35:00Z</dcterms:modified>
</cp:coreProperties>
</file>