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215" w:rsidRDefault="00B32215" w:rsidP="00B32215">
      <w:pPr>
        <w:rPr>
          <w:rFonts w:ascii="Meiryo UI" w:eastAsia="Meiryo UI" w:hAnsi="Meiryo UI"/>
          <w:color w:val="000000" w:themeColor="text1"/>
          <w:szCs w:val="21"/>
          <w:u w:val="single"/>
          <w:shd w:val="pct15" w:color="auto" w:fill="FFFFFF"/>
        </w:rPr>
      </w:pP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※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「</w:t>
      </w:r>
      <w:r w:rsidR="00E42D4A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3.19</w:t>
      </w:r>
      <w:r w:rsidRPr="00B32215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呉地区製鉄業</w:t>
      </w:r>
      <w:r w:rsidR="006462AD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・造船業</w:t>
      </w:r>
      <w:r w:rsidRPr="00B32215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関係従業員等を対象とした合同企業面接会」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に参加希望の場合は，</w:t>
      </w:r>
    </w:p>
    <w:p w:rsidR="00B32215" w:rsidRPr="00B32215" w:rsidRDefault="00B32215" w:rsidP="00B32215">
      <w:pPr>
        <w:ind w:firstLineChars="100" w:firstLine="21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「参加申込書」に入力していただき，</w:t>
      </w: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別紙「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アンケート</w:t>
      </w: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」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とあわせて</w:t>
      </w: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，</w:t>
      </w:r>
      <w:r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下記申込先へ</w:t>
      </w:r>
      <w:r w:rsidRPr="004C3D23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電子メールにてお申込み下さい</w:t>
      </w:r>
      <w:r w:rsidR="006462AD">
        <w:rPr>
          <w:rFonts w:ascii="Meiryo UI" w:eastAsia="Meiryo UI" w:hAnsi="Meiryo UI" w:hint="eastAsia"/>
          <w:color w:val="000000" w:themeColor="text1"/>
          <w:szCs w:val="21"/>
          <w:u w:val="single"/>
          <w:shd w:val="pct15" w:color="auto" w:fill="FFFFFF"/>
        </w:rPr>
        <w:t>。</w:t>
      </w:r>
    </w:p>
    <w:p w:rsidR="00B32215" w:rsidRDefault="00B32215" w:rsidP="00FF7224">
      <w:pPr>
        <w:jc w:val="center"/>
        <w:rPr>
          <w:rFonts w:ascii="Meiryo UI" w:eastAsia="Meiryo UI" w:hAnsi="Meiryo UI"/>
          <w:sz w:val="28"/>
          <w:szCs w:val="28"/>
        </w:rPr>
      </w:pPr>
    </w:p>
    <w:p w:rsidR="009D0EF8" w:rsidRPr="00B32215" w:rsidRDefault="004C3D23" w:rsidP="00FF7224">
      <w:pPr>
        <w:jc w:val="center"/>
        <w:rPr>
          <w:rFonts w:ascii="Meiryo UI" w:eastAsia="Meiryo UI" w:hAnsi="Meiryo UI" w:cs="Meiryo UI"/>
          <w:b/>
          <w:sz w:val="28"/>
          <w:szCs w:val="28"/>
          <w:shd w:val="pct15" w:color="auto" w:fill="FFFFFF"/>
        </w:rPr>
      </w:pPr>
      <w:r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「</w:t>
      </w:r>
      <w:r w:rsidR="00E42D4A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3.19</w:t>
      </w:r>
      <w:r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呉地区製鉄業</w:t>
      </w:r>
      <w:r w:rsidR="00D63924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・造船業</w:t>
      </w:r>
      <w:r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関係従業員等を対象とした</w:t>
      </w:r>
      <w:r w:rsidR="00C75947"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合同企業面接会</w:t>
      </w:r>
      <w:r w:rsidR="00021BE2" w:rsidRPr="00B32215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」</w:t>
      </w:r>
      <w:r w:rsidR="009D0EF8" w:rsidRPr="00B32215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参加申込書</w:t>
      </w:r>
    </w:p>
    <w:p w:rsidR="009D0EF8" w:rsidRPr="007C4389" w:rsidRDefault="00E54B36" w:rsidP="00E54B36">
      <w:pPr>
        <w:jc w:val="left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【申込締切日】</w:t>
      </w:r>
    </w:p>
    <w:tbl>
      <w:tblPr>
        <w:tblW w:w="3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</w:tblGrid>
      <w:tr w:rsidR="00FF7224" w:rsidRPr="007C4389" w:rsidTr="00FF7224">
        <w:trPr>
          <w:trHeight w:val="486"/>
        </w:trPr>
        <w:tc>
          <w:tcPr>
            <w:tcW w:w="3496" w:type="dxa"/>
            <w:vAlign w:val="center"/>
          </w:tcPr>
          <w:p w:rsidR="00FF7224" w:rsidRPr="007C4389" w:rsidRDefault="004C5837" w:rsidP="00E42D4A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令和４</w:t>
            </w:r>
            <w:r w:rsidR="00D53F30">
              <w:rPr>
                <w:rFonts w:ascii="Meiryo UI" w:eastAsia="Meiryo UI" w:hAnsi="Meiryo UI" w:cs="Meiryo UI" w:hint="eastAsia"/>
              </w:rPr>
              <w:t>年</w:t>
            </w:r>
            <w:r w:rsidR="00E42D4A">
              <w:rPr>
                <w:rFonts w:ascii="Meiryo UI" w:eastAsia="Meiryo UI" w:hAnsi="Meiryo UI" w:cs="Meiryo UI" w:hint="eastAsia"/>
              </w:rPr>
              <w:t>２</w:t>
            </w:r>
            <w:r w:rsidR="004C3D23">
              <w:rPr>
                <w:rFonts w:ascii="Meiryo UI" w:eastAsia="Meiryo UI" w:hAnsi="Meiryo UI" w:cs="Meiryo UI" w:hint="eastAsia"/>
              </w:rPr>
              <w:t>月</w:t>
            </w:r>
            <w:r w:rsidR="00E42D4A">
              <w:rPr>
                <w:rFonts w:ascii="Meiryo UI" w:eastAsia="Meiryo UI" w:hAnsi="Meiryo UI" w:cs="Meiryo UI" w:hint="eastAsia"/>
              </w:rPr>
              <w:t>６</w:t>
            </w:r>
            <w:r w:rsidR="004C3D23">
              <w:rPr>
                <w:rFonts w:ascii="Meiryo UI" w:eastAsia="Meiryo UI" w:hAnsi="Meiryo UI" w:cs="Meiryo UI" w:hint="eastAsia"/>
              </w:rPr>
              <w:t>日（</w:t>
            </w:r>
            <w:r w:rsidR="00DB6B0B">
              <w:rPr>
                <w:rFonts w:ascii="Meiryo UI" w:eastAsia="Meiryo UI" w:hAnsi="Meiryo UI" w:cs="Meiryo UI" w:hint="eastAsia"/>
              </w:rPr>
              <w:t>日</w:t>
            </w:r>
            <w:r w:rsidR="004C3D23">
              <w:rPr>
                <w:rFonts w:ascii="Meiryo UI" w:eastAsia="Meiryo UI" w:hAnsi="Meiryo UI" w:cs="Meiryo UI" w:hint="eastAsia"/>
              </w:rPr>
              <w:t>）</w:t>
            </w:r>
          </w:p>
        </w:tc>
      </w:tr>
    </w:tbl>
    <w:p w:rsidR="00E54B36" w:rsidRPr="007C4389" w:rsidRDefault="00E54B36" w:rsidP="009D0EF8">
      <w:pPr>
        <w:jc w:val="center"/>
        <w:rPr>
          <w:rFonts w:ascii="Meiryo UI" w:eastAsia="Meiryo UI" w:hAnsi="Meiryo UI" w:cs="Meiryo UI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693"/>
        <w:gridCol w:w="425"/>
        <w:gridCol w:w="1135"/>
        <w:gridCol w:w="3620"/>
      </w:tblGrid>
      <w:tr w:rsidR="00353B5A" w:rsidRPr="007C4389" w:rsidTr="00552A7D">
        <w:trPr>
          <w:trHeight w:val="957"/>
        </w:trPr>
        <w:tc>
          <w:tcPr>
            <w:tcW w:w="1668" w:type="dxa"/>
            <w:vAlign w:val="center"/>
          </w:tcPr>
          <w:p w:rsidR="00B32215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353B5A" w:rsidRPr="007C4389">
              <w:rPr>
                <w:rFonts w:ascii="Meiryo UI" w:eastAsia="Meiryo UI" w:hAnsi="Meiryo UI" w:cs="Meiryo UI" w:hint="eastAsia"/>
              </w:rPr>
              <w:t>名</w:t>
            </w:r>
          </w:p>
          <w:p w:rsidR="004C3D23" w:rsidRPr="007C4389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（事業所名）</w:t>
            </w:r>
          </w:p>
        </w:tc>
        <w:tc>
          <w:tcPr>
            <w:tcW w:w="3827" w:type="dxa"/>
            <w:gridSpan w:val="2"/>
          </w:tcPr>
          <w:p w:rsidR="00353B5A" w:rsidRPr="007C4389" w:rsidRDefault="00AC3B4C" w:rsidP="00AC3B4C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（よみがな）</w:t>
            </w:r>
          </w:p>
        </w:tc>
        <w:tc>
          <w:tcPr>
            <w:tcW w:w="1560" w:type="dxa"/>
            <w:gridSpan w:val="2"/>
            <w:vAlign w:val="center"/>
          </w:tcPr>
          <w:p w:rsidR="00353B5A" w:rsidRPr="007C4389" w:rsidRDefault="004C3D23" w:rsidP="00AC3B4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雇用保険適用</w:t>
            </w:r>
          </w:p>
          <w:p w:rsidR="00353B5A" w:rsidRPr="007C4389" w:rsidRDefault="00353B5A" w:rsidP="00AC3B4C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事業所番号</w:t>
            </w:r>
          </w:p>
        </w:tc>
        <w:tc>
          <w:tcPr>
            <w:tcW w:w="3620" w:type="dxa"/>
            <w:vAlign w:val="center"/>
          </w:tcPr>
          <w:p w:rsidR="00353B5A" w:rsidRPr="007C4389" w:rsidRDefault="00353B5A" w:rsidP="004F05B0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 xml:space="preserve">－　　　　　　　</w:t>
            </w:r>
            <w:r w:rsidR="004C3D23" w:rsidRPr="007C4389">
              <w:rPr>
                <w:rFonts w:ascii="Meiryo UI" w:eastAsia="Meiryo UI" w:hAnsi="Meiryo UI" w:cs="Meiryo UI" w:hint="eastAsia"/>
              </w:rPr>
              <w:t>－</w:t>
            </w:r>
          </w:p>
        </w:tc>
      </w:tr>
      <w:tr w:rsidR="004C3D23" w:rsidRPr="007C4389" w:rsidTr="00B32215">
        <w:trPr>
          <w:trHeight w:val="993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  <w:spacing w:val="52"/>
                <w:kern w:val="0"/>
                <w:fitText w:val="840" w:id="-1853171968"/>
              </w:rPr>
              <w:t>所在</w:t>
            </w:r>
            <w:r w:rsidRPr="007C4389">
              <w:rPr>
                <w:rFonts w:ascii="Meiryo UI" w:eastAsia="Meiryo UI" w:hAnsi="Meiryo UI" w:cs="Meiryo UI" w:hint="eastAsia"/>
                <w:spacing w:val="1"/>
                <w:kern w:val="0"/>
                <w:fitText w:val="840" w:id="-1853171968"/>
              </w:rPr>
              <w:t>地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4C3D23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〒</w:t>
            </w:r>
          </w:p>
          <w:p w:rsidR="004C3D23" w:rsidRPr="007C4389" w:rsidRDefault="004C3D23" w:rsidP="00C8355A">
            <w:pPr>
              <w:rPr>
                <w:rFonts w:ascii="Meiryo UI" w:eastAsia="Meiryo UI" w:hAnsi="Meiryo UI" w:cs="Meiryo UI"/>
              </w:rPr>
            </w:pPr>
          </w:p>
        </w:tc>
      </w:tr>
      <w:tr w:rsidR="00D362A9" w:rsidRPr="007C4389" w:rsidTr="00D362A9">
        <w:trPr>
          <w:trHeight w:val="993"/>
        </w:trPr>
        <w:tc>
          <w:tcPr>
            <w:tcW w:w="1668" w:type="dxa"/>
            <w:vAlign w:val="center"/>
          </w:tcPr>
          <w:p w:rsidR="00D362A9" w:rsidRPr="007C4389" w:rsidRDefault="00D362A9" w:rsidP="00DC1DE5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産業分類</w:t>
            </w:r>
          </w:p>
        </w:tc>
        <w:tc>
          <w:tcPr>
            <w:tcW w:w="9007" w:type="dxa"/>
            <w:gridSpan w:val="5"/>
            <w:vAlign w:val="center"/>
          </w:tcPr>
          <w:p w:rsidR="00D362A9" w:rsidRPr="007C4389" w:rsidRDefault="00D362A9" w:rsidP="00D362A9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552A7D">
        <w:trPr>
          <w:trHeight w:val="554"/>
        </w:trPr>
        <w:tc>
          <w:tcPr>
            <w:tcW w:w="1668" w:type="dxa"/>
            <w:vMerge w:val="restart"/>
            <w:vAlign w:val="center"/>
          </w:tcPr>
          <w:p w:rsidR="00B51DAF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出席者</w:t>
            </w:r>
          </w:p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（2名まで）</w:t>
            </w: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552A7D">
        <w:trPr>
          <w:trHeight w:val="562"/>
        </w:trPr>
        <w:tc>
          <w:tcPr>
            <w:tcW w:w="1668" w:type="dxa"/>
            <w:vMerge/>
          </w:tcPr>
          <w:p w:rsidR="00B51DAF" w:rsidRPr="007C4389" w:rsidRDefault="00B51DAF" w:rsidP="00DC1DE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32215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EF1550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4C3D23">
              <w:rPr>
                <w:rFonts w:ascii="Meiryo UI" w:eastAsia="Meiryo UI" w:hAnsi="Meiryo UI" w:cs="Meiryo UI" w:hint="eastAsia"/>
              </w:rPr>
              <w:t>URL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6B55C7" w:rsidRPr="007C4389" w:rsidTr="00B32215">
        <w:trPr>
          <w:trHeight w:val="766"/>
        </w:trPr>
        <w:tc>
          <w:tcPr>
            <w:tcW w:w="1668" w:type="dxa"/>
            <w:vAlign w:val="center"/>
          </w:tcPr>
          <w:p w:rsidR="006B55C7" w:rsidRDefault="006B55C7" w:rsidP="00DC1DE5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備</w:t>
            </w:r>
            <w:r w:rsidR="00DC1DE5" w:rsidRPr="007C4389">
              <w:rPr>
                <w:rFonts w:ascii="Meiryo UI" w:eastAsia="Meiryo UI" w:hAnsi="Meiryo UI" w:cs="Meiryo UI" w:hint="eastAsia"/>
              </w:rPr>
              <w:t xml:space="preserve">    </w:t>
            </w:r>
            <w:r w:rsidRPr="007C4389">
              <w:rPr>
                <w:rFonts w:ascii="Meiryo UI" w:eastAsia="Meiryo UI" w:hAnsi="Meiryo UI" w:cs="Meiryo UI" w:hint="eastAsia"/>
              </w:rPr>
              <w:t>考</w:t>
            </w:r>
          </w:p>
          <w:p w:rsidR="004C3D23" w:rsidRPr="007C4389" w:rsidRDefault="004C3D23" w:rsidP="00A919B7">
            <w:pPr>
              <w:spacing w:line="26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（※面接会に関するご意見，ご要望がありましたら，こちらに記入ください。）</w:t>
            </w:r>
          </w:p>
        </w:tc>
        <w:tc>
          <w:tcPr>
            <w:tcW w:w="9007" w:type="dxa"/>
            <w:gridSpan w:val="5"/>
          </w:tcPr>
          <w:p w:rsidR="006B55C7" w:rsidRPr="007C4389" w:rsidRDefault="006B55C7" w:rsidP="00FB616A">
            <w:pPr>
              <w:widowControl/>
              <w:rPr>
                <w:rFonts w:ascii="Meiryo UI" w:eastAsia="Meiryo UI" w:hAnsi="Meiryo UI" w:cs="Meiryo UI"/>
              </w:rPr>
            </w:pPr>
          </w:p>
          <w:p w:rsidR="005516B6" w:rsidRPr="00BD48E5" w:rsidRDefault="004C3D23" w:rsidP="00FB616A">
            <w:pPr>
              <w:rPr>
                <w:rFonts w:ascii="Meiryo UI" w:eastAsia="Meiryo UI" w:hAnsi="Meiryo UI" w:cs="Meiryo UI"/>
                <w:color w:val="BFBFBF" w:themeColor="background1" w:themeShade="BF"/>
              </w:rPr>
            </w:pPr>
            <w:r w:rsidRPr="00BD48E5">
              <w:rPr>
                <w:rFonts w:ascii="Meiryo UI" w:eastAsia="Meiryo UI" w:hAnsi="Meiryo UI" w:cs="Meiryo UI" w:hint="eastAsia"/>
                <w:color w:val="BFBFBF" w:themeColor="background1" w:themeShade="BF"/>
              </w:rPr>
              <w:t>※面接会は対面方式で行いますが，オンラインを希望される場合はご記入ください。（パソコンの台数に限りがございますので，ご意向に応えることができない場合もあります。）</w:t>
            </w:r>
          </w:p>
          <w:p w:rsidR="00971656" w:rsidRPr="007C4389" w:rsidRDefault="00971656" w:rsidP="00FB616A">
            <w:pPr>
              <w:rPr>
                <w:rFonts w:ascii="Meiryo UI" w:eastAsia="Meiryo UI" w:hAnsi="Meiryo UI" w:cs="Meiryo UI"/>
              </w:rPr>
            </w:pPr>
          </w:p>
        </w:tc>
      </w:tr>
      <w:tr w:rsidR="00A919B7" w:rsidRPr="007C4389" w:rsidTr="00A919B7">
        <w:trPr>
          <w:trHeight w:val="766"/>
        </w:trPr>
        <w:tc>
          <w:tcPr>
            <w:tcW w:w="1668" w:type="dxa"/>
            <w:vAlign w:val="center"/>
          </w:tcPr>
          <w:p w:rsidR="00A919B7" w:rsidRDefault="00A919B7" w:rsidP="00A919B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オンラインへの</w:t>
            </w:r>
          </w:p>
          <w:p w:rsidR="00A919B7" w:rsidRPr="007C4389" w:rsidRDefault="00A919B7" w:rsidP="00A919B7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対応状況</w:t>
            </w:r>
          </w:p>
        </w:tc>
        <w:tc>
          <w:tcPr>
            <w:tcW w:w="9007" w:type="dxa"/>
            <w:gridSpan w:val="5"/>
            <w:vAlign w:val="center"/>
          </w:tcPr>
          <w:p w:rsidR="00A919B7" w:rsidRPr="00A919B7" w:rsidRDefault="00A919B7" w:rsidP="00A919B7">
            <w:pPr>
              <w:widowControl/>
              <w:rPr>
                <w:rFonts w:ascii="Meiryo UI" w:eastAsia="Meiryo UI" w:hAnsi="Meiryo UI" w:cs="Meiryo UI"/>
              </w:rPr>
            </w:pPr>
            <w:r w:rsidRPr="00A919B7">
              <w:rPr>
                <w:rFonts w:ascii="Meiryo UI" w:eastAsia="Meiryo UI" w:hAnsi="Meiryo UI" w:cs="Meiryo UI" w:hint="eastAsia"/>
              </w:rPr>
              <w:t>新型コロナウイルス感</w:t>
            </w:r>
            <w:bookmarkStart w:id="0" w:name="_GoBack"/>
            <w:bookmarkEnd w:id="0"/>
            <w:r w:rsidRPr="00A919B7">
              <w:rPr>
                <w:rFonts w:ascii="Meiryo UI" w:eastAsia="Meiryo UI" w:hAnsi="Meiryo UI" w:cs="Meiryo UI" w:hint="eastAsia"/>
              </w:rPr>
              <w:t>染拡大状況等により，オンライン開催となった場合</w:t>
            </w:r>
            <w:r>
              <w:rPr>
                <w:rFonts w:ascii="Meiryo UI" w:eastAsia="Meiryo UI" w:hAnsi="Meiryo UI" w:cs="Meiryo UI" w:hint="eastAsia"/>
              </w:rPr>
              <w:t>の参加可否について</w:t>
            </w:r>
          </w:p>
          <w:p w:rsidR="00A919B7" w:rsidRPr="00A919B7" w:rsidRDefault="00A919B7" w:rsidP="00A919B7">
            <w:pPr>
              <w:widowControl/>
              <w:ind w:rightChars="300" w:right="630"/>
              <w:jc w:val="center"/>
              <w:rPr>
                <w:rFonts w:ascii="Meiryo UI" w:eastAsia="Meiryo UI" w:hAnsi="Meiryo UI" w:cs="Meiryo UI"/>
              </w:rPr>
            </w:pPr>
            <w:r w:rsidRPr="00A919B7">
              <w:rPr>
                <w:rFonts w:ascii="Meiryo UI" w:eastAsia="Meiryo UI" w:hAnsi="Meiryo UI" w:cs="Meiryo UI" w:hint="eastAsia"/>
                <w:sz w:val="28"/>
              </w:rPr>
              <w:t>☐参加可能　　　　　　　☐参加不可能</w:t>
            </w:r>
          </w:p>
        </w:tc>
      </w:tr>
    </w:tbl>
    <w:p w:rsidR="00FB616A" w:rsidRPr="00154DF0" w:rsidRDefault="00E54B36" w:rsidP="00154DF0">
      <w:pPr>
        <w:ind w:left="202" w:rightChars="-50" w:right="-105" w:hangingChars="100" w:hanging="202"/>
        <w:rPr>
          <w:rFonts w:ascii="Meiryo UI" w:eastAsia="Meiryo UI" w:hAnsi="Meiryo UI" w:cs="Meiryo UI"/>
          <w:spacing w:val="-4"/>
        </w:rPr>
      </w:pPr>
      <w:r w:rsidRPr="00154DF0">
        <w:rPr>
          <w:rFonts w:ascii="Meiryo UI" w:eastAsia="Meiryo UI" w:hAnsi="Meiryo UI" w:cs="Meiryo UI" w:hint="eastAsia"/>
          <w:spacing w:val="-4"/>
        </w:rPr>
        <w:t>※本</w:t>
      </w:r>
      <w:r w:rsidR="00FB616A" w:rsidRPr="00154DF0">
        <w:rPr>
          <w:rFonts w:ascii="Meiryo UI" w:eastAsia="Meiryo UI" w:hAnsi="Meiryo UI" w:cs="Meiryo UI" w:hint="eastAsia"/>
          <w:spacing w:val="-4"/>
        </w:rPr>
        <w:t>申込書</w:t>
      </w:r>
      <w:r w:rsidRPr="00154DF0">
        <w:rPr>
          <w:rFonts w:ascii="Meiryo UI" w:eastAsia="Meiryo UI" w:hAnsi="Meiryo UI" w:cs="Meiryo UI" w:hint="eastAsia"/>
          <w:spacing w:val="-4"/>
        </w:rPr>
        <w:t>や</w:t>
      </w:r>
      <w:r w:rsidR="00EF1550" w:rsidRPr="00154DF0">
        <w:rPr>
          <w:rFonts w:ascii="Meiryo UI" w:eastAsia="Meiryo UI" w:hAnsi="Meiryo UI" w:cs="Meiryo UI" w:hint="eastAsia"/>
          <w:spacing w:val="-4"/>
        </w:rPr>
        <w:t>アンケート</w:t>
      </w:r>
      <w:r w:rsidR="001E3144" w:rsidRPr="00154DF0">
        <w:rPr>
          <w:rFonts w:ascii="Meiryo UI" w:eastAsia="Meiryo UI" w:hAnsi="Meiryo UI" w:cs="Meiryo UI" w:hint="eastAsia"/>
          <w:spacing w:val="-4"/>
        </w:rPr>
        <w:t>に記載いただいた</w:t>
      </w:r>
      <w:r w:rsidR="00FB616A" w:rsidRPr="00154DF0">
        <w:rPr>
          <w:rFonts w:ascii="Meiryo UI" w:eastAsia="Meiryo UI" w:hAnsi="Meiryo UI" w:cs="Meiryo UI" w:hint="eastAsia"/>
          <w:spacing w:val="-4"/>
        </w:rPr>
        <w:t>情報は，広島県，広島労働局，ハローワーク</w:t>
      </w:r>
      <w:r w:rsidR="001E0B3C" w:rsidRPr="00154DF0">
        <w:rPr>
          <w:rFonts w:ascii="Meiryo UI" w:eastAsia="Meiryo UI" w:hAnsi="Meiryo UI" w:cs="Meiryo UI" w:hint="eastAsia"/>
          <w:spacing w:val="-4"/>
        </w:rPr>
        <w:t>，呉市</w:t>
      </w:r>
      <w:r w:rsidR="00FB616A" w:rsidRPr="00154DF0">
        <w:rPr>
          <w:rFonts w:ascii="Meiryo UI" w:eastAsia="Meiryo UI" w:hAnsi="Meiryo UI" w:cs="Meiryo UI" w:hint="eastAsia"/>
          <w:spacing w:val="-4"/>
        </w:rPr>
        <w:t>の各担当部門にて共有いたします。</w:t>
      </w:r>
    </w:p>
    <w:p w:rsidR="00B32215" w:rsidRPr="00EF1550" w:rsidRDefault="00B32215" w:rsidP="001E3144">
      <w:pPr>
        <w:ind w:left="210" w:hangingChars="100" w:hanging="210"/>
        <w:rPr>
          <w:rFonts w:ascii="Meiryo UI" w:eastAsia="Meiryo UI" w:hAnsi="Meiryo UI" w:cs="Meiryo UI"/>
        </w:rPr>
      </w:pPr>
    </w:p>
    <w:p w:rsidR="00B32215" w:rsidRPr="00552A7D" w:rsidRDefault="00253D15" w:rsidP="00253D15">
      <w:pPr>
        <w:ind w:firstLineChars="1600" w:firstLine="3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B32215" w:rsidRPr="00552A7D">
        <w:rPr>
          <w:rFonts w:ascii="Meiryo UI" w:eastAsia="Meiryo UI" w:hAnsi="Meiryo UI" w:cs="Meiryo UI" w:hint="eastAsia"/>
        </w:rPr>
        <w:t>問い合わせ・</w:t>
      </w:r>
      <w:r w:rsidR="00552A7D" w:rsidRPr="00552A7D">
        <w:rPr>
          <w:rFonts w:ascii="Meiryo UI" w:eastAsia="Meiryo UI" w:hAnsi="Meiryo UI" w:cs="Meiryo UI" w:hint="eastAsia"/>
        </w:rPr>
        <w:t>申込</w:t>
      </w:r>
      <w:r w:rsidR="00B32215" w:rsidRPr="00552A7D">
        <w:rPr>
          <w:rFonts w:ascii="Meiryo UI" w:eastAsia="Meiryo UI" w:hAnsi="Meiryo UI" w:cs="Meiryo UI" w:hint="eastAsia"/>
        </w:rPr>
        <w:t>先</w:t>
      </w:r>
      <w:r>
        <w:rPr>
          <w:rFonts w:ascii="Meiryo UI" w:eastAsia="Meiryo UI" w:hAnsi="Meiryo UI" w:cs="Meiryo UI" w:hint="eastAsia"/>
        </w:rPr>
        <w:t>】</w:t>
      </w:r>
    </w:p>
    <w:p w:rsidR="00B32215" w:rsidRPr="00552A7D" w:rsidRDefault="00B32215" w:rsidP="00B32215">
      <w:pPr>
        <w:ind w:firstLineChars="450" w:firstLine="945"/>
        <w:rPr>
          <w:rFonts w:ascii="Meiryo UI" w:eastAsia="Meiryo UI" w:hAnsi="Meiryo UI" w:cs="Meiryo UI"/>
        </w:rPr>
      </w:pPr>
      <w:r w:rsidRPr="00552A7D">
        <w:rPr>
          <w:rFonts w:ascii="Meiryo UI" w:eastAsia="Meiryo UI" w:hAnsi="Meiryo UI" w:cs="Meiryo UI" w:hint="eastAsia"/>
        </w:rPr>
        <w:t xml:space="preserve">　　　　　　　　　　　　　　　　　　　　広島県</w:t>
      </w:r>
      <w:r w:rsidR="00EF1550">
        <w:rPr>
          <w:rFonts w:ascii="Meiryo UI" w:eastAsia="Meiryo UI" w:hAnsi="Meiryo UI" w:cs="Meiryo UI" w:hint="eastAsia"/>
        </w:rPr>
        <w:t>離職者緊急就業支援事業</w:t>
      </w:r>
      <w:r w:rsidRPr="00552A7D">
        <w:rPr>
          <w:rFonts w:ascii="Meiryo UI" w:eastAsia="Meiryo UI" w:hAnsi="Meiryo UI" w:cs="Meiryo UI" w:hint="eastAsia"/>
        </w:rPr>
        <w:t>合同企業面接会　運営事務局</w:t>
      </w:r>
    </w:p>
    <w:p w:rsidR="00B32215" w:rsidRPr="00552A7D" w:rsidRDefault="00B32215" w:rsidP="00B32215">
      <w:pPr>
        <w:ind w:firstLineChars="1750" w:firstLine="3675"/>
        <w:rPr>
          <w:rFonts w:ascii="Meiryo UI" w:eastAsia="Meiryo UI" w:hAnsi="Meiryo UI"/>
          <w:szCs w:val="21"/>
        </w:rPr>
      </w:pPr>
      <w:r w:rsidRPr="00552A7D">
        <w:rPr>
          <w:rFonts w:ascii="Meiryo UI" w:eastAsia="Meiryo UI" w:hAnsi="Meiryo UI" w:cs="Meiryo UI" w:hint="eastAsia"/>
          <w:szCs w:val="21"/>
        </w:rPr>
        <w:t>（受託事業者）</w:t>
      </w:r>
      <w:r w:rsidRPr="00552A7D">
        <w:rPr>
          <w:rFonts w:ascii="Meiryo UI" w:eastAsia="Meiryo UI" w:hAnsi="Meiryo UI" w:hint="eastAsia"/>
          <w:szCs w:val="21"/>
        </w:rPr>
        <w:t xml:space="preserve">株式会社ＫＧ情報　広島支社　　　</w:t>
      </w:r>
    </w:p>
    <w:p w:rsidR="00B32215" w:rsidRPr="00552A7D" w:rsidRDefault="00B32215" w:rsidP="00B32215">
      <w:pPr>
        <w:ind w:firstLineChars="1750" w:firstLine="3675"/>
        <w:rPr>
          <w:rFonts w:ascii="Meiryo UI" w:eastAsia="Meiryo UI" w:hAnsi="Meiryo UI"/>
          <w:szCs w:val="21"/>
          <w:shd w:val="pct15" w:color="auto" w:fill="FFFFFF"/>
        </w:rPr>
      </w:pPr>
      <w:r w:rsidRPr="00552A7D">
        <w:rPr>
          <w:rFonts w:ascii="Meiryo UI" w:eastAsia="Meiryo UI" w:hAnsi="Meiryo UI" w:hint="eastAsia"/>
          <w:szCs w:val="21"/>
        </w:rPr>
        <w:t xml:space="preserve"> 電</w:t>
      </w:r>
      <w:r w:rsidR="00552A7D" w:rsidRPr="00552A7D">
        <w:rPr>
          <w:rFonts w:ascii="Meiryo UI" w:eastAsia="Meiryo UI" w:hAnsi="Meiryo UI" w:hint="eastAsia"/>
          <w:szCs w:val="21"/>
        </w:rPr>
        <w:t xml:space="preserve">　　</w:t>
      </w:r>
      <w:r w:rsidRPr="00552A7D">
        <w:rPr>
          <w:rFonts w:ascii="Meiryo UI" w:eastAsia="Meiryo UI" w:hAnsi="Meiryo UI" w:hint="eastAsia"/>
          <w:szCs w:val="21"/>
        </w:rPr>
        <w:t>話</w:t>
      </w:r>
      <w:r w:rsidR="00552A7D" w:rsidRPr="00552A7D">
        <w:rPr>
          <w:rFonts w:ascii="Meiryo UI" w:eastAsia="Meiryo UI" w:hAnsi="Meiryo UI" w:hint="eastAsia"/>
          <w:szCs w:val="21"/>
        </w:rPr>
        <w:t xml:space="preserve">　：</w:t>
      </w:r>
      <w:r w:rsidR="00552A7D">
        <w:rPr>
          <w:rFonts w:ascii="Meiryo UI" w:eastAsia="Meiryo UI" w:hAnsi="Meiryo UI" w:hint="eastAsia"/>
          <w:szCs w:val="21"/>
        </w:rPr>
        <w:t xml:space="preserve">　</w:t>
      </w:r>
      <w:r w:rsidR="00BC00EE" w:rsidRPr="00BC00EE">
        <w:rPr>
          <w:rFonts w:ascii="Meiryo UI" w:eastAsia="Meiryo UI" w:hAnsi="Meiryo UI" w:hint="eastAsia"/>
          <w:szCs w:val="21"/>
        </w:rPr>
        <w:t xml:space="preserve">082-243-8401　</w:t>
      </w:r>
    </w:p>
    <w:p w:rsidR="00B32215" w:rsidRDefault="00B32215" w:rsidP="006462AD">
      <w:pPr>
        <w:ind w:leftChars="50" w:left="105" w:firstLineChars="1750" w:firstLine="3675"/>
        <w:rPr>
          <w:rFonts w:ascii="Meiryo UI" w:eastAsia="Meiryo UI" w:hAnsi="Meiryo UI"/>
          <w:szCs w:val="21"/>
        </w:rPr>
      </w:pPr>
      <w:r w:rsidRPr="00552A7D">
        <w:rPr>
          <w:rFonts w:ascii="Meiryo UI" w:eastAsia="Meiryo UI" w:hAnsi="Meiryo UI" w:hint="eastAsia"/>
          <w:szCs w:val="21"/>
        </w:rPr>
        <w:t>電子メール</w:t>
      </w:r>
      <w:r w:rsidR="00552A7D" w:rsidRPr="00552A7D">
        <w:rPr>
          <w:rFonts w:ascii="Meiryo UI" w:eastAsia="Meiryo UI" w:hAnsi="Meiryo UI" w:hint="eastAsia"/>
          <w:szCs w:val="21"/>
        </w:rPr>
        <w:t>：</w:t>
      </w:r>
      <w:r w:rsidRPr="00552A7D">
        <w:rPr>
          <w:rFonts w:ascii="Meiryo UI" w:eastAsia="Meiryo UI" w:hAnsi="Meiryo UI" w:hint="eastAsia"/>
          <w:szCs w:val="21"/>
        </w:rPr>
        <w:t xml:space="preserve">　</w:t>
      </w:r>
      <w:hyperlink r:id="rId8" w:history="1">
        <w:r w:rsidR="00F64E03" w:rsidRPr="00823F38">
          <w:rPr>
            <w:rStyle w:val="ae"/>
            <w:rFonts w:ascii="Meiryo UI" w:eastAsia="Meiryo UI" w:hAnsi="Meiryo UI" w:hint="eastAsia"/>
            <w:szCs w:val="21"/>
          </w:rPr>
          <w:t>d-fukui@mail.kg-net.co.jp</w:t>
        </w:r>
      </w:hyperlink>
    </w:p>
    <w:sectPr w:rsidR="00B32215" w:rsidSect="004D5A48">
      <w:headerReference w:type="default" r:id="rId9"/>
      <w:pgSz w:w="11906" w:h="16838"/>
      <w:pgMar w:top="680" w:right="720" w:bottom="68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D2" w:rsidRDefault="00CC0BD2" w:rsidP="00DE2DE4">
      <w:r>
        <w:separator/>
      </w:r>
    </w:p>
  </w:endnote>
  <w:endnote w:type="continuationSeparator" w:id="0">
    <w:p w:rsidR="00CC0BD2" w:rsidRDefault="00CC0BD2" w:rsidP="00DE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D2" w:rsidRDefault="00CC0BD2" w:rsidP="00DE2DE4">
      <w:r>
        <w:separator/>
      </w:r>
    </w:p>
  </w:footnote>
  <w:footnote w:type="continuationSeparator" w:id="0">
    <w:p w:rsidR="00CC0BD2" w:rsidRDefault="00CC0BD2" w:rsidP="00DE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A48" w:rsidRDefault="004D5A48" w:rsidP="004D5A48">
    <w:pPr>
      <w:pStyle w:val="a6"/>
      <w:jc w:val="center"/>
    </w:pPr>
    <w:r>
      <w:rPr>
        <w:rFonts w:hint="eastAsia"/>
      </w:rPr>
      <w:t>（第３案）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951"/>
    <w:multiLevelType w:val="hybridMultilevel"/>
    <w:tmpl w:val="D108D484"/>
    <w:lvl w:ilvl="0" w:tplc="6226C728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D78A6"/>
    <w:multiLevelType w:val="hybridMultilevel"/>
    <w:tmpl w:val="81787A5E"/>
    <w:lvl w:ilvl="0" w:tplc="D004C42C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64"/>
    <w:rsid w:val="00021BE2"/>
    <w:rsid w:val="00056698"/>
    <w:rsid w:val="00080BAA"/>
    <w:rsid w:val="00094DB4"/>
    <w:rsid w:val="000B3493"/>
    <w:rsid w:val="00154DF0"/>
    <w:rsid w:val="001B4026"/>
    <w:rsid w:val="001E0B3C"/>
    <w:rsid w:val="001E3144"/>
    <w:rsid w:val="0020481A"/>
    <w:rsid w:val="00253D15"/>
    <w:rsid w:val="002A2770"/>
    <w:rsid w:val="00303739"/>
    <w:rsid w:val="00305716"/>
    <w:rsid w:val="00353B5A"/>
    <w:rsid w:val="0041413C"/>
    <w:rsid w:val="00474264"/>
    <w:rsid w:val="004C3D23"/>
    <w:rsid w:val="004C5837"/>
    <w:rsid w:val="004D5A48"/>
    <w:rsid w:val="005516B6"/>
    <w:rsid w:val="00552A7D"/>
    <w:rsid w:val="00571E6D"/>
    <w:rsid w:val="006462AD"/>
    <w:rsid w:val="006500EC"/>
    <w:rsid w:val="006856D2"/>
    <w:rsid w:val="00686186"/>
    <w:rsid w:val="006B55C7"/>
    <w:rsid w:val="006E44E8"/>
    <w:rsid w:val="00796D13"/>
    <w:rsid w:val="007A2F25"/>
    <w:rsid w:val="007C4389"/>
    <w:rsid w:val="00804FFB"/>
    <w:rsid w:val="00852977"/>
    <w:rsid w:val="008A7E0B"/>
    <w:rsid w:val="008F435C"/>
    <w:rsid w:val="00913BDD"/>
    <w:rsid w:val="0095270C"/>
    <w:rsid w:val="00965803"/>
    <w:rsid w:val="00971656"/>
    <w:rsid w:val="0098341A"/>
    <w:rsid w:val="009C14F9"/>
    <w:rsid w:val="009D0EF8"/>
    <w:rsid w:val="009F3EB3"/>
    <w:rsid w:val="009F699F"/>
    <w:rsid w:val="00A56B0B"/>
    <w:rsid w:val="00A60EFD"/>
    <w:rsid w:val="00A919B7"/>
    <w:rsid w:val="00AA1B8D"/>
    <w:rsid w:val="00AC3B4C"/>
    <w:rsid w:val="00AD494D"/>
    <w:rsid w:val="00B25FB3"/>
    <w:rsid w:val="00B32215"/>
    <w:rsid w:val="00B51DAF"/>
    <w:rsid w:val="00BB7074"/>
    <w:rsid w:val="00BC00EE"/>
    <w:rsid w:val="00BC5E47"/>
    <w:rsid w:val="00BD48E5"/>
    <w:rsid w:val="00C30B82"/>
    <w:rsid w:val="00C446C5"/>
    <w:rsid w:val="00C75947"/>
    <w:rsid w:val="00C8355A"/>
    <w:rsid w:val="00CC0BD2"/>
    <w:rsid w:val="00CE3482"/>
    <w:rsid w:val="00CF1D94"/>
    <w:rsid w:val="00CF5039"/>
    <w:rsid w:val="00D06595"/>
    <w:rsid w:val="00D362A9"/>
    <w:rsid w:val="00D53F30"/>
    <w:rsid w:val="00D63924"/>
    <w:rsid w:val="00D90BF2"/>
    <w:rsid w:val="00D92DFB"/>
    <w:rsid w:val="00DB6B0B"/>
    <w:rsid w:val="00DC1DE5"/>
    <w:rsid w:val="00DE2DE4"/>
    <w:rsid w:val="00E15607"/>
    <w:rsid w:val="00E42D4A"/>
    <w:rsid w:val="00E51247"/>
    <w:rsid w:val="00E54B36"/>
    <w:rsid w:val="00E87737"/>
    <w:rsid w:val="00EF1550"/>
    <w:rsid w:val="00F64E03"/>
    <w:rsid w:val="00FB616A"/>
    <w:rsid w:val="00FE6EDD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A47EB6C-4C00-4E48-AE68-89B8396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E4"/>
  </w:style>
  <w:style w:type="paragraph" w:styleId="a8">
    <w:name w:val="footer"/>
    <w:basedOn w:val="a"/>
    <w:link w:val="a9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E4"/>
  </w:style>
  <w:style w:type="character" w:styleId="aa">
    <w:name w:val="annotation reference"/>
    <w:basedOn w:val="a0"/>
    <w:uiPriority w:val="99"/>
    <w:semiHidden/>
    <w:unhideWhenUsed/>
    <w:rsid w:val="00E54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4B36"/>
  </w:style>
  <w:style w:type="paragraph" w:styleId="ad">
    <w:name w:val="List Paragraph"/>
    <w:basedOn w:val="a"/>
    <w:uiPriority w:val="34"/>
    <w:qFormat/>
    <w:rsid w:val="001E3144"/>
    <w:pPr>
      <w:ind w:leftChars="400" w:left="840"/>
    </w:pPr>
  </w:style>
  <w:style w:type="character" w:styleId="ae">
    <w:name w:val="Hyperlink"/>
    <w:basedOn w:val="a0"/>
    <w:uiPriority w:val="99"/>
    <w:unhideWhenUsed/>
    <w:rsid w:val="00F6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fukui@mail.kg-net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6743-2CB8-4746-949A-20E7940D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浩司</dc:creator>
  <cp:lastModifiedBy>谷本 菜摘</cp:lastModifiedBy>
  <cp:revision>38</cp:revision>
  <cp:lastPrinted>2021-08-03T04:01:00Z</cp:lastPrinted>
  <dcterms:created xsi:type="dcterms:W3CDTF">2021-01-18T04:48:00Z</dcterms:created>
  <dcterms:modified xsi:type="dcterms:W3CDTF">2022-01-21T07:16:00Z</dcterms:modified>
</cp:coreProperties>
</file>