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C6" w:rsidRPr="00EA3AE9" w:rsidRDefault="00C034AB">
      <w:pPr>
        <w:rPr>
          <w:rFonts w:ascii="HG丸ｺﾞｼｯｸM-PRO" w:eastAsia="HG丸ｺﾞｼｯｸM-PRO" w:hAnsi="HG丸ｺﾞｼｯｸM-PRO"/>
        </w:rPr>
      </w:pPr>
      <w:r w:rsidRPr="00C034A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-64770</wp:posOffset>
                </wp:positionV>
                <wp:extent cx="1219200" cy="2000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AB" w:rsidRPr="00C034AB" w:rsidRDefault="00C034AB" w:rsidP="00C034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034A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参考資料№</w:t>
                            </w:r>
                            <w:r w:rsidR="00D356A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９</w:t>
                            </w:r>
                            <w:r w:rsidRPr="00C034A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C034AB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5pt;margin-top:-5.1pt;width:96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">
                <v:textbox inset="0,0,0,0">
                  <w:txbxContent>
                    <w:p w:rsidR="00C034AB" w:rsidRPr="00C034AB" w:rsidRDefault="00C034AB" w:rsidP="00C034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034A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参考資料№</w:t>
                      </w:r>
                      <w:r w:rsidR="00D356A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９</w:t>
                      </w:r>
                      <w:r w:rsidRPr="00C034A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C034AB">
                        <w:rPr>
                          <w:rFonts w:asciiTheme="majorEastAsia" w:eastAsiaTheme="majorEastAsia" w:hAnsiTheme="majorEastAsia"/>
                          <w:sz w:val="1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C1AC6" w:rsidRPr="00EA3AE9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E7E8" wp14:editId="21215EDD">
                <wp:simplePos x="0" y="0"/>
                <wp:positionH relativeFrom="column">
                  <wp:posOffset>12065</wp:posOffset>
                </wp:positionH>
                <wp:positionV relativeFrom="paragraph">
                  <wp:posOffset>11430</wp:posOffset>
                </wp:positionV>
                <wp:extent cx="645795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725" w:rsidRPr="00C765E6" w:rsidRDefault="00C765E6" w:rsidP="0048740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広島版</w:t>
                            </w:r>
                            <w:r w:rsidR="00EA3AE9" w:rsidRPr="00C76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学びの変革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="00D356AB" w:rsidRPr="00D35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授業参観シート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E7E8" id="テキスト ボックス 5" o:spid="_x0000_s1027" type="#_x0000_t202" style="position:absolute;left:0;text-align:left;margin-left:.95pt;margin-top:.9pt;width:50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" fillcolor="black [3213]" stroked="f" strokeweight=".5pt">
                <v:textbox inset=",2mm">
                  <w:txbxContent>
                    <w:p w:rsidR="00A73725" w:rsidRPr="00C765E6" w:rsidRDefault="00C765E6" w:rsidP="0048740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広島版</w:t>
                      </w:r>
                      <w:r w:rsidR="00EA3AE9" w:rsidRPr="00C765E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学びの変革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="00D356AB" w:rsidRPr="00D356A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授業参観シート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C1AC6" w:rsidRPr="00EA3AE9" w:rsidRDefault="00DC1AC6">
      <w:pPr>
        <w:rPr>
          <w:rFonts w:ascii="HG丸ｺﾞｼｯｸM-PRO" w:eastAsia="HG丸ｺﾞｼｯｸM-PRO" w:hAnsi="HG丸ｺﾞｼｯｸM-PRO"/>
        </w:rPr>
      </w:pPr>
    </w:p>
    <w:p w:rsidR="00C500D1" w:rsidRPr="00D9616B" w:rsidRDefault="00D9616B">
      <w:pPr>
        <w:rPr>
          <w:rFonts w:ascii="HG丸ｺﾞｼｯｸM-PRO" w:eastAsia="HG丸ｺﾞｼｯｸM-PRO" w:hAnsi="HG丸ｺﾞｼｯｸM-PRO"/>
          <w:b/>
        </w:rPr>
      </w:pPr>
      <w:r w:rsidRPr="00D9616B">
        <w:rPr>
          <w:rFonts w:ascii="HG丸ｺﾞｼｯｸM-PRO" w:eastAsia="HG丸ｺﾞｼｯｸM-PRO" w:hAnsi="HG丸ｺﾞｼｯｸM-PRO" w:hint="eastAsia"/>
          <w:b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P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0D1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C50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P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学校で育成を目指す資質・能力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C50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日時・学年・</w:t>
            </w:r>
            <w:r w:rsidR="0084053F">
              <w:rPr>
                <w:rFonts w:ascii="HG丸ｺﾞｼｯｸM-PRO" w:eastAsia="HG丸ｺﾞｼｯｸM-PRO" w:hAnsi="HG丸ｺﾞｼｯｸM-PRO" w:hint="eastAsia"/>
              </w:rPr>
              <w:t>学級〔児童生徒数〕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84053F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日（　　　）　　　校時　　　　組〔　　　名〕</w:t>
            </w:r>
          </w:p>
        </w:tc>
      </w:tr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教科等・単元（題材名）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C50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P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授業者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C50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00D1" w:rsidRPr="00C500D1" w:rsidTr="00715889">
        <w:tc>
          <w:tcPr>
            <w:tcW w:w="339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500D1" w:rsidRPr="00C500D1" w:rsidRDefault="00C500D1" w:rsidP="008405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参観者</w:t>
            </w:r>
          </w:p>
        </w:tc>
        <w:tc>
          <w:tcPr>
            <w:tcW w:w="6797" w:type="dxa"/>
            <w:tcBorders>
              <w:left w:val="double" w:sz="4" w:space="0" w:color="auto"/>
            </w:tcBorders>
          </w:tcPr>
          <w:p w:rsidR="00C500D1" w:rsidRPr="00C500D1" w:rsidRDefault="00C50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500D1" w:rsidRDefault="002372C3">
      <w:pPr>
        <w:rPr>
          <w:rFonts w:asciiTheme="majorEastAsia" w:eastAsiaTheme="majorEastAsia" w:hAnsiTheme="majorEastAsia"/>
        </w:rPr>
      </w:pPr>
      <w:r w:rsidRPr="00EA3AE9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98443" wp14:editId="0F63C97F">
                <wp:simplePos x="0" y="0"/>
                <wp:positionH relativeFrom="column">
                  <wp:posOffset>1231265</wp:posOffset>
                </wp:positionH>
                <wp:positionV relativeFrom="paragraph">
                  <wp:posOffset>24130</wp:posOffset>
                </wp:positionV>
                <wp:extent cx="4772025" cy="400050"/>
                <wp:effectExtent l="95250" t="38100" r="123825" b="2857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00050"/>
                        </a:xfrm>
                        <a:prstGeom prst="wedgeRoundRectCallout">
                          <a:avLst>
                            <a:gd name="adj1" fmla="val -51270"/>
                            <a:gd name="adj2" fmla="val 961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72C3" w:rsidRPr="00EA3AE9" w:rsidRDefault="000768E5" w:rsidP="002372C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主語は「児童生徒は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教師</w:t>
                            </w:r>
                            <w:r w:rsidR="002372C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どのように指導した</w:t>
                            </w:r>
                            <w:r w:rsidR="002372C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かではなく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学習者基点で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="002372C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児童生徒がどのような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学びの</w:t>
                            </w:r>
                            <w:r w:rsidR="002372C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姿になったかで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授業を</w:t>
                            </w:r>
                            <w:r w:rsidR="002372C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評価します。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984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96.95pt;margin-top:1.9pt;width:375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" adj="-274,31570" fillcolor="window" strokecolor="#7f7f7f" strokeweight="1.5pt">
                <v:shadow on="t" color="black" opacity="26214f" origin="-.5,-.5" offset=".74836mm,.74836mm"/>
                <v:textbox inset=",0">
                  <w:txbxContent>
                    <w:p w:rsidR="002372C3" w:rsidRPr="00EA3AE9" w:rsidRDefault="000768E5" w:rsidP="002372C3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主語は「児童生徒は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です。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教師</w:t>
                      </w:r>
                      <w:r w:rsidR="002372C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どのように指導した</w:t>
                      </w:r>
                      <w:r w:rsidR="002372C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かではなく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学習者基点で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="002372C3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児童生徒がどのような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学びの</w:t>
                      </w:r>
                      <w:r w:rsidR="002372C3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姿になったかで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授業を</w:t>
                      </w:r>
                      <w:r w:rsidR="002372C3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評価します。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02DB9" w:rsidRPr="00D9616B" w:rsidRDefault="004830D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　授業評価表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3260"/>
      </w:tblGrid>
      <w:tr w:rsidR="004830DA" w:rsidRPr="00D9616B" w:rsidTr="00923CB6">
        <w:tc>
          <w:tcPr>
            <w:tcW w:w="5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30DA" w:rsidRPr="00D9616B" w:rsidRDefault="004830DA" w:rsidP="004830D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30DA" w:rsidRPr="00D9616B" w:rsidRDefault="004830DA" w:rsidP="00DF1D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目指す児童生徒の姿</w:t>
            </w:r>
          </w:p>
        </w:tc>
        <w:tc>
          <w:tcPr>
            <w:tcW w:w="3260" w:type="dxa"/>
            <w:tcBorders>
              <w:left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1DC3" w:rsidRDefault="00633ABD" w:rsidP="00C765E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単元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や本時</w:t>
            </w:r>
            <w:r w:rsidR="00202DB9">
              <w:rPr>
                <w:rFonts w:ascii="HG丸ｺﾞｼｯｸM-PRO" w:eastAsia="HG丸ｺﾞｼｯｸM-PRO" w:hAnsi="HG丸ｺﾞｼｯｸM-PRO" w:hint="eastAsia"/>
              </w:rPr>
              <w:t>にお</w:t>
            </w:r>
            <w:r>
              <w:rPr>
                <w:rFonts w:ascii="HG丸ｺﾞｼｯｸM-PRO" w:eastAsia="HG丸ｺﾞｼｯｸM-PRO" w:hAnsi="HG丸ｺﾞｼｯｸM-PRO" w:hint="eastAsia"/>
              </w:rPr>
              <w:t>ける</w:t>
            </w:r>
          </w:p>
          <w:p w:rsidR="004830DA" w:rsidRPr="00C765E6" w:rsidRDefault="00202DB9" w:rsidP="00C765E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児童生徒の姿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30DA" w:rsidRDefault="004830DA" w:rsidP="00C765E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</w:t>
            </w:r>
            <w:r w:rsidR="00202DB9">
              <w:rPr>
                <w:rFonts w:ascii="HG丸ｺﾞｼｯｸM-PRO" w:eastAsia="HG丸ｺﾞｼｯｸM-PRO" w:hAnsi="HG丸ｺﾞｼｯｸM-PRO" w:hint="eastAsia"/>
              </w:rPr>
              <w:t>とコメント</w:t>
            </w:r>
          </w:p>
          <w:p w:rsidR="00202DB9" w:rsidRDefault="00202DB9" w:rsidP="00202D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A：充分満足できる</w:t>
            </w:r>
          </w:p>
          <w:p w:rsidR="00202DB9" w:rsidRDefault="00202DB9" w:rsidP="00202D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B：おおむね満足できる</w:t>
            </w:r>
          </w:p>
          <w:p w:rsidR="00202DB9" w:rsidRPr="00D9616B" w:rsidRDefault="00202DB9" w:rsidP="00202D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C：努力を要する</w:t>
            </w:r>
          </w:p>
        </w:tc>
      </w:tr>
      <w:tr w:rsidR="004830DA" w:rsidRPr="00D9616B" w:rsidTr="00923CB6">
        <w:trPr>
          <w:trHeight w:val="151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4830DA" w:rsidRPr="00D9616B" w:rsidRDefault="000768E5" w:rsidP="00C765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11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02DB9" w:rsidRPr="00202DB9" w:rsidRDefault="00202DB9" w:rsidP="00202D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b/>
              </w:rPr>
              <w:t>【教科</w:t>
            </w:r>
            <w:r w:rsidR="00923CB6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  <w:r w:rsidRPr="00202DB9">
              <w:rPr>
                <w:rFonts w:ascii="HG丸ｺﾞｼｯｸM-PRO" w:eastAsia="HG丸ｺﾞｼｯｸM-PRO" w:hAnsi="HG丸ｺﾞｼｯｸM-PRO" w:hint="eastAsia"/>
                <w:b/>
              </w:rPr>
              <w:t>の本質】</w:t>
            </w:r>
          </w:p>
          <w:p w:rsidR="004830DA" w:rsidRPr="00D9616B" w:rsidRDefault="00202DB9" w:rsidP="00DB3DB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633ABD">
              <w:rPr>
                <w:rFonts w:ascii="HG丸ｺﾞｼｯｸM-PRO" w:eastAsia="HG丸ｺﾞｼｯｸM-PRO" w:hAnsi="HG丸ｺﾞｼｯｸM-PRO" w:hint="eastAsia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4830DA" w:rsidRPr="004830DA">
              <w:rPr>
                <w:rFonts w:ascii="HG丸ｺﾞｼｯｸM-PRO" w:eastAsia="HG丸ｺﾞｼｯｸM-PRO" w:hAnsi="HG丸ｺﾞｼｯｸM-PRO" w:hint="eastAsia"/>
              </w:rPr>
              <w:t>教科等固有の「見方・考え方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4830DA" w:rsidRPr="004830DA">
              <w:rPr>
                <w:rFonts w:ascii="HG丸ｺﾞｼｯｸM-PRO" w:eastAsia="HG丸ｺﾞｼｯｸM-PRO" w:hAnsi="HG丸ｺﾞｼｯｸM-PRO" w:hint="eastAsia"/>
              </w:rPr>
              <w:t>を働かせながら</w:t>
            </w:r>
            <w:r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923CB6">
              <w:rPr>
                <w:rFonts w:ascii="HG丸ｺﾞｼｯｸM-PRO" w:eastAsia="HG丸ｺﾞｼｯｸM-PRO" w:hAnsi="HG丸ｺﾞｼｯｸM-PRO" w:hint="eastAsia"/>
              </w:rPr>
              <w:t>単元</w:t>
            </w:r>
            <w:r w:rsidR="002372C3">
              <w:rPr>
                <w:rFonts w:ascii="HG丸ｺﾞｼｯｸM-PRO" w:eastAsia="HG丸ｺﾞｼｯｸM-PRO" w:hAnsi="HG丸ｺﾞｼｯｸM-PRO" w:hint="eastAsia"/>
              </w:rPr>
              <w:t>を通して</w:t>
            </w:r>
            <w:r>
              <w:rPr>
                <w:rFonts w:ascii="HG丸ｺﾞｼｯｸM-PRO" w:eastAsia="HG丸ｺﾞｼｯｸM-PRO" w:hAnsi="HG丸ｺﾞｼｯｸM-PRO" w:hint="eastAsia"/>
              </w:rPr>
              <w:t>深く思考し</w:t>
            </w:r>
            <w:r w:rsidR="00DB3DBA">
              <w:rPr>
                <w:rFonts w:ascii="HG丸ｺﾞｼｯｸM-PRO" w:eastAsia="HG丸ｺﾞｼｯｸM-PRO" w:hAnsi="HG丸ｺﾞｼｯｸM-PRO" w:hint="eastAsia"/>
              </w:rPr>
              <w:t>ている。</w:t>
            </w:r>
          </w:p>
        </w:tc>
        <w:tc>
          <w:tcPr>
            <w:tcW w:w="3260" w:type="dxa"/>
            <w:tcBorders>
              <w:top w:val="double" w:sz="4" w:space="0" w:color="auto"/>
              <w:left w:val="dotted" w:sz="4" w:space="0" w:color="auto"/>
            </w:tcBorders>
          </w:tcPr>
          <w:p w:rsidR="004830DA" w:rsidRPr="00D9616B" w:rsidRDefault="000768E5" w:rsidP="00C765E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AE4F3A" wp14:editId="5C221FC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341630</wp:posOffset>
                      </wp:positionV>
                      <wp:extent cx="3724275" cy="400050"/>
                      <wp:effectExtent l="247650" t="38100" r="123825" b="1143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400050"/>
                              </a:xfrm>
                              <a:prstGeom prst="wedgeRoundRectCallout">
                                <a:avLst>
                                  <a:gd name="adj1" fmla="val -55618"/>
                                  <a:gd name="adj2" fmla="val -276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768E5" w:rsidRPr="00EA3AE9" w:rsidRDefault="000768E5" w:rsidP="000768E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本質的な問い」により，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教科等の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本質に迫る教材研究と単元構成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に至る</w:t>
                                  </w:r>
                                  <w:r w:rsidR="000D79B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ことができる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よう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，教師を支援します。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E4F3A" id="角丸四角形吹き出し 2" o:spid="_x0000_s1030" type="#_x0000_t62" style="position:absolute;left:0;text-align:left;margin-left:7pt;margin-top:26.9pt;width:293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" adj="-1213,4827" fillcolor="window" strokecolor="#7f7f7f" strokeweight="1.5pt">
                      <v:shadow on="t" color="black" opacity="26214f" origin="-.5,-.5" offset=".74836mm,.74836mm"/>
                      <v:textbox inset=",0">
                        <w:txbxContent>
                          <w:p w:rsidR="000768E5" w:rsidRPr="00EA3AE9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本質的な問い」により，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教科等の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本質に迫る教材研究と単元構成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に至る</w:t>
                            </w:r>
                            <w:r w:rsidR="000D79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ことができる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よう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，教師を支援します。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4830DA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8670BD" w:rsidRPr="008670BD" w:rsidRDefault="008670BD" w:rsidP="008670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8670BD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025214">
              <w:rPr>
                <w:rFonts w:ascii="HG丸ｺﾞｼｯｸM-PRO" w:eastAsia="HG丸ｺﾞｼｯｸM-PRO" w:hAnsi="HG丸ｺﾞｼｯｸM-PRO" w:hint="eastAsia"/>
                <w:b/>
              </w:rPr>
              <w:t>意欲の喚起・</w:t>
            </w:r>
            <w:r w:rsidRPr="008670BD">
              <w:rPr>
                <w:rFonts w:ascii="HG丸ｺﾞｼｯｸM-PRO" w:eastAsia="HG丸ｺﾞｼｯｸM-PRO" w:hAnsi="HG丸ｺﾞｼｯｸM-PRO" w:hint="eastAsia"/>
                <w:b/>
              </w:rPr>
              <w:t>学習の見通し】</w:t>
            </w:r>
          </w:p>
          <w:p w:rsidR="00202DB9" w:rsidRPr="00D9616B" w:rsidRDefault="00202DB9" w:rsidP="00025214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633ABD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025214">
              <w:rPr>
                <w:rFonts w:ascii="HG丸ｺﾞｼｯｸM-PRO" w:eastAsia="HG丸ｺﾞｼｯｸM-PRO" w:hAnsi="HG丸ｺﾞｼｯｸM-PRO" w:hint="eastAsia"/>
              </w:rPr>
              <w:t>，知的好奇心をもって授業に参加している。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D9616B" w:rsidRDefault="00202DB9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8670BD" w:rsidRPr="008670BD" w:rsidRDefault="008670BD" w:rsidP="008670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8670BD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2372C3">
              <w:rPr>
                <w:rFonts w:ascii="HG丸ｺﾞｼｯｸM-PRO" w:eastAsia="HG丸ｺﾞｼｯｸM-PRO" w:hAnsi="HG丸ｺﾞｼｯｸM-PRO" w:hint="eastAsia"/>
                <w:b/>
              </w:rPr>
              <w:t>自分の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考えの</w:t>
            </w:r>
            <w:r w:rsidRPr="008670BD">
              <w:rPr>
                <w:rFonts w:ascii="HG丸ｺﾞｼｯｸM-PRO" w:eastAsia="HG丸ｺﾞｼｯｸM-PRO" w:hAnsi="HG丸ｺﾞｼｯｸM-PRO" w:hint="eastAsia"/>
                <w:b/>
              </w:rPr>
              <w:t>表現】</w:t>
            </w:r>
          </w:p>
          <w:p w:rsidR="00202DB9" w:rsidRPr="00D9616B" w:rsidRDefault="00202DB9" w:rsidP="00202DB9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633ABD">
              <w:rPr>
                <w:rFonts w:ascii="HG丸ｺﾞｼｯｸM-PRO" w:eastAsia="HG丸ｺﾞｼｯｸM-PRO" w:hAnsi="HG丸ｺﾞｼｯｸM-PRO" w:hint="eastAsia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4830DA">
              <w:rPr>
                <w:rFonts w:ascii="HG丸ｺﾞｼｯｸM-PRO" w:eastAsia="HG丸ｺﾞｼｯｸM-PRO" w:hAnsi="HG丸ｺﾞｼｯｸM-PRO" w:hint="eastAsia"/>
              </w:rPr>
              <w:t>課題に対して自分の考えをもち，</w:t>
            </w:r>
            <w:r w:rsidR="002372C3">
              <w:rPr>
                <w:rFonts w:ascii="HG丸ｺﾞｼｯｸM-PRO" w:eastAsia="HG丸ｺﾞｼｯｸM-PRO" w:hAnsi="HG丸ｺﾞｼｯｸM-PRO" w:hint="eastAsia"/>
              </w:rPr>
              <w:t>論理的に</w:t>
            </w:r>
            <w:r w:rsidRPr="004830DA">
              <w:rPr>
                <w:rFonts w:ascii="HG丸ｺﾞｼｯｸM-PRO" w:eastAsia="HG丸ｺﾞｼｯｸM-PRO" w:hAnsi="HG丸ｺﾞｼｯｸM-PRO" w:hint="eastAsia"/>
              </w:rPr>
              <w:t>表現している。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D9616B" w:rsidRDefault="00202DB9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633ABD" w:rsidRPr="00633ABD" w:rsidRDefault="00633ABD" w:rsidP="00633A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33ABD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8670BD">
              <w:rPr>
                <w:rFonts w:ascii="HG丸ｺﾞｼｯｸM-PRO" w:eastAsia="HG丸ｺﾞｼｯｸM-PRO" w:hAnsi="HG丸ｺﾞｼｯｸM-PRO" w:hint="eastAsia"/>
                <w:b/>
              </w:rPr>
              <w:t>他者との考えの</w:t>
            </w:r>
            <w:r w:rsidRPr="00633ABD">
              <w:rPr>
                <w:rFonts w:ascii="HG丸ｺﾞｼｯｸM-PRO" w:eastAsia="HG丸ｺﾞｼｯｸM-PRO" w:hAnsi="HG丸ｺﾞｼｯｸM-PRO" w:hint="eastAsia"/>
                <w:b/>
              </w:rPr>
              <w:t>交流】</w:t>
            </w:r>
          </w:p>
          <w:p w:rsidR="00202DB9" w:rsidRPr="00D9616B" w:rsidRDefault="00202DB9" w:rsidP="00DB3DB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633ABD">
              <w:rPr>
                <w:rFonts w:ascii="HG丸ｺﾞｼｯｸM-PRO" w:eastAsia="HG丸ｺﾞｼｯｸM-PRO" w:hAnsi="HG丸ｺﾞｼｯｸM-PRO" w:hint="eastAsia"/>
              </w:rPr>
              <w:t>は，友達との話し合いや協働を通して，自分の考えを深めて</w:t>
            </w:r>
            <w:r w:rsidRPr="004830DA">
              <w:rPr>
                <w:rFonts w:ascii="HG丸ｺﾞｼｯｸM-PRO" w:eastAsia="HG丸ｺﾞｼｯｸM-PRO" w:hAnsi="HG丸ｺﾞｼｯｸM-PRO" w:hint="eastAsia"/>
              </w:rPr>
              <w:t>いる。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D9616B" w:rsidRDefault="00202DB9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DF1DC3" w:rsidRPr="00DF1DC3" w:rsidRDefault="00DF1DC3" w:rsidP="00DF1DC3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DF1DC3">
              <w:rPr>
                <w:rFonts w:ascii="HG丸ｺﾞｼｯｸM-PRO" w:eastAsia="HG丸ｺﾞｼｯｸM-PRO" w:hAnsi="HG丸ｺﾞｼｯｸM-PRO" w:hint="eastAsia"/>
                <w:b/>
              </w:rPr>
              <w:t>【学習の振り返り】</w:t>
            </w:r>
          </w:p>
          <w:p w:rsidR="00202DB9" w:rsidRPr="00D9616B" w:rsidRDefault="00202DB9" w:rsidP="00DB3DB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2372C3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，振り返りにより，</w:t>
            </w:r>
            <w:r w:rsidR="002372C3">
              <w:rPr>
                <w:rFonts w:ascii="HG丸ｺﾞｼｯｸM-PRO" w:eastAsia="HG丸ｺﾞｼｯｸM-PRO" w:hAnsi="HG丸ｺﾞｼｯｸM-PRO" w:hint="eastAsia"/>
              </w:rPr>
              <w:t>自分が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身に付けた学び方を認識</w:t>
            </w:r>
            <w:r w:rsidR="00DB3DBA">
              <w:rPr>
                <w:rFonts w:ascii="HG丸ｺﾞｼｯｸM-PRO" w:eastAsia="HG丸ｺﾞｼｯｸM-PRO" w:hAnsi="HG丸ｺﾞｼｯｸM-PRO" w:hint="eastAsia"/>
              </w:rPr>
              <w:t>している。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2372C3" w:rsidRDefault="00202DB9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633ABD" w:rsidRPr="00633ABD" w:rsidRDefault="00633ABD" w:rsidP="00633A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33ABD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学び</w:t>
            </w:r>
            <w:r w:rsidR="00025214">
              <w:rPr>
                <w:rFonts w:ascii="HG丸ｺﾞｼｯｸM-PRO" w:eastAsia="HG丸ｺﾞｼｯｸM-PRO" w:hAnsi="HG丸ｺﾞｼｯｸM-PRO" w:hint="eastAsia"/>
                <w:b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の選択</w:t>
            </w:r>
            <w:r w:rsidR="00025214">
              <w:rPr>
                <w:rFonts w:ascii="HG丸ｺﾞｼｯｸM-PRO" w:eastAsia="HG丸ｺﾞｼｯｸM-PRO" w:hAnsi="HG丸ｺﾞｼｯｸM-PRO" w:hint="eastAsia"/>
                <w:b/>
              </w:rPr>
              <w:t>・学習の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調整</w:t>
            </w:r>
            <w:r w:rsidRPr="00633ABD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</w:p>
          <w:p w:rsidR="00202DB9" w:rsidRPr="00D9616B" w:rsidRDefault="00633ABD" w:rsidP="00633AB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児童生徒は，</w:t>
            </w:r>
            <w:r w:rsidR="00DB3DB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単元の様々な場面で</w:t>
            </w:r>
            <w:r w:rsidR="00DB3DB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デジタル機器を活用し，自らの学び方の幅を広げている</w:t>
            </w:r>
            <w:r w:rsidR="00DF1DC3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DB3DBA" w:rsidRDefault="000768E5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8A619" wp14:editId="4818EB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312420</wp:posOffset>
                      </wp:positionV>
                      <wp:extent cx="3724275" cy="400050"/>
                      <wp:effectExtent l="247650" t="38100" r="123825" b="1143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400050"/>
                              </a:xfrm>
                              <a:prstGeom prst="wedgeRoundRectCallout">
                                <a:avLst>
                                  <a:gd name="adj1" fmla="val -55618"/>
                                  <a:gd name="adj2" fmla="val -276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768E5" w:rsidRPr="00EA3AE9" w:rsidRDefault="000768E5" w:rsidP="000768E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③令和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３年度からの「一人１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端末」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の状況を踏まえ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，デジタル機器を効果的に活用した指導を促します。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A619" id="角丸四角形吹き出し 3" o:spid="_x0000_s1031" type="#_x0000_t62" style="position:absolute;left:0;text-align:left;margin-left:17.2pt;margin-top:24.6pt;width:293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" adj="-1213,4827" fillcolor="window" strokecolor="#7f7f7f" strokeweight="1.5pt">
                      <v:shadow on="t" color="black" opacity="26214f" origin="-.5,-.5" offset=".74836mm,.74836mm"/>
                      <v:textbox inset=",0">
                        <w:txbxContent>
                          <w:p w:rsidR="000768E5" w:rsidRPr="00EA3AE9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③令和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３年度からの「一人１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台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端末」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の状況を踏まえ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，デジタル機器を効果的に活用した指導を促します。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  <w:tr w:rsidR="00202DB9" w:rsidRPr="00D9616B" w:rsidTr="00923CB6">
        <w:trPr>
          <w:trHeight w:val="1517"/>
        </w:trPr>
        <w:tc>
          <w:tcPr>
            <w:tcW w:w="562" w:type="dxa"/>
            <w:vAlign w:val="center"/>
          </w:tcPr>
          <w:p w:rsidR="00202DB9" w:rsidRPr="00D9616B" w:rsidRDefault="000768E5" w:rsidP="00202D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633ABD" w:rsidRPr="00633ABD" w:rsidRDefault="00633ABD" w:rsidP="00633A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33ABD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2372C3">
              <w:rPr>
                <w:rFonts w:ascii="HG丸ｺﾞｼｯｸM-PRO" w:eastAsia="HG丸ｺﾞｼｯｸM-PRO" w:hAnsi="HG丸ｺﾞｼｯｸM-PRO" w:hint="eastAsia"/>
                <w:b/>
              </w:rPr>
              <w:t>主体的に学ぶ態度の育成】</w:t>
            </w:r>
          </w:p>
          <w:p w:rsidR="00202DB9" w:rsidRPr="00D9616B" w:rsidRDefault="00202DB9" w:rsidP="00DB3DB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児童生徒は，学習評価</w:t>
            </w:r>
            <w:r w:rsidR="00633ABD">
              <w:rPr>
                <w:rFonts w:ascii="HG丸ｺﾞｼｯｸM-PRO" w:eastAsia="HG丸ｺﾞｼｯｸM-PRO" w:hAnsi="HG丸ｺﾞｼｯｸM-PRO" w:hint="eastAsia"/>
              </w:rPr>
              <w:t>により，自らの学習の仕方を改善している。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02DB9" w:rsidRPr="00DB3DBA" w:rsidRDefault="000768E5" w:rsidP="00202DB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63D448" wp14:editId="19D389B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371475</wp:posOffset>
                      </wp:positionV>
                      <wp:extent cx="3724275" cy="400050"/>
                      <wp:effectExtent l="247650" t="38100" r="123825" b="1143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400050"/>
                              </a:xfrm>
                              <a:prstGeom prst="wedgeRoundRectCallout">
                                <a:avLst>
                                  <a:gd name="adj1" fmla="val -55618"/>
                                  <a:gd name="adj2" fmla="val -276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768E5" w:rsidRPr="00EA3AE9" w:rsidRDefault="000768E5" w:rsidP="000768E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学習指導要領全面実施や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全国学力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・学習状況調査の結果を踏まえ，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主体的に学ぶ態度の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育成につながる学習評価を促します。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3D448" id="角丸四角形吹き出し 4" o:spid="_x0000_s1032" type="#_x0000_t62" style="position:absolute;left:0;text-align:left;margin-left:16.45pt;margin-top:29.25pt;width:293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" adj="-1213,4827" fillcolor="window" strokecolor="#7f7f7f" strokeweight="1.5pt">
                      <v:shadow on="t" color="black" opacity="26214f" origin="-.5,-.5" offset=".74836mm,.74836mm"/>
                      <v:textbox inset=",0">
                        <w:txbxContent>
                          <w:p w:rsidR="000768E5" w:rsidRPr="00EA3AE9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学習指導要領全面実施や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全国学力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・学習状況調査の結果を踏まえ，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主体的に学ぶ態度の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育成につながる学習評価を促します。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2DB9" w:rsidRPr="00202DB9" w:rsidRDefault="00202DB9" w:rsidP="00202DB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D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〕</w:t>
            </w:r>
          </w:p>
        </w:tc>
      </w:tr>
    </w:tbl>
    <w:p w:rsidR="009F66A7" w:rsidRPr="00EA3AE9" w:rsidRDefault="009339DB">
      <w:pPr>
        <w:rPr>
          <w:rFonts w:ascii="HG丸ｺﾞｼｯｸM-PRO" w:eastAsia="HG丸ｺﾞｼｯｸM-PRO" w:hAnsi="HG丸ｺﾞｼｯｸM-PRO"/>
          <w:b/>
        </w:rPr>
      </w:pPr>
      <w:r w:rsidRPr="00EA3AE9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3249D" wp14:editId="68707938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419850" cy="409575"/>
                <wp:effectExtent l="38100" t="38100" r="114300" b="1809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025" y="590550"/>
                          <a:ext cx="6419850" cy="409575"/>
                        </a:xfrm>
                        <a:prstGeom prst="wedgeRoundRectCallout">
                          <a:avLst>
                            <a:gd name="adj1" fmla="val 5201"/>
                            <a:gd name="adj2" fmla="val 67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25" w:rsidRPr="000768E5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</w:t>
                            </w:r>
                            <w:r w:rsidR="009F66A7" w:rsidRPr="000768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授業者の今後の授業改善につながるよう，</w:t>
                            </w:r>
                            <w:r w:rsidR="00A73725" w:rsidRPr="000768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主な学習活動の場面について，おおよその「時刻」，児童生徒の反応，具体的な姿，それに対する気づきや助言の関連が，分かるように横</w:t>
                            </w:r>
                            <w:r w:rsidR="009F66A7" w:rsidRPr="000768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に並べて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記述し，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指導助言に活用します。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249D" id="角丸四角形吹き出し 8" o:spid="_x0000_s1033" type="#_x0000_t62" style="position:absolute;left:0;text-align:left;margin-left:0;margin-top:18.3pt;width:505.5pt;height:32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" adj="11923,25316" fillcolor="white [3212]" strokecolor="#7f7f7f [1612]" strokeweight="1.5pt">
                <v:shadow on="t" color="black" opacity="26214f" origin="-.5,-.5" offset=".74836mm,.74836mm"/>
                <v:textbox inset=",0">
                  <w:txbxContent>
                    <w:p w:rsidR="00A73725" w:rsidRPr="000768E5" w:rsidRDefault="000768E5" w:rsidP="000768E5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⑤</w:t>
                      </w:r>
                      <w:r w:rsidR="009F66A7" w:rsidRPr="000768E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授業者の今後の授業改善につながるよう，</w:t>
                      </w:r>
                      <w:r w:rsidR="00A73725" w:rsidRPr="000768E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主な学習活動の場面について，おおよその「時刻」，児童生徒の反応，具体的な姿，それに対する気づきや助言の関連が，分かるように横</w:t>
                      </w:r>
                      <w:r w:rsidR="009F66A7" w:rsidRPr="000768E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に並べて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記述し，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指導助言に活用します。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16B">
        <w:rPr>
          <w:rFonts w:ascii="HG丸ｺﾞｼｯｸM-PRO" w:eastAsia="HG丸ｺﾞｼｯｸM-PRO" w:hAnsi="HG丸ｺﾞｼｯｸM-PRO" w:hint="eastAsia"/>
          <w:b/>
        </w:rPr>
        <w:t>３</w:t>
      </w:r>
      <w:r w:rsidRPr="00EA3AE9">
        <w:rPr>
          <w:rFonts w:ascii="HG丸ｺﾞｼｯｸM-PRO" w:eastAsia="HG丸ｺﾞｼｯｸM-PRO" w:hAnsi="HG丸ｺﾞｼｯｸM-PRO" w:hint="eastAsia"/>
          <w:b/>
        </w:rPr>
        <w:t xml:space="preserve">　授業参観ログ</w:t>
      </w:r>
    </w:p>
    <w:p w:rsidR="009F66A7" w:rsidRPr="00EA3AE9" w:rsidRDefault="009F66A7">
      <w:pPr>
        <w:rPr>
          <w:rFonts w:ascii="HG丸ｺﾞｼｯｸM-PRO" w:eastAsia="HG丸ｺﾞｼｯｸM-PRO" w:hAnsi="HG丸ｺﾞｼｯｸM-PRO"/>
        </w:rPr>
      </w:pPr>
    </w:p>
    <w:p w:rsidR="009F66A7" w:rsidRPr="00EA3AE9" w:rsidRDefault="009F66A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992"/>
        <w:gridCol w:w="4252"/>
        <w:gridCol w:w="3962"/>
      </w:tblGrid>
      <w:tr w:rsidR="00F17D8C" w:rsidRPr="00EA3AE9" w:rsidTr="009B1AD8">
        <w:trPr>
          <w:trHeight w:val="607"/>
        </w:trPr>
        <w:tc>
          <w:tcPr>
            <w:tcW w:w="8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7D8C" w:rsidRPr="00EA3AE9" w:rsidRDefault="00F17D8C" w:rsidP="009A3040">
            <w:pPr>
              <w:tabs>
                <w:tab w:val="left" w:pos="9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7D8C" w:rsidRPr="00EA3AE9" w:rsidRDefault="00F17D8C" w:rsidP="009A3040">
            <w:pPr>
              <w:tabs>
                <w:tab w:val="left" w:pos="9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477D" w:rsidRPr="00EA3AE9" w:rsidRDefault="009F66A7" w:rsidP="009F66A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■</w:t>
            </w:r>
            <w:r w:rsidR="00350DD8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</w:t>
            </w:r>
            <w:r w:rsidR="00857E4F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学習活動</w:t>
            </w:r>
            <w:r w:rsidR="00350DD8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（発問，学習内容</w:t>
            </w:r>
            <w:r w:rsidR="00F17D8C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6A477D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を含む</w:t>
            </w:r>
            <w:r w:rsidR="00F17D8C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A4D30" w:rsidRPr="00EA3AE9" w:rsidRDefault="009F66A7" w:rsidP="009F66A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F17D8C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児童生徒の反応</w:t>
            </w:r>
            <w:r w:rsidR="00A521D8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，具体的な姿</w:t>
            </w:r>
          </w:p>
        </w:tc>
        <w:tc>
          <w:tcPr>
            <w:tcW w:w="39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F66A7" w:rsidRPr="00EA3AE9" w:rsidRDefault="009F66A7" w:rsidP="009F66A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A521D8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児童生徒の</w:t>
            </w:r>
            <w:r w:rsidR="00916706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姿</w:t>
            </w:r>
            <w:r w:rsidR="00857E4F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に基づいた</w:t>
            </w: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参観者の</w:t>
            </w:r>
          </w:p>
          <w:p w:rsidR="00F17D8C" w:rsidRPr="00EA3AE9" w:rsidRDefault="00A521D8" w:rsidP="009F66A7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気づきや</w:t>
            </w:r>
            <w:r w:rsidR="00F17D8C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助言</w:t>
            </w:r>
          </w:p>
        </w:tc>
      </w:tr>
      <w:tr w:rsidR="00F17D8C" w:rsidRPr="00EA3AE9" w:rsidTr="009B1AD8">
        <w:trPr>
          <w:cantSplit/>
          <w:trHeight w:val="1130"/>
        </w:trPr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9F66A7" w:rsidRPr="00EA3AE9" w:rsidRDefault="009F66A7" w:rsidP="00F95C2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bdr w:val="single" w:sz="4" w:space="0" w:color="auto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bdr w:val="single" w:sz="4" w:space="0" w:color="auto"/>
              </w:rPr>
              <w:t>記入例</w:t>
            </w:r>
          </w:p>
          <w:p w:rsidR="00F17D8C" w:rsidRPr="00EA3AE9" w:rsidRDefault="00F17D8C" w:rsidP="00F95C2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17D8C" w:rsidRPr="00EA3AE9" w:rsidRDefault="00F17D8C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11：30</w:t>
            </w:r>
          </w:p>
          <w:p w:rsidR="00916706" w:rsidRPr="00EA3AE9" w:rsidRDefault="00916706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:rsidR="00916706" w:rsidRPr="00EA3AE9" w:rsidRDefault="00916706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11：35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F17D8C" w:rsidRPr="00EA3AE9" w:rsidRDefault="0091670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■・・・・・・・・</w:t>
            </w:r>
          </w:p>
          <w:p w:rsidR="00916706" w:rsidRPr="00EA3AE9" w:rsidRDefault="0091670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:rsidR="00916706" w:rsidRPr="00EA3AE9" w:rsidRDefault="0091670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■・・・・・・・・</w:t>
            </w:r>
          </w:p>
          <w:p w:rsidR="00916706" w:rsidRPr="00EA3AE9" w:rsidRDefault="0091670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□・・・・・・・・</w:t>
            </w:r>
          </w:p>
          <w:p w:rsidR="00916706" w:rsidRPr="00EA3AE9" w:rsidRDefault="009F66A7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～～さんに…という姿がみられた。</w:t>
            </w:r>
          </w:p>
        </w:tc>
        <w:tc>
          <w:tcPr>
            <w:tcW w:w="3962" w:type="dxa"/>
            <w:tcBorders>
              <w:top w:val="double" w:sz="4" w:space="0" w:color="auto"/>
            </w:tcBorders>
          </w:tcPr>
          <w:p w:rsidR="00F17D8C" w:rsidRPr="00EA3AE9" w:rsidRDefault="00F17D8C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:rsidR="00916706" w:rsidRPr="00EA3AE9" w:rsidRDefault="0091670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:rsidR="00916706" w:rsidRPr="00EA3AE9" w:rsidRDefault="00DC1AC6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○・・・・・・・・・</w:t>
            </w:r>
          </w:p>
        </w:tc>
      </w:tr>
      <w:tr w:rsidR="009F66A7" w:rsidRPr="00EA3AE9" w:rsidTr="00D90F62">
        <w:trPr>
          <w:cantSplit/>
          <w:trHeight w:val="9270"/>
        </w:trPr>
        <w:tc>
          <w:tcPr>
            <w:tcW w:w="880" w:type="dxa"/>
          </w:tcPr>
          <w:p w:rsidR="009F66A7" w:rsidRPr="00EA3AE9" w:rsidRDefault="00F95C21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導入</w:t>
            </w: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F95C21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展開</w:t>
            </w: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95C21" w:rsidRPr="00EA3AE9" w:rsidRDefault="00F95C21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まとめ</w:t>
            </w:r>
          </w:p>
          <w:p w:rsidR="009339DB" w:rsidRPr="00EA3AE9" w:rsidRDefault="009339DB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A93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540" w:id="-1723677440"/>
              </w:rPr>
              <w:t>ふり返</w:t>
            </w:r>
            <w:r w:rsidRPr="00BA6A93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18"/>
                <w:szCs w:val="18"/>
                <w:fitText w:val="540" w:id="-1723677440"/>
              </w:rPr>
              <w:t>り</w:t>
            </w:r>
          </w:p>
        </w:tc>
        <w:tc>
          <w:tcPr>
            <w:tcW w:w="992" w:type="dxa"/>
          </w:tcPr>
          <w:p w:rsidR="009F66A7" w:rsidRPr="00EA3AE9" w:rsidRDefault="009F66A7" w:rsidP="009F66A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</w:tcPr>
          <w:p w:rsidR="009F66A7" w:rsidRPr="00EA3AE9" w:rsidRDefault="009F66A7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2" w:type="dxa"/>
          </w:tcPr>
          <w:p w:rsidR="009F66A7" w:rsidRPr="00EA3AE9" w:rsidRDefault="009F66A7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339DB" w:rsidRPr="00EA3AE9" w:rsidRDefault="009339DB" w:rsidP="009F66A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F6426" wp14:editId="2541E80A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911860</wp:posOffset>
                      </wp:positionV>
                      <wp:extent cx="3752850" cy="400050"/>
                      <wp:effectExtent l="38100" t="95250" r="114300" b="11430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00050"/>
                              </a:xfrm>
                              <a:prstGeom prst="wedgeRoundRectCallout">
                                <a:avLst>
                                  <a:gd name="adj1" fmla="val -601"/>
                                  <a:gd name="adj2" fmla="val -6574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73725" w:rsidRPr="00EA3AE9" w:rsidRDefault="000768E5" w:rsidP="000768E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9339DB" w:rsidRPr="00EA3AE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本時で児童生徒に付けようとしている力が付いているかどうか，参観者の評価</w:t>
                                  </w:r>
                                  <w:r w:rsidR="00A73725" w:rsidRPr="00EA3AE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を記述し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授業者の</w:t>
                                  </w:r>
                                  <w:r w:rsidR="0013231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主体的な</w:t>
                                  </w:r>
                                  <w:r w:rsidR="0013231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授業改善を促す。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F642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32" type="#_x0000_t62" style="position:absolute;left:0;text-align:left;margin-left:-112.3pt;margin-top:71.8pt;width:295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" adj="10670,-3402" fillcolor="window" strokecolor="#7f7f7f" strokeweight="1.5pt">
                      <v:shadow on="t" color="black" opacity="26214f" origin="-.5,-.5" offset=".74836mm,.74836mm"/>
                      <v:textbox inset=",0">
                        <w:txbxContent>
                          <w:p w:rsidR="00A73725" w:rsidRPr="00EA3AE9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</w:t>
                            </w:r>
                            <w:r w:rsidR="009339DB" w:rsidRPr="00EA3AE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本時で児童生徒に付けようとしている力が付いているかどうか，参観者の評価</w:t>
                            </w:r>
                            <w:r w:rsidR="00A73725" w:rsidRPr="00EA3AE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を記述し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授業者の</w:t>
                            </w:r>
                            <w:r w:rsidR="0013231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主体的な</w:t>
                            </w:r>
                            <w:r w:rsidR="00132318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授業改善を促す。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A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【本時のねらいの達成状況について】</w:t>
            </w:r>
          </w:p>
        </w:tc>
      </w:tr>
    </w:tbl>
    <w:p w:rsidR="00CE3E25" w:rsidRDefault="00CE3E25" w:rsidP="00DC1AC6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:rsidR="00D9616B" w:rsidRPr="00D9616B" w:rsidRDefault="00D9616B" w:rsidP="00DC1AC6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9616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　今後の授業改善に向けた授業者への助言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8D5C49" w:rsidRPr="00EA3AE9" w:rsidTr="002F2DFD">
        <w:tc>
          <w:tcPr>
            <w:tcW w:w="10206" w:type="dxa"/>
            <w:shd w:val="clear" w:color="auto" w:fill="D9D9D9" w:themeFill="background1" w:themeFillShade="D9"/>
          </w:tcPr>
          <w:p w:rsidR="008D5C49" w:rsidRPr="00EA3AE9" w:rsidRDefault="009339DB" w:rsidP="009339D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３点程度に</w:t>
            </w:r>
            <w:r w:rsidR="007B2C6E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焦点化して</w:t>
            </w:r>
            <w:r w:rsidR="000F0637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，</w:t>
            </w:r>
            <w:r w:rsidR="00D9616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具体的に</w:t>
            </w:r>
            <w:r w:rsidR="007B2C6E" w:rsidRPr="00EA3A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記述してください。</w:t>
            </w:r>
          </w:p>
        </w:tc>
      </w:tr>
      <w:tr w:rsidR="008D5C49" w:rsidRPr="00EA3AE9" w:rsidTr="002F2DFD">
        <w:trPr>
          <w:trHeight w:val="2041"/>
        </w:trPr>
        <w:tc>
          <w:tcPr>
            <w:tcW w:w="10206" w:type="dxa"/>
          </w:tcPr>
          <w:p w:rsidR="008D5C49" w:rsidRPr="00D9616B" w:rsidRDefault="000768E5">
            <w:pPr>
              <w:rPr>
                <w:rFonts w:ascii="HG丸ｺﾞｼｯｸM-PRO" w:eastAsia="HG丸ｺﾞｼｯｸM-PRO" w:hAnsi="HG丸ｺﾞｼｯｸM-PRO"/>
              </w:rPr>
            </w:pPr>
            <w:r w:rsidRPr="00EA3AE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AEC408" wp14:editId="78A331C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226060</wp:posOffset>
                      </wp:positionV>
                      <wp:extent cx="4495800" cy="400050"/>
                      <wp:effectExtent l="38100" t="171450" r="114300" b="1143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400050"/>
                              </a:xfrm>
                              <a:prstGeom prst="wedgeRoundRectCallout">
                                <a:avLst>
                                  <a:gd name="adj1" fmla="val -39145"/>
                                  <a:gd name="adj2" fmla="val -8241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768E5" w:rsidRPr="00EA3AE9" w:rsidRDefault="000768E5" w:rsidP="000768E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⑦評価が，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授業者自身による主体的な授業改善を促すよう，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児童生徒の「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姿」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取り上げながら，面談等によりフィードバックを行います。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C408" id="角丸四角形吹き出し 6" o:spid="_x0000_s1035" type="#_x0000_t62" style="position:absolute;left:0;text-align:left;margin-left:19.4pt;margin-top:17.8pt;width:354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" adj="2345,-7002" fillcolor="window" strokecolor="#7f7f7f" strokeweight="1.5pt">
                      <v:shadow on="t" color="black" opacity="26214f" origin="-.5,-.5" offset=".74836mm,.74836mm"/>
                      <v:textbox inset=",0">
                        <w:txbxContent>
                          <w:p w:rsidR="000768E5" w:rsidRPr="00EA3AE9" w:rsidRDefault="000768E5" w:rsidP="000768E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⑦評価が，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授業者自身による主体的な授業改善を促すよう，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児童生徒の「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姿」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取り上げながら，面談等によりフィードバックを行います。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A04" w:rsidRPr="00EA3AE9" w:rsidRDefault="00874A04">
      <w:pPr>
        <w:rPr>
          <w:rFonts w:ascii="HG丸ｺﾞｼｯｸM-PRO" w:eastAsia="HG丸ｺﾞｼｯｸM-PRO" w:hAnsi="HG丸ｺﾞｼｯｸM-PRO"/>
        </w:rPr>
      </w:pPr>
    </w:p>
    <w:sectPr w:rsidR="00874A04" w:rsidRPr="00EA3AE9" w:rsidSect="00B21B90">
      <w:pgSz w:w="11907" w:h="16839" w:code="9"/>
      <w:pgMar w:top="567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94" w:rsidRDefault="00724494" w:rsidP="006578C3">
      <w:r>
        <w:separator/>
      </w:r>
    </w:p>
  </w:endnote>
  <w:endnote w:type="continuationSeparator" w:id="0">
    <w:p w:rsidR="00724494" w:rsidRDefault="00724494" w:rsidP="0065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94" w:rsidRDefault="00724494" w:rsidP="006578C3">
      <w:r>
        <w:separator/>
      </w:r>
    </w:p>
  </w:footnote>
  <w:footnote w:type="continuationSeparator" w:id="0">
    <w:p w:rsidR="00724494" w:rsidRDefault="00724494" w:rsidP="0065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C77"/>
    <w:multiLevelType w:val="hybridMultilevel"/>
    <w:tmpl w:val="73062B1A"/>
    <w:lvl w:ilvl="0" w:tplc="2856D0E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D3435"/>
    <w:multiLevelType w:val="hybridMultilevel"/>
    <w:tmpl w:val="0E30B3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3"/>
    <w:rsid w:val="00025214"/>
    <w:rsid w:val="0007051C"/>
    <w:rsid w:val="00073CB3"/>
    <w:rsid w:val="000768E5"/>
    <w:rsid w:val="000C1353"/>
    <w:rsid w:val="000D79B4"/>
    <w:rsid w:val="000F0637"/>
    <w:rsid w:val="000F27A8"/>
    <w:rsid w:val="00132318"/>
    <w:rsid w:val="001A6542"/>
    <w:rsid w:val="001C6DD3"/>
    <w:rsid w:val="00202DB9"/>
    <w:rsid w:val="00210778"/>
    <w:rsid w:val="002372C3"/>
    <w:rsid w:val="002628EF"/>
    <w:rsid w:val="002F2DFD"/>
    <w:rsid w:val="00320E2D"/>
    <w:rsid w:val="00350DD8"/>
    <w:rsid w:val="00390552"/>
    <w:rsid w:val="003A6EFD"/>
    <w:rsid w:val="003D7806"/>
    <w:rsid w:val="00430B6C"/>
    <w:rsid w:val="00454454"/>
    <w:rsid w:val="00466917"/>
    <w:rsid w:val="00470F61"/>
    <w:rsid w:val="004830DA"/>
    <w:rsid w:val="004862B3"/>
    <w:rsid w:val="00487404"/>
    <w:rsid w:val="004C43CC"/>
    <w:rsid w:val="00504034"/>
    <w:rsid w:val="005619E0"/>
    <w:rsid w:val="0058073B"/>
    <w:rsid w:val="005A4D30"/>
    <w:rsid w:val="00633ABD"/>
    <w:rsid w:val="00636C2D"/>
    <w:rsid w:val="006578C3"/>
    <w:rsid w:val="0068652A"/>
    <w:rsid w:val="006A477D"/>
    <w:rsid w:val="006E0C96"/>
    <w:rsid w:val="00715889"/>
    <w:rsid w:val="00724494"/>
    <w:rsid w:val="00745375"/>
    <w:rsid w:val="00773454"/>
    <w:rsid w:val="007B2C6E"/>
    <w:rsid w:val="007D5A8A"/>
    <w:rsid w:val="00802D8D"/>
    <w:rsid w:val="0084053F"/>
    <w:rsid w:val="00857E4F"/>
    <w:rsid w:val="008670BD"/>
    <w:rsid w:val="00874A04"/>
    <w:rsid w:val="008D5C49"/>
    <w:rsid w:val="00906834"/>
    <w:rsid w:val="00916706"/>
    <w:rsid w:val="00923CB6"/>
    <w:rsid w:val="009321C5"/>
    <w:rsid w:val="009339DB"/>
    <w:rsid w:val="0094151F"/>
    <w:rsid w:val="00974774"/>
    <w:rsid w:val="009A3040"/>
    <w:rsid w:val="009B1AD8"/>
    <w:rsid w:val="009C28B2"/>
    <w:rsid w:val="009F66A7"/>
    <w:rsid w:val="00A521D8"/>
    <w:rsid w:val="00A73725"/>
    <w:rsid w:val="00AE7C2E"/>
    <w:rsid w:val="00B21B90"/>
    <w:rsid w:val="00B821DB"/>
    <w:rsid w:val="00BA6A93"/>
    <w:rsid w:val="00C034AB"/>
    <w:rsid w:val="00C500D1"/>
    <w:rsid w:val="00C61AB6"/>
    <w:rsid w:val="00C71373"/>
    <w:rsid w:val="00C765E6"/>
    <w:rsid w:val="00CC321D"/>
    <w:rsid w:val="00CE3E25"/>
    <w:rsid w:val="00D14EE0"/>
    <w:rsid w:val="00D356AB"/>
    <w:rsid w:val="00D3655E"/>
    <w:rsid w:val="00D90F62"/>
    <w:rsid w:val="00D9616B"/>
    <w:rsid w:val="00DA082B"/>
    <w:rsid w:val="00DA41D1"/>
    <w:rsid w:val="00DB3DBA"/>
    <w:rsid w:val="00DB66D1"/>
    <w:rsid w:val="00DC1AC6"/>
    <w:rsid w:val="00DF1DC3"/>
    <w:rsid w:val="00E41588"/>
    <w:rsid w:val="00E87AB6"/>
    <w:rsid w:val="00EA3AE9"/>
    <w:rsid w:val="00ED3E55"/>
    <w:rsid w:val="00F17D8C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3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7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8C3"/>
  </w:style>
  <w:style w:type="paragraph" w:styleId="a9">
    <w:name w:val="footer"/>
    <w:basedOn w:val="a"/>
    <w:link w:val="aa"/>
    <w:uiPriority w:val="99"/>
    <w:unhideWhenUsed/>
    <w:rsid w:val="00657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2021-10-12T08:31:00Z</dcterms:created>
  <dcterms:modified xsi:type="dcterms:W3CDTF">2021-10-12T08:41:00Z</dcterms:modified>
</cp:coreProperties>
</file>