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2" w:rsidRDefault="00D92AFC" w:rsidP="00142836">
      <w:pPr>
        <w:ind w:left="-252" w:firstLineChars="137" w:firstLine="250"/>
        <w:outlineLvl w:val="0"/>
        <w:rPr>
          <w:rFonts w:ascii="ＭＳ Ｐ明朝" w:eastAsia="ＭＳ Ｐ明朝" w:hAnsi="ＭＳ Ｐ明朝"/>
          <w:sz w:val="20"/>
        </w:rPr>
      </w:pPr>
      <w:r w:rsidRPr="00713F3D">
        <w:rPr>
          <w:rFonts w:ascii="ＭＳ Ｐ明朝" w:eastAsia="ＭＳ Ｐ明朝" w:hAnsi="ＭＳ Ｐ明朝" w:hint="eastAsia"/>
          <w:sz w:val="20"/>
        </w:rPr>
        <w:t>様式12号</w:t>
      </w:r>
    </w:p>
    <w:p w:rsidR="007A5E92" w:rsidRPr="009D53DF" w:rsidRDefault="00142836" w:rsidP="007A5E92">
      <w:pPr>
        <w:ind w:left="-252"/>
        <w:jc w:val="center"/>
        <w:outlineLvl w:val="0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 w:rsidR="00D92AFC" w:rsidRPr="009D53DF">
        <w:rPr>
          <w:rFonts w:ascii="ＭＳ Ｐ明朝" w:eastAsia="ＭＳ Ｐ明朝" w:hAnsi="ＭＳ Ｐ明朝" w:hint="eastAsia"/>
          <w:b/>
          <w:sz w:val="24"/>
          <w:szCs w:val="24"/>
        </w:rPr>
        <w:t>ゴルフ場利用税　非課税・特例　適用一覧表</w:t>
      </w:r>
    </w:p>
    <w:p w:rsidR="009D53DF" w:rsidRDefault="00197D4A" w:rsidP="007A5E92">
      <w:pPr>
        <w:ind w:left="-252"/>
        <w:jc w:val="center"/>
        <w:outlineLvl w:val="0"/>
        <w:rPr>
          <w:rFonts w:ascii="ＭＳ Ｐ明朝" w:eastAsia="ＭＳ Ｐ明朝" w:hAnsi="ＭＳ Ｐ明朝"/>
          <w:sz w:val="16"/>
          <w:szCs w:val="16"/>
          <w:u w:val="single"/>
        </w:rPr>
      </w:pPr>
      <w:r w:rsidRPr="007A5E92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700020" cy="390525"/>
                <wp:effectExtent l="0" t="0" r="241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FC" w:rsidRPr="006109A0" w:rsidRDefault="00D92AFC" w:rsidP="00197D4A">
                            <w:pPr>
                              <w:spacing w:line="16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09A0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ゴルフ場名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.7pt;width:212.6pt;height:3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" o:allowincell="f" strokeweight="1pt">
                <v:textbox>
                  <w:txbxContent>
                    <w:p w:rsidR="00D92AFC" w:rsidRPr="006109A0" w:rsidRDefault="00D92AFC" w:rsidP="00197D4A">
                      <w:pPr>
                        <w:spacing w:line="16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6109A0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ゴルフ場名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53DF">
        <w:rPr>
          <w:rFonts w:ascii="ＭＳ Ｐ明朝" w:eastAsia="ＭＳ Ｐ明朝" w:hAnsi="ＭＳ Ｐ明朝" w:hint="eastAsia"/>
          <w:sz w:val="21"/>
        </w:rPr>
        <w:t xml:space="preserve">　　　　　　　　　　　　　　　　　　　　　　　　　　　　　　　　　　　　　　　　　　　　　　　　　　　</w:t>
      </w:r>
    </w:p>
    <w:p w:rsidR="009D53DF" w:rsidRPr="009D53DF" w:rsidRDefault="009D53DF" w:rsidP="007A5E92">
      <w:pPr>
        <w:ind w:left="-252"/>
        <w:jc w:val="center"/>
        <w:outlineLvl w:val="0"/>
        <w:rPr>
          <w:rFonts w:ascii="ＭＳ Ｐ明朝" w:eastAsia="ＭＳ Ｐ明朝" w:hAnsi="ＭＳ Ｐ明朝"/>
          <w:sz w:val="16"/>
          <w:szCs w:val="16"/>
          <w:u w:val="single"/>
        </w:rPr>
      </w:pPr>
      <w:r>
        <w:rPr>
          <w:rFonts w:ascii="ＭＳ Ｐ明朝" w:eastAsia="ＭＳ Ｐ明朝" w:hAnsi="ＭＳ Ｐ明朝" w:hint="eastAsia"/>
          <w:sz w:val="21"/>
        </w:rPr>
        <w:t xml:space="preserve">　　　　　　　　　　　　　　　　　　　　　　　　　　　　　　　　　　　　　　　　　　　　　　　　　　　令和　   年　   月   　日（　　）　　</w:t>
      </w:r>
      <w:r w:rsidRPr="007A5E92">
        <w:rPr>
          <w:rFonts w:ascii="ＭＳ Ｐ明朝" w:eastAsia="ＭＳ Ｐ明朝" w:hAnsi="ＭＳ Ｐ明朝" w:hint="eastAsia"/>
          <w:sz w:val="21"/>
          <w:u w:val="single"/>
        </w:rPr>
        <w:t>№</w:t>
      </w:r>
      <w:r>
        <w:rPr>
          <w:rFonts w:ascii="ＭＳ Ｐ明朝" w:eastAsia="ＭＳ Ｐ明朝" w:hAnsi="ＭＳ Ｐ明朝" w:hint="eastAsia"/>
          <w:sz w:val="21"/>
          <w:u w:val="single"/>
        </w:rPr>
        <w:t xml:space="preserve">　　　　</w:t>
      </w:r>
    </w:p>
    <w:tbl>
      <w:tblPr>
        <w:tblW w:w="1071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"/>
        <w:gridCol w:w="1586"/>
        <w:gridCol w:w="2693"/>
        <w:gridCol w:w="1276"/>
        <w:gridCol w:w="1418"/>
        <w:gridCol w:w="567"/>
        <w:gridCol w:w="567"/>
        <w:gridCol w:w="567"/>
        <w:gridCol w:w="567"/>
        <w:gridCol w:w="567"/>
        <w:gridCol w:w="567"/>
      </w:tblGrid>
      <w:tr w:rsidR="008F5246" w:rsidRPr="00955551" w:rsidTr="00197D4A">
        <w:trPr>
          <w:cantSplit/>
          <w:trHeight w:val="248"/>
        </w:trPr>
        <w:tc>
          <w:tcPr>
            <w:tcW w:w="34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z w:val="16"/>
                <w:szCs w:val="16"/>
              </w:rPr>
              <w:t>№</w:t>
            </w:r>
          </w:p>
        </w:tc>
        <w:tc>
          <w:tcPr>
            <w:tcW w:w="1586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z w:val="16"/>
                <w:szCs w:val="16"/>
              </w:rPr>
              <w:t>氏　　名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z w:val="16"/>
                <w:szCs w:val="16"/>
              </w:rPr>
              <w:t>住　　　　　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z w:val="16"/>
                <w:szCs w:val="16"/>
              </w:rPr>
              <w:t>連絡先(TEL)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非　　課　　税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特  例</w:t>
            </w:r>
          </w:p>
        </w:tc>
      </w:tr>
      <w:tr w:rsidR="00197D4A" w:rsidRPr="00955551" w:rsidTr="00197D4A">
        <w:trPr>
          <w:cantSplit/>
          <w:trHeight w:val="117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2AFC" w:rsidRPr="00955551" w:rsidRDefault="00D92AFC" w:rsidP="00955551">
            <w:pPr>
              <w:ind w:rightChars="26" w:right="42"/>
              <w:jc w:val="center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該当する区分に○を付けてください。</w:t>
            </w:r>
          </w:p>
        </w:tc>
      </w:tr>
      <w:tr w:rsidR="00197D4A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5551">
              <w:rPr>
                <w:rFonts w:ascii="ＭＳ Ｐ明朝" w:eastAsia="ＭＳ Ｐ明朝" w:hAnsi="ＭＳ Ｐ明朝" w:hint="eastAsia"/>
                <w:sz w:val="16"/>
                <w:szCs w:val="16"/>
              </w:rPr>
              <w:t>１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2AFC" w:rsidRDefault="00D92AFC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FD07EB" w:rsidRPr="00FD07EB" w:rsidRDefault="00FD07EB">
            <w:pPr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2AFC" w:rsidRPr="00FD07EB" w:rsidRDefault="00D92AFC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2AFC" w:rsidRPr="00FD07EB" w:rsidRDefault="00955551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（　　　　</w:t>
            </w:r>
            <w:r w:rsidR="00D92AFC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）</w:t>
            </w:r>
          </w:p>
          <w:p w:rsidR="00D92AFC" w:rsidRPr="00FD07EB" w:rsidRDefault="00D92AFC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197D4A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D92AFC" w:rsidRPr="00955551" w:rsidRDefault="00D92AF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D92AFC" w:rsidRPr="00FD07EB" w:rsidRDefault="00D92AFC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2AFC" w:rsidRPr="00FD07EB" w:rsidRDefault="006109A0" w:rsidP="00FD07EB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955551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運転免許証　　　</w:t>
            </w:r>
            <w:r w:rsid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  <w:r w:rsidR="00D92AFC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パスポート　　　　　健康保険証　　　　　学生証　　　　　精神障害者福祉手帳　　　　　身体障害者手帳　　　　療育手帳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  <w:p w:rsidR="00D92AFC" w:rsidRPr="00FD07EB" w:rsidRDefault="006109A0" w:rsidP="00FD07EB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D92AFC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9D53DF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運転免許証　　　</w:t>
            </w:r>
            <w:r w:rsid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9D53DF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３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運転免許証　　　</w:t>
            </w:r>
            <w:r w:rsid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9D53DF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４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運転免許証　　</w:t>
            </w:r>
            <w:r w:rsid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9D53DF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５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運転免許証　　　</w:t>
            </w:r>
            <w:r w:rsid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197D4A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６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運転免許証　　</w:t>
            </w:r>
            <w:r w:rsid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197D4A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713F3D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７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197D4A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８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197D4A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713F3D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９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242B74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242B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242B74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197D4A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10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197D4A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713F3D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197D4A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9D53DF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713F3D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9D53DF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14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9D53DF" w:rsidRPr="00955551" w:rsidTr="00197D4A">
        <w:trPr>
          <w:cantSplit/>
          <w:trHeight w:val="435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713F3D" w:rsidRPr="00955551" w:rsidRDefault="007A5E92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15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（　　　　　　）</w:t>
            </w:r>
          </w:p>
          <w:p w:rsidR="00713F3D" w:rsidRPr="00FD07EB" w:rsidRDefault="00713F3D" w:rsidP="00713F3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18歳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未満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70歳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障害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国体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学生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利用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65歳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10"/>
                <w:sz w:val="14"/>
                <w:szCs w:val="14"/>
              </w:rPr>
              <w:t>以上</w:t>
            </w:r>
          </w:p>
        </w:tc>
      </w:tr>
      <w:tr w:rsidR="00713F3D" w:rsidRPr="00955551" w:rsidTr="00197D4A">
        <w:trPr>
          <w:cantSplit/>
          <w:trHeight w:val="394"/>
        </w:trPr>
        <w:tc>
          <w:tcPr>
            <w:tcW w:w="341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13F3D" w:rsidRPr="00955551" w:rsidRDefault="00713F3D" w:rsidP="00713F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確　認　書　類</w:t>
            </w:r>
          </w:p>
          <w:p w:rsidR="00713F3D" w:rsidRPr="00FD07EB" w:rsidRDefault="00713F3D" w:rsidP="00713F3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>（○を付けてください。）</w:t>
            </w:r>
          </w:p>
        </w:tc>
        <w:tc>
          <w:tcPr>
            <w:tcW w:w="8789" w:type="dxa"/>
            <w:gridSpan w:val="9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F3D" w:rsidRPr="00FD07EB" w:rsidRDefault="006109A0" w:rsidP="006109A0">
            <w:pPr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713F3D"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>運転免許証　　　　パスポート　　　　　健康保険証　　　　　学生証　　　　　精神障害者福祉手帳　　　　　身体障害者手帳　　　　療育手帳</w:t>
            </w:r>
          </w:p>
          <w:p w:rsidR="00713F3D" w:rsidRPr="00FD07EB" w:rsidRDefault="00713F3D" w:rsidP="006109A0">
            <w:pPr>
              <w:jc w:val="distribute"/>
              <w:rPr>
                <w:rFonts w:ascii="ＭＳ Ｐ明朝" w:eastAsia="ＭＳ Ｐ明朝" w:hAnsi="ＭＳ Ｐ明朝"/>
                <w:spacing w:val="10"/>
                <w:sz w:val="14"/>
                <w:szCs w:val="14"/>
              </w:rPr>
            </w:pPr>
            <w:r w:rsidRPr="00FD07E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</w:tbl>
    <w:p w:rsidR="00D92AFC" w:rsidRPr="007A5E92" w:rsidRDefault="00D92AFC" w:rsidP="009D53DF">
      <w:pPr>
        <w:tabs>
          <w:tab w:val="left" w:pos="1902"/>
          <w:tab w:val="left" w:pos="4649"/>
          <w:tab w:val="left" w:pos="4807"/>
          <w:tab w:val="left" w:pos="6195"/>
          <w:tab w:val="left" w:pos="7612"/>
          <w:tab w:val="left" w:pos="7896"/>
          <w:tab w:val="left" w:pos="11263"/>
        </w:tabs>
        <w:jc w:val="left"/>
        <w:rPr>
          <w:rFonts w:ascii="ＭＳ Ｐ明朝" w:eastAsia="ＭＳ Ｐ明朝" w:hAnsi="ＭＳ Ｐ明朝"/>
          <w:spacing w:val="10"/>
          <w:sz w:val="16"/>
          <w:szCs w:val="16"/>
        </w:rPr>
      </w:pPr>
    </w:p>
    <w:sectPr w:rsidR="00D92AFC" w:rsidRPr="007A5E92" w:rsidSect="006109A0">
      <w:pgSz w:w="11907" w:h="16839" w:code="9"/>
      <w:pgMar w:top="284" w:right="284" w:bottom="250" w:left="680" w:header="851" w:footer="992" w:gutter="0"/>
      <w:cols w:space="425"/>
      <w:docGrid w:type="linesAndChars" w:linePitch="496" w:charSpace="-3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92" w:rsidRDefault="007A5E92" w:rsidP="007A5E92">
      <w:r>
        <w:separator/>
      </w:r>
    </w:p>
  </w:endnote>
  <w:endnote w:type="continuationSeparator" w:id="0">
    <w:p w:rsidR="007A5E92" w:rsidRDefault="007A5E92" w:rsidP="007A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92" w:rsidRDefault="007A5E92" w:rsidP="007A5E92">
      <w:r>
        <w:separator/>
      </w:r>
    </w:p>
  </w:footnote>
  <w:footnote w:type="continuationSeparator" w:id="0">
    <w:p w:rsidR="007A5E92" w:rsidRDefault="007A5E92" w:rsidP="007A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63"/>
  <w:drawingGridVerticalSpacing w:val="2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8F"/>
    <w:rsid w:val="00142836"/>
    <w:rsid w:val="00197D4A"/>
    <w:rsid w:val="006109A0"/>
    <w:rsid w:val="00713F3D"/>
    <w:rsid w:val="007A5E92"/>
    <w:rsid w:val="008F5246"/>
    <w:rsid w:val="00955551"/>
    <w:rsid w:val="009D53DF"/>
    <w:rsid w:val="00D92AFC"/>
    <w:rsid w:val="00DC458F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E8F3B-35CD-43C2-BEBF-172FBC84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napToGrid w:val="0"/>
      <w:spacing w:line="120" w:lineRule="atLeast"/>
      <w:ind w:left="402" w:hanging="402"/>
    </w:pPr>
    <w:rPr>
      <w:rFonts w:ascii="ＭＳ Ｐゴシック" w:eastAsia="ＭＳ Ｐゴシック"/>
      <w:b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DC458F"/>
    <w:rPr>
      <w:rFonts w:ascii="Arial" w:eastAsia="ＭＳ ゴシック" w:hAnsi="Arial"/>
      <w:szCs w:val="18"/>
    </w:rPr>
  </w:style>
  <w:style w:type="character" w:customStyle="1" w:styleId="a6">
    <w:name w:val="吹き出し (文字)"/>
    <w:link w:val="a5"/>
    <w:uiPriority w:val="99"/>
    <w:semiHidden/>
    <w:rsid w:val="00DC458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E92"/>
    <w:rPr>
      <w:rFonts w:ascii="ＭＳ 明朝"/>
      <w:kern w:val="2"/>
      <w:sz w:val="18"/>
    </w:rPr>
  </w:style>
  <w:style w:type="paragraph" w:styleId="a9">
    <w:name w:val="footer"/>
    <w:basedOn w:val="a"/>
    <w:link w:val="aa"/>
    <w:uiPriority w:val="99"/>
    <w:unhideWhenUsed/>
    <w:rsid w:val="007A5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E92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1760</Words>
  <Characters>1791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ゴルフ場利用税（非課税・特例税率）適用の申出書</vt:lpstr>
      <vt:lpstr>ゴルフ場利用税（非課税・特例税率）適用の申出書</vt:lpstr>
    </vt:vector>
  </TitlesOfParts>
  <Company>広島県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ゴルフ場利用税（非課税・特例税率）適用の申出書</dc:title>
  <dc:subject/>
  <dc:creator>広島県</dc:creator>
  <cp:keywords/>
  <cp:lastModifiedBy>林 智子</cp:lastModifiedBy>
  <cp:revision>4</cp:revision>
  <cp:lastPrinted>2021-03-02T06:01:00Z</cp:lastPrinted>
  <dcterms:created xsi:type="dcterms:W3CDTF">2021-03-02T05:33:00Z</dcterms:created>
  <dcterms:modified xsi:type="dcterms:W3CDTF">2021-03-02T06:06:00Z</dcterms:modified>
</cp:coreProperties>
</file>