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98" w:rsidRDefault="00251858">
      <w:pPr>
        <w:overflowPunct/>
        <w:snapToGrid w:val="0"/>
        <w:textAlignment w:val="center"/>
        <w:rPr>
          <w:snapToGrid w:val="0"/>
        </w:rPr>
      </w:pPr>
      <w:r w:rsidRPr="00251858">
        <w:rPr>
          <w:rFonts w:hint="eastAsia"/>
          <w:snapToGrid w:val="0"/>
        </w:rPr>
        <w:t>別記様式第</w:t>
      </w:r>
      <w:r w:rsidRPr="00251858">
        <w:rPr>
          <w:snapToGrid w:val="0"/>
        </w:rPr>
        <w:t>1</w:t>
      </w:r>
      <w:r w:rsidRPr="00251858">
        <w:rPr>
          <w:rFonts w:hint="eastAsia"/>
          <w:snapToGrid w:val="0"/>
        </w:rPr>
        <w:t>号（第</w:t>
      </w:r>
      <w:r w:rsidRPr="00251858">
        <w:rPr>
          <w:snapToGrid w:val="0"/>
        </w:rPr>
        <w:t>4</w:t>
      </w:r>
      <w:r w:rsidRPr="00251858">
        <w:rPr>
          <w:rFonts w:hint="eastAsia"/>
          <w:snapToGrid w:val="0"/>
        </w:rPr>
        <w:t>条関係）</w:t>
      </w:r>
    </w:p>
    <w:p w:rsidR="002D5598" w:rsidRDefault="002D5598">
      <w:pPr>
        <w:overflowPunct/>
        <w:snapToGrid w:val="0"/>
        <w:jc w:val="center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表面</w:t>
      </w:r>
      <w:r>
        <w:rPr>
          <w:snapToGrid w:val="0"/>
        </w:rPr>
        <w:t>)</w:t>
      </w:r>
    </w:p>
    <w:p w:rsidR="002D5598" w:rsidRDefault="002D5598">
      <w:pPr>
        <w:overflowPunct/>
        <w:snapToGrid w:val="0"/>
        <w:textAlignment w:val="center"/>
        <w:rPr>
          <w:snapToGrid w:val="0"/>
        </w:rPr>
      </w:pPr>
    </w:p>
    <w:p w:rsidR="002D5598" w:rsidRDefault="002D5598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土砂処理計画届出</w:t>
      </w:r>
      <w:r>
        <w:rPr>
          <w:rFonts w:hint="eastAsia"/>
          <w:snapToGrid w:val="0"/>
        </w:rPr>
        <w:t>書</w:t>
      </w:r>
    </w:p>
    <w:p w:rsidR="002D5598" w:rsidRDefault="002D5598">
      <w:pPr>
        <w:overflowPunct/>
        <w:snapToGrid w:val="0"/>
        <w:textAlignment w:val="center"/>
        <w:rPr>
          <w:snapToGrid w:val="0"/>
        </w:rPr>
      </w:pPr>
    </w:p>
    <w:p w:rsidR="002D5598" w:rsidRDefault="002D5598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2D5598" w:rsidRDefault="002D5598">
      <w:pPr>
        <w:overflowPunct/>
        <w:snapToGrid w:val="0"/>
        <w:textAlignment w:val="center"/>
        <w:rPr>
          <w:snapToGrid w:val="0"/>
        </w:rPr>
      </w:pPr>
    </w:p>
    <w:p w:rsidR="002D5598" w:rsidRDefault="002D559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2D5598" w:rsidRDefault="002D5598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2112"/>
        <w:gridCol w:w="1560"/>
      </w:tblGrid>
      <w:tr w:rsidR="002D5598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trHeight w:val="86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598" w:rsidRDefault="00002A6B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B622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42.95pt;margin-top:3pt;width:3pt;height:36.9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970A0" id="AutoShape 3" o:spid="_x0000_s1026" type="#_x0000_t85" style="position:absolute;left:0;text-align:left;margin-left:253pt;margin-top:3pt;width:3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" o:allowincell="f" strokeweight=".5pt">
                      <v:textbox inset="0,0,0,0"/>
                    </v:shape>
                  </w:pict>
                </mc:Fallback>
              </mc:AlternateContent>
            </w:r>
            <w:r w:rsidR="002D5598">
              <w:rPr>
                <w:rFonts w:hint="eastAsia"/>
                <w:snapToGrid w:val="0"/>
                <w:spacing w:val="210"/>
              </w:rPr>
              <w:t>氏</w:t>
            </w:r>
            <w:r w:rsidR="002D5598">
              <w:rPr>
                <w:rFonts w:hint="eastAsia"/>
                <w:snapToGrid w:val="0"/>
              </w:rPr>
              <w:t>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598" w:rsidRDefault="002D5598">
            <w:pPr>
              <w:overflowPunct/>
              <w:snapToGrid w:val="0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法人にあっては，名称及び代表者の氏名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598" w:rsidRDefault="002D5598" w:rsidP="006B563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40"/>
              </w:rPr>
              <w:t xml:space="preserve">　</w:t>
            </w:r>
            <w:bookmarkStart w:id="0" w:name="_GoBack"/>
            <w:bookmarkEnd w:id="0"/>
          </w:p>
        </w:tc>
      </w:tr>
    </w:tbl>
    <w:p w:rsidR="002D5598" w:rsidRDefault="002D5598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1368"/>
        <w:gridCol w:w="3384"/>
      </w:tblGrid>
      <w:tr w:rsidR="002D5598">
        <w:trPr>
          <w:trHeight w:val="6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広島県土砂の適正処理に関する条例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8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の規定により，次のとおり届け出</w:t>
            </w:r>
          </w:p>
        </w:tc>
      </w:tr>
    </w:tbl>
    <w:p w:rsidR="002D5598" w:rsidRDefault="002D5598">
      <w:pPr>
        <w:overflowPunct/>
        <w:snapToGrid w:val="0"/>
        <w:ind w:left="105"/>
        <w:textAlignment w:val="center"/>
        <w:rPr>
          <w:snapToGrid w:val="0"/>
        </w:rPr>
      </w:pPr>
      <w:r>
        <w:rPr>
          <w:rFonts w:hint="eastAsia"/>
          <w:snapToGrid w:val="0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120"/>
        <w:gridCol w:w="1560"/>
        <w:gridCol w:w="2640"/>
        <w:gridCol w:w="2640"/>
      </w:tblGrid>
      <w:tr w:rsidR="002D5598">
        <w:trPr>
          <w:cantSplit/>
          <w:trHeight w:val="32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5"/>
              </w:rPr>
              <w:t>建設工事の概</w:t>
            </w:r>
            <w:r>
              <w:rPr>
                <w:rFonts w:hint="eastAsia"/>
                <w:snapToGrid w:val="0"/>
              </w:rPr>
              <w:t>要</w:t>
            </w: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建設工事の名称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建設工事の内容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土木工事　　　　　　建築工事</w:t>
            </w:r>
          </w:p>
        </w:tc>
      </w:tr>
      <w:tr w:rsidR="002D5598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建設工事の区域の所在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建設工事の区域の面積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5598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建設工事に係る法令等による許可等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2D5598">
        <w:trPr>
          <w:cantSplit/>
          <w:trHeight w:val="70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建設工事の発注者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700"/>
        </w:trPr>
        <w:tc>
          <w:tcPr>
            <w:tcW w:w="480" w:type="dxa"/>
            <w:vMerge/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20"/>
        </w:trPr>
        <w:tc>
          <w:tcPr>
            <w:tcW w:w="1680" w:type="dxa"/>
            <w:gridSpan w:val="3"/>
            <w:vMerge w:val="restart"/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建設工事に伴っ</w:t>
            </w:r>
            <w:r>
              <w:rPr>
                <w:rFonts w:hint="eastAsia"/>
                <w:snapToGrid w:val="0"/>
              </w:rPr>
              <w:lastRenderedPageBreak/>
              <w:t>て発生する土砂の数量等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数量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>
        <w:trPr>
          <w:cantSplit/>
          <w:trHeight w:val="700"/>
        </w:trPr>
        <w:tc>
          <w:tcPr>
            <w:tcW w:w="1680" w:type="dxa"/>
            <w:gridSpan w:val="3"/>
            <w:vMerge/>
            <w:tcBorders>
              <w:top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利用等の計画又は状況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20"/>
        </w:trPr>
        <w:tc>
          <w:tcPr>
            <w:tcW w:w="3240" w:type="dxa"/>
            <w:gridSpan w:val="4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搬出する土砂の数量の合計</w:t>
            </w:r>
          </w:p>
        </w:tc>
        <w:tc>
          <w:tcPr>
            <w:tcW w:w="5280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>
        <w:trPr>
          <w:cantSplit/>
          <w:trHeight w:val="320"/>
        </w:trPr>
        <w:tc>
          <w:tcPr>
            <w:tcW w:w="3240" w:type="dxa"/>
            <w:gridSpan w:val="4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搬出する期間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700"/>
        </w:trPr>
        <w:tc>
          <w:tcPr>
            <w:tcW w:w="1560" w:type="dxa"/>
            <w:gridSpan w:val="2"/>
            <w:vMerge w:val="restart"/>
            <w:tcBorders>
              <w:bottom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土砂の搬出量が最大となる時期の状況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日当たりの搬出量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>
        <w:trPr>
          <w:cantSplit/>
          <w:trHeight w:val="700"/>
        </w:trPr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日当たりの延べ運搬車両台数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</w:tr>
    </w:tbl>
    <w:p w:rsidR="002D5598" w:rsidRDefault="002D5598">
      <w:pPr>
        <w:overflowPunct/>
        <w:snapToGrid w:val="0"/>
        <w:spacing w:line="80" w:lineRule="exact"/>
        <w:textAlignment w:val="center"/>
        <w:rPr>
          <w:snapToGrid w:val="0"/>
        </w:rPr>
      </w:pPr>
    </w:p>
    <w:p w:rsidR="002D5598" w:rsidRDefault="002D5598">
      <w:pPr>
        <w:overflowPunct/>
        <w:snapToGrid w:val="0"/>
        <w:spacing w:line="80" w:lineRule="exact"/>
        <w:textAlignment w:val="center"/>
        <w:rPr>
          <w:snapToGrid w:val="0"/>
        </w:rPr>
        <w:sectPr w:rsidR="002D5598">
          <w:pgSz w:w="11906" w:h="16838" w:code="9"/>
          <w:pgMar w:top="1701" w:right="1701" w:bottom="1701" w:left="1701" w:header="300" w:footer="284" w:gutter="0"/>
          <w:cols w:space="425"/>
          <w:docGrid w:type="linesAndChars" w:linePitch="335"/>
        </w:sectPr>
      </w:pPr>
    </w:p>
    <w:p w:rsidR="002D5598" w:rsidRDefault="002D5598">
      <w:pPr>
        <w:overflowPunct/>
        <w:snapToGrid w:val="0"/>
        <w:spacing w:after="120"/>
        <w:jc w:val="center"/>
        <w:textAlignment w:val="center"/>
        <w:rPr>
          <w:snapToGrid w:val="0"/>
        </w:rPr>
      </w:pPr>
      <w:r>
        <w:rPr>
          <w:snapToGrid w:val="0"/>
        </w:rPr>
        <w:lastRenderedPageBreak/>
        <w:t>(</w:t>
      </w:r>
      <w:r>
        <w:rPr>
          <w:rFonts w:hint="eastAsia"/>
          <w:snapToGrid w:val="0"/>
        </w:rPr>
        <w:t>裏面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72"/>
        <w:gridCol w:w="1498"/>
        <w:gridCol w:w="1148"/>
        <w:gridCol w:w="3302"/>
      </w:tblGrid>
      <w:tr w:rsidR="002D5598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土砂の搬出先に係る事項１</w:t>
            </w:r>
          </w:p>
        </w:tc>
        <w:tc>
          <w:tcPr>
            <w:tcW w:w="3570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6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6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>
        <w:trPr>
          <w:cantSplit/>
          <w:trHeight w:val="3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打合せ状況</w:t>
            </w:r>
          </w:p>
        </w:tc>
        <w:tc>
          <w:tcPr>
            <w:tcW w:w="4450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2D5598">
        <w:trPr>
          <w:cantSplit/>
          <w:trHeight w:val="6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土砂の搬出先に係る事項２</w:t>
            </w:r>
          </w:p>
        </w:tc>
        <w:tc>
          <w:tcPr>
            <w:tcW w:w="3570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6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6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>
        <w:trPr>
          <w:cantSplit/>
          <w:trHeight w:val="3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打合せ状況</w:t>
            </w:r>
          </w:p>
        </w:tc>
        <w:tc>
          <w:tcPr>
            <w:tcW w:w="4450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2D5598">
        <w:trPr>
          <w:cantSplit/>
          <w:trHeight w:val="6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土砂の搬出先に係る事項３</w:t>
            </w:r>
          </w:p>
        </w:tc>
        <w:tc>
          <w:tcPr>
            <w:tcW w:w="3570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6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6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>
        <w:trPr>
          <w:cantSplit/>
          <w:trHeight w:val="3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打合せ状況</w:t>
            </w:r>
          </w:p>
        </w:tc>
        <w:tc>
          <w:tcPr>
            <w:tcW w:w="4450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3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2D5598">
        <w:trPr>
          <w:cantSplit/>
          <w:trHeight w:val="600"/>
        </w:trPr>
        <w:tc>
          <w:tcPr>
            <w:tcW w:w="504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600"/>
        </w:trPr>
        <w:tc>
          <w:tcPr>
            <w:tcW w:w="2576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その他参考となる事項</w:t>
            </w:r>
          </w:p>
        </w:tc>
        <w:tc>
          <w:tcPr>
            <w:tcW w:w="5948" w:type="dxa"/>
            <w:gridSpan w:val="3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>
        <w:trPr>
          <w:cantSplit/>
          <w:trHeight w:val="600"/>
        </w:trPr>
        <w:tc>
          <w:tcPr>
            <w:tcW w:w="2576" w:type="dxa"/>
            <w:gridSpan w:val="2"/>
            <w:vAlign w:val="center"/>
          </w:tcPr>
          <w:p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948" w:type="dxa"/>
            <w:gridSpan w:val="3"/>
            <w:vAlign w:val="center"/>
          </w:tcPr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内線</w:t>
            </w:r>
            <w:r>
              <w:rPr>
                <w:snapToGrid w:val="0"/>
              </w:rPr>
              <w:t>)</w:t>
            </w:r>
          </w:p>
          <w:p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</w:tr>
    </w:tbl>
    <w:p w:rsidR="002D5598" w:rsidRDefault="002D5598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:rsidR="002D5598" w:rsidRDefault="002D559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3A2564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2D5598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03A" w:rsidRDefault="0005203A">
      <w:r>
        <w:separator/>
      </w:r>
    </w:p>
  </w:endnote>
  <w:endnote w:type="continuationSeparator" w:id="0">
    <w:p w:rsidR="0005203A" w:rsidRDefault="0005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03A" w:rsidRDefault="0005203A">
      <w:r>
        <w:separator/>
      </w:r>
    </w:p>
  </w:footnote>
  <w:footnote w:type="continuationSeparator" w:id="0">
    <w:p w:rsidR="0005203A" w:rsidRDefault="0005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98"/>
    <w:rsid w:val="00002A6B"/>
    <w:rsid w:val="0005203A"/>
    <w:rsid w:val="00251858"/>
    <w:rsid w:val="002D5598"/>
    <w:rsid w:val="0036391A"/>
    <w:rsid w:val="003A2564"/>
    <w:rsid w:val="004C3B50"/>
    <w:rsid w:val="006B5635"/>
    <w:rsid w:val="00AC214F"/>
    <w:rsid w:val="00B2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1AA8AE-DB4F-4F19-A229-614C8BC6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広島県庁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山場 淳史</cp:lastModifiedBy>
  <cp:revision>2</cp:revision>
  <cp:lastPrinted>2001-10-05T07:32:00Z</cp:lastPrinted>
  <dcterms:created xsi:type="dcterms:W3CDTF">2021-07-14T23:19:00Z</dcterms:created>
  <dcterms:modified xsi:type="dcterms:W3CDTF">2021-07-14T23:19:00Z</dcterms:modified>
</cp:coreProperties>
</file>