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C2C" w:rsidRDefault="00E74C2C">
      <w:pPr>
        <w:jc w:val="left"/>
        <w:rPr>
          <w:sz w:val="24"/>
        </w:rPr>
      </w:pPr>
      <w:r>
        <w:rPr>
          <w:rFonts w:hint="eastAsia"/>
          <w:sz w:val="24"/>
        </w:rPr>
        <w:t>様式第３号</w:t>
      </w:r>
    </w:p>
    <w:p w:rsidR="00E74C2C" w:rsidRDefault="00E74C2C">
      <w:pPr>
        <w:jc w:val="left"/>
        <w:rPr>
          <w:sz w:val="28"/>
        </w:rPr>
      </w:pPr>
      <w:r>
        <w:rPr>
          <w:rFonts w:hint="eastAsia"/>
          <w:sz w:val="24"/>
        </w:rPr>
        <w:t xml:space="preserve">　　　　　　　　　　　　　　　　　　　　　</w:t>
      </w:r>
      <w:r>
        <w:rPr>
          <w:rFonts w:hint="eastAsia"/>
          <w:sz w:val="24"/>
        </w:rPr>
        <w:t xml:space="preserve"> </w:t>
      </w:r>
      <w:r w:rsidR="00D459AE">
        <w:rPr>
          <w:rFonts w:hint="eastAsia"/>
          <w:sz w:val="24"/>
        </w:rPr>
        <w:t xml:space="preserve">　</w:t>
      </w:r>
      <w:r w:rsidR="00D459AE">
        <w:rPr>
          <w:rFonts w:hint="eastAsia"/>
          <w:sz w:val="24"/>
        </w:rPr>
        <w:t xml:space="preserve"> </w:t>
      </w:r>
      <w:r w:rsidRPr="00D459AE">
        <w:rPr>
          <w:rFonts w:hint="eastAsia"/>
          <w:w w:val="70"/>
          <w:kern w:val="0"/>
          <w:sz w:val="28"/>
          <w:fitText w:val="1578" w:id="-1844721408"/>
        </w:rPr>
        <w:t>開設届出事項変</w:t>
      </w:r>
      <w:r w:rsidRPr="00D459AE">
        <w:rPr>
          <w:rFonts w:hint="eastAsia"/>
          <w:spacing w:val="10"/>
          <w:w w:val="70"/>
          <w:kern w:val="0"/>
          <w:sz w:val="28"/>
          <w:fitText w:val="1578" w:id="-1844721408"/>
        </w:rPr>
        <w:t>更</w:t>
      </w:r>
    </w:p>
    <w:p w:rsidR="00E74C2C" w:rsidRDefault="00E74C2C">
      <w:pPr>
        <w:jc w:val="center"/>
        <w:rPr>
          <w:sz w:val="28"/>
        </w:rPr>
      </w:pPr>
      <w:r>
        <w:rPr>
          <w:rFonts w:hint="eastAsia"/>
          <w:sz w:val="28"/>
        </w:rPr>
        <w:t>コインランドリー営業施設</w:t>
      </w:r>
      <w:r>
        <w:rPr>
          <w:rFonts w:hint="eastAsia"/>
          <w:sz w:val="28"/>
        </w:rPr>
        <w:t xml:space="preserve">            </w:t>
      </w:r>
      <w:r w:rsidR="00D459AE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届</w:t>
      </w:r>
    </w:p>
    <w:p w:rsidR="00E74C2C" w:rsidRDefault="00E74C2C">
      <w:pPr>
        <w:jc w:val="left"/>
        <w:rPr>
          <w:sz w:val="28"/>
        </w:rPr>
      </w:pPr>
      <w:r>
        <w:rPr>
          <w:rFonts w:hint="eastAsia"/>
          <w:sz w:val="28"/>
        </w:rPr>
        <w:t xml:space="preserve">　　　　　　　　　　　　　　　　　　</w:t>
      </w:r>
      <w:r>
        <w:rPr>
          <w:rFonts w:hint="eastAsia"/>
          <w:sz w:val="28"/>
        </w:rPr>
        <w:t xml:space="preserve"> </w:t>
      </w:r>
      <w:r w:rsidR="00D459AE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廃　　　止</w:t>
      </w:r>
    </w:p>
    <w:p w:rsidR="00E74C2C" w:rsidRDefault="00E74C2C">
      <w:pPr>
        <w:jc w:val="left"/>
        <w:rPr>
          <w:sz w:val="32"/>
        </w:rPr>
      </w:pPr>
    </w:p>
    <w:p w:rsidR="00E74C2C" w:rsidRPr="005D62DD" w:rsidRDefault="0065105E">
      <w:pPr>
        <w:jc w:val="right"/>
        <w:rPr>
          <w:sz w:val="24"/>
        </w:rPr>
      </w:pPr>
      <w:r w:rsidRPr="005D62DD">
        <w:rPr>
          <w:rFonts w:hint="eastAsia"/>
          <w:color w:val="FF0000"/>
          <w:sz w:val="24"/>
        </w:rPr>
        <w:t xml:space="preserve">　</w:t>
      </w:r>
      <w:r w:rsidR="00EA10D5" w:rsidRPr="00EA10D5">
        <w:rPr>
          <w:rFonts w:hint="eastAsia"/>
          <w:color w:val="000000" w:themeColor="text1"/>
          <w:sz w:val="24"/>
        </w:rPr>
        <w:t>令和</w:t>
      </w:r>
      <w:r w:rsidRPr="005D62DD">
        <w:rPr>
          <w:rFonts w:hint="eastAsia"/>
          <w:color w:val="FF0000"/>
          <w:sz w:val="24"/>
        </w:rPr>
        <w:t xml:space="preserve">　</w:t>
      </w:r>
      <w:r w:rsidR="00E74C2C" w:rsidRPr="005D62DD">
        <w:rPr>
          <w:rFonts w:hint="eastAsia"/>
          <w:sz w:val="24"/>
        </w:rPr>
        <w:t xml:space="preserve">　　年　　月　　日</w:t>
      </w:r>
    </w:p>
    <w:p w:rsidR="00E74C2C" w:rsidRPr="005D62DD" w:rsidRDefault="00E74C2C">
      <w:pPr>
        <w:jc w:val="right"/>
        <w:rPr>
          <w:sz w:val="24"/>
        </w:rPr>
      </w:pPr>
    </w:p>
    <w:p w:rsidR="00E74C2C" w:rsidRPr="00BB47C8" w:rsidRDefault="00E74C2C">
      <w:pPr>
        <w:jc w:val="left"/>
        <w:rPr>
          <w:sz w:val="24"/>
        </w:rPr>
      </w:pPr>
      <w:r w:rsidRPr="00BB47C8">
        <w:rPr>
          <w:rFonts w:hint="eastAsia"/>
          <w:sz w:val="24"/>
        </w:rPr>
        <w:t xml:space="preserve">　</w:t>
      </w:r>
      <w:r w:rsidRPr="00D459AE">
        <w:rPr>
          <w:rFonts w:hint="eastAsia"/>
          <w:spacing w:val="34"/>
          <w:kern w:val="0"/>
          <w:sz w:val="24"/>
          <w:fitText w:val="1784" w:id="-1844720640"/>
        </w:rPr>
        <w:t>広島県</w:t>
      </w:r>
      <w:r w:rsidR="0065105E" w:rsidRPr="00D459AE">
        <w:rPr>
          <w:rFonts w:hint="eastAsia"/>
          <w:spacing w:val="34"/>
          <w:kern w:val="0"/>
          <w:sz w:val="24"/>
          <w:fitText w:val="1784" w:id="-1844720640"/>
        </w:rPr>
        <w:t>知事</w:t>
      </w:r>
      <w:r w:rsidRPr="00D459AE">
        <w:rPr>
          <w:rFonts w:hint="eastAsia"/>
          <w:spacing w:val="2"/>
          <w:kern w:val="0"/>
          <w:sz w:val="24"/>
          <w:fitText w:val="1784" w:id="-1844720640"/>
        </w:rPr>
        <w:t>様</w:t>
      </w:r>
    </w:p>
    <w:p w:rsidR="00E74C2C" w:rsidRDefault="00E74C2C">
      <w:pPr>
        <w:jc w:val="left"/>
        <w:rPr>
          <w:sz w:val="24"/>
        </w:rPr>
      </w:pPr>
    </w:p>
    <w:p w:rsidR="00E74C2C" w:rsidRDefault="00E74C2C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届出者の住所</w:t>
      </w:r>
    </w:p>
    <w:p w:rsidR="00E74C2C" w:rsidRDefault="00D459AE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807E99" wp14:editId="60859CDB">
                <wp:simplePos x="0" y="0"/>
                <wp:positionH relativeFrom="column">
                  <wp:posOffset>2940050</wp:posOffset>
                </wp:positionH>
                <wp:positionV relativeFrom="paragraph">
                  <wp:posOffset>282943</wp:posOffset>
                </wp:positionV>
                <wp:extent cx="2011680" cy="575310"/>
                <wp:effectExtent l="0" t="0" r="26670" b="1524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5753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3E03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31.5pt;margin-top:22.3pt;width:158.4pt;height:4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" o:allowincell="f"/>
            </w:pict>
          </mc:Fallback>
        </mc:AlternateContent>
      </w:r>
      <w:r w:rsidR="00E74C2C">
        <w:rPr>
          <w:rFonts w:hint="eastAsia"/>
          <w:sz w:val="24"/>
        </w:rPr>
        <w:t xml:space="preserve">　　　　　　　　　　　　　　　　　　　氏名　　　　　　　　　　　　　　　　</w:t>
      </w:r>
      <w:r>
        <w:rPr>
          <w:rFonts w:hint="eastAsia"/>
          <w:sz w:val="24"/>
        </w:rPr>
        <w:t xml:space="preserve">  </w:t>
      </w:r>
      <w:bookmarkStart w:id="0" w:name="_GoBack"/>
      <w:bookmarkEnd w:id="0"/>
    </w:p>
    <w:p w:rsidR="00E74C2C" w:rsidRPr="00D459AE" w:rsidRDefault="00E74C2C">
      <w:pPr>
        <w:jc w:val="left"/>
        <w:rPr>
          <w:sz w:val="20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Pr="00D459AE">
        <w:rPr>
          <w:rFonts w:hint="eastAsia"/>
          <w:sz w:val="20"/>
        </w:rPr>
        <w:t>法人にあっては，その名称，主たる</w:t>
      </w:r>
    </w:p>
    <w:p w:rsidR="00E74C2C" w:rsidRPr="00D459AE" w:rsidRDefault="00E74C2C">
      <w:pPr>
        <w:jc w:val="left"/>
        <w:rPr>
          <w:sz w:val="20"/>
        </w:rPr>
      </w:pPr>
      <w:r w:rsidRPr="00D459AE">
        <w:rPr>
          <w:rFonts w:hint="eastAsia"/>
          <w:sz w:val="20"/>
        </w:rPr>
        <w:t xml:space="preserve">　　　　　　　　　　　　　　　　　　　　</w:t>
      </w:r>
      <w:r w:rsidR="00D459AE">
        <w:rPr>
          <w:rFonts w:hint="eastAsia"/>
          <w:sz w:val="20"/>
        </w:rPr>
        <w:t xml:space="preserve">         </w:t>
      </w:r>
      <w:r w:rsidRPr="00D459AE">
        <w:rPr>
          <w:rFonts w:hint="eastAsia"/>
          <w:sz w:val="20"/>
        </w:rPr>
        <w:t xml:space="preserve">　営業者の所在地及び代表者の氏名</w:t>
      </w:r>
    </w:p>
    <w:p w:rsidR="00E74C2C" w:rsidRDefault="00E74C2C">
      <w:pPr>
        <w:jc w:val="left"/>
        <w:rPr>
          <w:sz w:val="24"/>
        </w:rPr>
      </w:pPr>
    </w:p>
    <w:p w:rsidR="00E74C2C" w:rsidRDefault="00E74C2C">
      <w:pPr>
        <w:jc w:val="left"/>
        <w:rPr>
          <w:sz w:val="24"/>
        </w:rPr>
      </w:pP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 xml:space="preserve">　　コインランドリー営業施設の開設届出事項を変更</w:t>
      </w:r>
    </w:p>
    <w:p w:rsidR="00E74C2C" w:rsidRDefault="00E74C2C">
      <w:pPr>
        <w:jc w:val="left"/>
        <w:rPr>
          <w:sz w:val="24"/>
        </w:rPr>
      </w:pPr>
      <w:r>
        <w:rPr>
          <w:rFonts w:hint="eastAsia"/>
          <w:sz w:val="24"/>
        </w:rPr>
        <w:t xml:space="preserve">　次のとおり　　　　　　　　　　　　　　　　　　　　　　　　しました。</w:t>
      </w:r>
    </w:p>
    <w:p w:rsidR="00E74C2C" w:rsidRDefault="00E74C2C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コインランドリー営業施設を廃止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774"/>
        <w:gridCol w:w="3400"/>
        <w:gridCol w:w="3326"/>
      </w:tblGrid>
      <w:tr w:rsidR="00E74C2C">
        <w:trPr>
          <w:trHeight w:val="300"/>
        </w:trPr>
        <w:tc>
          <w:tcPr>
            <w:tcW w:w="2314" w:type="dxa"/>
            <w:gridSpan w:val="2"/>
          </w:tcPr>
          <w:p w:rsidR="00E74C2C" w:rsidRDefault="00E74C2C">
            <w:pPr>
              <w:ind w:left="-101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営業施設の名称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726" w:type="dxa"/>
            <w:gridSpan w:val="2"/>
          </w:tcPr>
          <w:p w:rsidR="00E74C2C" w:rsidRDefault="00E74C2C">
            <w:pPr>
              <w:jc w:val="left"/>
              <w:rPr>
                <w:sz w:val="24"/>
              </w:rPr>
            </w:pPr>
          </w:p>
        </w:tc>
      </w:tr>
      <w:tr w:rsidR="00E74C2C">
        <w:trPr>
          <w:trHeight w:val="340"/>
        </w:trPr>
        <w:tc>
          <w:tcPr>
            <w:tcW w:w="2314" w:type="dxa"/>
            <w:gridSpan w:val="2"/>
          </w:tcPr>
          <w:p w:rsidR="00E74C2C" w:rsidRDefault="00E74C2C">
            <w:pPr>
              <w:ind w:left="-10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営業施設の所在地</w:t>
            </w:r>
          </w:p>
        </w:tc>
        <w:tc>
          <w:tcPr>
            <w:tcW w:w="6726" w:type="dxa"/>
            <w:gridSpan w:val="2"/>
          </w:tcPr>
          <w:p w:rsidR="00E74C2C" w:rsidRDefault="00E74C2C">
            <w:pPr>
              <w:jc w:val="left"/>
              <w:rPr>
                <w:sz w:val="24"/>
              </w:rPr>
            </w:pPr>
          </w:p>
        </w:tc>
      </w:tr>
      <w:tr w:rsidR="00E74C2C">
        <w:trPr>
          <w:trHeight w:val="440"/>
        </w:trPr>
        <w:tc>
          <w:tcPr>
            <w:tcW w:w="2314" w:type="dxa"/>
            <w:gridSpan w:val="2"/>
          </w:tcPr>
          <w:p w:rsidR="00E74C2C" w:rsidRDefault="00E74C2C">
            <w:pPr>
              <w:ind w:left="-10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構造設備等の概要</w:t>
            </w:r>
          </w:p>
        </w:tc>
        <w:tc>
          <w:tcPr>
            <w:tcW w:w="6726" w:type="dxa"/>
            <w:gridSpan w:val="2"/>
          </w:tcPr>
          <w:p w:rsidR="00E74C2C" w:rsidRDefault="00E74C2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別紙のとおり</w:t>
            </w:r>
          </w:p>
        </w:tc>
      </w:tr>
      <w:tr w:rsidR="00E74C2C">
        <w:trPr>
          <w:cantSplit/>
          <w:trHeight w:val="960"/>
        </w:trPr>
        <w:tc>
          <w:tcPr>
            <w:tcW w:w="2314" w:type="dxa"/>
            <w:gridSpan w:val="2"/>
          </w:tcPr>
          <w:p w:rsidR="00E74C2C" w:rsidRDefault="00E74C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変　更</w:t>
            </w:r>
          </w:p>
          <w:p w:rsidR="00E74C2C" w:rsidRDefault="00E74C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　月　日</w:t>
            </w:r>
          </w:p>
          <w:p w:rsidR="00E74C2C" w:rsidRDefault="00E74C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廃　止</w:t>
            </w:r>
          </w:p>
        </w:tc>
        <w:tc>
          <w:tcPr>
            <w:tcW w:w="6726" w:type="dxa"/>
            <w:gridSpan w:val="2"/>
          </w:tcPr>
          <w:p w:rsidR="00E74C2C" w:rsidRPr="005D62DD" w:rsidRDefault="00E74C2C">
            <w:pPr>
              <w:jc w:val="left"/>
              <w:rPr>
                <w:sz w:val="24"/>
              </w:rPr>
            </w:pPr>
          </w:p>
          <w:p w:rsidR="00E74C2C" w:rsidRDefault="00EA10D5" w:rsidP="00EA10D5">
            <w:pPr>
              <w:ind w:firstLineChars="100" w:firstLine="22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65105E" w:rsidRPr="005D62DD">
              <w:rPr>
                <w:rFonts w:hint="eastAsia"/>
                <w:color w:val="FF0000"/>
                <w:sz w:val="24"/>
              </w:rPr>
              <w:t xml:space="preserve">　</w:t>
            </w:r>
            <w:r w:rsidR="00E74C2C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E74C2C">
        <w:trPr>
          <w:cantSplit/>
          <w:trHeight w:val="260"/>
        </w:trPr>
        <w:tc>
          <w:tcPr>
            <w:tcW w:w="540" w:type="dxa"/>
            <w:vMerge w:val="restart"/>
          </w:tcPr>
          <w:p w:rsidR="00E74C2C" w:rsidRDefault="00E74C2C">
            <w:pPr>
              <w:ind w:left="-101"/>
              <w:jc w:val="center"/>
              <w:rPr>
                <w:sz w:val="24"/>
              </w:rPr>
            </w:pPr>
          </w:p>
          <w:p w:rsidR="00E74C2C" w:rsidRDefault="00E74C2C">
            <w:pPr>
              <w:rPr>
                <w:sz w:val="24"/>
              </w:rPr>
            </w:pPr>
          </w:p>
          <w:p w:rsidR="00E74C2C" w:rsidRDefault="00E74C2C">
            <w:pPr>
              <w:ind w:left="-10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変更事項</w:t>
            </w:r>
          </w:p>
        </w:tc>
        <w:tc>
          <w:tcPr>
            <w:tcW w:w="1774" w:type="dxa"/>
          </w:tcPr>
          <w:p w:rsidR="00E74C2C" w:rsidRDefault="00E74C2C">
            <w:pPr>
              <w:ind w:left="-10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　　項</w:t>
            </w:r>
          </w:p>
        </w:tc>
        <w:tc>
          <w:tcPr>
            <w:tcW w:w="3400" w:type="dxa"/>
          </w:tcPr>
          <w:p w:rsidR="00E74C2C" w:rsidRDefault="00E74C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</w:p>
        </w:tc>
        <w:tc>
          <w:tcPr>
            <w:tcW w:w="3326" w:type="dxa"/>
          </w:tcPr>
          <w:p w:rsidR="00E74C2C" w:rsidRDefault="00E74C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</w:p>
        </w:tc>
      </w:tr>
      <w:tr w:rsidR="00E74C2C">
        <w:trPr>
          <w:cantSplit/>
          <w:trHeight w:val="1440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E74C2C" w:rsidRDefault="00E74C2C">
            <w:pPr>
              <w:ind w:left="-101"/>
              <w:jc w:val="center"/>
              <w:rPr>
                <w:sz w:val="24"/>
              </w:rPr>
            </w:pP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E74C2C" w:rsidRDefault="00E74C2C">
            <w:pPr>
              <w:ind w:left="-101"/>
              <w:jc w:val="center"/>
              <w:rPr>
                <w:sz w:val="24"/>
              </w:rPr>
            </w:pPr>
          </w:p>
          <w:p w:rsidR="00E74C2C" w:rsidRDefault="00E74C2C">
            <w:pPr>
              <w:ind w:left="-101"/>
              <w:jc w:val="center"/>
              <w:rPr>
                <w:sz w:val="24"/>
              </w:rPr>
            </w:pPr>
          </w:p>
          <w:p w:rsidR="00E74C2C" w:rsidRDefault="00E74C2C">
            <w:pPr>
              <w:ind w:left="-101"/>
              <w:jc w:val="center"/>
              <w:rPr>
                <w:sz w:val="24"/>
              </w:rPr>
            </w:pPr>
          </w:p>
          <w:p w:rsidR="00E74C2C" w:rsidRDefault="00E74C2C">
            <w:pPr>
              <w:ind w:left="-101"/>
              <w:jc w:val="center"/>
              <w:rPr>
                <w:sz w:val="24"/>
              </w:rPr>
            </w:pPr>
          </w:p>
          <w:p w:rsidR="00E74C2C" w:rsidRDefault="00E74C2C">
            <w:pPr>
              <w:ind w:left="-101"/>
              <w:jc w:val="center"/>
              <w:rPr>
                <w:sz w:val="24"/>
              </w:rPr>
            </w:pPr>
          </w:p>
          <w:p w:rsidR="00E74C2C" w:rsidRDefault="00E74C2C">
            <w:pPr>
              <w:ind w:left="-101"/>
              <w:jc w:val="center"/>
              <w:rPr>
                <w:sz w:val="24"/>
              </w:rPr>
            </w:pPr>
          </w:p>
          <w:p w:rsidR="00E74C2C" w:rsidRDefault="00E74C2C">
            <w:pPr>
              <w:rPr>
                <w:sz w:val="2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E74C2C" w:rsidRDefault="00E74C2C">
            <w:pPr>
              <w:jc w:val="left"/>
              <w:rPr>
                <w:sz w:val="24"/>
              </w:rPr>
            </w:pPr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:rsidR="00E74C2C" w:rsidRDefault="00E74C2C">
            <w:pPr>
              <w:jc w:val="left"/>
              <w:rPr>
                <w:sz w:val="24"/>
              </w:rPr>
            </w:pPr>
          </w:p>
        </w:tc>
      </w:tr>
    </w:tbl>
    <w:p w:rsidR="00E74C2C" w:rsidRDefault="00E74C2C">
      <w:pPr>
        <w:jc w:val="left"/>
      </w:pPr>
    </w:p>
    <w:sectPr w:rsidR="00E74C2C">
      <w:pgSz w:w="11906" w:h="16838" w:code="9"/>
      <w:pgMar w:top="1985" w:right="1418" w:bottom="1701" w:left="1418" w:header="851" w:footer="992" w:gutter="0"/>
      <w:cols w:space="425"/>
      <w:docGrid w:type="linesAndChars" w:linePitch="453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CD8" w:rsidRDefault="009A5CD8">
      <w:r>
        <w:separator/>
      </w:r>
    </w:p>
  </w:endnote>
  <w:endnote w:type="continuationSeparator" w:id="0">
    <w:p w:rsidR="009A5CD8" w:rsidRDefault="009A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CD8" w:rsidRDefault="009A5CD8">
      <w:r>
        <w:separator/>
      </w:r>
    </w:p>
  </w:footnote>
  <w:footnote w:type="continuationSeparator" w:id="0">
    <w:p w:rsidR="009A5CD8" w:rsidRDefault="009A5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B3832"/>
    <w:multiLevelType w:val="singleLevel"/>
    <w:tmpl w:val="4580B084"/>
    <w:lvl w:ilvl="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4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7C2"/>
    <w:rsid w:val="0012476C"/>
    <w:rsid w:val="001C24F8"/>
    <w:rsid w:val="002917C2"/>
    <w:rsid w:val="005D62DD"/>
    <w:rsid w:val="0065105E"/>
    <w:rsid w:val="009A5CD8"/>
    <w:rsid w:val="00A155B4"/>
    <w:rsid w:val="00AE1317"/>
    <w:rsid w:val="00BB47C8"/>
    <w:rsid w:val="00D459AE"/>
    <w:rsid w:val="00D92926"/>
    <w:rsid w:val="00D95906"/>
    <w:rsid w:val="00E74C2C"/>
    <w:rsid w:val="00EA10D5"/>
    <w:rsid w:val="00F6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2FB40F6-35B2-43FF-B518-0EC8F979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5D62D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5D62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C89D7-C73B-4F04-9E7B-DC86D781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構造設備等の概要　</vt:lpstr>
      <vt:lpstr>構造設備等の概要　</vt:lpstr>
    </vt:vector>
  </TitlesOfParts>
  <Company>広島県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構造設備等の概要</dc:title>
  <dc:creator>生活衛生室（新具）</dc:creator>
  <cp:lastModifiedBy>前田 美由紀</cp:lastModifiedBy>
  <cp:revision>5</cp:revision>
  <cp:lastPrinted>2020-03-10T05:05:00Z</cp:lastPrinted>
  <dcterms:created xsi:type="dcterms:W3CDTF">2020-04-14T05:52:00Z</dcterms:created>
  <dcterms:modified xsi:type="dcterms:W3CDTF">2021-04-06T06:10:00Z</dcterms:modified>
</cp:coreProperties>
</file>