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92" w:rsidRDefault="00E97692" w:rsidP="00677993">
      <w:pPr>
        <w:snapToGrid w:val="0"/>
        <w:jc w:val="right"/>
        <w:rPr>
          <w:rFonts w:ascii="ＭＳ 明朝" w:hAnsi="ＭＳ 明朝"/>
          <w:color w:val="000000"/>
          <w:sz w:val="24"/>
        </w:rPr>
      </w:pPr>
    </w:p>
    <w:p w:rsidR="00677993" w:rsidRPr="00B73E5B" w:rsidRDefault="009C499A" w:rsidP="00677993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令和元</w:t>
      </w:r>
      <w:r w:rsidR="00677993" w:rsidRPr="00B73E5B">
        <w:rPr>
          <w:rFonts w:ascii="ＭＳ 明朝" w:hAnsi="ＭＳ 明朝" w:hint="eastAsia"/>
          <w:sz w:val="24"/>
        </w:rPr>
        <w:t xml:space="preserve">年　</w:t>
      </w:r>
      <w:r w:rsidR="00677993">
        <w:rPr>
          <w:rFonts w:ascii="ＭＳ 明朝" w:hAnsi="ＭＳ 明朝" w:hint="eastAsia"/>
          <w:sz w:val="24"/>
        </w:rPr>
        <w:t xml:space="preserve">　</w:t>
      </w:r>
      <w:r w:rsidR="00677993" w:rsidRPr="00B73E5B">
        <w:rPr>
          <w:rFonts w:ascii="ＭＳ 明朝" w:hAnsi="ＭＳ 明朝" w:hint="eastAsia"/>
          <w:sz w:val="24"/>
        </w:rPr>
        <w:t xml:space="preserve">月　</w:t>
      </w:r>
      <w:r w:rsidR="00677993">
        <w:rPr>
          <w:rFonts w:ascii="ＭＳ 明朝" w:hAnsi="ＭＳ 明朝" w:hint="eastAsia"/>
          <w:sz w:val="24"/>
        </w:rPr>
        <w:t xml:space="preserve">　</w:t>
      </w:r>
      <w:r w:rsidR="00677993" w:rsidRPr="00B73E5B">
        <w:rPr>
          <w:rFonts w:ascii="ＭＳ 明朝" w:hAnsi="ＭＳ 明朝" w:hint="eastAsia"/>
          <w:sz w:val="24"/>
        </w:rPr>
        <w:t>日</w:t>
      </w:r>
    </w:p>
    <w:p w:rsidR="00677993" w:rsidRPr="00B73E5B" w:rsidRDefault="00677993" w:rsidP="00677993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B73E5B">
        <w:rPr>
          <w:rFonts w:hint="eastAsia"/>
          <w:sz w:val="24"/>
        </w:rPr>
        <w:t>広島県商工労働局観光課長</w:t>
      </w:r>
      <w:r w:rsidRPr="00B73E5B">
        <w:rPr>
          <w:rFonts w:hint="eastAsia"/>
          <w:sz w:val="24"/>
        </w:rPr>
        <w:t xml:space="preserve">  </w:t>
      </w:r>
      <w:r w:rsidRPr="00B73E5B">
        <w:rPr>
          <w:rFonts w:ascii="ＭＳ 明朝" w:hAnsi="ＭＳ 明朝" w:hint="eastAsia"/>
          <w:sz w:val="24"/>
        </w:rPr>
        <w:t>様</w:t>
      </w:r>
    </w:p>
    <w:p w:rsidR="00677993" w:rsidRDefault="00677993" w:rsidP="00677993">
      <w:pPr>
        <w:snapToGrid w:val="0"/>
        <w:rPr>
          <w:sz w:val="24"/>
        </w:rPr>
      </w:pPr>
    </w:p>
    <w:p w:rsidR="00E257D3" w:rsidRPr="00B73E5B" w:rsidRDefault="00E257D3" w:rsidP="00677993">
      <w:pPr>
        <w:snapToGrid w:val="0"/>
        <w:rPr>
          <w:sz w:val="24"/>
        </w:rPr>
      </w:pPr>
    </w:p>
    <w:p w:rsidR="00677993" w:rsidRPr="00B73E5B" w:rsidRDefault="00677993" w:rsidP="00677993">
      <w:pPr>
        <w:snapToGrid w:val="0"/>
        <w:ind w:firstLineChars="1100" w:firstLine="2640"/>
        <w:rPr>
          <w:sz w:val="24"/>
        </w:rPr>
      </w:pPr>
      <w:r w:rsidRPr="00B73E5B">
        <w:rPr>
          <w:rFonts w:hint="eastAsia"/>
          <w:sz w:val="24"/>
        </w:rPr>
        <w:t>申　請　者</w:t>
      </w:r>
    </w:p>
    <w:tbl>
      <w:tblPr>
        <w:tblW w:w="6696" w:type="dxa"/>
        <w:tblInd w:w="2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4634"/>
      </w:tblGrid>
      <w:tr w:rsidR="00677993" w:rsidRPr="002E10E6" w:rsidTr="00677993">
        <w:trPr>
          <w:trHeight w:val="722"/>
        </w:trPr>
        <w:tc>
          <w:tcPr>
            <w:tcW w:w="2062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24"/>
              </w:rPr>
            </w:pPr>
            <w:r w:rsidRPr="002E10E6">
              <w:rPr>
                <w:rFonts w:hint="eastAsia"/>
                <w:sz w:val="24"/>
              </w:rPr>
              <w:t>住　所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E3217D" w:rsidRDefault="00677993" w:rsidP="00677993">
            <w:pPr>
              <w:snapToGrid w:val="0"/>
              <w:rPr>
                <w:sz w:val="22"/>
                <w:szCs w:val="22"/>
              </w:rPr>
            </w:pPr>
            <w:r w:rsidRPr="00E3217D">
              <w:rPr>
                <w:rFonts w:hint="eastAsia"/>
                <w:sz w:val="22"/>
                <w:szCs w:val="22"/>
              </w:rPr>
              <w:t>〒</w:t>
            </w:r>
          </w:p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  <w:tr w:rsidR="00677993" w:rsidRPr="002E10E6" w:rsidTr="00677993">
        <w:trPr>
          <w:trHeight w:val="210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16"/>
                <w:szCs w:val="16"/>
              </w:rPr>
            </w:pPr>
            <w:r w:rsidRPr="002E10E6">
              <w:rPr>
                <w:rFonts w:hint="eastAsia"/>
                <w:sz w:val="16"/>
                <w:szCs w:val="16"/>
              </w:rPr>
              <w:t>ふりがな</w:t>
            </w:r>
          </w:p>
          <w:p w:rsidR="00677993" w:rsidRPr="002E10E6" w:rsidRDefault="00677993" w:rsidP="00677993">
            <w:pPr>
              <w:snapToGrid w:val="0"/>
              <w:jc w:val="center"/>
              <w:rPr>
                <w:sz w:val="24"/>
              </w:rPr>
            </w:pPr>
            <w:r w:rsidRPr="002E10E6">
              <w:rPr>
                <w:rFonts w:hint="eastAsia"/>
                <w:sz w:val="24"/>
              </w:rPr>
              <w:t>名　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Cs w:val="21"/>
              </w:rPr>
            </w:pPr>
          </w:p>
        </w:tc>
      </w:tr>
      <w:tr w:rsidR="00677993" w:rsidRPr="002E10E6" w:rsidTr="00677993">
        <w:trPr>
          <w:trHeight w:val="936"/>
        </w:trPr>
        <w:tc>
          <w:tcPr>
            <w:tcW w:w="2062" w:type="dxa"/>
            <w:vMerge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  <w:tr w:rsidR="00677993" w:rsidRPr="002E10E6" w:rsidTr="00677993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20"/>
                <w:szCs w:val="20"/>
              </w:rPr>
            </w:pPr>
            <w:r w:rsidRPr="002E10E6">
              <w:rPr>
                <w:rFonts w:hint="eastAsia"/>
                <w:sz w:val="20"/>
                <w:szCs w:val="20"/>
              </w:rPr>
              <w:t>代表者の職名と氏名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  <w:tr w:rsidR="00677993" w:rsidRPr="002E10E6" w:rsidTr="00677993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24"/>
              </w:rPr>
            </w:pPr>
            <w:r w:rsidRPr="002E10E6">
              <w:rPr>
                <w:rFonts w:hint="eastAsia"/>
                <w:sz w:val="24"/>
              </w:rPr>
              <w:t>担当者名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  <w:tr w:rsidR="00677993" w:rsidRPr="002E10E6" w:rsidTr="00677993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24"/>
              </w:rPr>
            </w:pPr>
            <w:r w:rsidRPr="002E10E6">
              <w:rPr>
                <w:rFonts w:hint="eastAsia"/>
                <w:sz w:val="24"/>
              </w:rPr>
              <w:t>電話番号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  <w:tr w:rsidR="00677993" w:rsidRPr="002E10E6" w:rsidTr="00677993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jc w:val="center"/>
              <w:rPr>
                <w:sz w:val="24"/>
              </w:rPr>
            </w:pPr>
            <w:r w:rsidRPr="002E10E6">
              <w:rPr>
                <w:rFonts w:hint="eastAsia"/>
                <w:sz w:val="24"/>
              </w:rPr>
              <w:t>E-mail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677993" w:rsidRPr="002E10E6" w:rsidRDefault="00677993" w:rsidP="00677993">
            <w:pPr>
              <w:snapToGrid w:val="0"/>
              <w:rPr>
                <w:sz w:val="24"/>
              </w:rPr>
            </w:pPr>
          </w:p>
        </w:tc>
      </w:tr>
    </w:tbl>
    <w:p w:rsidR="00E257D3" w:rsidRPr="00B73E5B" w:rsidRDefault="00E257D3" w:rsidP="00677993">
      <w:pPr>
        <w:snapToGrid w:val="0"/>
        <w:rPr>
          <w:rFonts w:ascii="ＭＳ 明朝" w:hAnsi="ＭＳ 明朝"/>
          <w:sz w:val="24"/>
        </w:rPr>
      </w:pPr>
    </w:p>
    <w:p w:rsidR="00677993" w:rsidRPr="00E257D3" w:rsidRDefault="00D20658" w:rsidP="00E257D3">
      <w:pPr>
        <w:snapToGrid w:val="0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57D3">
        <w:rPr>
          <w:rFonts w:ascii="ＭＳ ゴシック" w:eastAsia="ＭＳ ゴシック" w:hAnsi="ＭＳ ゴシック" w:hint="eastAsia"/>
          <w:b/>
          <w:sz w:val="28"/>
          <w:szCs w:val="28"/>
        </w:rPr>
        <w:t>広島県観光PRキャラクター「ひろしま清盛」</w:t>
      </w:r>
      <w:r w:rsidR="00E97692" w:rsidRPr="00E257D3">
        <w:rPr>
          <w:rFonts w:ascii="ＭＳ ゴシック" w:eastAsia="ＭＳ ゴシック" w:hAnsi="ＭＳ ゴシック" w:hint="eastAsia"/>
          <w:b/>
          <w:sz w:val="28"/>
          <w:szCs w:val="28"/>
        </w:rPr>
        <w:t>着ぐるみ</w:t>
      </w:r>
      <w:r w:rsidR="00677993" w:rsidRPr="00E257D3">
        <w:rPr>
          <w:rFonts w:ascii="ＭＳ ゴシック" w:eastAsia="ＭＳ ゴシック" w:hAnsi="ＭＳ ゴシック" w:hint="eastAsia"/>
          <w:b/>
          <w:sz w:val="28"/>
          <w:szCs w:val="28"/>
        </w:rPr>
        <w:t>使用許可申請書</w:t>
      </w:r>
    </w:p>
    <w:p w:rsidR="00677993" w:rsidRPr="00D20658" w:rsidRDefault="00677993" w:rsidP="00677993">
      <w:pPr>
        <w:snapToGrid w:val="0"/>
        <w:jc w:val="center"/>
        <w:rPr>
          <w:rFonts w:ascii="ＭＳ 明朝" w:hAnsi="ＭＳ 明朝"/>
          <w:sz w:val="24"/>
        </w:rPr>
      </w:pPr>
    </w:p>
    <w:p w:rsidR="00677993" w:rsidRPr="00D20658" w:rsidRDefault="00677993" w:rsidP="00E97692">
      <w:pPr>
        <w:pStyle w:val="a6"/>
        <w:snapToGrid w:val="0"/>
        <w:rPr>
          <w:rFonts w:ascii="ＭＳ 明朝" w:hAnsi="ＭＳ 明朝"/>
        </w:rPr>
      </w:pPr>
      <w:r w:rsidRPr="00B73E5B">
        <w:rPr>
          <w:rFonts w:ascii="ＭＳ 明朝" w:hAnsi="ＭＳ 明朝" w:hint="eastAsia"/>
        </w:rPr>
        <w:t xml:space="preserve">　</w:t>
      </w:r>
      <w:r w:rsidR="009444E0" w:rsidRPr="00D20658">
        <w:rPr>
          <w:rFonts w:ascii="ＭＳ 明朝" w:hAnsi="ＭＳ 明朝" w:hint="eastAsia"/>
        </w:rPr>
        <w:t>広島県観光ＰＲキャラクター「ひろしま清盛」の</w:t>
      </w:r>
      <w:r w:rsidR="00D20658" w:rsidRPr="00D20658">
        <w:rPr>
          <w:rFonts w:ascii="ＭＳ 明朝" w:hAnsi="ＭＳ 明朝" w:hint="eastAsia"/>
        </w:rPr>
        <w:t>着ぐるみを次のとおり使用したいので，</w:t>
      </w:r>
      <w:r w:rsidR="009444E0" w:rsidRPr="00D20658">
        <w:rPr>
          <w:rFonts w:ascii="ＭＳ 明朝" w:hAnsi="ＭＳ 明朝" w:hint="eastAsia"/>
        </w:rPr>
        <w:t>許可してください。</w:t>
      </w:r>
    </w:p>
    <w:p w:rsidR="009444E0" w:rsidRPr="00D20658" w:rsidRDefault="009444E0" w:rsidP="00677993">
      <w:pPr>
        <w:snapToGrid w:val="0"/>
        <w:rPr>
          <w:rFonts w:ascii="ＭＳ 明朝" w:hAnsi="ＭＳ 明朝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741"/>
      </w:tblGrid>
      <w:tr w:rsidR="00677993" w:rsidRPr="00D20658" w:rsidTr="00B5135C">
        <w:trPr>
          <w:trHeight w:val="709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7993" w:rsidRPr="00D20658" w:rsidRDefault="00D20658" w:rsidP="006779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貸出希望日</w:t>
            </w:r>
          </w:p>
        </w:tc>
        <w:tc>
          <w:tcPr>
            <w:tcW w:w="7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993" w:rsidRPr="002D287D" w:rsidRDefault="009C499A" w:rsidP="00677993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令和元</w:t>
            </w:r>
            <w:r w:rsidR="00D20658" w:rsidRPr="002D287D">
              <w:rPr>
                <w:rFonts w:ascii="ＭＳ 明朝" w:hAnsi="ＭＳ 明朝" w:hint="eastAsia"/>
                <w:sz w:val="24"/>
              </w:rPr>
              <w:t>年　　月　　日（　　）</w:t>
            </w:r>
          </w:p>
        </w:tc>
      </w:tr>
      <w:tr w:rsidR="00D20658" w:rsidRPr="00D20658" w:rsidTr="00B5135C">
        <w:trPr>
          <w:trHeight w:val="709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0658" w:rsidRPr="00D20658" w:rsidRDefault="00D20658" w:rsidP="00D2065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使用日</w:t>
            </w:r>
          </w:p>
        </w:tc>
        <w:tc>
          <w:tcPr>
            <w:tcW w:w="774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0658" w:rsidRPr="002D287D" w:rsidRDefault="009C499A" w:rsidP="00677993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令和元年　　月　　日（　　）～令和</w:t>
            </w:r>
            <w:r w:rsidR="00D20658" w:rsidRPr="002D287D">
              <w:rPr>
                <w:rFonts w:ascii="ＭＳ 明朝" w:hAnsi="ＭＳ 明朝" w:hint="eastAsia"/>
                <w:sz w:val="24"/>
              </w:rPr>
              <w:t xml:space="preserve">　　年　　月　　日（　　）</w:t>
            </w:r>
          </w:p>
        </w:tc>
      </w:tr>
      <w:tr w:rsidR="00677993" w:rsidRPr="00D20658" w:rsidTr="00B5135C">
        <w:trPr>
          <w:trHeight w:val="709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677993" w:rsidRPr="00D20658" w:rsidRDefault="00D20658" w:rsidP="006779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返却予定日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677993" w:rsidRPr="002D287D" w:rsidRDefault="009C499A" w:rsidP="00677993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20658" w:rsidRPr="00D20658">
              <w:rPr>
                <w:rFonts w:ascii="ＭＳ 明朝" w:hAnsi="ＭＳ 明朝" w:hint="eastAsia"/>
                <w:sz w:val="24"/>
              </w:rPr>
              <w:t xml:space="preserve">　　年　　月　　日（　　）</w:t>
            </w:r>
          </w:p>
        </w:tc>
      </w:tr>
      <w:tr w:rsidR="00677993" w:rsidRPr="00D20658" w:rsidTr="00D20658">
        <w:trPr>
          <w:trHeight w:val="934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D20658" w:rsidRPr="00D20658" w:rsidRDefault="00D20658" w:rsidP="00D2065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イベント名</w:t>
            </w:r>
          </w:p>
          <w:p w:rsidR="00D20658" w:rsidRPr="00D20658" w:rsidRDefault="00D20658" w:rsidP="00D2065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使用目的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677993" w:rsidRPr="002D287D" w:rsidRDefault="00677993" w:rsidP="00677993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677993" w:rsidRPr="00D20658" w:rsidTr="00D20658">
        <w:trPr>
          <w:trHeight w:val="1274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677993" w:rsidRPr="00D20658" w:rsidRDefault="00D20658" w:rsidP="006779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貸出方法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D20658" w:rsidRPr="002D287D" w:rsidRDefault="00D20658" w:rsidP="00D20658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宅急便（送料</w:t>
            </w:r>
            <w:r w:rsidR="00006BCC">
              <w:rPr>
                <w:rFonts w:ascii="ＭＳ 明朝" w:hAnsi="ＭＳ 明朝" w:hint="eastAsia"/>
                <w:sz w:val="24"/>
              </w:rPr>
              <w:t>は当方にて負担</w:t>
            </w:r>
            <w:r w:rsidRPr="002D287D">
              <w:rPr>
                <w:rFonts w:ascii="ＭＳ 明朝" w:hAnsi="ＭＳ 明朝" w:hint="eastAsia"/>
                <w:sz w:val="24"/>
              </w:rPr>
              <w:t>いたします）</w:t>
            </w:r>
          </w:p>
          <w:p w:rsidR="00E257D3" w:rsidRPr="002D287D" w:rsidRDefault="00D20658" w:rsidP="00D20658">
            <w:p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□ ご来庁（</w:t>
            </w:r>
            <w:r w:rsidR="005E5980">
              <w:rPr>
                <w:rFonts w:ascii="ＭＳ 明朝" w:hAnsi="ＭＳ 明朝" w:hint="eastAsia"/>
                <w:sz w:val="24"/>
              </w:rPr>
              <w:t>(一社)広島県観光連盟</w:t>
            </w:r>
            <w:r w:rsidRPr="002D287D">
              <w:rPr>
                <w:rFonts w:ascii="ＭＳ 明朝" w:hAnsi="ＭＳ 明朝" w:hint="eastAsia"/>
                <w:sz w:val="24"/>
              </w:rPr>
              <w:t>にて直接お渡し）</w:t>
            </w:r>
          </w:p>
          <w:p w:rsidR="00D20658" w:rsidRPr="002D287D" w:rsidRDefault="00D20658" w:rsidP="00D20658">
            <w:p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※どちらかに☑をお願いします。</w:t>
            </w:r>
          </w:p>
        </w:tc>
      </w:tr>
      <w:tr w:rsidR="00D20658" w:rsidRPr="00D20658" w:rsidTr="000804C6">
        <w:trPr>
          <w:trHeight w:val="1274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D20658" w:rsidRPr="00D20658" w:rsidRDefault="00D20658" w:rsidP="006779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658">
              <w:rPr>
                <w:rFonts w:ascii="ＭＳ ゴシック" w:eastAsia="ＭＳ ゴシック" w:hAnsi="ＭＳ ゴシック" w:hint="eastAsia"/>
                <w:sz w:val="24"/>
              </w:rPr>
              <w:t>返却方法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D20658" w:rsidRPr="002D287D" w:rsidRDefault="00D20658" w:rsidP="00D20658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宅急便（送料</w:t>
            </w:r>
            <w:r w:rsidR="00486DE5" w:rsidRPr="002D287D">
              <w:rPr>
                <w:rFonts w:ascii="ＭＳ 明朝" w:hAnsi="ＭＳ 明朝" w:hint="eastAsia"/>
                <w:sz w:val="24"/>
              </w:rPr>
              <w:t>の</w:t>
            </w:r>
            <w:r w:rsidRPr="002D287D">
              <w:rPr>
                <w:rFonts w:ascii="ＭＳ 明朝" w:hAnsi="ＭＳ 明朝" w:hint="eastAsia"/>
                <w:sz w:val="24"/>
              </w:rPr>
              <w:t>ご負担をお願いいたします）</w:t>
            </w:r>
          </w:p>
          <w:p w:rsidR="00D20658" w:rsidRPr="002D287D" w:rsidRDefault="00D20658" w:rsidP="00D20658">
            <w:p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□ ご来庁（</w:t>
            </w:r>
            <w:r w:rsidR="005E5980">
              <w:rPr>
                <w:rFonts w:ascii="ＭＳ 明朝" w:hAnsi="ＭＳ 明朝" w:hint="eastAsia"/>
                <w:sz w:val="24"/>
              </w:rPr>
              <w:t>(一社)広島県観光連盟</w:t>
            </w:r>
            <w:bookmarkStart w:id="0" w:name="_GoBack"/>
            <w:bookmarkEnd w:id="0"/>
            <w:r w:rsidRPr="002D287D">
              <w:rPr>
                <w:rFonts w:ascii="ＭＳ 明朝" w:hAnsi="ＭＳ 明朝" w:hint="eastAsia"/>
                <w:sz w:val="24"/>
              </w:rPr>
              <w:t>へ直接返却）</w:t>
            </w:r>
          </w:p>
          <w:p w:rsidR="00D20658" w:rsidRPr="002D287D" w:rsidRDefault="00D20658" w:rsidP="00D20658">
            <w:pPr>
              <w:snapToGrid w:val="0"/>
              <w:rPr>
                <w:rFonts w:ascii="ＭＳ 明朝" w:hAnsi="ＭＳ 明朝"/>
                <w:sz w:val="24"/>
              </w:rPr>
            </w:pPr>
            <w:r w:rsidRPr="002D287D">
              <w:rPr>
                <w:rFonts w:ascii="ＭＳ 明朝" w:hAnsi="ＭＳ 明朝" w:hint="eastAsia"/>
                <w:sz w:val="24"/>
              </w:rPr>
              <w:t>※どちらかに☑をお願いします。</w:t>
            </w:r>
          </w:p>
        </w:tc>
      </w:tr>
      <w:tr w:rsidR="000804C6" w:rsidRPr="00D20658" w:rsidTr="00D20658">
        <w:trPr>
          <w:trHeight w:val="1274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4C6" w:rsidRDefault="000804C6" w:rsidP="006779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送付先住所</w:t>
            </w:r>
          </w:p>
          <w:p w:rsidR="000804C6" w:rsidRPr="000804C6" w:rsidRDefault="000804C6" w:rsidP="000804C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0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（宅急便の場合）</w:t>
            </w:r>
          </w:p>
        </w:tc>
        <w:tc>
          <w:tcPr>
            <w:tcW w:w="7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4C6" w:rsidRDefault="000804C6" w:rsidP="00D20658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申請者記入住所と同じ</w:t>
            </w:r>
          </w:p>
          <w:p w:rsidR="000804C6" w:rsidRDefault="00EB7123" w:rsidP="00D20658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191770</wp:posOffset>
                      </wp:positionV>
                      <wp:extent cx="4301490" cy="400050"/>
                      <wp:effectExtent l="11430" t="10795" r="1143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149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4pt;margin-top:15.1pt;width:338.7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dqiA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804C6">
              <w:rPr>
                <w:rFonts w:ascii="ＭＳ 明朝" w:hAnsi="ＭＳ 明朝" w:hint="eastAsia"/>
                <w:sz w:val="24"/>
              </w:rPr>
              <w:t>その他</w:t>
            </w:r>
          </w:p>
          <w:p w:rsidR="000804C6" w:rsidRDefault="000804C6" w:rsidP="000804C6">
            <w:pPr>
              <w:snapToGrid w:val="0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－　　　</w:t>
            </w:r>
          </w:p>
          <w:p w:rsidR="000804C6" w:rsidRPr="002D287D" w:rsidRDefault="000804C6" w:rsidP="000804C6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677993" w:rsidRPr="00D20658" w:rsidRDefault="00677993" w:rsidP="00677993">
      <w:pPr>
        <w:snapToGrid w:val="0"/>
        <w:rPr>
          <w:sz w:val="24"/>
        </w:rPr>
      </w:pPr>
    </w:p>
    <w:p w:rsidR="00677993" w:rsidRPr="00B5135C" w:rsidRDefault="00486DE5" w:rsidP="00B5135C">
      <w:pPr>
        <w:snapToGrid w:val="0"/>
        <w:rPr>
          <w:b/>
          <w:color w:val="FF0000"/>
          <w:sz w:val="24"/>
        </w:rPr>
      </w:pPr>
      <w:r w:rsidRPr="00B5135C">
        <w:rPr>
          <w:rFonts w:hint="eastAsia"/>
          <w:b/>
          <w:color w:val="FF0000"/>
          <w:sz w:val="24"/>
        </w:rPr>
        <w:t>※肌に触れる部分</w:t>
      </w:r>
      <w:r w:rsidR="00D7543E" w:rsidRPr="00B5135C">
        <w:rPr>
          <w:rFonts w:hint="eastAsia"/>
          <w:b/>
          <w:color w:val="FF0000"/>
          <w:sz w:val="24"/>
        </w:rPr>
        <w:t>（足袋，</w:t>
      </w:r>
      <w:r w:rsidR="00B5135C" w:rsidRPr="00B5135C">
        <w:rPr>
          <w:rFonts w:hint="eastAsia"/>
          <w:b/>
          <w:color w:val="FF0000"/>
          <w:sz w:val="24"/>
        </w:rPr>
        <w:t>ズボン，内側マスク，手袋）</w:t>
      </w:r>
      <w:r w:rsidR="00D7543E" w:rsidRPr="00B5135C">
        <w:rPr>
          <w:rFonts w:hint="eastAsia"/>
          <w:b/>
          <w:color w:val="FF0000"/>
          <w:sz w:val="24"/>
        </w:rPr>
        <w:t>は洗濯（クリーニング）の上，ご返却</w:t>
      </w:r>
      <w:r w:rsidR="00B5135C" w:rsidRPr="00B5135C">
        <w:rPr>
          <w:rFonts w:hint="eastAsia"/>
          <w:b/>
          <w:color w:val="FF0000"/>
          <w:sz w:val="24"/>
        </w:rPr>
        <w:t>いただきますようご協力</w:t>
      </w:r>
      <w:r w:rsidR="00D7543E" w:rsidRPr="00B5135C">
        <w:rPr>
          <w:rFonts w:hint="eastAsia"/>
          <w:b/>
          <w:color w:val="FF0000"/>
          <w:sz w:val="24"/>
        </w:rPr>
        <w:t>をお願いいたします。</w:t>
      </w:r>
    </w:p>
    <w:sectPr w:rsidR="00677993" w:rsidRPr="00B5135C" w:rsidSect="000804C6">
      <w:pgSz w:w="11906" w:h="16838" w:code="9"/>
      <w:pgMar w:top="851" w:right="1418" w:bottom="56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AB" w:rsidRDefault="00C105AB" w:rsidP="00C07216">
      <w:r>
        <w:separator/>
      </w:r>
    </w:p>
  </w:endnote>
  <w:endnote w:type="continuationSeparator" w:id="0">
    <w:p w:rsidR="00C105AB" w:rsidRDefault="00C105AB" w:rsidP="00C0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AB" w:rsidRDefault="00C105AB" w:rsidP="00C07216">
      <w:r>
        <w:separator/>
      </w:r>
    </w:p>
  </w:footnote>
  <w:footnote w:type="continuationSeparator" w:id="0">
    <w:p w:rsidR="00C105AB" w:rsidRDefault="00C105AB" w:rsidP="00C0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2FB"/>
    <w:multiLevelType w:val="hybridMultilevel"/>
    <w:tmpl w:val="25BE35C6"/>
    <w:lvl w:ilvl="0" w:tplc="5002B4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5E4AA5"/>
    <w:multiLevelType w:val="hybridMultilevel"/>
    <w:tmpl w:val="EC005B32"/>
    <w:lvl w:ilvl="0" w:tplc="E5381B9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EC0314"/>
    <w:multiLevelType w:val="hybridMultilevel"/>
    <w:tmpl w:val="FC46A8E0"/>
    <w:lvl w:ilvl="0" w:tplc="0E2056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164C2A"/>
    <w:multiLevelType w:val="hybridMultilevel"/>
    <w:tmpl w:val="271CA174"/>
    <w:lvl w:ilvl="0" w:tplc="EFFC2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56790F"/>
    <w:multiLevelType w:val="hybridMultilevel"/>
    <w:tmpl w:val="5630C26E"/>
    <w:lvl w:ilvl="0" w:tplc="E154DC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CC006CD"/>
    <w:multiLevelType w:val="hybridMultilevel"/>
    <w:tmpl w:val="33780E02"/>
    <w:lvl w:ilvl="0" w:tplc="76343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DF907D7"/>
    <w:multiLevelType w:val="hybridMultilevel"/>
    <w:tmpl w:val="90B2A6FA"/>
    <w:lvl w:ilvl="0" w:tplc="329A8BE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E8"/>
    <w:rsid w:val="00006BCC"/>
    <w:rsid w:val="0002153F"/>
    <w:rsid w:val="00037645"/>
    <w:rsid w:val="00040A97"/>
    <w:rsid w:val="00040EB9"/>
    <w:rsid w:val="00043A9B"/>
    <w:rsid w:val="00066E6E"/>
    <w:rsid w:val="00072DBC"/>
    <w:rsid w:val="00077356"/>
    <w:rsid w:val="000804C6"/>
    <w:rsid w:val="00082BD3"/>
    <w:rsid w:val="00085306"/>
    <w:rsid w:val="00095BDB"/>
    <w:rsid w:val="000A0A77"/>
    <w:rsid w:val="000B03A5"/>
    <w:rsid w:val="000B5D8E"/>
    <w:rsid w:val="000D5F85"/>
    <w:rsid w:val="00104BD0"/>
    <w:rsid w:val="00113EB0"/>
    <w:rsid w:val="001257E2"/>
    <w:rsid w:val="001461CE"/>
    <w:rsid w:val="001519EF"/>
    <w:rsid w:val="00151EB4"/>
    <w:rsid w:val="00157652"/>
    <w:rsid w:val="001601D0"/>
    <w:rsid w:val="001A3ECA"/>
    <w:rsid w:val="001C45F0"/>
    <w:rsid w:val="001C6041"/>
    <w:rsid w:val="001F61D9"/>
    <w:rsid w:val="002122F3"/>
    <w:rsid w:val="00212F5F"/>
    <w:rsid w:val="0021757E"/>
    <w:rsid w:val="00222EA4"/>
    <w:rsid w:val="002421F3"/>
    <w:rsid w:val="00247DF5"/>
    <w:rsid w:val="002766B7"/>
    <w:rsid w:val="002A34DE"/>
    <w:rsid w:val="002D287D"/>
    <w:rsid w:val="0031182E"/>
    <w:rsid w:val="00321875"/>
    <w:rsid w:val="00330100"/>
    <w:rsid w:val="00353D5C"/>
    <w:rsid w:val="003758FE"/>
    <w:rsid w:val="00396FAB"/>
    <w:rsid w:val="003A014B"/>
    <w:rsid w:val="003A2021"/>
    <w:rsid w:val="003A743A"/>
    <w:rsid w:val="003A7F03"/>
    <w:rsid w:val="003B48E1"/>
    <w:rsid w:val="003F3533"/>
    <w:rsid w:val="003F6B55"/>
    <w:rsid w:val="00403708"/>
    <w:rsid w:val="004203FA"/>
    <w:rsid w:val="00421E90"/>
    <w:rsid w:val="00427411"/>
    <w:rsid w:val="00451D5F"/>
    <w:rsid w:val="004563A1"/>
    <w:rsid w:val="004645C2"/>
    <w:rsid w:val="00465A5F"/>
    <w:rsid w:val="00486DE5"/>
    <w:rsid w:val="004B07D7"/>
    <w:rsid w:val="004B6F8D"/>
    <w:rsid w:val="00505CB9"/>
    <w:rsid w:val="00532F1D"/>
    <w:rsid w:val="00533BBF"/>
    <w:rsid w:val="005465B6"/>
    <w:rsid w:val="0055458C"/>
    <w:rsid w:val="00554D5B"/>
    <w:rsid w:val="00557FF1"/>
    <w:rsid w:val="00581A07"/>
    <w:rsid w:val="00583EDB"/>
    <w:rsid w:val="005A7348"/>
    <w:rsid w:val="005B5B79"/>
    <w:rsid w:val="005B7787"/>
    <w:rsid w:val="005E5980"/>
    <w:rsid w:val="006113FB"/>
    <w:rsid w:val="006347B4"/>
    <w:rsid w:val="00645A16"/>
    <w:rsid w:val="00663DC8"/>
    <w:rsid w:val="0066637B"/>
    <w:rsid w:val="00677993"/>
    <w:rsid w:val="006C1A7D"/>
    <w:rsid w:val="006E299B"/>
    <w:rsid w:val="006F1D5E"/>
    <w:rsid w:val="006F7E1C"/>
    <w:rsid w:val="0070259D"/>
    <w:rsid w:val="007036B9"/>
    <w:rsid w:val="0070683E"/>
    <w:rsid w:val="00710612"/>
    <w:rsid w:val="00716797"/>
    <w:rsid w:val="0072116D"/>
    <w:rsid w:val="0072780D"/>
    <w:rsid w:val="00732535"/>
    <w:rsid w:val="0075137B"/>
    <w:rsid w:val="007876F7"/>
    <w:rsid w:val="007908F6"/>
    <w:rsid w:val="007960CD"/>
    <w:rsid w:val="007B1132"/>
    <w:rsid w:val="007B24E7"/>
    <w:rsid w:val="007C07B7"/>
    <w:rsid w:val="007F4148"/>
    <w:rsid w:val="00800A5F"/>
    <w:rsid w:val="00811A2B"/>
    <w:rsid w:val="008250C7"/>
    <w:rsid w:val="008266D7"/>
    <w:rsid w:val="00826BE8"/>
    <w:rsid w:val="00872489"/>
    <w:rsid w:val="00896BCA"/>
    <w:rsid w:val="008A5518"/>
    <w:rsid w:val="008A7429"/>
    <w:rsid w:val="008A743A"/>
    <w:rsid w:val="008D5C9A"/>
    <w:rsid w:val="008E199E"/>
    <w:rsid w:val="008E7C9C"/>
    <w:rsid w:val="009067A6"/>
    <w:rsid w:val="00906B98"/>
    <w:rsid w:val="009311D5"/>
    <w:rsid w:val="009444E0"/>
    <w:rsid w:val="009457A6"/>
    <w:rsid w:val="00956CA9"/>
    <w:rsid w:val="0096166B"/>
    <w:rsid w:val="00996D42"/>
    <w:rsid w:val="009B052C"/>
    <w:rsid w:val="009C0ED7"/>
    <w:rsid w:val="009C1100"/>
    <w:rsid w:val="009C499A"/>
    <w:rsid w:val="009D5764"/>
    <w:rsid w:val="009D5826"/>
    <w:rsid w:val="009D5B0B"/>
    <w:rsid w:val="009D5BAB"/>
    <w:rsid w:val="00A0100E"/>
    <w:rsid w:val="00A0174D"/>
    <w:rsid w:val="00A16F36"/>
    <w:rsid w:val="00A27B86"/>
    <w:rsid w:val="00A425EA"/>
    <w:rsid w:val="00A6065B"/>
    <w:rsid w:val="00A65582"/>
    <w:rsid w:val="00AE517A"/>
    <w:rsid w:val="00B309BD"/>
    <w:rsid w:val="00B33C21"/>
    <w:rsid w:val="00B5135C"/>
    <w:rsid w:val="00B700EF"/>
    <w:rsid w:val="00B800A4"/>
    <w:rsid w:val="00B84428"/>
    <w:rsid w:val="00BC50BB"/>
    <w:rsid w:val="00BD0F27"/>
    <w:rsid w:val="00BD1153"/>
    <w:rsid w:val="00BD490A"/>
    <w:rsid w:val="00BE7D59"/>
    <w:rsid w:val="00BF1567"/>
    <w:rsid w:val="00C07216"/>
    <w:rsid w:val="00C105AB"/>
    <w:rsid w:val="00C10B77"/>
    <w:rsid w:val="00C23C42"/>
    <w:rsid w:val="00C476C8"/>
    <w:rsid w:val="00C6217A"/>
    <w:rsid w:val="00C62453"/>
    <w:rsid w:val="00C97449"/>
    <w:rsid w:val="00CA1DB2"/>
    <w:rsid w:val="00CB467D"/>
    <w:rsid w:val="00CC1878"/>
    <w:rsid w:val="00CC5133"/>
    <w:rsid w:val="00D01324"/>
    <w:rsid w:val="00D20658"/>
    <w:rsid w:val="00D5384E"/>
    <w:rsid w:val="00D6259C"/>
    <w:rsid w:val="00D65A4D"/>
    <w:rsid w:val="00D7543E"/>
    <w:rsid w:val="00D84B14"/>
    <w:rsid w:val="00DB6007"/>
    <w:rsid w:val="00DD201C"/>
    <w:rsid w:val="00DE4101"/>
    <w:rsid w:val="00E257D3"/>
    <w:rsid w:val="00E30900"/>
    <w:rsid w:val="00E3329E"/>
    <w:rsid w:val="00E41B7C"/>
    <w:rsid w:val="00E545E8"/>
    <w:rsid w:val="00E964C5"/>
    <w:rsid w:val="00E97019"/>
    <w:rsid w:val="00E97692"/>
    <w:rsid w:val="00EA1F74"/>
    <w:rsid w:val="00EB6FE1"/>
    <w:rsid w:val="00EB7123"/>
    <w:rsid w:val="00EE1778"/>
    <w:rsid w:val="00EF7EDC"/>
    <w:rsid w:val="00F0071A"/>
    <w:rsid w:val="00F24C36"/>
    <w:rsid w:val="00F42442"/>
    <w:rsid w:val="00F46B9C"/>
    <w:rsid w:val="00F47787"/>
    <w:rsid w:val="00F50664"/>
    <w:rsid w:val="00F84C37"/>
    <w:rsid w:val="00F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table" w:styleId="a7">
    <w:name w:val="Table Grid"/>
    <w:basedOn w:val="a1"/>
    <w:rsid w:val="004B6F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79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79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C07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721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C07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072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table" w:styleId="a7">
    <w:name w:val="Table Grid"/>
    <w:basedOn w:val="a1"/>
    <w:rsid w:val="004B6F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79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79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C07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721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C07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07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4FB1-C049-4BB8-8A57-9D142B0F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1F577D6C.dotm</Template>
  <TotalTime>2</TotalTime>
  <Pages>1</Pages>
  <Words>400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「土佐・龍馬であい博」高知県推進協議会のイメージキャラクター使用規則</vt:lpstr>
      <vt:lpstr>「土佐・龍馬であい博」高知県推進協議会のイメージキャラクター使用規則</vt:lpstr>
    </vt:vector>
  </TitlesOfParts>
  <Company>高知県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「土佐・龍馬であい博」高知県推進協議会のイメージキャラクター使用規則</dc:title>
  <dc:creator>高知県</dc:creator>
  <cp:lastModifiedBy>広島県</cp:lastModifiedBy>
  <cp:revision>4</cp:revision>
  <cp:lastPrinted>2016-05-13T04:13:00Z</cp:lastPrinted>
  <dcterms:created xsi:type="dcterms:W3CDTF">2017-09-21T08:23:00Z</dcterms:created>
  <dcterms:modified xsi:type="dcterms:W3CDTF">2020-08-03T07:57:00Z</dcterms:modified>
</cp:coreProperties>
</file>