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C9665" w14:textId="77777777" w:rsidR="00EF7B1B" w:rsidRDefault="00EF7B1B" w:rsidP="00DE5F47">
      <w:pPr>
        <w:widowControl/>
        <w:jc w:val="center"/>
        <w:rPr>
          <w:rFonts w:hint="eastAsia"/>
          <w:bdr w:val="single" w:sz="4" w:space="0" w:color="auto"/>
        </w:rPr>
      </w:pPr>
    </w:p>
    <w:p w14:paraId="62696D20" w14:textId="77777777" w:rsidR="00EF7B1B" w:rsidRDefault="00EF7B1B" w:rsidP="00DE5F47">
      <w:pPr>
        <w:widowControl/>
        <w:jc w:val="center"/>
        <w:rPr>
          <w:rFonts w:hint="eastAsia"/>
          <w:bdr w:val="single" w:sz="4" w:space="0" w:color="auto"/>
        </w:rPr>
      </w:pPr>
      <w:bookmarkStart w:id="0" w:name="_GoBack"/>
      <w:bookmarkEnd w:id="0"/>
    </w:p>
    <w:p w14:paraId="58F42936" w14:textId="2F1AD315" w:rsidR="00DE5F47" w:rsidRPr="000E55A9" w:rsidRDefault="00DE5F47" w:rsidP="00DE5F47">
      <w:pPr>
        <w:widowControl/>
        <w:jc w:val="center"/>
      </w:pPr>
      <w:r w:rsidRPr="000E55A9">
        <w:rPr>
          <w:rFonts w:hint="eastAsia"/>
        </w:rPr>
        <w:t>広島県</w:t>
      </w:r>
      <w:r w:rsidR="00A34A08">
        <w:rPr>
          <w:rFonts w:hint="eastAsia"/>
        </w:rPr>
        <w:t xml:space="preserve">　新型コロナウイルス感染症に対する安全</w:t>
      </w:r>
      <w:r w:rsidRPr="000E55A9">
        <w:rPr>
          <w:rFonts w:hint="eastAsia"/>
        </w:rPr>
        <w:t>対策シート（</w:t>
      </w:r>
      <w:r w:rsidRPr="00EF7B1B">
        <w:rPr>
          <w:rFonts w:hint="eastAsia"/>
        </w:rPr>
        <w:t>飲食店版</w:t>
      </w:r>
      <w:r w:rsidRPr="000E55A9">
        <w:rPr>
          <w:rFonts w:hint="eastAsia"/>
        </w:rPr>
        <w:t>）</w:t>
      </w:r>
    </w:p>
    <w:p w14:paraId="29DDDA0E" w14:textId="77777777" w:rsidR="00DE5F47" w:rsidRPr="000E55A9" w:rsidRDefault="00DE5F47" w:rsidP="00DE5F47">
      <w:pPr>
        <w:widowControl/>
      </w:pPr>
    </w:p>
    <w:p w14:paraId="53CBDD9E" w14:textId="68396A5F" w:rsidR="00DE5F47" w:rsidRPr="000E55A9" w:rsidRDefault="00DE5F47" w:rsidP="002C72DA">
      <w:pPr>
        <w:widowControl/>
        <w:jc w:val="center"/>
      </w:pPr>
      <w:r w:rsidRPr="000E55A9">
        <w:rPr>
          <w:rFonts w:hint="eastAsia"/>
        </w:rPr>
        <w:t>対策責任者_</w:t>
      </w:r>
      <w:r w:rsidRPr="000E55A9">
        <w:t>___</w:t>
      </w:r>
      <w:r w:rsidRPr="000E55A9">
        <w:rPr>
          <w:rFonts w:hint="eastAsia"/>
        </w:rPr>
        <w:t>＿＿＿＿＿＿</w:t>
      </w:r>
      <w:r w:rsidRPr="000E55A9">
        <w:t xml:space="preserve">_________ </w:t>
      </w:r>
      <w:r w:rsidRPr="000E55A9">
        <w:rPr>
          <w:rFonts w:hint="eastAsia"/>
        </w:rPr>
        <w:t>策定/更新日_</w:t>
      </w:r>
      <w:r w:rsidRPr="000E55A9">
        <w:t>_</w:t>
      </w:r>
      <w:r w:rsidRPr="000E55A9">
        <w:rPr>
          <w:rFonts w:hint="eastAsia"/>
        </w:rPr>
        <w:t>＿＿</w:t>
      </w:r>
      <w:r w:rsidR="002C72DA" w:rsidRPr="000E55A9">
        <w:rPr>
          <w:rFonts w:hint="eastAsia"/>
        </w:rPr>
        <w:t>＿＿＿</w:t>
      </w:r>
      <w:r w:rsidRPr="000E55A9">
        <w:t>_____</w:t>
      </w:r>
      <w:r w:rsidRPr="000E55A9">
        <w:rPr>
          <w:rFonts w:hint="eastAsia"/>
        </w:rPr>
        <w:t>＿＿＿＿_</w:t>
      </w:r>
      <w:r w:rsidRPr="000E55A9">
        <w:t>_</w:t>
      </w:r>
    </w:p>
    <w:p w14:paraId="2D8A95E2" w14:textId="77777777" w:rsidR="002C72DA" w:rsidRDefault="002C72DA" w:rsidP="00DE5F47">
      <w:pPr>
        <w:widowControl/>
        <w:jc w:val="left"/>
      </w:pPr>
    </w:p>
    <w:p w14:paraId="03BE4A01" w14:textId="3629CBA6" w:rsidR="00A34A08" w:rsidRPr="000E55A9" w:rsidRDefault="00DE5F47" w:rsidP="00DE5F47">
      <w:pPr>
        <w:widowControl/>
        <w:jc w:val="left"/>
      </w:pPr>
      <w:r w:rsidRPr="000E55A9">
        <w:rPr>
          <w:rFonts w:hint="eastAsia"/>
        </w:rPr>
        <w:t>本事業場で取り組む対策：「はい」または「いいえ」のいずれかをチェック</w:t>
      </w: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6379"/>
        <w:gridCol w:w="567"/>
        <w:gridCol w:w="702"/>
      </w:tblGrid>
      <w:tr w:rsidR="00DE5F47" w:rsidRPr="000E55A9" w14:paraId="6D4A001E" w14:textId="77777777" w:rsidTr="00CF268F">
        <w:tc>
          <w:tcPr>
            <w:tcW w:w="709" w:type="dxa"/>
          </w:tcPr>
          <w:p w14:paraId="3B691116" w14:textId="77777777" w:rsidR="00DE5F47" w:rsidRPr="000E55A9" w:rsidRDefault="00DE5F47" w:rsidP="00DE5F47">
            <w:pPr>
              <w:pStyle w:val="a5"/>
              <w:widowControl/>
              <w:ind w:leftChars="0" w:left="0"/>
              <w:jc w:val="right"/>
              <w:rPr>
                <w:sz w:val="18"/>
                <w:szCs w:val="18"/>
              </w:rPr>
            </w:pPr>
            <w:r w:rsidRPr="000E55A9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6379" w:type="dxa"/>
          </w:tcPr>
          <w:p w14:paraId="48C14C50" w14:textId="77777777" w:rsidR="00DE5F47" w:rsidRPr="000E55A9" w:rsidRDefault="00DE5F47" w:rsidP="00DE5F47">
            <w:pPr>
              <w:pStyle w:val="a5"/>
              <w:widowControl/>
              <w:ind w:leftChars="0" w:left="0"/>
              <w:jc w:val="center"/>
              <w:rPr>
                <w:sz w:val="18"/>
                <w:szCs w:val="18"/>
              </w:rPr>
            </w:pPr>
            <w:r w:rsidRPr="000E55A9">
              <w:rPr>
                <w:rFonts w:hint="eastAsia"/>
                <w:sz w:val="18"/>
                <w:szCs w:val="18"/>
              </w:rPr>
              <w:t>対策案（内容は職場に合わせて改編可）</w:t>
            </w:r>
          </w:p>
        </w:tc>
        <w:tc>
          <w:tcPr>
            <w:tcW w:w="567" w:type="dxa"/>
          </w:tcPr>
          <w:p w14:paraId="3A99724E" w14:textId="77777777" w:rsidR="00DE5F47" w:rsidRPr="000E55A9" w:rsidRDefault="00DE5F47" w:rsidP="00DE5F47">
            <w:pPr>
              <w:pStyle w:val="a5"/>
              <w:widowControl/>
              <w:ind w:leftChars="0" w:left="0"/>
              <w:jc w:val="center"/>
              <w:rPr>
                <w:sz w:val="16"/>
                <w:szCs w:val="16"/>
              </w:rPr>
            </w:pPr>
            <w:r w:rsidRPr="000E55A9">
              <w:rPr>
                <w:rFonts w:hint="eastAsia"/>
                <w:sz w:val="16"/>
                <w:szCs w:val="16"/>
              </w:rPr>
              <w:t>はい</w:t>
            </w:r>
          </w:p>
        </w:tc>
        <w:tc>
          <w:tcPr>
            <w:tcW w:w="702" w:type="dxa"/>
          </w:tcPr>
          <w:p w14:paraId="2BC2DAA0" w14:textId="77777777" w:rsidR="00DE5F47" w:rsidRPr="000E55A9" w:rsidRDefault="00DE5F47" w:rsidP="00DE5F47">
            <w:pPr>
              <w:pStyle w:val="a5"/>
              <w:widowControl/>
              <w:ind w:leftChars="0" w:left="0"/>
              <w:jc w:val="center"/>
              <w:rPr>
                <w:sz w:val="16"/>
                <w:szCs w:val="16"/>
              </w:rPr>
            </w:pPr>
            <w:r w:rsidRPr="000E55A9">
              <w:rPr>
                <w:rFonts w:hint="eastAsia"/>
                <w:sz w:val="16"/>
                <w:szCs w:val="16"/>
              </w:rPr>
              <w:t>いいえ</w:t>
            </w:r>
          </w:p>
        </w:tc>
      </w:tr>
      <w:tr w:rsidR="00CF268F" w:rsidRPr="000E55A9" w14:paraId="1D043BB7" w14:textId="77777777" w:rsidTr="00523CEC">
        <w:tc>
          <w:tcPr>
            <w:tcW w:w="709" w:type="dxa"/>
          </w:tcPr>
          <w:p w14:paraId="4AF3707D" w14:textId="03133D14" w:rsidR="00CF268F" w:rsidRPr="000E55A9" w:rsidRDefault="00523CEC" w:rsidP="00523CEC">
            <w:pPr>
              <w:pStyle w:val="a5"/>
              <w:widowControl/>
              <w:ind w:leftChars="0" w:left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6379" w:type="dxa"/>
          </w:tcPr>
          <w:p w14:paraId="782F5355" w14:textId="212ABCB1" w:rsidR="00CF268F" w:rsidRPr="000E55A9" w:rsidRDefault="00CF268F" w:rsidP="002C72DA">
            <w:pPr>
              <w:widowControl/>
              <w:jc w:val="left"/>
            </w:pPr>
            <w:r w:rsidRPr="00DD2FCD">
              <w:rPr>
                <w:rFonts w:hint="eastAsia"/>
              </w:rPr>
              <w:t>対策責任者を選任する</w:t>
            </w:r>
            <w:r w:rsidR="0082062A">
              <w:rPr>
                <w:rFonts w:hint="eastAsia"/>
              </w:rPr>
              <w:t>（必須）</w:t>
            </w:r>
          </w:p>
        </w:tc>
        <w:tc>
          <w:tcPr>
            <w:tcW w:w="567" w:type="dxa"/>
            <w:vAlign w:val="center"/>
          </w:tcPr>
          <w:p w14:paraId="4A9CE19C" w14:textId="7080FBF3" w:rsidR="00CF268F" w:rsidRPr="000E55A9" w:rsidRDefault="00A34A08" w:rsidP="00523CEC">
            <w:pPr>
              <w:pStyle w:val="a5"/>
              <w:widowControl/>
              <w:ind w:leftChars="0" w:left="0"/>
              <w:jc w:val="center"/>
              <w:rPr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☑</w:t>
            </w:r>
          </w:p>
        </w:tc>
        <w:tc>
          <w:tcPr>
            <w:tcW w:w="702" w:type="dxa"/>
            <w:vAlign w:val="center"/>
          </w:tcPr>
          <w:p w14:paraId="7F87EFB7" w14:textId="7FF25CC1" w:rsidR="00CF268F" w:rsidRPr="000E55A9" w:rsidRDefault="00CF268F" w:rsidP="00523CEC">
            <w:pPr>
              <w:pStyle w:val="a5"/>
              <w:widowControl/>
              <w:ind w:leftChars="0" w:left="0"/>
              <w:jc w:val="center"/>
              <w:rPr>
                <w:sz w:val="20"/>
                <w:szCs w:val="20"/>
              </w:rPr>
            </w:pPr>
            <w:r w:rsidRPr="000E55A9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CF268F" w:rsidRPr="000E55A9" w14:paraId="211742B7" w14:textId="77777777" w:rsidTr="00523CEC">
        <w:tc>
          <w:tcPr>
            <w:tcW w:w="709" w:type="dxa"/>
          </w:tcPr>
          <w:p w14:paraId="46739540" w14:textId="141AE735" w:rsidR="00CF268F" w:rsidRPr="000E55A9" w:rsidRDefault="00523CEC" w:rsidP="00523CEC">
            <w:pPr>
              <w:pStyle w:val="a5"/>
              <w:widowControl/>
              <w:ind w:leftChars="0" w:left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6379" w:type="dxa"/>
          </w:tcPr>
          <w:p w14:paraId="5B3193D0" w14:textId="37786548" w:rsidR="00CF268F" w:rsidRPr="000E55A9" w:rsidRDefault="00CF268F" w:rsidP="002C72DA">
            <w:pPr>
              <w:widowControl/>
              <w:jc w:val="left"/>
            </w:pPr>
            <w:r w:rsidRPr="00DD2FCD">
              <w:rPr>
                <w:rFonts w:hint="eastAsia"/>
              </w:rPr>
              <w:t>発熱、倦怠感、咳のある従業員は勤務しない</w:t>
            </w:r>
          </w:p>
        </w:tc>
        <w:tc>
          <w:tcPr>
            <w:tcW w:w="567" w:type="dxa"/>
            <w:vAlign w:val="center"/>
          </w:tcPr>
          <w:p w14:paraId="18006B0E" w14:textId="4083A744" w:rsidR="00CF268F" w:rsidRPr="000E55A9" w:rsidRDefault="00CF268F" w:rsidP="00523CEC">
            <w:pPr>
              <w:pStyle w:val="a5"/>
              <w:widowControl/>
              <w:ind w:leftChars="0" w:left="0"/>
              <w:jc w:val="center"/>
              <w:rPr>
                <w:sz w:val="20"/>
                <w:szCs w:val="20"/>
              </w:rPr>
            </w:pPr>
            <w:r w:rsidRPr="000E55A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702" w:type="dxa"/>
            <w:vAlign w:val="center"/>
          </w:tcPr>
          <w:p w14:paraId="6317BF6A" w14:textId="4F7D547D" w:rsidR="00CF268F" w:rsidRPr="000E55A9" w:rsidRDefault="00CF268F" w:rsidP="00523CEC">
            <w:pPr>
              <w:pStyle w:val="a5"/>
              <w:widowControl/>
              <w:ind w:leftChars="0" w:left="0"/>
              <w:jc w:val="center"/>
              <w:rPr>
                <w:sz w:val="20"/>
                <w:szCs w:val="20"/>
              </w:rPr>
            </w:pPr>
            <w:r w:rsidRPr="000E55A9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CF268F" w:rsidRPr="000E55A9" w14:paraId="5ED2B23D" w14:textId="77777777" w:rsidTr="00523CEC">
        <w:tc>
          <w:tcPr>
            <w:tcW w:w="709" w:type="dxa"/>
          </w:tcPr>
          <w:p w14:paraId="14672DF7" w14:textId="6724A5E9" w:rsidR="00CF268F" w:rsidRPr="000E55A9" w:rsidRDefault="00523CEC" w:rsidP="00523CEC">
            <w:pPr>
              <w:pStyle w:val="a5"/>
              <w:widowControl/>
              <w:ind w:leftChars="0" w:left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6379" w:type="dxa"/>
          </w:tcPr>
          <w:p w14:paraId="555B1B25" w14:textId="4A4C6702" w:rsidR="00CF268F" w:rsidRPr="000E55A9" w:rsidRDefault="0082062A" w:rsidP="002C72DA">
            <w:pPr>
              <w:widowControl/>
              <w:jc w:val="left"/>
            </w:pPr>
            <w:r>
              <w:rPr>
                <w:rFonts w:hint="eastAsia"/>
              </w:rPr>
              <w:t>感染予防の</w:t>
            </w:r>
            <w:r w:rsidR="00CF268F" w:rsidRPr="00DD2FCD">
              <w:rPr>
                <w:rFonts w:hint="eastAsia"/>
              </w:rPr>
              <w:t>取り組みを公表する</w:t>
            </w:r>
            <w:r w:rsidR="00CF268F" w:rsidRPr="002C72DA">
              <w:rPr>
                <w:rFonts w:hint="eastAsia"/>
              </w:rPr>
              <w:t>（例：店舗掲示、</w:t>
            </w:r>
            <w:r w:rsidR="00CF268F" w:rsidRPr="002C72DA">
              <w:t>ツイートする）</w:t>
            </w:r>
          </w:p>
        </w:tc>
        <w:tc>
          <w:tcPr>
            <w:tcW w:w="567" w:type="dxa"/>
            <w:vAlign w:val="center"/>
          </w:tcPr>
          <w:p w14:paraId="232D400C" w14:textId="394F2F53" w:rsidR="00CF268F" w:rsidRPr="000E55A9" w:rsidRDefault="00CF268F" w:rsidP="00523CEC">
            <w:pPr>
              <w:pStyle w:val="a5"/>
              <w:widowControl/>
              <w:ind w:leftChars="0" w:left="0"/>
              <w:jc w:val="center"/>
              <w:rPr>
                <w:sz w:val="20"/>
                <w:szCs w:val="20"/>
              </w:rPr>
            </w:pPr>
            <w:r w:rsidRPr="000E55A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702" w:type="dxa"/>
            <w:vAlign w:val="center"/>
          </w:tcPr>
          <w:p w14:paraId="19FECB87" w14:textId="3AFA63BB" w:rsidR="00CF268F" w:rsidRPr="000E55A9" w:rsidRDefault="00CF268F" w:rsidP="00523CEC">
            <w:pPr>
              <w:pStyle w:val="a5"/>
              <w:widowControl/>
              <w:ind w:leftChars="0" w:left="0"/>
              <w:jc w:val="center"/>
              <w:rPr>
                <w:sz w:val="20"/>
                <w:szCs w:val="20"/>
              </w:rPr>
            </w:pPr>
            <w:r w:rsidRPr="000E55A9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CF268F" w:rsidRPr="000E55A9" w14:paraId="6464BC3D" w14:textId="77777777" w:rsidTr="00523CEC">
        <w:tc>
          <w:tcPr>
            <w:tcW w:w="709" w:type="dxa"/>
          </w:tcPr>
          <w:p w14:paraId="540CB0D7" w14:textId="03FDBB55" w:rsidR="00CF268F" w:rsidRPr="000E55A9" w:rsidRDefault="00523CEC" w:rsidP="00523CEC">
            <w:pPr>
              <w:pStyle w:val="a5"/>
              <w:widowControl/>
              <w:ind w:leftChars="0" w:left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6379" w:type="dxa"/>
          </w:tcPr>
          <w:p w14:paraId="05E90A6A" w14:textId="0DEF3C95" w:rsidR="00CF268F" w:rsidRPr="00D91AF6" w:rsidRDefault="00CF268F" w:rsidP="002C72DA">
            <w:pPr>
              <w:widowControl/>
              <w:tabs>
                <w:tab w:val="center" w:pos="3010"/>
              </w:tabs>
              <w:jc w:val="left"/>
              <w:rPr>
                <w:rFonts w:ascii="Helvetica" w:hAnsi="Helvetica"/>
                <w:szCs w:val="21"/>
                <w:shd w:val="clear" w:color="auto" w:fill="FFFFFF"/>
              </w:rPr>
            </w:pPr>
            <w:r w:rsidRPr="00DD2FCD">
              <w:rPr>
                <w:rFonts w:hint="eastAsia"/>
              </w:rPr>
              <w:t>混雑を予防する（例：入場制限、多人数予約制限等）</w:t>
            </w:r>
          </w:p>
        </w:tc>
        <w:tc>
          <w:tcPr>
            <w:tcW w:w="567" w:type="dxa"/>
            <w:vAlign w:val="center"/>
          </w:tcPr>
          <w:p w14:paraId="584143F9" w14:textId="003A39C4" w:rsidR="00CF268F" w:rsidRPr="000E55A9" w:rsidRDefault="00CF268F" w:rsidP="00523CEC">
            <w:pPr>
              <w:pStyle w:val="a5"/>
              <w:widowControl/>
              <w:ind w:leftChars="0" w:left="0"/>
              <w:jc w:val="center"/>
              <w:rPr>
                <w:sz w:val="20"/>
                <w:szCs w:val="20"/>
              </w:rPr>
            </w:pPr>
            <w:r w:rsidRPr="000E55A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702" w:type="dxa"/>
            <w:vAlign w:val="center"/>
          </w:tcPr>
          <w:p w14:paraId="5AD97B86" w14:textId="69238D2B" w:rsidR="00CF268F" w:rsidRPr="000E55A9" w:rsidRDefault="00CF268F" w:rsidP="00523CEC">
            <w:pPr>
              <w:pStyle w:val="a5"/>
              <w:widowControl/>
              <w:ind w:leftChars="0" w:left="0"/>
              <w:jc w:val="center"/>
              <w:rPr>
                <w:sz w:val="20"/>
                <w:szCs w:val="20"/>
              </w:rPr>
            </w:pPr>
            <w:r w:rsidRPr="000E55A9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CF268F" w:rsidRPr="000E55A9" w14:paraId="7B5C9CC5" w14:textId="77777777" w:rsidTr="00523CEC">
        <w:tc>
          <w:tcPr>
            <w:tcW w:w="709" w:type="dxa"/>
          </w:tcPr>
          <w:p w14:paraId="079653F8" w14:textId="38085DA2" w:rsidR="00CF268F" w:rsidRPr="000E55A9" w:rsidRDefault="00523CEC" w:rsidP="00523CEC">
            <w:pPr>
              <w:pStyle w:val="a5"/>
              <w:widowControl/>
              <w:ind w:leftChars="0" w:left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6379" w:type="dxa"/>
          </w:tcPr>
          <w:p w14:paraId="2D200279" w14:textId="7E5870B5" w:rsidR="00CF268F" w:rsidRPr="000E55A9" w:rsidRDefault="00CF268F" w:rsidP="002C72DA">
            <w:pPr>
              <w:widowControl/>
              <w:jc w:val="left"/>
            </w:pPr>
            <w:r>
              <w:rPr>
                <w:rFonts w:hint="eastAsia"/>
              </w:rPr>
              <w:t>行列の間隔を確保する</w:t>
            </w:r>
            <w:r w:rsidRPr="00DD2FCD">
              <w:rPr>
                <w:rFonts w:hint="eastAsia"/>
              </w:rPr>
              <w:t>（例：床</w:t>
            </w:r>
            <w:r>
              <w:rPr>
                <w:rFonts w:hint="eastAsia"/>
              </w:rPr>
              <w:t>にサイン</w:t>
            </w:r>
            <w:r w:rsidRPr="00DD2FCD">
              <w:rPr>
                <w:rFonts w:hint="eastAsia"/>
              </w:rPr>
              <w:t>設置</w:t>
            </w:r>
            <w:r>
              <w:rPr>
                <w:rFonts w:hint="eastAsia"/>
              </w:rPr>
              <w:t>、列をジグザグに</w:t>
            </w:r>
            <w:r w:rsidRPr="00DD2FCD">
              <w:rPr>
                <w:rFonts w:hint="eastAsia"/>
              </w:rPr>
              <w:t>）</w:t>
            </w:r>
          </w:p>
        </w:tc>
        <w:tc>
          <w:tcPr>
            <w:tcW w:w="567" w:type="dxa"/>
            <w:vAlign w:val="center"/>
          </w:tcPr>
          <w:p w14:paraId="400BAA55" w14:textId="23EA3D0F" w:rsidR="00CF268F" w:rsidRPr="000E55A9" w:rsidRDefault="00CF268F" w:rsidP="00523CEC">
            <w:pPr>
              <w:pStyle w:val="a5"/>
              <w:widowControl/>
              <w:ind w:leftChars="0" w:left="0"/>
              <w:jc w:val="center"/>
              <w:rPr>
                <w:sz w:val="20"/>
                <w:szCs w:val="20"/>
              </w:rPr>
            </w:pPr>
            <w:r w:rsidRPr="000E55A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702" w:type="dxa"/>
            <w:vAlign w:val="center"/>
          </w:tcPr>
          <w:p w14:paraId="1A925892" w14:textId="4FD89E1A" w:rsidR="00CF268F" w:rsidRPr="000E55A9" w:rsidRDefault="00CF268F" w:rsidP="00523CEC">
            <w:pPr>
              <w:pStyle w:val="a5"/>
              <w:widowControl/>
              <w:ind w:leftChars="0" w:left="0"/>
              <w:jc w:val="center"/>
              <w:rPr>
                <w:sz w:val="20"/>
                <w:szCs w:val="20"/>
              </w:rPr>
            </w:pPr>
            <w:r w:rsidRPr="000E55A9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CF268F" w:rsidRPr="000E55A9" w14:paraId="70EE021B" w14:textId="77777777" w:rsidTr="00523CEC">
        <w:tc>
          <w:tcPr>
            <w:tcW w:w="709" w:type="dxa"/>
          </w:tcPr>
          <w:p w14:paraId="2AF73990" w14:textId="33FCDAB5" w:rsidR="00CF268F" w:rsidRPr="000E55A9" w:rsidRDefault="00523CEC" w:rsidP="00523CEC">
            <w:pPr>
              <w:pStyle w:val="a5"/>
              <w:widowControl/>
              <w:ind w:leftChars="0" w:left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</w:t>
            </w:r>
          </w:p>
        </w:tc>
        <w:tc>
          <w:tcPr>
            <w:tcW w:w="6379" w:type="dxa"/>
          </w:tcPr>
          <w:p w14:paraId="696816DC" w14:textId="6B837BB9" w:rsidR="00CF268F" w:rsidRPr="000E55A9" w:rsidRDefault="00CF268F" w:rsidP="002C72DA">
            <w:pPr>
              <w:widowControl/>
              <w:jc w:val="left"/>
            </w:pPr>
            <w:r w:rsidRPr="00DD2FCD">
              <w:rPr>
                <w:rFonts w:hint="eastAsia"/>
              </w:rPr>
              <w:t>従業員はマスクを着用する</w:t>
            </w:r>
          </w:p>
        </w:tc>
        <w:tc>
          <w:tcPr>
            <w:tcW w:w="567" w:type="dxa"/>
            <w:vAlign w:val="center"/>
          </w:tcPr>
          <w:p w14:paraId="5941F60C" w14:textId="45DB50B8" w:rsidR="00CF268F" w:rsidRPr="000E55A9" w:rsidRDefault="00CF268F" w:rsidP="00523CEC">
            <w:pPr>
              <w:pStyle w:val="a5"/>
              <w:widowControl/>
              <w:ind w:leftChars="0" w:left="0"/>
              <w:jc w:val="center"/>
              <w:rPr>
                <w:sz w:val="20"/>
                <w:szCs w:val="20"/>
              </w:rPr>
            </w:pPr>
            <w:r w:rsidRPr="000E55A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702" w:type="dxa"/>
            <w:vAlign w:val="center"/>
          </w:tcPr>
          <w:p w14:paraId="52891B6D" w14:textId="6B653FA6" w:rsidR="00CF268F" w:rsidRPr="000E55A9" w:rsidRDefault="00CF268F" w:rsidP="00523CEC">
            <w:pPr>
              <w:pStyle w:val="a5"/>
              <w:widowControl/>
              <w:ind w:leftChars="0" w:left="0"/>
              <w:jc w:val="center"/>
              <w:rPr>
                <w:sz w:val="20"/>
                <w:szCs w:val="20"/>
              </w:rPr>
            </w:pPr>
            <w:r w:rsidRPr="000E55A9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CF268F" w:rsidRPr="000E55A9" w14:paraId="5DD04B33" w14:textId="77777777" w:rsidTr="00523CEC">
        <w:tc>
          <w:tcPr>
            <w:tcW w:w="709" w:type="dxa"/>
          </w:tcPr>
          <w:p w14:paraId="75D3BA05" w14:textId="065F16D7" w:rsidR="00CF268F" w:rsidRPr="000E55A9" w:rsidRDefault="00523CEC" w:rsidP="00523CEC">
            <w:pPr>
              <w:pStyle w:val="a5"/>
              <w:widowControl/>
              <w:ind w:leftChars="0" w:left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</w:t>
            </w:r>
          </w:p>
        </w:tc>
        <w:tc>
          <w:tcPr>
            <w:tcW w:w="6379" w:type="dxa"/>
          </w:tcPr>
          <w:p w14:paraId="56944787" w14:textId="29F905D7" w:rsidR="00CF268F" w:rsidRPr="000E55A9" w:rsidRDefault="00CF268F" w:rsidP="002C72DA">
            <w:pPr>
              <w:widowControl/>
              <w:jc w:val="left"/>
            </w:pPr>
            <w:r w:rsidRPr="00DD2FCD">
              <w:rPr>
                <w:rFonts w:hint="eastAsia"/>
              </w:rPr>
              <w:t>顧客同士の距離を保つ（例：座席数削減、向き合わ</w:t>
            </w:r>
            <w:r>
              <w:rPr>
                <w:rFonts w:hint="eastAsia"/>
              </w:rPr>
              <w:t>ない</w:t>
            </w:r>
            <w:r w:rsidRPr="00DD2FCD">
              <w:rPr>
                <w:rFonts w:hint="eastAsia"/>
              </w:rPr>
              <w:t>）</w:t>
            </w:r>
          </w:p>
        </w:tc>
        <w:tc>
          <w:tcPr>
            <w:tcW w:w="567" w:type="dxa"/>
            <w:vAlign w:val="center"/>
          </w:tcPr>
          <w:p w14:paraId="1188EDAC" w14:textId="30FEEA19" w:rsidR="00CF268F" w:rsidRPr="000E55A9" w:rsidRDefault="00CF268F" w:rsidP="00523CEC">
            <w:pPr>
              <w:pStyle w:val="a5"/>
              <w:widowControl/>
              <w:ind w:leftChars="0" w:left="0"/>
              <w:jc w:val="center"/>
              <w:rPr>
                <w:sz w:val="20"/>
                <w:szCs w:val="20"/>
              </w:rPr>
            </w:pPr>
            <w:r w:rsidRPr="000E55A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702" w:type="dxa"/>
            <w:vAlign w:val="center"/>
          </w:tcPr>
          <w:p w14:paraId="4D129AFA" w14:textId="27BD80C3" w:rsidR="00CF268F" w:rsidRPr="000E55A9" w:rsidRDefault="00CF268F" w:rsidP="00523CEC">
            <w:pPr>
              <w:pStyle w:val="a5"/>
              <w:widowControl/>
              <w:ind w:leftChars="0" w:left="0"/>
              <w:jc w:val="center"/>
              <w:rPr>
                <w:sz w:val="20"/>
                <w:szCs w:val="20"/>
              </w:rPr>
            </w:pPr>
            <w:r w:rsidRPr="000E55A9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CF268F" w:rsidRPr="000E55A9" w14:paraId="1D8592CC" w14:textId="77777777" w:rsidTr="00523CEC">
        <w:tc>
          <w:tcPr>
            <w:tcW w:w="709" w:type="dxa"/>
          </w:tcPr>
          <w:p w14:paraId="1AE1D053" w14:textId="08FBFBB8" w:rsidR="00CF268F" w:rsidRPr="000E55A9" w:rsidRDefault="00523CEC" w:rsidP="00523CEC">
            <w:pPr>
              <w:pStyle w:val="a5"/>
              <w:widowControl/>
              <w:ind w:leftChars="0" w:left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８</w:t>
            </w:r>
          </w:p>
        </w:tc>
        <w:tc>
          <w:tcPr>
            <w:tcW w:w="6379" w:type="dxa"/>
          </w:tcPr>
          <w:p w14:paraId="6401D019" w14:textId="503D3339" w:rsidR="00CF268F" w:rsidRPr="000E55A9" w:rsidRDefault="00CF268F" w:rsidP="002C72DA">
            <w:pPr>
              <w:widowControl/>
              <w:jc w:val="left"/>
              <w:rPr>
                <w:sz w:val="20"/>
                <w:szCs w:val="20"/>
              </w:rPr>
            </w:pPr>
            <w:r w:rsidRPr="00DD2FCD">
              <w:rPr>
                <w:rFonts w:hint="eastAsia"/>
              </w:rPr>
              <w:t>飛沫の飛散を防ぐ（例：ビニールシート等で仕切りを設ける）</w:t>
            </w:r>
          </w:p>
        </w:tc>
        <w:tc>
          <w:tcPr>
            <w:tcW w:w="567" w:type="dxa"/>
            <w:vAlign w:val="center"/>
          </w:tcPr>
          <w:p w14:paraId="34994804" w14:textId="5B730005" w:rsidR="00CF268F" w:rsidRPr="000E55A9" w:rsidRDefault="00CF268F" w:rsidP="00523CEC">
            <w:pPr>
              <w:pStyle w:val="a5"/>
              <w:widowControl/>
              <w:ind w:leftChars="0" w:left="0"/>
              <w:jc w:val="center"/>
              <w:rPr>
                <w:sz w:val="20"/>
                <w:szCs w:val="20"/>
              </w:rPr>
            </w:pPr>
            <w:r w:rsidRPr="000E55A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702" w:type="dxa"/>
            <w:vAlign w:val="center"/>
          </w:tcPr>
          <w:p w14:paraId="776CA1BC" w14:textId="2A8D1762" w:rsidR="00CF268F" w:rsidRPr="000E55A9" w:rsidRDefault="00CF268F" w:rsidP="00523CEC">
            <w:pPr>
              <w:pStyle w:val="a5"/>
              <w:widowControl/>
              <w:ind w:leftChars="0" w:left="0"/>
              <w:jc w:val="center"/>
              <w:rPr>
                <w:sz w:val="20"/>
                <w:szCs w:val="20"/>
              </w:rPr>
            </w:pPr>
            <w:r w:rsidRPr="000E55A9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CF268F" w:rsidRPr="000E55A9" w14:paraId="5E8AAFDA" w14:textId="77777777" w:rsidTr="00523CEC">
        <w:tc>
          <w:tcPr>
            <w:tcW w:w="709" w:type="dxa"/>
          </w:tcPr>
          <w:p w14:paraId="285D6C5C" w14:textId="45F46B81" w:rsidR="00CF268F" w:rsidRPr="000E55A9" w:rsidRDefault="00523CEC" w:rsidP="00523CEC">
            <w:pPr>
              <w:pStyle w:val="a5"/>
              <w:widowControl/>
              <w:ind w:leftChars="0" w:left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９</w:t>
            </w:r>
          </w:p>
        </w:tc>
        <w:tc>
          <w:tcPr>
            <w:tcW w:w="6379" w:type="dxa"/>
          </w:tcPr>
          <w:p w14:paraId="2312CD81" w14:textId="4320184A" w:rsidR="00CF268F" w:rsidRPr="000E55A9" w:rsidRDefault="00CF268F" w:rsidP="002C72DA">
            <w:pPr>
              <w:widowControl/>
              <w:jc w:val="left"/>
              <w:rPr>
                <w:sz w:val="20"/>
                <w:szCs w:val="20"/>
              </w:rPr>
            </w:pPr>
            <w:r w:rsidRPr="00DD2FCD">
              <w:rPr>
                <w:rFonts w:hint="eastAsia"/>
              </w:rPr>
              <w:t>換気に努める（例：出来る限りすべてのドアを開放しておく）</w:t>
            </w:r>
          </w:p>
        </w:tc>
        <w:tc>
          <w:tcPr>
            <w:tcW w:w="567" w:type="dxa"/>
            <w:vAlign w:val="center"/>
          </w:tcPr>
          <w:p w14:paraId="23629DAA" w14:textId="4BB0E90D" w:rsidR="00CF268F" w:rsidRPr="000E55A9" w:rsidRDefault="00CF268F" w:rsidP="00523CEC">
            <w:pPr>
              <w:pStyle w:val="a5"/>
              <w:widowControl/>
              <w:ind w:leftChars="0" w:left="0"/>
              <w:jc w:val="center"/>
              <w:rPr>
                <w:sz w:val="20"/>
                <w:szCs w:val="20"/>
              </w:rPr>
            </w:pPr>
            <w:r w:rsidRPr="000E55A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702" w:type="dxa"/>
            <w:vAlign w:val="center"/>
          </w:tcPr>
          <w:p w14:paraId="19474765" w14:textId="00A58AC9" w:rsidR="00CF268F" w:rsidRPr="000E55A9" w:rsidRDefault="00CF268F" w:rsidP="00523CEC">
            <w:pPr>
              <w:pStyle w:val="a5"/>
              <w:widowControl/>
              <w:ind w:leftChars="0" w:left="0"/>
              <w:jc w:val="center"/>
              <w:rPr>
                <w:sz w:val="20"/>
                <w:szCs w:val="20"/>
              </w:rPr>
            </w:pPr>
            <w:r w:rsidRPr="000E55A9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523CEC" w:rsidRPr="000E55A9" w14:paraId="1693F77A" w14:textId="77777777" w:rsidTr="00523CEC">
        <w:tc>
          <w:tcPr>
            <w:tcW w:w="709" w:type="dxa"/>
          </w:tcPr>
          <w:p w14:paraId="098926F3" w14:textId="370DDF61" w:rsidR="00523CEC" w:rsidRPr="000E55A9" w:rsidRDefault="00523CEC" w:rsidP="00523CEC">
            <w:pPr>
              <w:pStyle w:val="a5"/>
              <w:widowControl/>
              <w:ind w:leftChars="0" w:left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6379" w:type="dxa"/>
          </w:tcPr>
          <w:p w14:paraId="6DA7E934" w14:textId="23F5C62D" w:rsidR="00523CEC" w:rsidRPr="000E55A9" w:rsidRDefault="00523CEC" w:rsidP="002C72DA">
            <w:pPr>
              <w:widowControl/>
              <w:jc w:val="left"/>
            </w:pPr>
            <w:r w:rsidRPr="00DD2FCD">
              <w:t>3</w:t>
            </w:r>
            <w:r>
              <w:t>密（密閉・密集・密接）空間</w:t>
            </w:r>
            <w:r>
              <w:rPr>
                <w:rFonts w:hint="eastAsia"/>
              </w:rPr>
              <w:t>の</w:t>
            </w:r>
            <w:r w:rsidRPr="00DD2FCD">
              <w:t>利用</w:t>
            </w:r>
            <w:r>
              <w:rPr>
                <w:rFonts w:hint="eastAsia"/>
              </w:rPr>
              <w:t>を</w:t>
            </w:r>
            <w:r w:rsidRPr="00DD2FCD">
              <w:t>制限する（例：</w:t>
            </w:r>
            <w:r>
              <w:rPr>
                <w:rFonts w:hint="eastAsia"/>
              </w:rPr>
              <w:t>閉鎖</w:t>
            </w:r>
            <w:r w:rsidRPr="00DD2FCD">
              <w:t>個室）</w:t>
            </w:r>
          </w:p>
        </w:tc>
        <w:tc>
          <w:tcPr>
            <w:tcW w:w="567" w:type="dxa"/>
            <w:vAlign w:val="center"/>
          </w:tcPr>
          <w:p w14:paraId="5DAA612E" w14:textId="1825E6EF" w:rsidR="00523CEC" w:rsidRPr="000E55A9" w:rsidRDefault="00523CEC" w:rsidP="00523CEC">
            <w:pPr>
              <w:pStyle w:val="a5"/>
              <w:widowControl/>
              <w:ind w:leftChars="0" w:left="0"/>
              <w:jc w:val="center"/>
              <w:rPr>
                <w:sz w:val="20"/>
                <w:szCs w:val="20"/>
              </w:rPr>
            </w:pPr>
            <w:r w:rsidRPr="000E55A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702" w:type="dxa"/>
            <w:vAlign w:val="center"/>
          </w:tcPr>
          <w:p w14:paraId="6C5F1420" w14:textId="0119184C" w:rsidR="00523CEC" w:rsidRPr="000E55A9" w:rsidRDefault="00523CEC" w:rsidP="00523CEC">
            <w:pPr>
              <w:pStyle w:val="a5"/>
              <w:widowControl/>
              <w:ind w:leftChars="0" w:left="0"/>
              <w:jc w:val="center"/>
              <w:rPr>
                <w:sz w:val="20"/>
                <w:szCs w:val="20"/>
              </w:rPr>
            </w:pPr>
            <w:r w:rsidRPr="000E55A9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A34A08" w:rsidRPr="000E55A9" w14:paraId="5F39398C" w14:textId="77777777" w:rsidTr="00523CEC">
        <w:tc>
          <w:tcPr>
            <w:tcW w:w="709" w:type="dxa"/>
          </w:tcPr>
          <w:p w14:paraId="4057F763" w14:textId="765EFCD8" w:rsidR="00A34A08" w:rsidRPr="000E55A9" w:rsidRDefault="00523CEC" w:rsidP="00523CEC">
            <w:pPr>
              <w:pStyle w:val="a5"/>
              <w:widowControl/>
              <w:ind w:leftChars="0" w:left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6379" w:type="dxa"/>
          </w:tcPr>
          <w:p w14:paraId="09BA73A6" w14:textId="033999E6" w:rsidR="00A34A08" w:rsidRPr="000E55A9" w:rsidRDefault="00A34A08" w:rsidP="00A34A08">
            <w:pPr>
              <w:widowControl/>
              <w:jc w:val="left"/>
            </w:pPr>
            <w:r w:rsidRPr="00DF0A3C">
              <w:rPr>
                <w:rFonts w:hint="eastAsia"/>
              </w:rPr>
              <w:t>大声</w:t>
            </w:r>
            <w:r>
              <w:rPr>
                <w:rFonts w:hint="eastAsia"/>
              </w:rPr>
              <w:t>での会話を</w:t>
            </w:r>
            <w:r w:rsidRPr="00DF0A3C">
              <w:rPr>
                <w:rFonts w:hint="eastAsia"/>
              </w:rPr>
              <w:t>予防する（例：</w:t>
            </w:r>
            <w:r w:rsidRPr="00DF0A3C">
              <w:t>BGMの音量を下げる）</w:t>
            </w:r>
          </w:p>
        </w:tc>
        <w:tc>
          <w:tcPr>
            <w:tcW w:w="567" w:type="dxa"/>
            <w:vAlign w:val="center"/>
          </w:tcPr>
          <w:p w14:paraId="50F3633F" w14:textId="77777777" w:rsidR="00A34A08" w:rsidRPr="000E55A9" w:rsidRDefault="00A34A08" w:rsidP="00523CEC">
            <w:pPr>
              <w:pStyle w:val="a5"/>
              <w:widowControl/>
              <w:ind w:leftChars="0" w:left="0"/>
              <w:jc w:val="center"/>
              <w:rPr>
                <w:sz w:val="20"/>
                <w:szCs w:val="20"/>
              </w:rPr>
            </w:pPr>
            <w:r w:rsidRPr="000E55A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702" w:type="dxa"/>
            <w:vAlign w:val="center"/>
          </w:tcPr>
          <w:p w14:paraId="24334DB7" w14:textId="77777777" w:rsidR="00A34A08" w:rsidRPr="000E55A9" w:rsidRDefault="00A34A08" w:rsidP="00523CEC">
            <w:pPr>
              <w:pStyle w:val="a5"/>
              <w:widowControl/>
              <w:ind w:leftChars="0" w:left="0"/>
              <w:jc w:val="center"/>
              <w:rPr>
                <w:sz w:val="20"/>
                <w:szCs w:val="20"/>
              </w:rPr>
            </w:pPr>
            <w:r w:rsidRPr="000E55A9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523CEC" w:rsidRPr="000E55A9" w14:paraId="09677CA4" w14:textId="77777777" w:rsidTr="00523CEC">
        <w:tc>
          <w:tcPr>
            <w:tcW w:w="709" w:type="dxa"/>
          </w:tcPr>
          <w:p w14:paraId="4146928D" w14:textId="55E844FD" w:rsidR="00523CEC" w:rsidRPr="000E55A9" w:rsidRDefault="00523CEC" w:rsidP="00523CEC">
            <w:pPr>
              <w:pStyle w:val="a5"/>
              <w:widowControl/>
              <w:ind w:leftChars="0" w:left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6379" w:type="dxa"/>
          </w:tcPr>
          <w:p w14:paraId="4B710DD4" w14:textId="49AC9188" w:rsidR="00523CEC" w:rsidRPr="000E55A9" w:rsidRDefault="000636FB" w:rsidP="002C72DA">
            <w:pPr>
              <w:widowControl/>
              <w:jc w:val="left"/>
            </w:pPr>
            <w:r>
              <w:rPr>
                <w:rFonts w:hint="eastAsia"/>
              </w:rPr>
              <w:t>顧客</w:t>
            </w:r>
            <w:r w:rsidR="00523CEC" w:rsidRPr="00DD2FCD">
              <w:rPr>
                <w:rFonts w:hint="eastAsia"/>
              </w:rPr>
              <w:t>が石鹸</w:t>
            </w:r>
            <w:r w:rsidR="00523CEC">
              <w:rPr>
                <w:rFonts w:hint="eastAsia"/>
              </w:rPr>
              <w:t>液</w:t>
            </w:r>
            <w:r w:rsidR="00523CEC" w:rsidRPr="00DD2FCD">
              <w:rPr>
                <w:rFonts w:hint="eastAsia"/>
              </w:rPr>
              <w:t>で手を洗える、手指消毒できる環境を整える</w:t>
            </w:r>
          </w:p>
        </w:tc>
        <w:tc>
          <w:tcPr>
            <w:tcW w:w="567" w:type="dxa"/>
            <w:vAlign w:val="center"/>
          </w:tcPr>
          <w:p w14:paraId="4B2C595A" w14:textId="733D5D24" w:rsidR="00523CEC" w:rsidRPr="000E55A9" w:rsidRDefault="00523CEC" w:rsidP="00523CEC">
            <w:pPr>
              <w:pStyle w:val="a5"/>
              <w:widowControl/>
              <w:ind w:leftChars="0" w:left="0"/>
              <w:jc w:val="center"/>
              <w:rPr>
                <w:sz w:val="20"/>
                <w:szCs w:val="20"/>
              </w:rPr>
            </w:pPr>
            <w:r w:rsidRPr="000E55A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702" w:type="dxa"/>
            <w:vAlign w:val="center"/>
          </w:tcPr>
          <w:p w14:paraId="7F6CBBA4" w14:textId="142B3208" w:rsidR="00523CEC" w:rsidRPr="000E55A9" w:rsidRDefault="00523CEC" w:rsidP="00523CEC">
            <w:pPr>
              <w:pStyle w:val="a5"/>
              <w:widowControl/>
              <w:ind w:leftChars="0" w:left="0"/>
              <w:jc w:val="center"/>
              <w:rPr>
                <w:sz w:val="20"/>
                <w:szCs w:val="20"/>
              </w:rPr>
            </w:pPr>
            <w:r w:rsidRPr="000E55A9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CF268F" w:rsidRPr="000E55A9" w14:paraId="3E3196A7" w14:textId="77777777" w:rsidTr="00523CEC">
        <w:tc>
          <w:tcPr>
            <w:tcW w:w="709" w:type="dxa"/>
          </w:tcPr>
          <w:p w14:paraId="5EDFC3C2" w14:textId="50AD5807" w:rsidR="00CF268F" w:rsidRPr="000E55A9" w:rsidRDefault="00523CEC" w:rsidP="00523CEC">
            <w:pPr>
              <w:pStyle w:val="a5"/>
              <w:widowControl/>
              <w:ind w:leftChars="0" w:left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6379" w:type="dxa"/>
          </w:tcPr>
          <w:p w14:paraId="4965D00E" w14:textId="7EC2DAD8" w:rsidR="00CF268F" w:rsidRPr="000E55A9" w:rsidRDefault="00CF268F" w:rsidP="002C72DA">
            <w:pPr>
              <w:widowControl/>
              <w:jc w:val="left"/>
            </w:pPr>
            <w:r w:rsidRPr="00DD2FCD">
              <w:rPr>
                <w:rFonts w:hint="eastAsia"/>
              </w:rPr>
              <w:t>食品提供</w:t>
            </w:r>
            <w:r>
              <w:rPr>
                <w:rFonts w:hint="eastAsia"/>
              </w:rPr>
              <w:t>での接触</w:t>
            </w:r>
            <w:r w:rsidR="00A34A08">
              <w:rPr>
                <w:rFonts w:hint="eastAsia"/>
              </w:rPr>
              <w:t>機会</w:t>
            </w:r>
            <w:r>
              <w:rPr>
                <w:rFonts w:hint="eastAsia"/>
              </w:rPr>
              <w:t>を減らす</w:t>
            </w:r>
            <w:r w:rsidRPr="00DD2FCD">
              <w:rPr>
                <w:rFonts w:hint="eastAsia"/>
              </w:rPr>
              <w:t>（例：</w:t>
            </w:r>
            <w:r w:rsidR="00A34A08">
              <w:rPr>
                <w:rFonts w:hint="eastAsia"/>
              </w:rPr>
              <w:t>大皿提供，</w:t>
            </w:r>
            <w:r w:rsidRPr="00DD2FCD">
              <w:rPr>
                <w:rFonts w:hint="eastAsia"/>
              </w:rPr>
              <w:t>バイキング中止）</w:t>
            </w:r>
          </w:p>
        </w:tc>
        <w:tc>
          <w:tcPr>
            <w:tcW w:w="567" w:type="dxa"/>
            <w:vAlign w:val="center"/>
          </w:tcPr>
          <w:p w14:paraId="61EB761C" w14:textId="22A3EB6C" w:rsidR="00CF268F" w:rsidRPr="000E55A9" w:rsidRDefault="00CF268F" w:rsidP="00523CEC">
            <w:pPr>
              <w:pStyle w:val="a5"/>
              <w:widowControl/>
              <w:ind w:leftChars="0" w:left="0"/>
              <w:jc w:val="center"/>
              <w:rPr>
                <w:sz w:val="20"/>
                <w:szCs w:val="20"/>
              </w:rPr>
            </w:pPr>
            <w:r w:rsidRPr="000E55A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702" w:type="dxa"/>
            <w:vAlign w:val="center"/>
          </w:tcPr>
          <w:p w14:paraId="211F05E3" w14:textId="058B5558" w:rsidR="00CF268F" w:rsidRPr="000E55A9" w:rsidRDefault="00CF268F" w:rsidP="00523CEC">
            <w:pPr>
              <w:pStyle w:val="a5"/>
              <w:widowControl/>
              <w:ind w:leftChars="0" w:left="0"/>
              <w:jc w:val="center"/>
              <w:rPr>
                <w:sz w:val="20"/>
                <w:szCs w:val="20"/>
              </w:rPr>
            </w:pPr>
            <w:r w:rsidRPr="000E55A9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CF268F" w:rsidRPr="000E55A9" w14:paraId="39950A6A" w14:textId="77777777" w:rsidTr="00523CEC">
        <w:tc>
          <w:tcPr>
            <w:tcW w:w="709" w:type="dxa"/>
          </w:tcPr>
          <w:p w14:paraId="4589D3DE" w14:textId="39AC2A14" w:rsidR="00CF268F" w:rsidRPr="000E55A9" w:rsidRDefault="00523CEC" w:rsidP="00523CEC">
            <w:pPr>
              <w:pStyle w:val="a5"/>
              <w:widowControl/>
              <w:ind w:leftChars="0" w:left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</w:t>
            </w:r>
          </w:p>
        </w:tc>
        <w:tc>
          <w:tcPr>
            <w:tcW w:w="6379" w:type="dxa"/>
          </w:tcPr>
          <w:p w14:paraId="5391CF9A" w14:textId="7088E220" w:rsidR="00CF268F" w:rsidRPr="000E55A9" w:rsidRDefault="00CF268F" w:rsidP="002C72DA">
            <w:pPr>
              <w:widowControl/>
              <w:jc w:val="left"/>
            </w:pPr>
            <w:r w:rsidRPr="00DD2FCD">
              <w:rPr>
                <w:rFonts w:hint="eastAsia"/>
              </w:rPr>
              <w:t>キャッシュレス決済やコイントレーの使用を励行する</w:t>
            </w:r>
          </w:p>
        </w:tc>
        <w:tc>
          <w:tcPr>
            <w:tcW w:w="567" w:type="dxa"/>
            <w:vAlign w:val="center"/>
          </w:tcPr>
          <w:p w14:paraId="1BD62CA0" w14:textId="18D1991D" w:rsidR="00CF268F" w:rsidRPr="000E55A9" w:rsidRDefault="00CF268F" w:rsidP="00523CEC">
            <w:pPr>
              <w:pStyle w:val="a5"/>
              <w:widowControl/>
              <w:ind w:leftChars="0" w:left="0"/>
              <w:jc w:val="center"/>
              <w:rPr>
                <w:sz w:val="20"/>
                <w:szCs w:val="20"/>
              </w:rPr>
            </w:pPr>
            <w:r w:rsidRPr="000E55A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702" w:type="dxa"/>
            <w:vAlign w:val="center"/>
          </w:tcPr>
          <w:p w14:paraId="027ABC43" w14:textId="5B27CF44" w:rsidR="00CF268F" w:rsidRPr="000E55A9" w:rsidRDefault="00CF268F" w:rsidP="00523CEC">
            <w:pPr>
              <w:pStyle w:val="a5"/>
              <w:widowControl/>
              <w:ind w:leftChars="0" w:left="0"/>
              <w:jc w:val="center"/>
              <w:rPr>
                <w:sz w:val="20"/>
                <w:szCs w:val="20"/>
              </w:rPr>
            </w:pPr>
            <w:r w:rsidRPr="000E55A9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523CEC" w:rsidRPr="000E55A9" w14:paraId="1452ACDE" w14:textId="77777777" w:rsidTr="00523CEC">
        <w:tc>
          <w:tcPr>
            <w:tcW w:w="709" w:type="dxa"/>
          </w:tcPr>
          <w:p w14:paraId="25BD6791" w14:textId="42536E8F" w:rsidR="00523CEC" w:rsidRPr="000E55A9" w:rsidRDefault="00523CEC" w:rsidP="00523CEC">
            <w:pPr>
              <w:pStyle w:val="a5"/>
              <w:widowControl/>
              <w:ind w:leftChars="0" w:left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6379" w:type="dxa"/>
          </w:tcPr>
          <w:p w14:paraId="6E3AF519" w14:textId="48AB85A7" w:rsidR="00523CEC" w:rsidRPr="000E55A9" w:rsidRDefault="00523CEC" w:rsidP="002C72DA">
            <w:pPr>
              <w:widowControl/>
              <w:jc w:val="left"/>
              <w:rPr>
                <w:rFonts w:ascii="Helvetica" w:hAnsi="Helvetica"/>
                <w:szCs w:val="21"/>
                <w:shd w:val="clear" w:color="auto" w:fill="FFFFFF"/>
              </w:rPr>
            </w:pPr>
            <w:r w:rsidRPr="00DF0A3C">
              <w:rPr>
                <w:rFonts w:hint="eastAsia"/>
              </w:rPr>
              <w:t>お客様が入れ替わるときに清掃、消毒を実施する</w:t>
            </w:r>
          </w:p>
        </w:tc>
        <w:tc>
          <w:tcPr>
            <w:tcW w:w="567" w:type="dxa"/>
            <w:vAlign w:val="center"/>
          </w:tcPr>
          <w:p w14:paraId="66D9AE99" w14:textId="26DC965B" w:rsidR="00523CEC" w:rsidRPr="000E55A9" w:rsidRDefault="00523CEC" w:rsidP="00523CEC">
            <w:pPr>
              <w:pStyle w:val="a5"/>
              <w:widowControl/>
              <w:ind w:leftChars="0" w:left="0"/>
              <w:jc w:val="center"/>
              <w:rPr>
                <w:sz w:val="20"/>
                <w:szCs w:val="20"/>
              </w:rPr>
            </w:pPr>
            <w:r w:rsidRPr="000E55A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702" w:type="dxa"/>
            <w:vAlign w:val="center"/>
          </w:tcPr>
          <w:p w14:paraId="480C20C9" w14:textId="7780D7FA" w:rsidR="00523CEC" w:rsidRPr="000E55A9" w:rsidRDefault="00523CEC" w:rsidP="00523CEC">
            <w:pPr>
              <w:pStyle w:val="a5"/>
              <w:widowControl/>
              <w:ind w:leftChars="0" w:left="0"/>
              <w:jc w:val="center"/>
              <w:rPr>
                <w:sz w:val="20"/>
                <w:szCs w:val="20"/>
              </w:rPr>
            </w:pPr>
            <w:r w:rsidRPr="000E55A9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523CEC" w:rsidRPr="000E55A9" w14:paraId="0DA892E9" w14:textId="77777777" w:rsidTr="00523CEC">
        <w:tc>
          <w:tcPr>
            <w:tcW w:w="709" w:type="dxa"/>
          </w:tcPr>
          <w:p w14:paraId="6DB307A3" w14:textId="402B08A3" w:rsidR="00523CEC" w:rsidRPr="000E55A9" w:rsidRDefault="00523CEC" w:rsidP="00523CEC">
            <w:pPr>
              <w:pStyle w:val="a5"/>
              <w:widowControl/>
              <w:ind w:leftChars="0" w:left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</w:t>
            </w:r>
          </w:p>
        </w:tc>
        <w:tc>
          <w:tcPr>
            <w:tcW w:w="6379" w:type="dxa"/>
          </w:tcPr>
          <w:p w14:paraId="0838E89C" w14:textId="6538C786" w:rsidR="00523CEC" w:rsidRPr="000E55A9" w:rsidRDefault="00523CEC" w:rsidP="00CF268F">
            <w:pPr>
              <w:widowControl/>
              <w:jc w:val="left"/>
            </w:pPr>
            <w:r w:rsidRPr="00DF0A3C">
              <w:rPr>
                <w:rFonts w:hint="eastAsia"/>
              </w:rPr>
              <w:t>定時にドアノブなどをアルコール消毒する</w:t>
            </w:r>
          </w:p>
        </w:tc>
        <w:tc>
          <w:tcPr>
            <w:tcW w:w="567" w:type="dxa"/>
            <w:vAlign w:val="center"/>
          </w:tcPr>
          <w:p w14:paraId="0A406DD6" w14:textId="5C335989" w:rsidR="00523CEC" w:rsidRPr="000E55A9" w:rsidRDefault="00523CEC" w:rsidP="00523CEC">
            <w:pPr>
              <w:pStyle w:val="a5"/>
              <w:widowControl/>
              <w:ind w:leftChars="0" w:left="0"/>
              <w:jc w:val="center"/>
              <w:rPr>
                <w:sz w:val="20"/>
                <w:szCs w:val="20"/>
              </w:rPr>
            </w:pPr>
            <w:r w:rsidRPr="000E55A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702" w:type="dxa"/>
            <w:vAlign w:val="center"/>
          </w:tcPr>
          <w:p w14:paraId="64C250F4" w14:textId="38FEB7BC" w:rsidR="00523CEC" w:rsidRPr="000E55A9" w:rsidRDefault="00523CEC" w:rsidP="00523CEC">
            <w:pPr>
              <w:pStyle w:val="a5"/>
              <w:widowControl/>
              <w:ind w:leftChars="0" w:left="0"/>
              <w:jc w:val="center"/>
              <w:rPr>
                <w:sz w:val="20"/>
                <w:szCs w:val="20"/>
              </w:rPr>
            </w:pPr>
            <w:r w:rsidRPr="000E55A9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523CEC" w:rsidRPr="000E55A9" w14:paraId="6EE10E08" w14:textId="77777777" w:rsidTr="00523CEC">
        <w:tc>
          <w:tcPr>
            <w:tcW w:w="709" w:type="dxa"/>
          </w:tcPr>
          <w:p w14:paraId="2781C26D" w14:textId="50CC3CF9" w:rsidR="00523CEC" w:rsidRPr="000E55A9" w:rsidRDefault="00523CEC" w:rsidP="00523CEC">
            <w:pPr>
              <w:pStyle w:val="a5"/>
              <w:widowControl/>
              <w:ind w:leftChars="0" w:left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17</w:t>
            </w:r>
          </w:p>
        </w:tc>
        <w:tc>
          <w:tcPr>
            <w:tcW w:w="6379" w:type="dxa"/>
          </w:tcPr>
          <w:p w14:paraId="380CAAA3" w14:textId="2AC8F976" w:rsidR="00523CEC" w:rsidRPr="000E55A9" w:rsidRDefault="00180F3B" w:rsidP="00CF268F">
            <w:pPr>
              <w:widowControl/>
              <w:jc w:val="left"/>
            </w:pPr>
            <w:r>
              <w:rPr>
                <w:rFonts w:hint="eastAsia"/>
              </w:rPr>
              <w:t>顧客に咳エチケットを呼びかける（例：店内</w:t>
            </w:r>
            <w:r w:rsidR="00523CEC" w:rsidRPr="00DF0A3C">
              <w:rPr>
                <w:rFonts w:hint="eastAsia"/>
              </w:rPr>
              <w:t>掲示）</w:t>
            </w:r>
          </w:p>
        </w:tc>
        <w:tc>
          <w:tcPr>
            <w:tcW w:w="567" w:type="dxa"/>
            <w:vAlign w:val="center"/>
          </w:tcPr>
          <w:p w14:paraId="58FAFD4A" w14:textId="274B7F06" w:rsidR="00523CEC" w:rsidRPr="000E55A9" w:rsidRDefault="00523CEC" w:rsidP="00523CEC">
            <w:pPr>
              <w:pStyle w:val="a5"/>
              <w:widowControl/>
              <w:ind w:leftChars="0" w:left="0"/>
              <w:jc w:val="center"/>
              <w:rPr>
                <w:sz w:val="20"/>
                <w:szCs w:val="20"/>
              </w:rPr>
            </w:pPr>
            <w:r w:rsidRPr="000E55A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702" w:type="dxa"/>
            <w:vAlign w:val="center"/>
          </w:tcPr>
          <w:p w14:paraId="2FD3E410" w14:textId="1654DFCD" w:rsidR="00523CEC" w:rsidRPr="000E55A9" w:rsidRDefault="00523CEC" w:rsidP="00523CEC">
            <w:pPr>
              <w:pStyle w:val="a5"/>
              <w:widowControl/>
              <w:ind w:leftChars="0" w:left="0"/>
              <w:jc w:val="center"/>
              <w:rPr>
                <w:sz w:val="20"/>
                <w:szCs w:val="20"/>
              </w:rPr>
            </w:pPr>
            <w:r w:rsidRPr="000E55A9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CF268F" w:rsidRPr="000E55A9" w14:paraId="1A44D0B3" w14:textId="77777777" w:rsidTr="00523CEC">
        <w:tc>
          <w:tcPr>
            <w:tcW w:w="709" w:type="dxa"/>
          </w:tcPr>
          <w:p w14:paraId="42BE7F10" w14:textId="4168FC2C" w:rsidR="00CF268F" w:rsidRPr="000E55A9" w:rsidRDefault="00523CEC" w:rsidP="00523CEC">
            <w:pPr>
              <w:pStyle w:val="a5"/>
              <w:widowControl/>
              <w:ind w:leftChars="0" w:left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18</w:t>
            </w:r>
          </w:p>
        </w:tc>
        <w:tc>
          <w:tcPr>
            <w:tcW w:w="6379" w:type="dxa"/>
          </w:tcPr>
          <w:p w14:paraId="211D6E6B" w14:textId="162A192D" w:rsidR="00CF268F" w:rsidRPr="000E55A9" w:rsidRDefault="00CF268F" w:rsidP="00CF268F">
            <w:pPr>
              <w:widowControl/>
              <w:jc w:val="left"/>
            </w:pPr>
            <w:r w:rsidRPr="00DF0A3C">
              <w:rPr>
                <w:rFonts w:hint="eastAsia"/>
              </w:rPr>
              <w:t>顧客の長居を予防する（例：インターネット注文受付）</w:t>
            </w:r>
          </w:p>
        </w:tc>
        <w:tc>
          <w:tcPr>
            <w:tcW w:w="567" w:type="dxa"/>
            <w:vAlign w:val="center"/>
          </w:tcPr>
          <w:p w14:paraId="0121BE0A" w14:textId="7ADAAC67" w:rsidR="00CF268F" w:rsidRPr="000E55A9" w:rsidRDefault="00CF268F" w:rsidP="00523CEC">
            <w:pPr>
              <w:pStyle w:val="a5"/>
              <w:widowControl/>
              <w:ind w:leftChars="0" w:left="0"/>
              <w:jc w:val="center"/>
              <w:rPr>
                <w:sz w:val="20"/>
                <w:szCs w:val="20"/>
              </w:rPr>
            </w:pPr>
            <w:r w:rsidRPr="000E55A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702" w:type="dxa"/>
            <w:vAlign w:val="center"/>
          </w:tcPr>
          <w:p w14:paraId="06843DD5" w14:textId="64E2A410" w:rsidR="00CF268F" w:rsidRPr="000E55A9" w:rsidRDefault="00CF268F" w:rsidP="00523CEC">
            <w:pPr>
              <w:pStyle w:val="a5"/>
              <w:widowControl/>
              <w:ind w:leftChars="0" w:left="0"/>
              <w:jc w:val="center"/>
              <w:rPr>
                <w:sz w:val="20"/>
                <w:szCs w:val="20"/>
              </w:rPr>
            </w:pPr>
            <w:r w:rsidRPr="000E55A9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180F3B" w:rsidRPr="000E55A9" w14:paraId="47D1671F" w14:textId="77777777" w:rsidTr="00523CEC">
        <w:tc>
          <w:tcPr>
            <w:tcW w:w="709" w:type="dxa"/>
          </w:tcPr>
          <w:p w14:paraId="0BDA9304" w14:textId="7FD789D3" w:rsidR="00180F3B" w:rsidRPr="000E55A9" w:rsidRDefault="00180F3B" w:rsidP="00523CEC">
            <w:pPr>
              <w:pStyle w:val="a5"/>
              <w:widowControl/>
              <w:ind w:leftChars="0" w:left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19</w:t>
            </w:r>
          </w:p>
        </w:tc>
        <w:tc>
          <w:tcPr>
            <w:tcW w:w="6379" w:type="dxa"/>
          </w:tcPr>
          <w:p w14:paraId="5B46AB03" w14:textId="7927C16E" w:rsidR="00180F3B" w:rsidRPr="000E55A9" w:rsidRDefault="00180F3B" w:rsidP="00A34A08">
            <w:pPr>
              <w:pStyle w:val="a5"/>
              <w:widowControl/>
              <w:ind w:leftChars="0" w:left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顧客の大声での会話をしないよう呼びかける（例：店内掲示）</w:t>
            </w:r>
          </w:p>
        </w:tc>
        <w:tc>
          <w:tcPr>
            <w:tcW w:w="567" w:type="dxa"/>
            <w:vAlign w:val="center"/>
          </w:tcPr>
          <w:p w14:paraId="411B7286" w14:textId="04A44F4A" w:rsidR="00180F3B" w:rsidRPr="000E55A9" w:rsidRDefault="00180F3B" w:rsidP="00523CEC">
            <w:pPr>
              <w:pStyle w:val="a5"/>
              <w:widowControl/>
              <w:ind w:leftChars="0" w:left="0"/>
              <w:jc w:val="center"/>
              <w:rPr>
                <w:sz w:val="20"/>
                <w:szCs w:val="20"/>
              </w:rPr>
            </w:pPr>
            <w:r w:rsidRPr="000E55A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702" w:type="dxa"/>
            <w:vAlign w:val="center"/>
          </w:tcPr>
          <w:p w14:paraId="55054FC0" w14:textId="2E8287ED" w:rsidR="00180F3B" w:rsidRPr="000E55A9" w:rsidRDefault="00180F3B" w:rsidP="00523CEC">
            <w:pPr>
              <w:pStyle w:val="a5"/>
              <w:widowControl/>
              <w:ind w:leftChars="0" w:left="0"/>
              <w:jc w:val="center"/>
              <w:rPr>
                <w:sz w:val="20"/>
                <w:szCs w:val="20"/>
              </w:rPr>
            </w:pPr>
            <w:r w:rsidRPr="000E55A9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180F3B" w:rsidRPr="000E55A9" w14:paraId="4AF7FAEA" w14:textId="77777777" w:rsidTr="00523CEC">
        <w:tc>
          <w:tcPr>
            <w:tcW w:w="709" w:type="dxa"/>
          </w:tcPr>
          <w:p w14:paraId="54DAC98B" w14:textId="3DB033FA" w:rsidR="00180F3B" w:rsidRPr="000E55A9" w:rsidRDefault="00180F3B" w:rsidP="00523CEC">
            <w:pPr>
              <w:pStyle w:val="a5"/>
              <w:widowControl/>
              <w:ind w:leftChars="0" w:left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</w:t>
            </w:r>
          </w:p>
        </w:tc>
        <w:tc>
          <w:tcPr>
            <w:tcW w:w="6379" w:type="dxa"/>
          </w:tcPr>
          <w:p w14:paraId="6872C491" w14:textId="71F47B78" w:rsidR="00180F3B" w:rsidRPr="000E55A9" w:rsidRDefault="000636FB" w:rsidP="00A34A08">
            <w:pPr>
              <w:pStyle w:val="a5"/>
              <w:widowControl/>
              <w:ind w:leftChars="0" w:left="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顧客の手洗い，手指消毒の徹底を呼びか</w:t>
            </w:r>
            <w:r w:rsidR="00180F3B">
              <w:rPr>
                <w:rFonts w:hint="eastAsia"/>
                <w:sz w:val="20"/>
                <w:szCs w:val="20"/>
              </w:rPr>
              <w:t>ける（例：店内掲示）</w:t>
            </w:r>
          </w:p>
        </w:tc>
        <w:tc>
          <w:tcPr>
            <w:tcW w:w="567" w:type="dxa"/>
            <w:vAlign w:val="center"/>
          </w:tcPr>
          <w:p w14:paraId="15EBDE2C" w14:textId="31146CFC" w:rsidR="00180F3B" w:rsidRPr="000E55A9" w:rsidRDefault="00180F3B" w:rsidP="00523CEC">
            <w:pPr>
              <w:pStyle w:val="a5"/>
              <w:widowControl/>
              <w:ind w:leftChars="0" w:left="0"/>
              <w:jc w:val="center"/>
              <w:rPr>
                <w:sz w:val="20"/>
                <w:szCs w:val="20"/>
              </w:rPr>
            </w:pPr>
            <w:r w:rsidRPr="000E55A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702" w:type="dxa"/>
            <w:vAlign w:val="center"/>
          </w:tcPr>
          <w:p w14:paraId="14B6FC41" w14:textId="77A5DC01" w:rsidR="00180F3B" w:rsidRPr="000E55A9" w:rsidRDefault="00180F3B" w:rsidP="00523CEC">
            <w:pPr>
              <w:pStyle w:val="a5"/>
              <w:widowControl/>
              <w:ind w:leftChars="0" w:left="0"/>
              <w:jc w:val="center"/>
              <w:rPr>
                <w:sz w:val="20"/>
                <w:szCs w:val="20"/>
              </w:rPr>
            </w:pPr>
            <w:r w:rsidRPr="000E55A9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CF268F" w:rsidRPr="000E55A9" w14:paraId="0A3CD967" w14:textId="77777777" w:rsidTr="00523CEC">
        <w:tc>
          <w:tcPr>
            <w:tcW w:w="709" w:type="dxa"/>
          </w:tcPr>
          <w:p w14:paraId="539FB8D6" w14:textId="15A6C873" w:rsidR="00CF268F" w:rsidRPr="000E55A9" w:rsidRDefault="00523CEC" w:rsidP="00523CEC">
            <w:pPr>
              <w:pStyle w:val="a5"/>
              <w:widowControl/>
              <w:ind w:leftChars="0" w:left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6379" w:type="dxa"/>
          </w:tcPr>
          <w:p w14:paraId="3182C588" w14:textId="02638F70" w:rsidR="00CF268F" w:rsidRPr="000E55A9" w:rsidRDefault="00CF268F" w:rsidP="00A34A08">
            <w:pPr>
              <w:pStyle w:val="a5"/>
              <w:widowControl/>
              <w:ind w:leftChars="0" w:left="0"/>
              <w:jc w:val="left"/>
              <w:rPr>
                <w:sz w:val="20"/>
                <w:szCs w:val="20"/>
              </w:rPr>
            </w:pPr>
            <w:r w:rsidRPr="000E55A9">
              <w:rPr>
                <w:rFonts w:hint="eastAsia"/>
                <w:sz w:val="20"/>
                <w:szCs w:val="20"/>
              </w:rPr>
              <w:t>その他</w:t>
            </w:r>
            <w:r w:rsidR="00523CEC">
              <w:rPr>
                <w:rFonts w:hint="eastAsia"/>
                <w:sz w:val="20"/>
                <w:szCs w:val="20"/>
              </w:rPr>
              <w:t>（自由記載）</w:t>
            </w:r>
            <w:r w:rsidRPr="000E55A9">
              <w:rPr>
                <w:rFonts w:hint="eastAsia"/>
                <w:sz w:val="20"/>
                <w:szCs w:val="20"/>
              </w:rPr>
              <w:t>：</w:t>
            </w:r>
          </w:p>
          <w:p w14:paraId="00E0B971" w14:textId="77777777" w:rsidR="00CF268F" w:rsidRPr="000E55A9" w:rsidRDefault="00CF268F" w:rsidP="00A34A08">
            <w:pPr>
              <w:pStyle w:val="a5"/>
              <w:widowControl/>
              <w:ind w:leftChars="0" w:left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4836DF05" w14:textId="77777777" w:rsidR="00CF268F" w:rsidRPr="000E55A9" w:rsidRDefault="00CF268F" w:rsidP="00523CEC">
            <w:pPr>
              <w:pStyle w:val="a5"/>
              <w:widowControl/>
              <w:ind w:leftChars="0" w:left="0"/>
              <w:jc w:val="center"/>
              <w:rPr>
                <w:sz w:val="20"/>
                <w:szCs w:val="20"/>
              </w:rPr>
            </w:pPr>
            <w:r w:rsidRPr="000E55A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702" w:type="dxa"/>
            <w:vAlign w:val="center"/>
          </w:tcPr>
          <w:p w14:paraId="7C169AC8" w14:textId="77777777" w:rsidR="00CF268F" w:rsidRPr="000E55A9" w:rsidRDefault="00CF268F" w:rsidP="00523CEC">
            <w:pPr>
              <w:pStyle w:val="a5"/>
              <w:widowControl/>
              <w:ind w:leftChars="0" w:left="0"/>
              <w:jc w:val="center"/>
              <w:rPr>
                <w:sz w:val="20"/>
                <w:szCs w:val="20"/>
              </w:rPr>
            </w:pPr>
            <w:r w:rsidRPr="000E55A9">
              <w:rPr>
                <w:rFonts w:hint="eastAsia"/>
                <w:sz w:val="20"/>
                <w:szCs w:val="20"/>
              </w:rPr>
              <w:t>□</w:t>
            </w:r>
          </w:p>
        </w:tc>
      </w:tr>
      <w:tr w:rsidR="00CF268F" w:rsidRPr="000E55A9" w14:paraId="0B8625C5" w14:textId="77777777" w:rsidTr="00523CEC">
        <w:tc>
          <w:tcPr>
            <w:tcW w:w="709" w:type="dxa"/>
          </w:tcPr>
          <w:p w14:paraId="5B6D09E0" w14:textId="523290F5" w:rsidR="00CF268F" w:rsidRPr="000E55A9" w:rsidRDefault="00523CEC" w:rsidP="00523CEC">
            <w:pPr>
              <w:pStyle w:val="a5"/>
              <w:widowControl/>
              <w:ind w:leftChars="0" w:left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22</w:t>
            </w:r>
          </w:p>
        </w:tc>
        <w:tc>
          <w:tcPr>
            <w:tcW w:w="6379" w:type="dxa"/>
          </w:tcPr>
          <w:p w14:paraId="0120BED4" w14:textId="1A3EB597" w:rsidR="00CF268F" w:rsidRPr="000E55A9" w:rsidRDefault="00CF268F" w:rsidP="00A34A08">
            <w:pPr>
              <w:pStyle w:val="a5"/>
              <w:widowControl/>
              <w:ind w:leftChars="0" w:left="0"/>
              <w:jc w:val="left"/>
              <w:rPr>
                <w:sz w:val="20"/>
                <w:szCs w:val="20"/>
              </w:rPr>
            </w:pPr>
            <w:r w:rsidRPr="000E55A9">
              <w:rPr>
                <w:rFonts w:hint="eastAsia"/>
                <w:sz w:val="20"/>
                <w:szCs w:val="20"/>
              </w:rPr>
              <w:t>その他</w:t>
            </w:r>
            <w:r w:rsidR="00523CEC">
              <w:rPr>
                <w:rFonts w:hint="eastAsia"/>
                <w:sz w:val="20"/>
                <w:szCs w:val="20"/>
              </w:rPr>
              <w:t>（自由記載）</w:t>
            </w:r>
            <w:r w:rsidRPr="000E55A9">
              <w:rPr>
                <w:rFonts w:hint="eastAsia"/>
                <w:sz w:val="20"/>
                <w:szCs w:val="20"/>
              </w:rPr>
              <w:t>：</w:t>
            </w:r>
          </w:p>
          <w:p w14:paraId="6045866F" w14:textId="77777777" w:rsidR="00CF268F" w:rsidRPr="000E55A9" w:rsidRDefault="00CF268F" w:rsidP="00A34A08">
            <w:pPr>
              <w:pStyle w:val="a5"/>
              <w:widowControl/>
              <w:ind w:leftChars="0" w:left="0"/>
              <w:jc w:val="left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66432BBC" w14:textId="77777777" w:rsidR="00CF268F" w:rsidRPr="000E55A9" w:rsidRDefault="00CF268F" w:rsidP="00523CEC">
            <w:pPr>
              <w:pStyle w:val="a5"/>
              <w:widowControl/>
              <w:ind w:leftChars="0" w:left="0"/>
              <w:jc w:val="center"/>
              <w:rPr>
                <w:sz w:val="20"/>
                <w:szCs w:val="20"/>
              </w:rPr>
            </w:pPr>
            <w:r w:rsidRPr="000E55A9">
              <w:rPr>
                <w:rFonts w:hint="eastAsia"/>
                <w:sz w:val="20"/>
                <w:szCs w:val="20"/>
              </w:rPr>
              <w:t>□</w:t>
            </w:r>
          </w:p>
        </w:tc>
        <w:tc>
          <w:tcPr>
            <w:tcW w:w="702" w:type="dxa"/>
            <w:vAlign w:val="center"/>
          </w:tcPr>
          <w:p w14:paraId="39F1C7AE" w14:textId="77777777" w:rsidR="00CF268F" w:rsidRPr="000E55A9" w:rsidRDefault="00CF268F" w:rsidP="00523CEC">
            <w:pPr>
              <w:pStyle w:val="a5"/>
              <w:widowControl/>
              <w:ind w:leftChars="0" w:left="0"/>
              <w:jc w:val="center"/>
              <w:rPr>
                <w:sz w:val="20"/>
                <w:szCs w:val="20"/>
              </w:rPr>
            </w:pPr>
            <w:r w:rsidRPr="000E55A9">
              <w:rPr>
                <w:rFonts w:hint="eastAsia"/>
                <w:sz w:val="20"/>
                <w:szCs w:val="20"/>
              </w:rPr>
              <w:t>□</w:t>
            </w:r>
          </w:p>
        </w:tc>
      </w:tr>
    </w:tbl>
    <w:p w14:paraId="745A8890" w14:textId="77777777" w:rsidR="00DE5F47" w:rsidRPr="000E55A9" w:rsidRDefault="00DE5F47" w:rsidP="00DE5F47">
      <w:pPr>
        <w:pStyle w:val="a5"/>
        <w:widowControl/>
        <w:numPr>
          <w:ilvl w:val="0"/>
          <w:numId w:val="14"/>
        </w:numPr>
        <w:ind w:leftChars="0"/>
        <w:jc w:val="left"/>
      </w:pPr>
      <w:r w:rsidRPr="000E55A9">
        <w:rPr>
          <w:rFonts w:ascii="ＭＳ Ｐゴシック" w:eastAsia="ＭＳ Ｐゴシック" w:hAnsi="ＭＳ Ｐゴシック" w:hint="eastAsia"/>
        </w:rPr>
        <w:t>上記のうち重点的に取り組む対策</w:t>
      </w:r>
    </w:p>
    <w:tbl>
      <w:tblPr>
        <w:tblStyle w:val="ad"/>
        <w:tblW w:w="0" w:type="auto"/>
        <w:tblInd w:w="137" w:type="dxa"/>
        <w:tblLook w:val="04A0" w:firstRow="1" w:lastRow="0" w:firstColumn="1" w:lastColumn="0" w:noHBand="0" w:noVBand="1"/>
      </w:tblPr>
      <w:tblGrid>
        <w:gridCol w:w="709"/>
        <w:gridCol w:w="1559"/>
        <w:gridCol w:w="6089"/>
      </w:tblGrid>
      <w:tr w:rsidR="00DE5F47" w:rsidRPr="000E55A9" w14:paraId="32C9356D" w14:textId="77777777" w:rsidTr="00DE5F47"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5035F373" w14:textId="77777777" w:rsidR="00DE5F47" w:rsidRPr="000E55A9" w:rsidRDefault="00DE5F47" w:rsidP="00DE5F47">
            <w:pPr>
              <w:pStyle w:val="a5"/>
              <w:widowControl/>
              <w:ind w:leftChars="0" w:left="0"/>
              <w:jc w:val="right"/>
              <w:rPr>
                <w:sz w:val="20"/>
                <w:szCs w:val="20"/>
              </w:rPr>
            </w:pPr>
            <w:r w:rsidRPr="000E55A9">
              <w:rPr>
                <w:rFonts w:hint="eastAsia"/>
                <w:sz w:val="20"/>
                <w:szCs w:val="20"/>
              </w:rPr>
              <w:t>例）</w:t>
            </w:r>
          </w:p>
        </w:tc>
        <w:tc>
          <w:tcPr>
            <w:tcW w:w="1559" w:type="dxa"/>
          </w:tcPr>
          <w:p w14:paraId="40C9556C" w14:textId="73AE48A7" w:rsidR="00DE5F47" w:rsidRPr="000E55A9" w:rsidRDefault="00DE5F47" w:rsidP="00DE5F47">
            <w:pPr>
              <w:pStyle w:val="a5"/>
              <w:widowControl/>
              <w:ind w:leftChars="0" w:left="0"/>
              <w:jc w:val="left"/>
              <w:rPr>
                <w:sz w:val="20"/>
                <w:szCs w:val="20"/>
              </w:rPr>
            </w:pPr>
            <w:r w:rsidRPr="000E55A9">
              <w:rPr>
                <w:rFonts w:asciiTheme="minorEastAsia" w:hAnsiTheme="minorEastAsia" w:hint="eastAsia"/>
                <w:sz w:val="20"/>
                <w:szCs w:val="20"/>
              </w:rPr>
              <w:t xml:space="preserve">番号（ </w:t>
            </w:r>
            <w:r w:rsidR="00523CEC">
              <w:rPr>
                <w:rFonts w:asciiTheme="majorEastAsia" w:eastAsiaTheme="majorEastAsia" w:hAnsiTheme="majorEastAsia" w:hint="eastAsia"/>
                <w:sz w:val="20"/>
                <w:szCs w:val="20"/>
              </w:rPr>
              <w:t>６</w:t>
            </w:r>
            <w:r w:rsidRPr="000E55A9">
              <w:rPr>
                <w:rFonts w:asciiTheme="majorEastAsia" w:eastAsiaTheme="majorEastAsia" w:hAnsiTheme="majorEastAsia"/>
                <w:sz w:val="20"/>
                <w:szCs w:val="20"/>
              </w:rPr>
              <w:t xml:space="preserve"> </w:t>
            </w:r>
            <w:r w:rsidRPr="000E55A9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6089" w:type="dxa"/>
          </w:tcPr>
          <w:p w14:paraId="06DEF77D" w14:textId="73D955DF" w:rsidR="00DE5F47" w:rsidRPr="000E55A9" w:rsidRDefault="00523CEC" w:rsidP="00DE5F47">
            <w:pPr>
              <w:pStyle w:val="a5"/>
              <w:widowControl/>
              <w:ind w:leftChars="0" w:left="0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従業員はマスクを着用する</w:t>
            </w:r>
          </w:p>
        </w:tc>
      </w:tr>
      <w:tr w:rsidR="00DE5F47" w:rsidRPr="000E55A9" w14:paraId="790E44B7" w14:textId="77777777" w:rsidTr="00DE5F47">
        <w:trPr>
          <w:trHeight w:val="694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6C136738" w14:textId="77777777" w:rsidR="00DE5F47" w:rsidRPr="000E55A9" w:rsidRDefault="00DE5F47" w:rsidP="00DE5F47">
            <w:pPr>
              <w:pStyle w:val="a5"/>
              <w:widowControl/>
              <w:ind w:leftChars="0"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3F6BBA44" w14:textId="77777777" w:rsidR="00DE5F47" w:rsidRPr="000E55A9" w:rsidRDefault="00DE5F47" w:rsidP="00DE5F47">
            <w:pPr>
              <w:pStyle w:val="a5"/>
              <w:widowControl/>
              <w:ind w:leftChars="0" w:left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E55A9">
              <w:rPr>
                <w:rFonts w:asciiTheme="minorEastAsia" w:hAnsiTheme="minorEastAsia" w:hint="eastAsia"/>
                <w:sz w:val="20"/>
                <w:szCs w:val="20"/>
              </w:rPr>
              <w:t>番号（</w:t>
            </w:r>
            <w:r w:rsidRPr="000E55A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0E55A9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6089" w:type="dxa"/>
          </w:tcPr>
          <w:p w14:paraId="22D5A456" w14:textId="77777777" w:rsidR="00DE5F47" w:rsidRPr="000E55A9" w:rsidRDefault="00DE5F47" w:rsidP="00DE5F47">
            <w:pPr>
              <w:pStyle w:val="a5"/>
              <w:widowControl/>
              <w:ind w:leftChars="0" w:left="0"/>
              <w:jc w:val="left"/>
              <w:rPr>
                <w:sz w:val="20"/>
                <w:szCs w:val="20"/>
              </w:rPr>
            </w:pPr>
          </w:p>
        </w:tc>
      </w:tr>
      <w:tr w:rsidR="00DE5F47" w:rsidRPr="000E55A9" w14:paraId="055F8DDA" w14:textId="77777777" w:rsidTr="00DE5F47">
        <w:trPr>
          <w:trHeight w:val="704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336F19A4" w14:textId="77777777" w:rsidR="00DE5F47" w:rsidRPr="000E55A9" w:rsidRDefault="00DE5F47" w:rsidP="00DE5F47">
            <w:pPr>
              <w:pStyle w:val="a5"/>
              <w:widowControl/>
              <w:ind w:leftChars="0"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4837777A" w14:textId="77777777" w:rsidR="00DE5F47" w:rsidRPr="000E55A9" w:rsidRDefault="00DE5F47" w:rsidP="00DE5F47">
            <w:pPr>
              <w:pStyle w:val="a5"/>
              <w:widowControl/>
              <w:ind w:leftChars="0" w:left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E55A9">
              <w:rPr>
                <w:rFonts w:asciiTheme="minorEastAsia" w:hAnsiTheme="minorEastAsia" w:hint="eastAsia"/>
                <w:sz w:val="20"/>
                <w:szCs w:val="20"/>
              </w:rPr>
              <w:t>番号（</w:t>
            </w:r>
            <w:r w:rsidRPr="000E55A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0E55A9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6089" w:type="dxa"/>
          </w:tcPr>
          <w:p w14:paraId="12EF676D" w14:textId="77777777" w:rsidR="00DE5F47" w:rsidRPr="000E55A9" w:rsidRDefault="00DE5F47" w:rsidP="00DE5F47">
            <w:pPr>
              <w:pStyle w:val="a5"/>
              <w:widowControl/>
              <w:ind w:leftChars="0" w:left="0"/>
              <w:jc w:val="left"/>
              <w:rPr>
                <w:sz w:val="20"/>
                <w:szCs w:val="20"/>
              </w:rPr>
            </w:pPr>
          </w:p>
        </w:tc>
      </w:tr>
      <w:tr w:rsidR="00DE5F47" w:rsidRPr="000E55A9" w14:paraId="26F71E25" w14:textId="77777777" w:rsidTr="00DE5F47">
        <w:trPr>
          <w:trHeight w:val="697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3DD1A216" w14:textId="77777777" w:rsidR="00DE5F47" w:rsidRPr="000E55A9" w:rsidRDefault="00DE5F47" w:rsidP="00DE5F47">
            <w:pPr>
              <w:pStyle w:val="a5"/>
              <w:widowControl/>
              <w:ind w:leftChars="0" w:left="0"/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2E44012E" w14:textId="77777777" w:rsidR="00DE5F47" w:rsidRPr="000E55A9" w:rsidRDefault="00DE5F47" w:rsidP="00DE5F47">
            <w:pPr>
              <w:pStyle w:val="a5"/>
              <w:widowControl/>
              <w:ind w:leftChars="0" w:left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E55A9">
              <w:rPr>
                <w:rFonts w:asciiTheme="minorEastAsia" w:hAnsiTheme="minorEastAsia" w:hint="eastAsia"/>
                <w:sz w:val="20"/>
                <w:szCs w:val="20"/>
              </w:rPr>
              <w:t>番号（</w:t>
            </w:r>
            <w:r w:rsidRPr="000E55A9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</w:t>
            </w:r>
            <w:r w:rsidRPr="000E55A9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6089" w:type="dxa"/>
          </w:tcPr>
          <w:p w14:paraId="01EE1DBA" w14:textId="77777777" w:rsidR="00DE5F47" w:rsidRPr="000E55A9" w:rsidRDefault="00DE5F47" w:rsidP="00DE5F47">
            <w:pPr>
              <w:pStyle w:val="a5"/>
              <w:widowControl/>
              <w:ind w:leftChars="0" w:left="0"/>
              <w:jc w:val="left"/>
              <w:rPr>
                <w:sz w:val="20"/>
                <w:szCs w:val="20"/>
              </w:rPr>
            </w:pPr>
          </w:p>
        </w:tc>
      </w:tr>
    </w:tbl>
    <w:p w14:paraId="27D1DC39" w14:textId="5016776A" w:rsidR="00523CEC" w:rsidRPr="00577842" w:rsidRDefault="00523CEC" w:rsidP="00930079">
      <w:pPr>
        <w:widowControl/>
        <w:jc w:val="center"/>
      </w:pPr>
    </w:p>
    <w:sectPr w:rsidR="00523CEC" w:rsidRPr="00577842" w:rsidSect="00523CEC">
      <w:footerReference w:type="default" r:id="rId9"/>
      <w:pgSz w:w="11906" w:h="16838"/>
      <w:pgMar w:top="568" w:right="1701" w:bottom="284" w:left="1701" w:header="851" w:footer="25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275B7E" w14:textId="77777777" w:rsidR="00180F3B" w:rsidRDefault="00180F3B" w:rsidP="001E7A0A">
      <w:r>
        <w:separator/>
      </w:r>
    </w:p>
  </w:endnote>
  <w:endnote w:type="continuationSeparator" w:id="0">
    <w:p w14:paraId="593E4057" w14:textId="77777777" w:rsidR="00180F3B" w:rsidRDefault="00180F3B" w:rsidP="001E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6F06EA" w14:textId="27B21436" w:rsidR="00180F3B" w:rsidRDefault="00180F3B">
    <w:pPr>
      <w:pStyle w:val="ab"/>
      <w:jc w:val="center"/>
    </w:pPr>
  </w:p>
  <w:p w14:paraId="4C2040CC" w14:textId="77777777" w:rsidR="00180F3B" w:rsidRDefault="00180F3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EDD2A" w14:textId="77777777" w:rsidR="00180F3B" w:rsidRDefault="00180F3B" w:rsidP="001E7A0A">
      <w:r>
        <w:separator/>
      </w:r>
    </w:p>
  </w:footnote>
  <w:footnote w:type="continuationSeparator" w:id="0">
    <w:p w14:paraId="7C9C38EE" w14:textId="77777777" w:rsidR="00180F3B" w:rsidRDefault="00180F3B" w:rsidP="001E7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E65"/>
    <w:multiLevelType w:val="hybridMultilevel"/>
    <w:tmpl w:val="31EA6002"/>
    <w:lvl w:ilvl="0" w:tplc="A06CC29A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32B6006E">
      <w:start w:val="1"/>
      <w:numFmt w:val="bullet"/>
      <w:lvlText w:val="-"/>
      <w:lvlJc w:val="left"/>
      <w:pPr>
        <w:ind w:left="840" w:hanging="420"/>
      </w:pPr>
      <w:rPr>
        <w:rFonts w:ascii="Verdana" w:hAnsi="Verdana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5820567"/>
    <w:multiLevelType w:val="hybridMultilevel"/>
    <w:tmpl w:val="C9B832C8"/>
    <w:lvl w:ilvl="0" w:tplc="2766FC3A">
      <w:start w:val="1"/>
      <w:numFmt w:val="bullet"/>
      <w:lvlText w:val="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>
    <w:nsid w:val="06104F07"/>
    <w:multiLevelType w:val="hybridMultilevel"/>
    <w:tmpl w:val="F51865C6"/>
    <w:lvl w:ilvl="0" w:tplc="2766FC3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6F23169"/>
    <w:multiLevelType w:val="hybridMultilevel"/>
    <w:tmpl w:val="A3C06470"/>
    <w:lvl w:ilvl="0" w:tplc="2766FC3A">
      <w:start w:val="1"/>
      <w:numFmt w:val="bullet"/>
      <w:lvlText w:val="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>
    <w:nsid w:val="10A24425"/>
    <w:multiLevelType w:val="hybridMultilevel"/>
    <w:tmpl w:val="19902874"/>
    <w:lvl w:ilvl="0" w:tplc="2766FC3A">
      <w:start w:val="1"/>
      <w:numFmt w:val="bullet"/>
      <w:lvlText w:val="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5">
    <w:nsid w:val="129D3B85"/>
    <w:multiLevelType w:val="hybridMultilevel"/>
    <w:tmpl w:val="53F65EC4"/>
    <w:lvl w:ilvl="0" w:tplc="2766FC3A">
      <w:start w:val="1"/>
      <w:numFmt w:val="bullet"/>
      <w:lvlText w:val="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6">
    <w:nsid w:val="14844116"/>
    <w:multiLevelType w:val="hybridMultilevel"/>
    <w:tmpl w:val="5F0A5A30"/>
    <w:lvl w:ilvl="0" w:tplc="0409000F">
      <w:start w:val="1"/>
      <w:numFmt w:val="decimal"/>
      <w:lvlText w:val="%1."/>
      <w:lvlJc w:val="left"/>
      <w:pPr>
        <w:ind w:left="126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>
    <w:nsid w:val="16211D4D"/>
    <w:multiLevelType w:val="hybridMultilevel"/>
    <w:tmpl w:val="7E9A57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658622E"/>
    <w:multiLevelType w:val="hybridMultilevel"/>
    <w:tmpl w:val="9128379A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>
    <w:nsid w:val="187A4861"/>
    <w:multiLevelType w:val="hybridMultilevel"/>
    <w:tmpl w:val="C78496D4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>
    <w:nsid w:val="18B049E5"/>
    <w:multiLevelType w:val="hybridMultilevel"/>
    <w:tmpl w:val="218084CA"/>
    <w:lvl w:ilvl="0" w:tplc="2766FC3A">
      <w:start w:val="1"/>
      <w:numFmt w:val="bullet"/>
      <w:lvlText w:val="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>
    <w:nsid w:val="1D3D76AC"/>
    <w:multiLevelType w:val="hybridMultilevel"/>
    <w:tmpl w:val="D3D6690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1364271"/>
    <w:multiLevelType w:val="hybridMultilevel"/>
    <w:tmpl w:val="779E42C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3">
    <w:nsid w:val="26F95634"/>
    <w:multiLevelType w:val="hybridMultilevel"/>
    <w:tmpl w:val="C806297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4">
    <w:nsid w:val="2C0C7D89"/>
    <w:multiLevelType w:val="hybridMultilevel"/>
    <w:tmpl w:val="8C4E37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6482052"/>
    <w:multiLevelType w:val="hybridMultilevel"/>
    <w:tmpl w:val="37ECAA06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6">
    <w:nsid w:val="3D18734E"/>
    <w:multiLevelType w:val="hybridMultilevel"/>
    <w:tmpl w:val="8FE4A55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>
    <w:nsid w:val="41286863"/>
    <w:multiLevelType w:val="hybridMultilevel"/>
    <w:tmpl w:val="B9E4E6F0"/>
    <w:lvl w:ilvl="0" w:tplc="A06CC29A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56A37E3"/>
    <w:multiLevelType w:val="hybridMultilevel"/>
    <w:tmpl w:val="8DB4CF1A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9">
    <w:nsid w:val="465609F6"/>
    <w:multiLevelType w:val="hybridMultilevel"/>
    <w:tmpl w:val="512EB908"/>
    <w:lvl w:ilvl="0" w:tplc="FA3461EE">
      <w:numFmt w:val="bullet"/>
      <w:lvlText w:val="□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0">
    <w:nsid w:val="47C353DD"/>
    <w:multiLevelType w:val="hybridMultilevel"/>
    <w:tmpl w:val="0C047AFA"/>
    <w:lvl w:ilvl="0" w:tplc="04090011">
      <w:start w:val="1"/>
      <w:numFmt w:val="decimalEnclosedCircle"/>
      <w:lvlText w:val="%1"/>
      <w:lvlJc w:val="left"/>
      <w:pPr>
        <w:ind w:left="126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1">
    <w:nsid w:val="55137FEA"/>
    <w:multiLevelType w:val="hybridMultilevel"/>
    <w:tmpl w:val="09E87470"/>
    <w:lvl w:ilvl="0" w:tplc="2766FC3A">
      <w:start w:val="1"/>
      <w:numFmt w:val="bullet"/>
      <w:lvlText w:val="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>
    <w:nsid w:val="5B8A16CC"/>
    <w:multiLevelType w:val="hybridMultilevel"/>
    <w:tmpl w:val="6F9E6B6A"/>
    <w:lvl w:ilvl="0" w:tplc="2766FC3A">
      <w:start w:val="1"/>
      <w:numFmt w:val="bullet"/>
      <w:lvlText w:val="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>
    <w:nsid w:val="5DE56C70"/>
    <w:multiLevelType w:val="hybridMultilevel"/>
    <w:tmpl w:val="A4D616D4"/>
    <w:lvl w:ilvl="0" w:tplc="32B6006E">
      <w:start w:val="1"/>
      <w:numFmt w:val="bullet"/>
      <w:lvlText w:val="-"/>
      <w:lvlJc w:val="left"/>
      <w:pPr>
        <w:ind w:left="840" w:hanging="420"/>
      </w:pPr>
      <w:rPr>
        <w:rFonts w:ascii="Verdana" w:hAnsi="Verdana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4">
    <w:nsid w:val="6478148D"/>
    <w:multiLevelType w:val="hybridMultilevel"/>
    <w:tmpl w:val="0E2863DE"/>
    <w:lvl w:ilvl="0" w:tplc="2766FC3A">
      <w:start w:val="1"/>
      <w:numFmt w:val="bullet"/>
      <w:lvlText w:val="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2766FC3A">
      <w:start w:val="1"/>
      <w:numFmt w:val="bullet"/>
      <w:lvlText w:val="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67207BDA"/>
    <w:multiLevelType w:val="hybridMultilevel"/>
    <w:tmpl w:val="69C4F7E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>
    <w:nsid w:val="699543CF"/>
    <w:multiLevelType w:val="hybridMultilevel"/>
    <w:tmpl w:val="5F441AE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>
    <w:nsid w:val="6BCE1986"/>
    <w:multiLevelType w:val="hybridMultilevel"/>
    <w:tmpl w:val="DCB2175A"/>
    <w:lvl w:ilvl="0" w:tplc="109A2E7E">
      <w:start w:val="1"/>
      <w:numFmt w:val="bullet"/>
      <w:lvlText w:val="-"/>
      <w:lvlJc w:val="left"/>
      <w:pPr>
        <w:ind w:left="630" w:hanging="420"/>
      </w:pPr>
      <w:rPr>
        <w:rFonts w:ascii="Verdana" w:hAnsi="Verdana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8">
    <w:nsid w:val="6D7D14CA"/>
    <w:multiLevelType w:val="hybridMultilevel"/>
    <w:tmpl w:val="8DE898EA"/>
    <w:lvl w:ilvl="0" w:tplc="109A2E7E">
      <w:start w:val="1"/>
      <w:numFmt w:val="bullet"/>
      <w:lvlText w:val="-"/>
      <w:lvlJc w:val="left"/>
      <w:pPr>
        <w:ind w:left="1050" w:hanging="420"/>
      </w:pPr>
      <w:rPr>
        <w:rFonts w:ascii="Verdana" w:hAnsi="Verdana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9">
    <w:nsid w:val="6DAB19BE"/>
    <w:multiLevelType w:val="hybridMultilevel"/>
    <w:tmpl w:val="A1BC59DA"/>
    <w:lvl w:ilvl="0" w:tplc="2766FC3A">
      <w:start w:val="1"/>
      <w:numFmt w:val="bullet"/>
      <w:lvlText w:val="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>
    <w:nsid w:val="72F32696"/>
    <w:multiLevelType w:val="hybridMultilevel"/>
    <w:tmpl w:val="E8D0F09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1">
    <w:nsid w:val="732E07FB"/>
    <w:multiLevelType w:val="hybridMultilevel"/>
    <w:tmpl w:val="BC966092"/>
    <w:lvl w:ilvl="0" w:tplc="2766FC3A">
      <w:start w:val="1"/>
      <w:numFmt w:val="bullet"/>
      <w:lvlText w:val="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2">
    <w:nsid w:val="75F34D91"/>
    <w:multiLevelType w:val="hybridMultilevel"/>
    <w:tmpl w:val="A63CB4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77D737BB"/>
    <w:multiLevelType w:val="hybridMultilevel"/>
    <w:tmpl w:val="7B169784"/>
    <w:lvl w:ilvl="0" w:tplc="2766FC3A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0"/>
  </w:num>
  <w:num w:numId="2">
    <w:abstractNumId w:val="27"/>
  </w:num>
  <w:num w:numId="3">
    <w:abstractNumId w:val="18"/>
  </w:num>
  <w:num w:numId="4">
    <w:abstractNumId w:val="8"/>
  </w:num>
  <w:num w:numId="5">
    <w:abstractNumId w:val="29"/>
  </w:num>
  <w:num w:numId="6">
    <w:abstractNumId w:val="24"/>
  </w:num>
  <w:num w:numId="7">
    <w:abstractNumId w:val="1"/>
  </w:num>
  <w:num w:numId="8">
    <w:abstractNumId w:val="19"/>
  </w:num>
  <w:num w:numId="9">
    <w:abstractNumId w:val="31"/>
  </w:num>
  <w:num w:numId="10">
    <w:abstractNumId w:val="5"/>
  </w:num>
  <w:num w:numId="11">
    <w:abstractNumId w:val="22"/>
  </w:num>
  <w:num w:numId="12">
    <w:abstractNumId w:val="21"/>
  </w:num>
  <w:num w:numId="13">
    <w:abstractNumId w:val="4"/>
  </w:num>
  <w:num w:numId="14">
    <w:abstractNumId w:val="28"/>
  </w:num>
  <w:num w:numId="15">
    <w:abstractNumId w:val="32"/>
  </w:num>
  <w:num w:numId="16">
    <w:abstractNumId w:val="9"/>
  </w:num>
  <w:num w:numId="17">
    <w:abstractNumId w:val="13"/>
  </w:num>
  <w:num w:numId="18">
    <w:abstractNumId w:val="12"/>
  </w:num>
  <w:num w:numId="19">
    <w:abstractNumId w:val="7"/>
  </w:num>
  <w:num w:numId="20">
    <w:abstractNumId w:val="25"/>
  </w:num>
  <w:num w:numId="21">
    <w:abstractNumId w:val="26"/>
  </w:num>
  <w:num w:numId="22">
    <w:abstractNumId w:val="2"/>
  </w:num>
  <w:num w:numId="23">
    <w:abstractNumId w:val="15"/>
  </w:num>
  <w:num w:numId="24">
    <w:abstractNumId w:val="6"/>
  </w:num>
  <w:num w:numId="25">
    <w:abstractNumId w:val="14"/>
  </w:num>
  <w:num w:numId="26">
    <w:abstractNumId w:val="11"/>
  </w:num>
  <w:num w:numId="27">
    <w:abstractNumId w:val="20"/>
  </w:num>
  <w:num w:numId="28">
    <w:abstractNumId w:val="3"/>
  </w:num>
  <w:num w:numId="29">
    <w:abstractNumId w:val="10"/>
  </w:num>
  <w:num w:numId="30">
    <w:abstractNumId w:val="33"/>
  </w:num>
  <w:num w:numId="31">
    <w:abstractNumId w:val="16"/>
  </w:num>
  <w:num w:numId="32">
    <w:abstractNumId w:val="17"/>
  </w:num>
  <w:num w:numId="33">
    <w:abstractNumId w:val="0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10F"/>
    <w:rsid w:val="000125AD"/>
    <w:rsid w:val="00023F93"/>
    <w:rsid w:val="00030040"/>
    <w:rsid w:val="00037AF2"/>
    <w:rsid w:val="000636FB"/>
    <w:rsid w:val="00076FCB"/>
    <w:rsid w:val="0008241B"/>
    <w:rsid w:val="000845F5"/>
    <w:rsid w:val="00087412"/>
    <w:rsid w:val="000C2071"/>
    <w:rsid w:val="000E55A9"/>
    <w:rsid w:val="000F02A8"/>
    <w:rsid w:val="000F42CF"/>
    <w:rsid w:val="00107485"/>
    <w:rsid w:val="001262A5"/>
    <w:rsid w:val="001332A6"/>
    <w:rsid w:val="001446AC"/>
    <w:rsid w:val="00164F25"/>
    <w:rsid w:val="00174BD4"/>
    <w:rsid w:val="00180F3B"/>
    <w:rsid w:val="0019182D"/>
    <w:rsid w:val="00195308"/>
    <w:rsid w:val="00195665"/>
    <w:rsid w:val="001A0A6A"/>
    <w:rsid w:val="001A32EB"/>
    <w:rsid w:val="001B13D3"/>
    <w:rsid w:val="001B3916"/>
    <w:rsid w:val="001D08B9"/>
    <w:rsid w:val="001D2572"/>
    <w:rsid w:val="001E0E2E"/>
    <w:rsid w:val="001E4037"/>
    <w:rsid w:val="001E7A0A"/>
    <w:rsid w:val="0020529D"/>
    <w:rsid w:val="002072BE"/>
    <w:rsid w:val="002142E4"/>
    <w:rsid w:val="002263D4"/>
    <w:rsid w:val="002342CE"/>
    <w:rsid w:val="00247B8A"/>
    <w:rsid w:val="00250C9F"/>
    <w:rsid w:val="00262855"/>
    <w:rsid w:val="00265E88"/>
    <w:rsid w:val="00272A20"/>
    <w:rsid w:val="00273226"/>
    <w:rsid w:val="00286359"/>
    <w:rsid w:val="00292A7F"/>
    <w:rsid w:val="00293CED"/>
    <w:rsid w:val="002B0F5C"/>
    <w:rsid w:val="002B7378"/>
    <w:rsid w:val="002C38A2"/>
    <w:rsid w:val="002C72DA"/>
    <w:rsid w:val="002D48D6"/>
    <w:rsid w:val="002E7F50"/>
    <w:rsid w:val="002F394B"/>
    <w:rsid w:val="00333DC6"/>
    <w:rsid w:val="003517B3"/>
    <w:rsid w:val="00356D96"/>
    <w:rsid w:val="003658BC"/>
    <w:rsid w:val="00377F33"/>
    <w:rsid w:val="003C64F8"/>
    <w:rsid w:val="003C7C61"/>
    <w:rsid w:val="003D268F"/>
    <w:rsid w:val="003D2C6A"/>
    <w:rsid w:val="003D3193"/>
    <w:rsid w:val="003E3024"/>
    <w:rsid w:val="003E3771"/>
    <w:rsid w:val="003F716F"/>
    <w:rsid w:val="00417C7B"/>
    <w:rsid w:val="00430285"/>
    <w:rsid w:val="004432A7"/>
    <w:rsid w:val="00451A53"/>
    <w:rsid w:val="004574B9"/>
    <w:rsid w:val="00457C77"/>
    <w:rsid w:val="004643F6"/>
    <w:rsid w:val="004666CC"/>
    <w:rsid w:val="00467D00"/>
    <w:rsid w:val="00476490"/>
    <w:rsid w:val="0048188C"/>
    <w:rsid w:val="0048190D"/>
    <w:rsid w:val="00485B93"/>
    <w:rsid w:val="0048699E"/>
    <w:rsid w:val="00491550"/>
    <w:rsid w:val="004942E0"/>
    <w:rsid w:val="0049706F"/>
    <w:rsid w:val="004A2334"/>
    <w:rsid w:val="004C5544"/>
    <w:rsid w:val="004C680A"/>
    <w:rsid w:val="004E1FD6"/>
    <w:rsid w:val="004E315B"/>
    <w:rsid w:val="004E763A"/>
    <w:rsid w:val="004F0824"/>
    <w:rsid w:val="0050031A"/>
    <w:rsid w:val="005039BE"/>
    <w:rsid w:val="00503A2A"/>
    <w:rsid w:val="00505839"/>
    <w:rsid w:val="00512200"/>
    <w:rsid w:val="00517217"/>
    <w:rsid w:val="00523CEC"/>
    <w:rsid w:val="00543E00"/>
    <w:rsid w:val="0054524D"/>
    <w:rsid w:val="00545E3A"/>
    <w:rsid w:val="00552F78"/>
    <w:rsid w:val="005541EF"/>
    <w:rsid w:val="00560C99"/>
    <w:rsid w:val="0056542B"/>
    <w:rsid w:val="005660D4"/>
    <w:rsid w:val="00577842"/>
    <w:rsid w:val="00587E8E"/>
    <w:rsid w:val="00590E33"/>
    <w:rsid w:val="00592137"/>
    <w:rsid w:val="005957A2"/>
    <w:rsid w:val="005A4A54"/>
    <w:rsid w:val="005A51F6"/>
    <w:rsid w:val="005B3C05"/>
    <w:rsid w:val="005C6BC1"/>
    <w:rsid w:val="005C6CC5"/>
    <w:rsid w:val="005F3CEE"/>
    <w:rsid w:val="00606AE8"/>
    <w:rsid w:val="0060701B"/>
    <w:rsid w:val="00611FEB"/>
    <w:rsid w:val="00612CF3"/>
    <w:rsid w:val="00612E7D"/>
    <w:rsid w:val="0062354D"/>
    <w:rsid w:val="00632960"/>
    <w:rsid w:val="00634B86"/>
    <w:rsid w:val="00636A68"/>
    <w:rsid w:val="00647E92"/>
    <w:rsid w:val="00676E2E"/>
    <w:rsid w:val="006772AE"/>
    <w:rsid w:val="00677405"/>
    <w:rsid w:val="006800FB"/>
    <w:rsid w:val="00681397"/>
    <w:rsid w:val="006907F7"/>
    <w:rsid w:val="006978AD"/>
    <w:rsid w:val="006A0053"/>
    <w:rsid w:val="006A2680"/>
    <w:rsid w:val="006A6519"/>
    <w:rsid w:val="006A700A"/>
    <w:rsid w:val="006B599C"/>
    <w:rsid w:val="006C651A"/>
    <w:rsid w:val="006C707A"/>
    <w:rsid w:val="006D0723"/>
    <w:rsid w:val="006E5BD8"/>
    <w:rsid w:val="006F7F80"/>
    <w:rsid w:val="0070434D"/>
    <w:rsid w:val="007200A8"/>
    <w:rsid w:val="00732F90"/>
    <w:rsid w:val="0074333C"/>
    <w:rsid w:val="007454FC"/>
    <w:rsid w:val="00754C1E"/>
    <w:rsid w:val="00762FF2"/>
    <w:rsid w:val="0077272D"/>
    <w:rsid w:val="00776372"/>
    <w:rsid w:val="007851CB"/>
    <w:rsid w:val="00787E04"/>
    <w:rsid w:val="0079748D"/>
    <w:rsid w:val="007C00B1"/>
    <w:rsid w:val="007C3D4D"/>
    <w:rsid w:val="007D2114"/>
    <w:rsid w:val="007E36CF"/>
    <w:rsid w:val="007F6A7A"/>
    <w:rsid w:val="00805940"/>
    <w:rsid w:val="00813BC2"/>
    <w:rsid w:val="00815628"/>
    <w:rsid w:val="0082062A"/>
    <w:rsid w:val="00824BBE"/>
    <w:rsid w:val="0083114D"/>
    <w:rsid w:val="00831E39"/>
    <w:rsid w:val="00835FC1"/>
    <w:rsid w:val="00854284"/>
    <w:rsid w:val="0085517B"/>
    <w:rsid w:val="0086395F"/>
    <w:rsid w:val="00864E70"/>
    <w:rsid w:val="008752A6"/>
    <w:rsid w:val="008766EB"/>
    <w:rsid w:val="00877583"/>
    <w:rsid w:val="0089210F"/>
    <w:rsid w:val="00895A9F"/>
    <w:rsid w:val="00896951"/>
    <w:rsid w:val="008B17CC"/>
    <w:rsid w:val="008B33AE"/>
    <w:rsid w:val="008B395E"/>
    <w:rsid w:val="008B642A"/>
    <w:rsid w:val="008C3CFA"/>
    <w:rsid w:val="008C706F"/>
    <w:rsid w:val="008D7840"/>
    <w:rsid w:val="008F6D6D"/>
    <w:rsid w:val="009046FE"/>
    <w:rsid w:val="00911EA3"/>
    <w:rsid w:val="00930079"/>
    <w:rsid w:val="0093758D"/>
    <w:rsid w:val="0094176A"/>
    <w:rsid w:val="00967E74"/>
    <w:rsid w:val="00974D38"/>
    <w:rsid w:val="00980512"/>
    <w:rsid w:val="00982F69"/>
    <w:rsid w:val="00986FB3"/>
    <w:rsid w:val="00987377"/>
    <w:rsid w:val="0099211E"/>
    <w:rsid w:val="00995D83"/>
    <w:rsid w:val="0099695F"/>
    <w:rsid w:val="009A0E14"/>
    <w:rsid w:val="009B572D"/>
    <w:rsid w:val="009C1C4E"/>
    <w:rsid w:val="009C3B82"/>
    <w:rsid w:val="009F1098"/>
    <w:rsid w:val="009F3F65"/>
    <w:rsid w:val="009F5700"/>
    <w:rsid w:val="009F5920"/>
    <w:rsid w:val="009F7719"/>
    <w:rsid w:val="00A03BA4"/>
    <w:rsid w:val="00A21B45"/>
    <w:rsid w:val="00A24DC8"/>
    <w:rsid w:val="00A30B4C"/>
    <w:rsid w:val="00A3249B"/>
    <w:rsid w:val="00A32F06"/>
    <w:rsid w:val="00A34A08"/>
    <w:rsid w:val="00A3507A"/>
    <w:rsid w:val="00A41DB8"/>
    <w:rsid w:val="00A4414D"/>
    <w:rsid w:val="00A46F43"/>
    <w:rsid w:val="00A47AE8"/>
    <w:rsid w:val="00A53AB8"/>
    <w:rsid w:val="00A82D38"/>
    <w:rsid w:val="00A95026"/>
    <w:rsid w:val="00A96059"/>
    <w:rsid w:val="00AA3860"/>
    <w:rsid w:val="00AA5C61"/>
    <w:rsid w:val="00AA610B"/>
    <w:rsid w:val="00AB2716"/>
    <w:rsid w:val="00AB756E"/>
    <w:rsid w:val="00AD1517"/>
    <w:rsid w:val="00AD3227"/>
    <w:rsid w:val="00AD4965"/>
    <w:rsid w:val="00AE0BE7"/>
    <w:rsid w:val="00AF3D46"/>
    <w:rsid w:val="00AF628C"/>
    <w:rsid w:val="00B10349"/>
    <w:rsid w:val="00B22ABC"/>
    <w:rsid w:val="00B2468C"/>
    <w:rsid w:val="00B31642"/>
    <w:rsid w:val="00B50910"/>
    <w:rsid w:val="00B55B8B"/>
    <w:rsid w:val="00B61883"/>
    <w:rsid w:val="00B64753"/>
    <w:rsid w:val="00B707CA"/>
    <w:rsid w:val="00B738FF"/>
    <w:rsid w:val="00B74176"/>
    <w:rsid w:val="00B913FB"/>
    <w:rsid w:val="00B94EDC"/>
    <w:rsid w:val="00BB40E7"/>
    <w:rsid w:val="00BB649F"/>
    <w:rsid w:val="00BD0728"/>
    <w:rsid w:val="00BD47A3"/>
    <w:rsid w:val="00BF2A67"/>
    <w:rsid w:val="00BF59C3"/>
    <w:rsid w:val="00BF63E1"/>
    <w:rsid w:val="00C04F45"/>
    <w:rsid w:val="00C05715"/>
    <w:rsid w:val="00C113B0"/>
    <w:rsid w:val="00C17A7B"/>
    <w:rsid w:val="00C24877"/>
    <w:rsid w:val="00C312A4"/>
    <w:rsid w:val="00C3335C"/>
    <w:rsid w:val="00C445C0"/>
    <w:rsid w:val="00C4679E"/>
    <w:rsid w:val="00C5029F"/>
    <w:rsid w:val="00C51748"/>
    <w:rsid w:val="00C63545"/>
    <w:rsid w:val="00C63CC1"/>
    <w:rsid w:val="00C64807"/>
    <w:rsid w:val="00C66509"/>
    <w:rsid w:val="00C77E93"/>
    <w:rsid w:val="00C863D8"/>
    <w:rsid w:val="00CA24FA"/>
    <w:rsid w:val="00CB632C"/>
    <w:rsid w:val="00CC22E5"/>
    <w:rsid w:val="00CD16AE"/>
    <w:rsid w:val="00CF18A1"/>
    <w:rsid w:val="00CF268F"/>
    <w:rsid w:val="00CF6598"/>
    <w:rsid w:val="00D237AD"/>
    <w:rsid w:val="00D2613D"/>
    <w:rsid w:val="00D27B19"/>
    <w:rsid w:val="00D30705"/>
    <w:rsid w:val="00D36C34"/>
    <w:rsid w:val="00D40A5D"/>
    <w:rsid w:val="00D41E66"/>
    <w:rsid w:val="00D466E0"/>
    <w:rsid w:val="00D6514B"/>
    <w:rsid w:val="00D82548"/>
    <w:rsid w:val="00D8648A"/>
    <w:rsid w:val="00D91AF6"/>
    <w:rsid w:val="00D925EE"/>
    <w:rsid w:val="00D952DC"/>
    <w:rsid w:val="00D97F18"/>
    <w:rsid w:val="00DA608E"/>
    <w:rsid w:val="00DC07BE"/>
    <w:rsid w:val="00DC2140"/>
    <w:rsid w:val="00DE3E75"/>
    <w:rsid w:val="00DE5F47"/>
    <w:rsid w:val="00DE6E2C"/>
    <w:rsid w:val="00DF662C"/>
    <w:rsid w:val="00E1176E"/>
    <w:rsid w:val="00E35AEA"/>
    <w:rsid w:val="00E53F0A"/>
    <w:rsid w:val="00E75FD7"/>
    <w:rsid w:val="00EA363D"/>
    <w:rsid w:val="00EA59F5"/>
    <w:rsid w:val="00EB0D49"/>
    <w:rsid w:val="00ED0739"/>
    <w:rsid w:val="00ED6395"/>
    <w:rsid w:val="00EF7B1B"/>
    <w:rsid w:val="00F05BF2"/>
    <w:rsid w:val="00F06492"/>
    <w:rsid w:val="00F20972"/>
    <w:rsid w:val="00F2350D"/>
    <w:rsid w:val="00F30762"/>
    <w:rsid w:val="00F45661"/>
    <w:rsid w:val="00F45B75"/>
    <w:rsid w:val="00F53C95"/>
    <w:rsid w:val="00F63013"/>
    <w:rsid w:val="00F679FE"/>
    <w:rsid w:val="00F67A63"/>
    <w:rsid w:val="00F722C4"/>
    <w:rsid w:val="00F832E5"/>
    <w:rsid w:val="00F8723B"/>
    <w:rsid w:val="00F878B8"/>
    <w:rsid w:val="00FA5A67"/>
    <w:rsid w:val="00FC78D5"/>
    <w:rsid w:val="00FD117E"/>
    <w:rsid w:val="00FD4B8C"/>
    <w:rsid w:val="00FD6A46"/>
    <w:rsid w:val="00FF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C082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9210F"/>
  </w:style>
  <w:style w:type="character" w:customStyle="1" w:styleId="a4">
    <w:name w:val="日付 (文字)"/>
    <w:basedOn w:val="a0"/>
    <w:link w:val="a3"/>
    <w:uiPriority w:val="99"/>
    <w:semiHidden/>
    <w:rsid w:val="0089210F"/>
  </w:style>
  <w:style w:type="paragraph" w:styleId="a5">
    <w:name w:val="List Paragraph"/>
    <w:basedOn w:val="a"/>
    <w:uiPriority w:val="34"/>
    <w:qFormat/>
    <w:rsid w:val="00587E8E"/>
    <w:pPr>
      <w:ind w:leftChars="400" w:left="840"/>
    </w:pPr>
  </w:style>
  <w:style w:type="character" w:styleId="a6">
    <w:name w:val="Strong"/>
    <w:basedOn w:val="a0"/>
    <w:uiPriority w:val="22"/>
    <w:qFormat/>
    <w:rsid w:val="00AA5C61"/>
    <w:rPr>
      <w:b/>
      <w:bCs/>
    </w:rPr>
  </w:style>
  <w:style w:type="character" w:styleId="a7">
    <w:name w:val="Hyperlink"/>
    <w:basedOn w:val="a0"/>
    <w:uiPriority w:val="99"/>
    <w:unhideWhenUsed/>
    <w:rsid w:val="00377F33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77F33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377F33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1E7A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E7A0A"/>
  </w:style>
  <w:style w:type="paragraph" w:styleId="ab">
    <w:name w:val="footer"/>
    <w:basedOn w:val="a"/>
    <w:link w:val="ac"/>
    <w:uiPriority w:val="99"/>
    <w:unhideWhenUsed/>
    <w:rsid w:val="001E7A0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E7A0A"/>
  </w:style>
  <w:style w:type="table" w:styleId="ad">
    <w:name w:val="Table Grid"/>
    <w:basedOn w:val="a1"/>
    <w:uiPriority w:val="39"/>
    <w:rsid w:val="00E35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A441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4414D"/>
    <w:rPr>
      <w:rFonts w:asciiTheme="majorHAnsi" w:eastAsiaTheme="majorEastAsia" w:hAnsiTheme="majorHAnsi" w:cstheme="majorBidi"/>
      <w:sz w:val="18"/>
      <w:szCs w:val="18"/>
    </w:rPr>
  </w:style>
  <w:style w:type="character" w:customStyle="1" w:styleId="il">
    <w:name w:val="il"/>
    <w:basedOn w:val="a0"/>
    <w:rsid w:val="00E53F0A"/>
  </w:style>
  <w:style w:type="paragraph" w:styleId="Web">
    <w:name w:val="Normal (Web)"/>
    <w:basedOn w:val="a"/>
    <w:uiPriority w:val="99"/>
    <w:semiHidden/>
    <w:unhideWhenUsed/>
    <w:rsid w:val="008059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9210F"/>
  </w:style>
  <w:style w:type="character" w:customStyle="1" w:styleId="a4">
    <w:name w:val="日付 (文字)"/>
    <w:basedOn w:val="a0"/>
    <w:link w:val="a3"/>
    <w:uiPriority w:val="99"/>
    <w:semiHidden/>
    <w:rsid w:val="0089210F"/>
  </w:style>
  <w:style w:type="paragraph" w:styleId="a5">
    <w:name w:val="List Paragraph"/>
    <w:basedOn w:val="a"/>
    <w:uiPriority w:val="34"/>
    <w:qFormat/>
    <w:rsid w:val="00587E8E"/>
    <w:pPr>
      <w:ind w:leftChars="400" w:left="840"/>
    </w:pPr>
  </w:style>
  <w:style w:type="character" w:styleId="a6">
    <w:name w:val="Strong"/>
    <w:basedOn w:val="a0"/>
    <w:uiPriority w:val="22"/>
    <w:qFormat/>
    <w:rsid w:val="00AA5C61"/>
    <w:rPr>
      <w:b/>
      <w:bCs/>
    </w:rPr>
  </w:style>
  <w:style w:type="character" w:styleId="a7">
    <w:name w:val="Hyperlink"/>
    <w:basedOn w:val="a0"/>
    <w:uiPriority w:val="99"/>
    <w:unhideWhenUsed/>
    <w:rsid w:val="00377F33"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377F33"/>
    <w:rPr>
      <w:color w:val="605E5C"/>
      <w:shd w:val="clear" w:color="auto" w:fill="E1DFDD"/>
    </w:rPr>
  </w:style>
  <w:style w:type="character" w:styleId="a8">
    <w:name w:val="FollowedHyperlink"/>
    <w:basedOn w:val="a0"/>
    <w:uiPriority w:val="99"/>
    <w:semiHidden/>
    <w:unhideWhenUsed/>
    <w:rsid w:val="00377F33"/>
    <w:rPr>
      <w:color w:val="954F72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1E7A0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E7A0A"/>
  </w:style>
  <w:style w:type="paragraph" w:styleId="ab">
    <w:name w:val="footer"/>
    <w:basedOn w:val="a"/>
    <w:link w:val="ac"/>
    <w:uiPriority w:val="99"/>
    <w:unhideWhenUsed/>
    <w:rsid w:val="001E7A0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E7A0A"/>
  </w:style>
  <w:style w:type="table" w:styleId="ad">
    <w:name w:val="Table Grid"/>
    <w:basedOn w:val="a1"/>
    <w:uiPriority w:val="39"/>
    <w:rsid w:val="00E35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A441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4414D"/>
    <w:rPr>
      <w:rFonts w:asciiTheme="majorHAnsi" w:eastAsiaTheme="majorEastAsia" w:hAnsiTheme="majorHAnsi" w:cstheme="majorBidi"/>
      <w:sz w:val="18"/>
      <w:szCs w:val="18"/>
    </w:rPr>
  </w:style>
  <w:style w:type="character" w:customStyle="1" w:styleId="il">
    <w:name w:val="il"/>
    <w:basedOn w:val="a0"/>
    <w:rsid w:val="00E53F0A"/>
  </w:style>
  <w:style w:type="paragraph" w:styleId="Web">
    <w:name w:val="Normal (Web)"/>
    <w:basedOn w:val="a"/>
    <w:uiPriority w:val="99"/>
    <w:semiHidden/>
    <w:unhideWhenUsed/>
    <w:rsid w:val="0080594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6D76D-8800-4FB0-899F-583EEB220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91C24BEE.dotm</Template>
  <TotalTime>18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Kubo Tatsuhiko</dc:creator>
  <cp:lastModifiedBy>広島県</cp:lastModifiedBy>
  <cp:revision>8</cp:revision>
  <cp:lastPrinted>2020-05-18T00:12:00Z</cp:lastPrinted>
  <dcterms:created xsi:type="dcterms:W3CDTF">2020-05-15T12:24:00Z</dcterms:created>
  <dcterms:modified xsi:type="dcterms:W3CDTF">2020-05-21T11:51:00Z</dcterms:modified>
</cp:coreProperties>
</file>