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B0560" w14:textId="77777777" w:rsidR="00A3249B" w:rsidRPr="000E55A9" w:rsidRDefault="00A3249B" w:rsidP="004574B9">
      <w:pPr>
        <w:widowControl/>
        <w:jc w:val="left"/>
      </w:pPr>
      <w:r w:rsidRPr="000E55A9">
        <w:rPr>
          <w:rFonts w:hint="eastAsia"/>
        </w:rPr>
        <w:t>資料２</w:t>
      </w:r>
    </w:p>
    <w:p w14:paraId="0E29FAE9" w14:textId="77777777" w:rsidR="00A3249B" w:rsidRPr="000E55A9" w:rsidRDefault="00A21B45" w:rsidP="00B913FB">
      <w:pPr>
        <w:widowControl/>
        <w:jc w:val="center"/>
      </w:pPr>
      <w:r w:rsidRPr="000E55A9">
        <w:rPr>
          <w:rFonts w:hint="eastAsia"/>
        </w:rPr>
        <w:t>広島県</w:t>
      </w:r>
      <w:r w:rsidR="00A3249B" w:rsidRPr="000E55A9">
        <w:rPr>
          <w:rFonts w:hint="eastAsia"/>
        </w:rPr>
        <w:t>新型コロナウイルス感染症に対する安全職場対策シート</w:t>
      </w:r>
      <w:r w:rsidR="00F722C4" w:rsidRPr="000E55A9">
        <w:rPr>
          <w:rFonts w:hint="eastAsia"/>
        </w:rPr>
        <w:t>（従業員版）</w:t>
      </w:r>
    </w:p>
    <w:p w14:paraId="0A2B315F" w14:textId="77777777" w:rsidR="00805940" w:rsidRPr="000E55A9" w:rsidRDefault="00805940" w:rsidP="00FA5A67">
      <w:pPr>
        <w:widowControl/>
        <w:jc w:val="left"/>
      </w:pPr>
    </w:p>
    <w:p w14:paraId="30789A01" w14:textId="49FD0164" w:rsidR="003D2C6A" w:rsidRPr="000E55A9" w:rsidRDefault="00A3249B" w:rsidP="00FA5A67">
      <w:pPr>
        <w:widowControl/>
        <w:jc w:val="left"/>
      </w:pPr>
      <w:r w:rsidRPr="000E55A9">
        <w:rPr>
          <w:rFonts w:hint="eastAsia"/>
        </w:rPr>
        <w:t>事業場名</w:t>
      </w:r>
      <w:r w:rsidRPr="000E55A9">
        <w:t>__________</w:t>
      </w:r>
      <w:r w:rsidR="00FA5A67" w:rsidRPr="000E55A9">
        <w:rPr>
          <w:rFonts w:hint="eastAsia"/>
        </w:rPr>
        <w:t>＿＿＿</w:t>
      </w:r>
      <w:r w:rsidRPr="000E55A9">
        <w:t>_</w:t>
      </w:r>
      <w:r w:rsidR="003D2C6A" w:rsidRPr="000E55A9">
        <w:rPr>
          <w:rFonts w:hint="eastAsia"/>
        </w:rPr>
        <w:t>＿＿＿</w:t>
      </w:r>
      <w:r w:rsidR="003D2C6A" w:rsidRPr="000E55A9">
        <w:t>_</w:t>
      </w:r>
      <w:r w:rsidRPr="000E55A9">
        <w:t>_</w:t>
      </w:r>
      <w:r w:rsidR="003D2C6A" w:rsidRPr="000E55A9">
        <w:rPr>
          <w:rFonts w:hint="eastAsia"/>
        </w:rPr>
        <w:t>＿＿＿</w:t>
      </w:r>
      <w:r w:rsidRPr="000E55A9">
        <w:t xml:space="preserve">_ </w:t>
      </w:r>
      <w:r w:rsidR="003D2C6A" w:rsidRPr="000E55A9">
        <w:rPr>
          <w:rFonts w:hint="eastAsia"/>
        </w:rPr>
        <w:t xml:space="preserve">　業種＿＿＿＿＿＿＿＿＿＿＿＿＿＿＿</w:t>
      </w:r>
    </w:p>
    <w:p w14:paraId="1DB8D56F" w14:textId="77777777" w:rsidR="003D2C6A" w:rsidRPr="000E55A9" w:rsidRDefault="00A3249B" w:rsidP="003D2C6A">
      <w:pPr>
        <w:widowControl/>
        <w:jc w:val="left"/>
      </w:pPr>
      <w:r w:rsidRPr="000E55A9">
        <w:rPr>
          <w:rFonts w:hint="eastAsia"/>
        </w:rPr>
        <w:t>住所＿＿</w:t>
      </w:r>
      <w:r w:rsidR="00FA5A67" w:rsidRPr="000E55A9">
        <w:t>__</w:t>
      </w:r>
      <w:r w:rsidR="00FA5A67" w:rsidRPr="000E55A9">
        <w:rPr>
          <w:rFonts w:hint="eastAsia"/>
        </w:rPr>
        <w:t>＿</w:t>
      </w:r>
      <w:r w:rsidR="003D2C6A" w:rsidRPr="000E55A9">
        <w:rPr>
          <w:rFonts w:hint="eastAsia"/>
        </w:rPr>
        <w:t>＿</w:t>
      </w:r>
      <w:r w:rsidR="00FA5A67" w:rsidRPr="000E55A9">
        <w:rPr>
          <w:rFonts w:hint="eastAsia"/>
        </w:rPr>
        <w:t>＿＿</w:t>
      </w:r>
      <w:r w:rsidR="00FA5A67" w:rsidRPr="000E55A9">
        <w:t>__</w:t>
      </w:r>
      <w:r w:rsidRPr="000E55A9">
        <w:rPr>
          <w:rFonts w:hint="eastAsia"/>
        </w:rPr>
        <w:t>＿</w:t>
      </w:r>
      <w:r w:rsidR="00FA5A67" w:rsidRPr="000E55A9">
        <w:rPr>
          <w:rFonts w:hint="eastAsia"/>
        </w:rPr>
        <w:t>＿</w:t>
      </w:r>
      <w:r w:rsidR="003D2C6A" w:rsidRPr="000E55A9">
        <w:rPr>
          <w:rFonts w:hint="eastAsia"/>
        </w:rPr>
        <w:t>＿</w:t>
      </w:r>
      <w:r w:rsidR="00FA5A67" w:rsidRPr="000E55A9">
        <w:rPr>
          <w:rFonts w:hint="eastAsia"/>
        </w:rPr>
        <w:t>＿＿＿</w:t>
      </w:r>
      <w:r w:rsidR="00FA5A67" w:rsidRPr="000E55A9">
        <w:t>__</w:t>
      </w:r>
      <w:r w:rsidR="003D2C6A" w:rsidRPr="000E55A9">
        <w:rPr>
          <w:rFonts w:hint="eastAsia"/>
        </w:rPr>
        <w:t>＿＿</w:t>
      </w:r>
      <w:r w:rsidRPr="000E55A9">
        <w:rPr>
          <w:rFonts w:hint="eastAsia"/>
        </w:rPr>
        <w:t>＿</w:t>
      </w:r>
      <w:r w:rsidR="00FA5A67" w:rsidRPr="000E55A9">
        <w:rPr>
          <w:rFonts w:hint="eastAsia"/>
        </w:rPr>
        <w:t xml:space="preserve">　</w:t>
      </w:r>
      <w:r w:rsidR="003D2C6A" w:rsidRPr="000E55A9">
        <w:rPr>
          <w:rFonts w:hint="eastAsia"/>
        </w:rPr>
        <w:t xml:space="preserve"> 電話＿_＿＿＿_</w:t>
      </w:r>
      <w:r w:rsidR="003D2C6A" w:rsidRPr="000E55A9">
        <w:t>_____</w:t>
      </w:r>
      <w:r w:rsidR="003D2C6A" w:rsidRPr="000E55A9">
        <w:rPr>
          <w:rFonts w:hint="eastAsia"/>
        </w:rPr>
        <w:t>＿＿＿＿＿＿＿_</w:t>
      </w:r>
    </w:p>
    <w:p w14:paraId="56E0B839" w14:textId="77777777" w:rsidR="00FA5A67" w:rsidRPr="000E55A9" w:rsidRDefault="00A3249B" w:rsidP="00FA5A67">
      <w:pPr>
        <w:widowControl/>
        <w:jc w:val="left"/>
      </w:pPr>
      <w:r w:rsidRPr="000E55A9">
        <w:rPr>
          <w:rFonts w:hint="eastAsia"/>
        </w:rPr>
        <w:t>対策責任者/担当者_</w:t>
      </w:r>
      <w:r w:rsidRPr="000E55A9">
        <w:t>___</w:t>
      </w:r>
      <w:r w:rsidRPr="000E55A9">
        <w:rPr>
          <w:rFonts w:hint="eastAsia"/>
        </w:rPr>
        <w:t>＿</w:t>
      </w:r>
      <w:r w:rsidR="00FA5A67" w:rsidRPr="000E55A9">
        <w:rPr>
          <w:rFonts w:hint="eastAsia"/>
        </w:rPr>
        <w:t>＿＿＿</w:t>
      </w:r>
      <w:r w:rsidRPr="000E55A9">
        <w:rPr>
          <w:rFonts w:hint="eastAsia"/>
        </w:rPr>
        <w:t>＿＿</w:t>
      </w:r>
      <w:r w:rsidRPr="000E55A9">
        <w:t>_________</w:t>
      </w:r>
      <w:r w:rsidR="00FA5A67" w:rsidRPr="000E55A9">
        <w:t xml:space="preserve"> </w:t>
      </w:r>
      <w:r w:rsidRPr="000E55A9">
        <w:rPr>
          <w:rFonts w:hint="eastAsia"/>
        </w:rPr>
        <w:t>策定</w:t>
      </w:r>
      <w:r w:rsidR="00FA5A67" w:rsidRPr="000E55A9">
        <w:rPr>
          <w:rFonts w:hint="eastAsia"/>
        </w:rPr>
        <w:t>/</w:t>
      </w:r>
      <w:r w:rsidRPr="000E55A9">
        <w:rPr>
          <w:rFonts w:hint="eastAsia"/>
        </w:rPr>
        <w:t>更新日_</w:t>
      </w:r>
      <w:r w:rsidRPr="000E55A9">
        <w:t>_</w:t>
      </w:r>
      <w:r w:rsidR="003D2C6A" w:rsidRPr="000E55A9">
        <w:rPr>
          <w:rFonts w:hint="eastAsia"/>
        </w:rPr>
        <w:t>＿＿＿</w:t>
      </w:r>
      <w:r w:rsidRPr="000E55A9">
        <w:t>_____</w:t>
      </w:r>
      <w:r w:rsidR="00FA5A67" w:rsidRPr="000E55A9">
        <w:rPr>
          <w:rFonts w:hint="eastAsia"/>
        </w:rPr>
        <w:t>＿＿＿＿_</w:t>
      </w:r>
      <w:r w:rsidR="00FA5A67" w:rsidRPr="000E55A9">
        <w:t>_</w:t>
      </w:r>
    </w:p>
    <w:p w14:paraId="71E022E5" w14:textId="55835FAE" w:rsidR="00A24DC8" w:rsidRPr="000E55A9" w:rsidRDefault="00A24DC8" w:rsidP="00FA5A67">
      <w:pPr>
        <w:widowControl/>
        <w:jc w:val="left"/>
      </w:pPr>
      <w:r w:rsidRPr="000E55A9">
        <w:rPr>
          <w:rFonts w:hint="eastAsia"/>
        </w:rPr>
        <w:t>＊対策責任者/担当者</w:t>
      </w:r>
      <w:r w:rsidR="005660D4" w:rsidRPr="000E55A9">
        <w:rPr>
          <w:rFonts w:hint="eastAsia"/>
        </w:rPr>
        <w:t>は必ず</w:t>
      </w:r>
      <w:r w:rsidRPr="000E55A9">
        <w:rPr>
          <w:rFonts w:hint="eastAsia"/>
        </w:rPr>
        <w:t>選任</w:t>
      </w:r>
    </w:p>
    <w:p w14:paraId="066648C2" w14:textId="77777777" w:rsidR="00A3249B" w:rsidRPr="000E55A9" w:rsidRDefault="00A3249B" w:rsidP="00FA5A67">
      <w:pPr>
        <w:widowControl/>
        <w:jc w:val="left"/>
      </w:pPr>
      <w:r w:rsidRPr="000E55A9">
        <w:rPr>
          <w:rFonts w:hint="eastAsia"/>
        </w:rPr>
        <w:t>本事業場で取り組む対策：「はい」または「いいえ」のいずれかをチェック</w:t>
      </w:r>
      <w:bookmarkStart w:id="0" w:name="_GoBack"/>
      <w:bookmarkEnd w:id="0"/>
    </w:p>
    <w:tbl>
      <w:tblPr>
        <w:tblStyle w:val="ad"/>
        <w:tblW w:w="0" w:type="auto"/>
        <w:tblInd w:w="137" w:type="dxa"/>
        <w:tblLook w:val="04A0" w:firstRow="1" w:lastRow="0" w:firstColumn="1" w:lastColumn="0" w:noHBand="0" w:noVBand="1"/>
      </w:tblPr>
      <w:tblGrid>
        <w:gridCol w:w="709"/>
        <w:gridCol w:w="6237"/>
        <w:gridCol w:w="709"/>
        <w:gridCol w:w="702"/>
      </w:tblGrid>
      <w:tr w:rsidR="006A0053" w:rsidRPr="000E55A9" w14:paraId="207524B6" w14:textId="77777777" w:rsidTr="004E1FD6">
        <w:tc>
          <w:tcPr>
            <w:tcW w:w="709" w:type="dxa"/>
          </w:tcPr>
          <w:p w14:paraId="1D01E976" w14:textId="77777777" w:rsidR="00A3249B" w:rsidRPr="000E55A9" w:rsidRDefault="00A3249B" w:rsidP="004E1FD6">
            <w:pPr>
              <w:pStyle w:val="a5"/>
              <w:widowControl/>
              <w:ind w:leftChars="0" w:left="0"/>
              <w:jc w:val="right"/>
              <w:rPr>
                <w:sz w:val="18"/>
                <w:szCs w:val="18"/>
              </w:rPr>
            </w:pPr>
            <w:r w:rsidRPr="000E55A9">
              <w:rPr>
                <w:rFonts w:hint="eastAsia"/>
                <w:sz w:val="18"/>
                <w:szCs w:val="18"/>
              </w:rPr>
              <w:t>番号</w:t>
            </w:r>
          </w:p>
        </w:tc>
        <w:tc>
          <w:tcPr>
            <w:tcW w:w="6237" w:type="dxa"/>
          </w:tcPr>
          <w:p w14:paraId="6D660312" w14:textId="4D4E3A4C" w:rsidR="00A3249B" w:rsidRPr="000E55A9" w:rsidRDefault="00A3249B" w:rsidP="004E1FD6">
            <w:pPr>
              <w:pStyle w:val="a5"/>
              <w:widowControl/>
              <w:ind w:leftChars="0" w:left="0"/>
              <w:jc w:val="center"/>
              <w:rPr>
                <w:sz w:val="18"/>
                <w:szCs w:val="18"/>
              </w:rPr>
            </w:pPr>
            <w:r w:rsidRPr="000E55A9">
              <w:rPr>
                <w:rFonts w:hint="eastAsia"/>
                <w:sz w:val="18"/>
                <w:szCs w:val="18"/>
              </w:rPr>
              <w:t>対策案</w:t>
            </w:r>
            <w:r w:rsidR="00C24877" w:rsidRPr="000E55A9">
              <w:rPr>
                <w:rFonts w:hint="eastAsia"/>
                <w:sz w:val="18"/>
                <w:szCs w:val="18"/>
              </w:rPr>
              <w:t>（内容は職場に合わせて改編可）</w:t>
            </w:r>
          </w:p>
        </w:tc>
        <w:tc>
          <w:tcPr>
            <w:tcW w:w="709" w:type="dxa"/>
          </w:tcPr>
          <w:p w14:paraId="7D90B402" w14:textId="77777777" w:rsidR="00A3249B" w:rsidRPr="000E55A9" w:rsidRDefault="00A3249B" w:rsidP="004E1FD6">
            <w:pPr>
              <w:pStyle w:val="a5"/>
              <w:widowControl/>
              <w:ind w:leftChars="0" w:left="0"/>
              <w:jc w:val="center"/>
              <w:rPr>
                <w:sz w:val="16"/>
                <w:szCs w:val="16"/>
              </w:rPr>
            </w:pPr>
            <w:r w:rsidRPr="000E55A9">
              <w:rPr>
                <w:rFonts w:hint="eastAsia"/>
                <w:sz w:val="16"/>
                <w:szCs w:val="16"/>
              </w:rPr>
              <w:t>はい</w:t>
            </w:r>
          </w:p>
        </w:tc>
        <w:tc>
          <w:tcPr>
            <w:tcW w:w="702" w:type="dxa"/>
          </w:tcPr>
          <w:p w14:paraId="3356B547" w14:textId="77777777" w:rsidR="00A3249B" w:rsidRPr="000E55A9" w:rsidRDefault="00A3249B" w:rsidP="004E1FD6">
            <w:pPr>
              <w:pStyle w:val="a5"/>
              <w:widowControl/>
              <w:ind w:leftChars="0" w:left="0"/>
              <w:jc w:val="center"/>
              <w:rPr>
                <w:sz w:val="16"/>
                <w:szCs w:val="16"/>
              </w:rPr>
            </w:pPr>
            <w:r w:rsidRPr="000E55A9">
              <w:rPr>
                <w:rFonts w:hint="eastAsia"/>
                <w:sz w:val="16"/>
                <w:szCs w:val="16"/>
              </w:rPr>
              <w:t>いいえ</w:t>
            </w:r>
          </w:p>
        </w:tc>
      </w:tr>
      <w:tr w:rsidR="006A0053" w:rsidRPr="000E55A9" w14:paraId="5DCB7B5A" w14:textId="77777777" w:rsidTr="004E1FD6">
        <w:tc>
          <w:tcPr>
            <w:tcW w:w="709" w:type="dxa"/>
          </w:tcPr>
          <w:p w14:paraId="490E0B45" w14:textId="77777777" w:rsidR="00A3249B" w:rsidRPr="000E55A9" w:rsidRDefault="00A3249B" w:rsidP="004E1FD6">
            <w:pPr>
              <w:pStyle w:val="a5"/>
              <w:widowControl/>
              <w:ind w:leftChars="0" w:left="0"/>
              <w:jc w:val="right"/>
              <w:rPr>
                <w:sz w:val="20"/>
                <w:szCs w:val="20"/>
              </w:rPr>
            </w:pPr>
            <w:r w:rsidRPr="000E55A9">
              <w:rPr>
                <w:sz w:val="20"/>
                <w:szCs w:val="20"/>
              </w:rPr>
              <w:t>1.</w:t>
            </w:r>
          </w:p>
        </w:tc>
        <w:tc>
          <w:tcPr>
            <w:tcW w:w="6237" w:type="dxa"/>
          </w:tcPr>
          <w:p w14:paraId="3AD335E6" w14:textId="77777777" w:rsidR="008B33AE" w:rsidRPr="000E55A9" w:rsidRDefault="008B33AE" w:rsidP="008B33AE">
            <w:pPr>
              <w:pStyle w:val="a5"/>
              <w:widowControl/>
              <w:ind w:leftChars="0" w:left="0"/>
              <w:jc w:val="left"/>
              <w:rPr>
                <w:sz w:val="20"/>
                <w:szCs w:val="20"/>
              </w:rPr>
            </w:pPr>
            <w:r w:rsidRPr="000E55A9">
              <w:rPr>
                <w:rFonts w:hint="eastAsia"/>
                <w:sz w:val="20"/>
                <w:szCs w:val="20"/>
              </w:rPr>
              <w:t>テレワーク</w:t>
            </w:r>
            <w:r w:rsidR="00A3249B" w:rsidRPr="000E55A9">
              <w:rPr>
                <w:rFonts w:hint="eastAsia"/>
                <w:sz w:val="20"/>
                <w:szCs w:val="20"/>
              </w:rPr>
              <w:t>在宅勤務</w:t>
            </w:r>
            <w:r w:rsidRPr="000E55A9">
              <w:rPr>
                <w:rFonts w:hint="eastAsia"/>
                <w:sz w:val="20"/>
                <w:szCs w:val="20"/>
              </w:rPr>
              <w:t>・出張削減・テレビ会議の利用</w:t>
            </w:r>
          </w:p>
        </w:tc>
        <w:tc>
          <w:tcPr>
            <w:tcW w:w="709" w:type="dxa"/>
          </w:tcPr>
          <w:p w14:paraId="53C79E9B"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c>
          <w:tcPr>
            <w:tcW w:w="702" w:type="dxa"/>
          </w:tcPr>
          <w:p w14:paraId="2C1C8949"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r>
      <w:tr w:rsidR="006A0053" w:rsidRPr="000E55A9" w14:paraId="79F78C28" w14:textId="77777777" w:rsidTr="004E1FD6">
        <w:tc>
          <w:tcPr>
            <w:tcW w:w="709" w:type="dxa"/>
          </w:tcPr>
          <w:p w14:paraId="6248109F" w14:textId="77777777" w:rsidR="00A3249B" w:rsidRPr="000E55A9" w:rsidRDefault="00A3249B" w:rsidP="004E1FD6">
            <w:pPr>
              <w:pStyle w:val="a5"/>
              <w:widowControl/>
              <w:ind w:leftChars="0" w:left="0"/>
              <w:jc w:val="right"/>
              <w:rPr>
                <w:sz w:val="20"/>
                <w:szCs w:val="20"/>
              </w:rPr>
            </w:pPr>
            <w:r w:rsidRPr="000E55A9">
              <w:rPr>
                <w:sz w:val="20"/>
                <w:szCs w:val="20"/>
              </w:rPr>
              <w:t>2.</w:t>
            </w:r>
          </w:p>
        </w:tc>
        <w:tc>
          <w:tcPr>
            <w:tcW w:w="6237" w:type="dxa"/>
          </w:tcPr>
          <w:p w14:paraId="01B2974E" w14:textId="77777777" w:rsidR="00A3249B" w:rsidRPr="000E55A9" w:rsidRDefault="00A3249B" w:rsidP="004E1FD6">
            <w:pPr>
              <w:pStyle w:val="a5"/>
              <w:widowControl/>
              <w:ind w:leftChars="0" w:left="0"/>
              <w:jc w:val="left"/>
              <w:rPr>
                <w:sz w:val="20"/>
                <w:szCs w:val="20"/>
              </w:rPr>
            </w:pPr>
            <w:r w:rsidRPr="000E55A9">
              <w:rPr>
                <w:rFonts w:hint="eastAsia"/>
                <w:sz w:val="20"/>
                <w:szCs w:val="20"/>
              </w:rPr>
              <w:t>時差通勤、自動車・自転車通勤を許可する</w:t>
            </w:r>
          </w:p>
        </w:tc>
        <w:tc>
          <w:tcPr>
            <w:tcW w:w="709" w:type="dxa"/>
          </w:tcPr>
          <w:p w14:paraId="3B634242"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c>
          <w:tcPr>
            <w:tcW w:w="702" w:type="dxa"/>
          </w:tcPr>
          <w:p w14:paraId="69F1BD49"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r>
      <w:tr w:rsidR="006A0053" w:rsidRPr="000E55A9" w14:paraId="64362369" w14:textId="77777777" w:rsidTr="004E1FD6">
        <w:tc>
          <w:tcPr>
            <w:tcW w:w="709" w:type="dxa"/>
          </w:tcPr>
          <w:p w14:paraId="28C8D74A" w14:textId="77777777" w:rsidR="00A3249B" w:rsidRPr="000E55A9" w:rsidRDefault="00A3249B" w:rsidP="004E1FD6">
            <w:pPr>
              <w:pStyle w:val="a5"/>
              <w:widowControl/>
              <w:ind w:leftChars="0" w:left="0"/>
              <w:jc w:val="right"/>
              <w:rPr>
                <w:sz w:val="20"/>
                <w:szCs w:val="20"/>
              </w:rPr>
            </w:pPr>
            <w:r w:rsidRPr="000E55A9">
              <w:rPr>
                <w:sz w:val="20"/>
                <w:szCs w:val="20"/>
              </w:rPr>
              <w:t>3.</w:t>
            </w:r>
          </w:p>
        </w:tc>
        <w:tc>
          <w:tcPr>
            <w:tcW w:w="6237" w:type="dxa"/>
          </w:tcPr>
          <w:p w14:paraId="3BF7F5FE" w14:textId="77777777" w:rsidR="00A3249B" w:rsidRPr="000E55A9" w:rsidRDefault="00A3249B" w:rsidP="004E1FD6">
            <w:pPr>
              <w:pStyle w:val="a5"/>
              <w:widowControl/>
              <w:ind w:leftChars="0" w:left="0"/>
              <w:jc w:val="left"/>
              <w:rPr>
                <w:sz w:val="20"/>
                <w:szCs w:val="20"/>
              </w:rPr>
            </w:pPr>
            <w:r w:rsidRPr="000E55A9">
              <w:rPr>
                <w:rFonts w:hint="eastAsia"/>
                <w:sz w:val="20"/>
                <w:szCs w:val="20"/>
              </w:rPr>
              <w:t>職場では人と人との距離を</w:t>
            </w:r>
            <w:r w:rsidRPr="000E55A9">
              <w:rPr>
                <w:sz w:val="20"/>
                <w:szCs w:val="20"/>
              </w:rPr>
              <w:t>1メートル以上保持する</w:t>
            </w:r>
          </w:p>
        </w:tc>
        <w:tc>
          <w:tcPr>
            <w:tcW w:w="709" w:type="dxa"/>
          </w:tcPr>
          <w:p w14:paraId="32A4EF62"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c>
          <w:tcPr>
            <w:tcW w:w="702" w:type="dxa"/>
          </w:tcPr>
          <w:p w14:paraId="7C8061D5"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r>
      <w:tr w:rsidR="006A0053" w:rsidRPr="000E55A9" w14:paraId="5D477903" w14:textId="77777777" w:rsidTr="004E1FD6">
        <w:tc>
          <w:tcPr>
            <w:tcW w:w="709" w:type="dxa"/>
          </w:tcPr>
          <w:p w14:paraId="0BF956E1" w14:textId="77777777" w:rsidR="00A3249B" w:rsidRPr="000E55A9" w:rsidRDefault="00A3249B" w:rsidP="004E1FD6">
            <w:pPr>
              <w:pStyle w:val="a5"/>
              <w:widowControl/>
              <w:ind w:leftChars="0" w:left="0"/>
              <w:jc w:val="right"/>
              <w:rPr>
                <w:sz w:val="20"/>
                <w:szCs w:val="20"/>
              </w:rPr>
            </w:pPr>
            <w:r w:rsidRPr="000E55A9">
              <w:rPr>
                <w:sz w:val="20"/>
                <w:szCs w:val="20"/>
              </w:rPr>
              <w:t>4.</w:t>
            </w:r>
          </w:p>
        </w:tc>
        <w:tc>
          <w:tcPr>
            <w:tcW w:w="6237" w:type="dxa"/>
          </w:tcPr>
          <w:p w14:paraId="7786A025" w14:textId="77777777" w:rsidR="00A3249B" w:rsidRPr="000E55A9" w:rsidRDefault="00A3249B" w:rsidP="004E1FD6">
            <w:pPr>
              <w:pStyle w:val="a5"/>
              <w:widowControl/>
              <w:ind w:leftChars="0" w:left="0"/>
              <w:jc w:val="left"/>
              <w:rPr>
                <w:sz w:val="20"/>
                <w:szCs w:val="20"/>
              </w:rPr>
            </w:pPr>
            <w:r w:rsidRPr="000E55A9">
              <w:rPr>
                <w:rFonts w:hint="eastAsia"/>
                <w:sz w:val="20"/>
                <w:szCs w:val="20"/>
              </w:rPr>
              <w:t>距離の確保が困難な場所ではビニールシート等で仕切りを設ける</w:t>
            </w:r>
          </w:p>
        </w:tc>
        <w:tc>
          <w:tcPr>
            <w:tcW w:w="709" w:type="dxa"/>
          </w:tcPr>
          <w:p w14:paraId="02BAA44E"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c>
          <w:tcPr>
            <w:tcW w:w="702" w:type="dxa"/>
          </w:tcPr>
          <w:p w14:paraId="4D3DF75D"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r>
      <w:tr w:rsidR="006A0053" w:rsidRPr="000E55A9" w14:paraId="1FAF00EA" w14:textId="77777777" w:rsidTr="004E1FD6">
        <w:tc>
          <w:tcPr>
            <w:tcW w:w="709" w:type="dxa"/>
          </w:tcPr>
          <w:p w14:paraId="19FA4AD9" w14:textId="77777777" w:rsidR="00A3249B" w:rsidRPr="000E55A9" w:rsidRDefault="00A3249B" w:rsidP="004E1FD6">
            <w:pPr>
              <w:pStyle w:val="a5"/>
              <w:widowControl/>
              <w:ind w:leftChars="0" w:left="0"/>
              <w:jc w:val="right"/>
              <w:rPr>
                <w:sz w:val="20"/>
                <w:szCs w:val="20"/>
              </w:rPr>
            </w:pPr>
            <w:r w:rsidRPr="000E55A9">
              <w:rPr>
                <w:sz w:val="20"/>
                <w:szCs w:val="20"/>
              </w:rPr>
              <w:t>5.</w:t>
            </w:r>
          </w:p>
        </w:tc>
        <w:tc>
          <w:tcPr>
            <w:tcW w:w="6237" w:type="dxa"/>
          </w:tcPr>
          <w:p w14:paraId="321629BF" w14:textId="77777777" w:rsidR="00A3249B" w:rsidRPr="000E55A9" w:rsidRDefault="00A3249B" w:rsidP="004E1FD6">
            <w:pPr>
              <w:pStyle w:val="a5"/>
              <w:widowControl/>
              <w:ind w:leftChars="0" w:left="0"/>
              <w:jc w:val="left"/>
              <w:rPr>
                <w:sz w:val="20"/>
                <w:szCs w:val="20"/>
              </w:rPr>
            </w:pPr>
            <w:r w:rsidRPr="000E55A9">
              <w:rPr>
                <w:sz w:val="20"/>
                <w:szCs w:val="20"/>
              </w:rPr>
              <w:t>対面での会話はできる限り15分以内にする</w:t>
            </w:r>
          </w:p>
        </w:tc>
        <w:tc>
          <w:tcPr>
            <w:tcW w:w="709" w:type="dxa"/>
          </w:tcPr>
          <w:p w14:paraId="174C3FBC"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c>
          <w:tcPr>
            <w:tcW w:w="702" w:type="dxa"/>
          </w:tcPr>
          <w:p w14:paraId="6335BD60"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r>
      <w:tr w:rsidR="006A0053" w:rsidRPr="000E55A9" w14:paraId="655BE275" w14:textId="77777777" w:rsidTr="004E1FD6">
        <w:tc>
          <w:tcPr>
            <w:tcW w:w="709" w:type="dxa"/>
          </w:tcPr>
          <w:p w14:paraId="17C2E036" w14:textId="77777777" w:rsidR="00A3249B" w:rsidRPr="000E55A9" w:rsidRDefault="00A3249B" w:rsidP="004E1FD6">
            <w:pPr>
              <w:pStyle w:val="a5"/>
              <w:widowControl/>
              <w:ind w:leftChars="0" w:left="0"/>
              <w:jc w:val="right"/>
              <w:rPr>
                <w:sz w:val="20"/>
                <w:szCs w:val="20"/>
              </w:rPr>
            </w:pPr>
            <w:r w:rsidRPr="000E55A9">
              <w:rPr>
                <w:sz w:val="20"/>
                <w:szCs w:val="20"/>
              </w:rPr>
              <w:t>6.</w:t>
            </w:r>
          </w:p>
        </w:tc>
        <w:tc>
          <w:tcPr>
            <w:tcW w:w="6237" w:type="dxa"/>
          </w:tcPr>
          <w:p w14:paraId="2A202ADF" w14:textId="77777777" w:rsidR="00A3249B" w:rsidRPr="000E55A9" w:rsidRDefault="00A3249B" w:rsidP="004E1FD6">
            <w:pPr>
              <w:pStyle w:val="a5"/>
              <w:widowControl/>
              <w:ind w:leftChars="0" w:left="0"/>
              <w:jc w:val="left"/>
              <w:rPr>
                <w:sz w:val="20"/>
                <w:szCs w:val="20"/>
              </w:rPr>
            </w:pPr>
            <w:r w:rsidRPr="000E55A9">
              <w:rPr>
                <w:rFonts w:hint="eastAsia"/>
                <w:sz w:val="20"/>
                <w:szCs w:val="20"/>
              </w:rPr>
              <w:t>換気に努める</w:t>
            </w:r>
            <w:r w:rsidR="0086395F" w:rsidRPr="000E55A9">
              <w:rPr>
                <w:rFonts w:hint="eastAsia"/>
                <w:sz w:val="20"/>
                <w:szCs w:val="20"/>
              </w:rPr>
              <w:t>（</w:t>
            </w:r>
            <w:bookmarkStart w:id="1" w:name="_Hlk39808058"/>
            <w:r w:rsidR="00606AE8" w:rsidRPr="000E55A9">
              <w:rPr>
                <w:rFonts w:hint="eastAsia"/>
                <w:sz w:val="20"/>
                <w:szCs w:val="20"/>
              </w:rPr>
              <w:t>出来る限りすべてのドアを開放しておく</w:t>
            </w:r>
            <w:bookmarkEnd w:id="1"/>
            <w:r w:rsidR="0086395F" w:rsidRPr="000E55A9">
              <w:rPr>
                <w:sz w:val="20"/>
                <w:szCs w:val="20"/>
              </w:rPr>
              <w:t>）</w:t>
            </w:r>
          </w:p>
        </w:tc>
        <w:tc>
          <w:tcPr>
            <w:tcW w:w="709" w:type="dxa"/>
          </w:tcPr>
          <w:p w14:paraId="2F1969C8"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c>
          <w:tcPr>
            <w:tcW w:w="702" w:type="dxa"/>
          </w:tcPr>
          <w:p w14:paraId="7CFBDD0B"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r>
      <w:tr w:rsidR="006A0053" w:rsidRPr="000E55A9" w14:paraId="318444A5" w14:textId="77777777" w:rsidTr="004E1FD6">
        <w:tc>
          <w:tcPr>
            <w:tcW w:w="709" w:type="dxa"/>
          </w:tcPr>
          <w:p w14:paraId="110B9F43" w14:textId="77777777" w:rsidR="00A3249B" w:rsidRPr="000E55A9" w:rsidRDefault="00A3249B" w:rsidP="004E1FD6">
            <w:pPr>
              <w:pStyle w:val="a5"/>
              <w:widowControl/>
              <w:ind w:leftChars="0" w:left="0"/>
              <w:jc w:val="right"/>
              <w:rPr>
                <w:sz w:val="20"/>
                <w:szCs w:val="20"/>
              </w:rPr>
            </w:pPr>
            <w:bookmarkStart w:id="2" w:name="_Hlk39812014"/>
            <w:r w:rsidRPr="000E55A9">
              <w:rPr>
                <w:sz w:val="20"/>
                <w:szCs w:val="20"/>
              </w:rPr>
              <w:t>7.</w:t>
            </w:r>
          </w:p>
        </w:tc>
        <w:tc>
          <w:tcPr>
            <w:tcW w:w="6237" w:type="dxa"/>
          </w:tcPr>
          <w:p w14:paraId="05E99161" w14:textId="77777777" w:rsidR="00A3249B" w:rsidRPr="000E55A9" w:rsidRDefault="00F45B75" w:rsidP="004E1FD6">
            <w:pPr>
              <w:pStyle w:val="a5"/>
              <w:widowControl/>
              <w:ind w:leftChars="0" w:left="0"/>
              <w:jc w:val="left"/>
              <w:rPr>
                <w:sz w:val="20"/>
                <w:szCs w:val="20"/>
              </w:rPr>
            </w:pPr>
            <w:r w:rsidRPr="000E55A9">
              <w:rPr>
                <w:rFonts w:hint="eastAsia"/>
                <w:sz w:val="20"/>
                <w:szCs w:val="20"/>
              </w:rPr>
              <w:t>3</w:t>
            </w:r>
            <w:r w:rsidRPr="000E55A9">
              <w:rPr>
                <w:rFonts w:hint="eastAsia"/>
              </w:rPr>
              <w:t>密（密閉・密集・密接）</w:t>
            </w:r>
            <w:r w:rsidRPr="000E55A9">
              <w:rPr>
                <w:sz w:val="20"/>
                <w:szCs w:val="20"/>
              </w:rPr>
              <w:t>空間を閉鎖する（例：喫煙場所）</w:t>
            </w:r>
          </w:p>
        </w:tc>
        <w:tc>
          <w:tcPr>
            <w:tcW w:w="709" w:type="dxa"/>
          </w:tcPr>
          <w:p w14:paraId="6C7AE704"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c>
          <w:tcPr>
            <w:tcW w:w="702" w:type="dxa"/>
          </w:tcPr>
          <w:p w14:paraId="41FD67CF"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r>
      <w:bookmarkEnd w:id="2"/>
      <w:tr w:rsidR="006A0053" w:rsidRPr="000E55A9" w14:paraId="5B3D06FF" w14:textId="77777777" w:rsidTr="004E1FD6">
        <w:tc>
          <w:tcPr>
            <w:tcW w:w="709" w:type="dxa"/>
          </w:tcPr>
          <w:p w14:paraId="3A4A3C9E" w14:textId="77777777" w:rsidR="00A3249B" w:rsidRPr="000E55A9" w:rsidRDefault="00A3249B" w:rsidP="004E1FD6">
            <w:pPr>
              <w:pStyle w:val="a5"/>
              <w:widowControl/>
              <w:ind w:leftChars="0" w:left="0"/>
              <w:jc w:val="right"/>
              <w:rPr>
                <w:sz w:val="20"/>
                <w:szCs w:val="20"/>
              </w:rPr>
            </w:pPr>
            <w:r w:rsidRPr="000E55A9">
              <w:rPr>
                <w:sz w:val="20"/>
                <w:szCs w:val="20"/>
              </w:rPr>
              <w:t>8.</w:t>
            </w:r>
          </w:p>
        </w:tc>
        <w:tc>
          <w:tcPr>
            <w:tcW w:w="6237" w:type="dxa"/>
          </w:tcPr>
          <w:p w14:paraId="4D044899" w14:textId="77777777" w:rsidR="00A3249B" w:rsidRPr="000E55A9" w:rsidRDefault="00A3249B" w:rsidP="004E1FD6">
            <w:pPr>
              <w:pStyle w:val="a5"/>
              <w:widowControl/>
              <w:ind w:leftChars="0" w:left="0"/>
              <w:jc w:val="left"/>
              <w:rPr>
                <w:sz w:val="20"/>
                <w:szCs w:val="20"/>
              </w:rPr>
            </w:pPr>
            <w:r w:rsidRPr="000E55A9">
              <w:rPr>
                <w:rFonts w:hint="eastAsia"/>
                <w:sz w:val="20"/>
                <w:szCs w:val="20"/>
              </w:rPr>
              <w:t>社員食堂</w:t>
            </w:r>
            <w:r w:rsidR="00606AE8" w:rsidRPr="000E55A9">
              <w:rPr>
                <w:rFonts w:hint="eastAsia"/>
                <w:sz w:val="20"/>
                <w:szCs w:val="20"/>
              </w:rPr>
              <w:t>等</w:t>
            </w:r>
            <w:r w:rsidRPr="000E55A9">
              <w:rPr>
                <w:rFonts w:hint="eastAsia"/>
                <w:sz w:val="20"/>
                <w:szCs w:val="20"/>
              </w:rPr>
              <w:t>の座席数を減らす、昼休み等の休憩時間に幅を持たせる</w:t>
            </w:r>
          </w:p>
        </w:tc>
        <w:tc>
          <w:tcPr>
            <w:tcW w:w="709" w:type="dxa"/>
          </w:tcPr>
          <w:p w14:paraId="3861EF32"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c>
          <w:tcPr>
            <w:tcW w:w="702" w:type="dxa"/>
          </w:tcPr>
          <w:p w14:paraId="2022344C"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r>
      <w:tr w:rsidR="006A0053" w:rsidRPr="000E55A9" w14:paraId="53AC1E7F" w14:textId="77777777" w:rsidTr="004E1FD6">
        <w:tc>
          <w:tcPr>
            <w:tcW w:w="709" w:type="dxa"/>
          </w:tcPr>
          <w:p w14:paraId="4F42581A" w14:textId="77777777" w:rsidR="00A3249B" w:rsidRPr="000E55A9" w:rsidRDefault="00A3249B" w:rsidP="004E1FD6">
            <w:pPr>
              <w:pStyle w:val="a5"/>
              <w:widowControl/>
              <w:ind w:leftChars="0" w:left="0"/>
              <w:jc w:val="right"/>
              <w:rPr>
                <w:sz w:val="20"/>
                <w:szCs w:val="20"/>
              </w:rPr>
            </w:pPr>
            <w:r w:rsidRPr="000E55A9">
              <w:rPr>
                <w:sz w:val="20"/>
                <w:szCs w:val="20"/>
              </w:rPr>
              <w:t>9.</w:t>
            </w:r>
          </w:p>
        </w:tc>
        <w:tc>
          <w:tcPr>
            <w:tcW w:w="6237" w:type="dxa"/>
          </w:tcPr>
          <w:p w14:paraId="3F3AB3C3" w14:textId="77777777" w:rsidR="00A3249B" w:rsidRPr="000E55A9" w:rsidRDefault="00A3249B" w:rsidP="004E1FD6">
            <w:pPr>
              <w:pStyle w:val="a5"/>
              <w:widowControl/>
              <w:ind w:leftChars="0" w:left="0"/>
              <w:jc w:val="left"/>
              <w:rPr>
                <w:sz w:val="20"/>
                <w:szCs w:val="20"/>
              </w:rPr>
            </w:pPr>
            <w:r w:rsidRPr="000E55A9">
              <w:rPr>
                <w:sz w:val="20"/>
                <w:szCs w:val="20"/>
              </w:rPr>
              <w:t>複数</w:t>
            </w:r>
            <w:r w:rsidRPr="000E55A9">
              <w:rPr>
                <w:rFonts w:hint="eastAsia"/>
                <w:sz w:val="20"/>
                <w:szCs w:val="20"/>
              </w:rPr>
              <w:t>の人の手が触れる</w:t>
            </w:r>
            <w:r w:rsidRPr="000E55A9">
              <w:rPr>
                <w:sz w:val="20"/>
                <w:szCs w:val="20"/>
              </w:rPr>
              <w:t>物品</w:t>
            </w:r>
            <w:r w:rsidRPr="000E55A9">
              <w:rPr>
                <w:rFonts w:hint="eastAsia"/>
                <w:sz w:val="20"/>
                <w:szCs w:val="20"/>
              </w:rPr>
              <w:t>や場所</w:t>
            </w:r>
            <w:r w:rsidR="00677405" w:rsidRPr="000E55A9">
              <w:rPr>
                <w:rFonts w:hint="eastAsia"/>
                <w:sz w:val="20"/>
                <w:szCs w:val="20"/>
              </w:rPr>
              <w:t>を消毒する</w:t>
            </w:r>
          </w:p>
        </w:tc>
        <w:tc>
          <w:tcPr>
            <w:tcW w:w="709" w:type="dxa"/>
          </w:tcPr>
          <w:p w14:paraId="4A0F2345"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c>
          <w:tcPr>
            <w:tcW w:w="702" w:type="dxa"/>
          </w:tcPr>
          <w:p w14:paraId="41C8E954"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r>
      <w:tr w:rsidR="006A0053" w:rsidRPr="000E55A9" w14:paraId="52F070D6" w14:textId="77777777" w:rsidTr="004E1FD6">
        <w:tc>
          <w:tcPr>
            <w:tcW w:w="709" w:type="dxa"/>
          </w:tcPr>
          <w:p w14:paraId="0D1AC5F5" w14:textId="77777777" w:rsidR="00A3249B" w:rsidRPr="000E55A9" w:rsidRDefault="00A3249B" w:rsidP="004E1FD6">
            <w:pPr>
              <w:pStyle w:val="a5"/>
              <w:widowControl/>
              <w:ind w:leftChars="0" w:left="0"/>
              <w:jc w:val="right"/>
              <w:rPr>
                <w:sz w:val="20"/>
                <w:szCs w:val="20"/>
              </w:rPr>
            </w:pPr>
            <w:r w:rsidRPr="000E55A9">
              <w:rPr>
                <w:sz w:val="20"/>
                <w:szCs w:val="20"/>
              </w:rPr>
              <w:t>10.</w:t>
            </w:r>
          </w:p>
        </w:tc>
        <w:tc>
          <w:tcPr>
            <w:tcW w:w="6237" w:type="dxa"/>
          </w:tcPr>
          <w:p w14:paraId="5728F6FC" w14:textId="77777777" w:rsidR="00A3249B" w:rsidRPr="000E55A9" w:rsidRDefault="00A3249B" w:rsidP="004E1FD6">
            <w:pPr>
              <w:pStyle w:val="a5"/>
              <w:widowControl/>
              <w:ind w:leftChars="0" w:left="0"/>
              <w:jc w:val="left"/>
              <w:rPr>
                <w:sz w:val="20"/>
                <w:szCs w:val="20"/>
              </w:rPr>
            </w:pPr>
            <w:r w:rsidRPr="000E55A9">
              <w:rPr>
                <w:rFonts w:hint="eastAsia"/>
                <w:sz w:val="20"/>
                <w:szCs w:val="20"/>
              </w:rPr>
              <w:t>同じ空間に</w:t>
            </w:r>
            <w:r w:rsidRPr="000E55A9">
              <w:rPr>
                <w:sz w:val="20"/>
                <w:szCs w:val="20"/>
              </w:rPr>
              <w:t>上司、同僚、顧客等の</w:t>
            </w:r>
            <w:r w:rsidRPr="000E55A9">
              <w:rPr>
                <w:rFonts w:hint="eastAsia"/>
                <w:sz w:val="20"/>
                <w:szCs w:val="20"/>
              </w:rPr>
              <w:t>他者がいる時はマスクをする</w:t>
            </w:r>
          </w:p>
        </w:tc>
        <w:tc>
          <w:tcPr>
            <w:tcW w:w="709" w:type="dxa"/>
          </w:tcPr>
          <w:p w14:paraId="5997F71D"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c>
          <w:tcPr>
            <w:tcW w:w="702" w:type="dxa"/>
          </w:tcPr>
          <w:p w14:paraId="35EFFE02"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r>
      <w:tr w:rsidR="006A0053" w:rsidRPr="000E55A9" w14:paraId="4C8AACB1" w14:textId="77777777" w:rsidTr="004E1FD6">
        <w:tc>
          <w:tcPr>
            <w:tcW w:w="709" w:type="dxa"/>
          </w:tcPr>
          <w:p w14:paraId="6D25A0F9" w14:textId="77777777" w:rsidR="00A3249B" w:rsidRPr="000E55A9" w:rsidRDefault="00A3249B" w:rsidP="004E1FD6">
            <w:pPr>
              <w:pStyle w:val="a5"/>
              <w:widowControl/>
              <w:ind w:leftChars="0" w:left="0"/>
              <w:jc w:val="right"/>
              <w:rPr>
                <w:sz w:val="20"/>
                <w:szCs w:val="20"/>
              </w:rPr>
            </w:pPr>
            <w:r w:rsidRPr="000E55A9">
              <w:rPr>
                <w:sz w:val="20"/>
                <w:szCs w:val="20"/>
              </w:rPr>
              <w:t>11.</w:t>
            </w:r>
          </w:p>
        </w:tc>
        <w:tc>
          <w:tcPr>
            <w:tcW w:w="6237" w:type="dxa"/>
          </w:tcPr>
          <w:p w14:paraId="579D6B7D" w14:textId="77777777" w:rsidR="00A3249B" w:rsidRPr="000E55A9" w:rsidRDefault="00A3249B" w:rsidP="004E1FD6">
            <w:pPr>
              <w:pStyle w:val="a5"/>
              <w:widowControl/>
              <w:ind w:leftChars="0" w:left="0"/>
              <w:jc w:val="left"/>
              <w:rPr>
                <w:sz w:val="20"/>
                <w:szCs w:val="20"/>
              </w:rPr>
            </w:pPr>
            <w:r w:rsidRPr="000E55A9">
              <w:rPr>
                <w:sz w:val="20"/>
                <w:szCs w:val="20"/>
              </w:rPr>
              <w:t>出勤時</w:t>
            </w:r>
            <w:r w:rsidRPr="000E55A9">
              <w:rPr>
                <w:rFonts w:hint="eastAsia"/>
                <w:sz w:val="20"/>
                <w:szCs w:val="20"/>
              </w:rPr>
              <w:t>、外出帰着時、食事の前</w:t>
            </w:r>
            <w:r w:rsidRPr="000E55A9">
              <w:rPr>
                <w:sz w:val="20"/>
                <w:szCs w:val="20"/>
              </w:rPr>
              <w:t>には必ず</w:t>
            </w:r>
            <w:r w:rsidRPr="000E55A9">
              <w:rPr>
                <w:rFonts w:hint="eastAsia"/>
                <w:sz w:val="20"/>
                <w:szCs w:val="20"/>
              </w:rPr>
              <w:t>石鹸で</w:t>
            </w:r>
            <w:r w:rsidRPr="000E55A9">
              <w:rPr>
                <w:sz w:val="20"/>
                <w:szCs w:val="20"/>
              </w:rPr>
              <w:t>手を洗</w:t>
            </w:r>
            <w:r w:rsidRPr="000E55A9">
              <w:rPr>
                <w:rFonts w:hint="eastAsia"/>
                <w:sz w:val="20"/>
                <w:szCs w:val="20"/>
              </w:rPr>
              <w:t>う</w:t>
            </w:r>
          </w:p>
        </w:tc>
        <w:tc>
          <w:tcPr>
            <w:tcW w:w="709" w:type="dxa"/>
          </w:tcPr>
          <w:p w14:paraId="4D317E24"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c>
          <w:tcPr>
            <w:tcW w:w="702" w:type="dxa"/>
          </w:tcPr>
          <w:p w14:paraId="7EC0FBD9"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r>
      <w:tr w:rsidR="006A0053" w:rsidRPr="000E55A9" w14:paraId="0C9477E1" w14:textId="77777777" w:rsidTr="004E1FD6">
        <w:tc>
          <w:tcPr>
            <w:tcW w:w="709" w:type="dxa"/>
          </w:tcPr>
          <w:p w14:paraId="7F0FDBB0" w14:textId="77777777" w:rsidR="00A3249B" w:rsidRPr="000E55A9" w:rsidRDefault="00A3249B" w:rsidP="004E1FD6">
            <w:pPr>
              <w:pStyle w:val="a5"/>
              <w:widowControl/>
              <w:ind w:leftChars="0" w:left="0"/>
              <w:jc w:val="right"/>
              <w:rPr>
                <w:sz w:val="20"/>
                <w:szCs w:val="20"/>
              </w:rPr>
            </w:pPr>
            <w:r w:rsidRPr="000E55A9">
              <w:rPr>
                <w:sz w:val="20"/>
                <w:szCs w:val="20"/>
              </w:rPr>
              <w:t>12.</w:t>
            </w:r>
          </w:p>
        </w:tc>
        <w:tc>
          <w:tcPr>
            <w:tcW w:w="6237" w:type="dxa"/>
          </w:tcPr>
          <w:p w14:paraId="1E6BE387" w14:textId="5ED7E4AC" w:rsidR="00A3249B" w:rsidRPr="000E55A9" w:rsidRDefault="00A3249B" w:rsidP="004E1FD6">
            <w:pPr>
              <w:pStyle w:val="a5"/>
              <w:widowControl/>
              <w:ind w:leftChars="0" w:left="0"/>
              <w:jc w:val="left"/>
              <w:rPr>
                <w:sz w:val="20"/>
                <w:szCs w:val="20"/>
              </w:rPr>
            </w:pPr>
            <w:r w:rsidRPr="000E55A9">
              <w:rPr>
                <w:sz w:val="20"/>
                <w:szCs w:val="20"/>
              </w:rPr>
              <w:t>発熱、倦怠感、咳</w:t>
            </w:r>
            <w:r w:rsidR="00677405" w:rsidRPr="000E55A9">
              <w:rPr>
                <w:rFonts w:hint="eastAsia"/>
                <w:sz w:val="20"/>
                <w:szCs w:val="20"/>
              </w:rPr>
              <w:t>等の</w:t>
            </w:r>
            <w:r w:rsidRPr="000E55A9">
              <w:rPr>
                <w:sz w:val="20"/>
                <w:szCs w:val="20"/>
              </w:rPr>
              <w:t>症状が</w:t>
            </w:r>
            <w:r w:rsidR="00F1581E">
              <w:rPr>
                <w:rFonts w:hint="eastAsia"/>
                <w:sz w:val="20"/>
                <w:szCs w:val="20"/>
              </w:rPr>
              <w:t>あ</w:t>
            </w:r>
            <w:r w:rsidR="00677405" w:rsidRPr="000E55A9">
              <w:rPr>
                <w:rFonts w:hint="eastAsia"/>
                <w:sz w:val="20"/>
                <w:szCs w:val="20"/>
              </w:rPr>
              <w:t>れば</w:t>
            </w:r>
            <w:r w:rsidRPr="000E55A9">
              <w:rPr>
                <w:sz w:val="20"/>
                <w:szCs w:val="20"/>
              </w:rPr>
              <w:t>出勤しない</w:t>
            </w:r>
          </w:p>
        </w:tc>
        <w:tc>
          <w:tcPr>
            <w:tcW w:w="709" w:type="dxa"/>
          </w:tcPr>
          <w:p w14:paraId="2C047DCC"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c>
          <w:tcPr>
            <w:tcW w:w="702" w:type="dxa"/>
          </w:tcPr>
          <w:p w14:paraId="435AC716"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r>
      <w:tr w:rsidR="006A0053" w:rsidRPr="000E55A9" w14:paraId="60F76766" w14:textId="77777777" w:rsidTr="004E1FD6">
        <w:tc>
          <w:tcPr>
            <w:tcW w:w="709" w:type="dxa"/>
          </w:tcPr>
          <w:p w14:paraId="36C7A0E5" w14:textId="77777777" w:rsidR="00A3249B" w:rsidRPr="000E55A9" w:rsidRDefault="00A3249B" w:rsidP="004E1FD6">
            <w:pPr>
              <w:pStyle w:val="a5"/>
              <w:widowControl/>
              <w:ind w:leftChars="0" w:left="0"/>
              <w:jc w:val="right"/>
              <w:rPr>
                <w:sz w:val="20"/>
                <w:szCs w:val="20"/>
              </w:rPr>
            </w:pPr>
            <w:r w:rsidRPr="000E55A9">
              <w:rPr>
                <w:sz w:val="20"/>
                <w:szCs w:val="20"/>
              </w:rPr>
              <w:t>13.</w:t>
            </w:r>
          </w:p>
        </w:tc>
        <w:tc>
          <w:tcPr>
            <w:tcW w:w="6237" w:type="dxa"/>
          </w:tcPr>
          <w:p w14:paraId="237446D6" w14:textId="77777777" w:rsidR="00A3249B" w:rsidRPr="000E55A9" w:rsidRDefault="00A3249B" w:rsidP="004E1FD6">
            <w:pPr>
              <w:pStyle w:val="a5"/>
              <w:widowControl/>
              <w:ind w:leftChars="0" w:left="0"/>
              <w:jc w:val="left"/>
              <w:rPr>
                <w:sz w:val="20"/>
                <w:szCs w:val="20"/>
              </w:rPr>
            </w:pPr>
            <w:r w:rsidRPr="000E55A9">
              <w:rPr>
                <w:rFonts w:hint="eastAsia"/>
                <w:sz w:val="20"/>
                <w:szCs w:val="20"/>
              </w:rPr>
              <w:t>風邪症状がでたものの新型コロナウイルス感染症と診断されなかった場合は</w:t>
            </w:r>
            <w:r w:rsidRPr="000E55A9">
              <w:rPr>
                <w:sz w:val="20"/>
                <w:szCs w:val="20"/>
              </w:rPr>
              <w:t>、</w:t>
            </w:r>
            <w:r w:rsidRPr="000E55A9">
              <w:rPr>
                <w:rFonts w:hint="eastAsia"/>
                <w:sz w:val="20"/>
                <w:szCs w:val="20"/>
              </w:rPr>
              <w:t>症状出現後</w:t>
            </w:r>
            <w:r w:rsidRPr="000E55A9">
              <w:rPr>
                <w:sz w:val="20"/>
                <w:szCs w:val="20"/>
              </w:rPr>
              <w:t>8日を経過し、かつ症状消失</w:t>
            </w:r>
            <w:r w:rsidRPr="000E55A9">
              <w:rPr>
                <w:rFonts w:hint="eastAsia"/>
                <w:sz w:val="20"/>
                <w:szCs w:val="20"/>
              </w:rPr>
              <w:t>後</w:t>
            </w:r>
            <w:r w:rsidRPr="000E55A9">
              <w:rPr>
                <w:sz w:val="20"/>
                <w:szCs w:val="20"/>
              </w:rPr>
              <w:t>3日間を経た後に出社</w:t>
            </w:r>
            <w:r w:rsidRPr="000E55A9">
              <w:rPr>
                <w:rFonts w:hint="eastAsia"/>
                <w:sz w:val="20"/>
                <w:szCs w:val="20"/>
              </w:rPr>
              <w:t>する</w:t>
            </w:r>
          </w:p>
        </w:tc>
        <w:tc>
          <w:tcPr>
            <w:tcW w:w="709" w:type="dxa"/>
          </w:tcPr>
          <w:p w14:paraId="3ECE4AD2"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c>
          <w:tcPr>
            <w:tcW w:w="702" w:type="dxa"/>
          </w:tcPr>
          <w:p w14:paraId="0B193448"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r>
      <w:tr w:rsidR="006A0053" w:rsidRPr="000E55A9" w14:paraId="12F26FC8" w14:textId="77777777" w:rsidTr="004E1FD6">
        <w:tc>
          <w:tcPr>
            <w:tcW w:w="709" w:type="dxa"/>
          </w:tcPr>
          <w:p w14:paraId="0E46AB92" w14:textId="77777777" w:rsidR="00A3249B" w:rsidRPr="000E55A9" w:rsidRDefault="00A3249B" w:rsidP="004E1FD6">
            <w:pPr>
              <w:pStyle w:val="a5"/>
              <w:widowControl/>
              <w:ind w:leftChars="0" w:left="0"/>
              <w:jc w:val="right"/>
              <w:rPr>
                <w:sz w:val="20"/>
                <w:szCs w:val="20"/>
              </w:rPr>
            </w:pPr>
            <w:r w:rsidRPr="000E55A9">
              <w:rPr>
                <w:sz w:val="20"/>
                <w:szCs w:val="20"/>
              </w:rPr>
              <w:t>14.</w:t>
            </w:r>
          </w:p>
        </w:tc>
        <w:tc>
          <w:tcPr>
            <w:tcW w:w="6237" w:type="dxa"/>
          </w:tcPr>
          <w:p w14:paraId="4830A8A6" w14:textId="77777777" w:rsidR="00A3249B" w:rsidRPr="000E55A9" w:rsidRDefault="00A3249B" w:rsidP="004E1FD6">
            <w:pPr>
              <w:pStyle w:val="a5"/>
              <w:widowControl/>
              <w:ind w:leftChars="0" w:left="0"/>
              <w:jc w:val="left"/>
              <w:rPr>
                <w:sz w:val="20"/>
                <w:szCs w:val="20"/>
              </w:rPr>
            </w:pPr>
            <w:r w:rsidRPr="000E55A9">
              <w:rPr>
                <w:rFonts w:hint="eastAsia"/>
                <w:sz w:val="20"/>
                <w:szCs w:val="20"/>
              </w:rPr>
              <w:t>症状出現時に安心して休めるよう休暇等の制度を従業員に周知する</w:t>
            </w:r>
          </w:p>
        </w:tc>
        <w:tc>
          <w:tcPr>
            <w:tcW w:w="709" w:type="dxa"/>
          </w:tcPr>
          <w:p w14:paraId="0DC2D361"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c>
          <w:tcPr>
            <w:tcW w:w="702" w:type="dxa"/>
          </w:tcPr>
          <w:p w14:paraId="0633F95F"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r>
      <w:tr w:rsidR="006A0053" w:rsidRPr="000E55A9" w14:paraId="383C454A" w14:textId="77777777" w:rsidTr="004E1FD6">
        <w:tc>
          <w:tcPr>
            <w:tcW w:w="709" w:type="dxa"/>
          </w:tcPr>
          <w:p w14:paraId="79B6FCF5" w14:textId="77777777" w:rsidR="00A3249B" w:rsidRPr="000E55A9" w:rsidRDefault="00A3249B" w:rsidP="004E1FD6">
            <w:pPr>
              <w:pStyle w:val="a5"/>
              <w:widowControl/>
              <w:ind w:leftChars="0" w:left="0"/>
              <w:jc w:val="right"/>
              <w:rPr>
                <w:sz w:val="20"/>
                <w:szCs w:val="20"/>
              </w:rPr>
            </w:pPr>
            <w:r w:rsidRPr="000E55A9">
              <w:rPr>
                <w:sz w:val="20"/>
                <w:szCs w:val="20"/>
              </w:rPr>
              <w:t>15.</w:t>
            </w:r>
          </w:p>
        </w:tc>
        <w:tc>
          <w:tcPr>
            <w:tcW w:w="6237" w:type="dxa"/>
          </w:tcPr>
          <w:p w14:paraId="7C1330C5" w14:textId="77777777" w:rsidR="00A3249B" w:rsidRPr="000E55A9" w:rsidRDefault="00A3249B" w:rsidP="004E1FD6">
            <w:pPr>
              <w:pStyle w:val="a5"/>
              <w:widowControl/>
              <w:ind w:leftChars="0" w:left="0"/>
              <w:jc w:val="left"/>
              <w:rPr>
                <w:sz w:val="20"/>
                <w:szCs w:val="20"/>
              </w:rPr>
            </w:pPr>
            <w:r w:rsidRPr="000E55A9">
              <w:rPr>
                <w:rFonts w:hint="eastAsia"/>
                <w:sz w:val="20"/>
                <w:szCs w:val="20"/>
              </w:rPr>
              <w:t>その他：</w:t>
            </w:r>
          </w:p>
          <w:p w14:paraId="0742F9D2" w14:textId="77777777" w:rsidR="00A3249B" w:rsidRPr="000E55A9" w:rsidRDefault="00A3249B" w:rsidP="004E1FD6">
            <w:pPr>
              <w:pStyle w:val="a5"/>
              <w:widowControl/>
              <w:ind w:leftChars="0" w:left="0"/>
              <w:jc w:val="left"/>
              <w:rPr>
                <w:sz w:val="20"/>
                <w:szCs w:val="20"/>
              </w:rPr>
            </w:pPr>
          </w:p>
        </w:tc>
        <w:tc>
          <w:tcPr>
            <w:tcW w:w="709" w:type="dxa"/>
          </w:tcPr>
          <w:p w14:paraId="2F769155"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c>
          <w:tcPr>
            <w:tcW w:w="702" w:type="dxa"/>
          </w:tcPr>
          <w:p w14:paraId="72B22B83"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r>
      <w:tr w:rsidR="006A0053" w:rsidRPr="000E55A9" w14:paraId="33AD38A6" w14:textId="77777777" w:rsidTr="004E1FD6">
        <w:tc>
          <w:tcPr>
            <w:tcW w:w="709" w:type="dxa"/>
          </w:tcPr>
          <w:p w14:paraId="7B3AF5BB" w14:textId="77777777" w:rsidR="00A3249B" w:rsidRPr="000E55A9" w:rsidRDefault="00A3249B" w:rsidP="004E1FD6">
            <w:pPr>
              <w:pStyle w:val="a5"/>
              <w:widowControl/>
              <w:ind w:leftChars="0" w:left="0"/>
              <w:jc w:val="right"/>
              <w:rPr>
                <w:sz w:val="20"/>
                <w:szCs w:val="20"/>
              </w:rPr>
            </w:pPr>
            <w:r w:rsidRPr="000E55A9">
              <w:rPr>
                <w:sz w:val="20"/>
                <w:szCs w:val="20"/>
              </w:rPr>
              <w:t>16.</w:t>
            </w:r>
          </w:p>
        </w:tc>
        <w:tc>
          <w:tcPr>
            <w:tcW w:w="6237" w:type="dxa"/>
          </w:tcPr>
          <w:p w14:paraId="1FF1FC93" w14:textId="77777777" w:rsidR="00A3249B" w:rsidRPr="000E55A9" w:rsidRDefault="00A3249B" w:rsidP="004E1FD6">
            <w:pPr>
              <w:pStyle w:val="a5"/>
              <w:widowControl/>
              <w:ind w:leftChars="0" w:left="0"/>
              <w:jc w:val="left"/>
              <w:rPr>
                <w:sz w:val="20"/>
                <w:szCs w:val="20"/>
              </w:rPr>
            </w:pPr>
            <w:r w:rsidRPr="000E55A9">
              <w:rPr>
                <w:rFonts w:hint="eastAsia"/>
                <w:sz w:val="20"/>
                <w:szCs w:val="20"/>
              </w:rPr>
              <w:t>その他：</w:t>
            </w:r>
          </w:p>
          <w:p w14:paraId="21734DC6" w14:textId="77777777" w:rsidR="00A3249B" w:rsidRPr="000E55A9" w:rsidRDefault="00A3249B" w:rsidP="004E1FD6">
            <w:pPr>
              <w:pStyle w:val="a5"/>
              <w:widowControl/>
              <w:ind w:leftChars="0" w:left="0"/>
              <w:jc w:val="left"/>
              <w:rPr>
                <w:sz w:val="20"/>
                <w:szCs w:val="20"/>
              </w:rPr>
            </w:pPr>
          </w:p>
        </w:tc>
        <w:tc>
          <w:tcPr>
            <w:tcW w:w="709" w:type="dxa"/>
          </w:tcPr>
          <w:p w14:paraId="5F7B6B83"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c>
          <w:tcPr>
            <w:tcW w:w="702" w:type="dxa"/>
          </w:tcPr>
          <w:p w14:paraId="1CD85E7A" w14:textId="77777777" w:rsidR="00A3249B" w:rsidRPr="000E55A9" w:rsidRDefault="00A3249B" w:rsidP="004E1FD6">
            <w:pPr>
              <w:pStyle w:val="a5"/>
              <w:widowControl/>
              <w:ind w:leftChars="0" w:left="0"/>
              <w:jc w:val="center"/>
              <w:rPr>
                <w:sz w:val="20"/>
                <w:szCs w:val="20"/>
              </w:rPr>
            </w:pPr>
            <w:r w:rsidRPr="000E55A9">
              <w:rPr>
                <w:rFonts w:hint="eastAsia"/>
                <w:sz w:val="20"/>
                <w:szCs w:val="20"/>
              </w:rPr>
              <w:t>□</w:t>
            </w:r>
          </w:p>
        </w:tc>
      </w:tr>
    </w:tbl>
    <w:p w14:paraId="4DA71BCB" w14:textId="2A711E7E" w:rsidR="00805940" w:rsidRPr="000E55A9" w:rsidRDefault="00A3249B" w:rsidP="00805940">
      <w:pPr>
        <w:ind w:firstLineChars="100" w:firstLine="210"/>
      </w:pPr>
      <w:r w:rsidRPr="000E55A9">
        <w:rPr>
          <w:rFonts w:ascii="ＭＳ Ｐゴシック" w:eastAsia="ＭＳ Ｐゴシック" w:hAnsi="ＭＳ Ｐゴシック" w:hint="eastAsia"/>
        </w:rPr>
        <w:t>上記のうち重点的に取り組む対策</w:t>
      </w:r>
    </w:p>
    <w:tbl>
      <w:tblPr>
        <w:tblStyle w:val="ad"/>
        <w:tblW w:w="0" w:type="auto"/>
        <w:tblInd w:w="137" w:type="dxa"/>
        <w:tblLook w:val="04A0" w:firstRow="1" w:lastRow="0" w:firstColumn="1" w:lastColumn="0" w:noHBand="0" w:noVBand="1"/>
      </w:tblPr>
      <w:tblGrid>
        <w:gridCol w:w="709"/>
        <w:gridCol w:w="1559"/>
        <w:gridCol w:w="6089"/>
      </w:tblGrid>
      <w:tr w:rsidR="00AF628C" w:rsidRPr="000E55A9" w14:paraId="5FF3C554" w14:textId="77777777" w:rsidTr="004E1FD6">
        <w:tc>
          <w:tcPr>
            <w:tcW w:w="709" w:type="dxa"/>
            <w:tcBorders>
              <w:top w:val="nil"/>
              <w:left w:val="nil"/>
              <w:bottom w:val="nil"/>
            </w:tcBorders>
          </w:tcPr>
          <w:p w14:paraId="4FCFDAB3" w14:textId="77777777" w:rsidR="00AD1517" w:rsidRPr="000E55A9" w:rsidRDefault="00AD1517" w:rsidP="00AD1517">
            <w:pPr>
              <w:pStyle w:val="a5"/>
              <w:widowControl/>
              <w:ind w:leftChars="0" w:left="0"/>
              <w:jc w:val="right"/>
              <w:rPr>
                <w:sz w:val="20"/>
                <w:szCs w:val="20"/>
              </w:rPr>
            </w:pPr>
            <w:r w:rsidRPr="000E55A9">
              <w:rPr>
                <w:rFonts w:hint="eastAsia"/>
                <w:sz w:val="20"/>
                <w:szCs w:val="20"/>
              </w:rPr>
              <w:t>例）</w:t>
            </w:r>
          </w:p>
        </w:tc>
        <w:tc>
          <w:tcPr>
            <w:tcW w:w="1559" w:type="dxa"/>
          </w:tcPr>
          <w:p w14:paraId="7405D26D" w14:textId="77777777" w:rsidR="00AD1517" w:rsidRPr="000E55A9" w:rsidRDefault="00AD1517" w:rsidP="00AD1517">
            <w:pPr>
              <w:pStyle w:val="a5"/>
              <w:widowControl/>
              <w:ind w:leftChars="0" w:left="0"/>
              <w:jc w:val="left"/>
              <w:rPr>
                <w:sz w:val="20"/>
                <w:szCs w:val="20"/>
              </w:rPr>
            </w:pPr>
            <w:r w:rsidRPr="000E55A9">
              <w:rPr>
                <w:rFonts w:asciiTheme="minorEastAsia" w:hAnsiTheme="minorEastAsia" w:hint="eastAsia"/>
                <w:sz w:val="20"/>
                <w:szCs w:val="20"/>
              </w:rPr>
              <w:t>番号（</w:t>
            </w:r>
            <w:r w:rsidRPr="000E55A9">
              <w:rPr>
                <w:rFonts w:asciiTheme="minorEastAsia" w:hAnsiTheme="minorEastAsia"/>
                <w:sz w:val="20"/>
                <w:szCs w:val="20"/>
              </w:rPr>
              <w:t xml:space="preserve"> </w:t>
            </w:r>
            <w:r w:rsidRPr="000E55A9">
              <w:rPr>
                <w:rFonts w:asciiTheme="majorEastAsia" w:eastAsiaTheme="majorEastAsia" w:hAnsiTheme="majorEastAsia" w:hint="eastAsia"/>
                <w:sz w:val="20"/>
                <w:szCs w:val="20"/>
              </w:rPr>
              <w:t>６</w:t>
            </w:r>
            <w:r w:rsidRPr="000E55A9">
              <w:rPr>
                <w:rFonts w:asciiTheme="majorEastAsia" w:eastAsiaTheme="majorEastAsia" w:hAnsiTheme="majorEastAsia"/>
                <w:sz w:val="20"/>
                <w:szCs w:val="20"/>
              </w:rPr>
              <w:t xml:space="preserve"> </w:t>
            </w:r>
            <w:r w:rsidRPr="000E55A9">
              <w:rPr>
                <w:rFonts w:asciiTheme="minorEastAsia" w:hAnsiTheme="minorEastAsia" w:hint="eastAsia"/>
                <w:sz w:val="20"/>
                <w:szCs w:val="20"/>
              </w:rPr>
              <w:t>）</w:t>
            </w:r>
          </w:p>
        </w:tc>
        <w:tc>
          <w:tcPr>
            <w:tcW w:w="6089" w:type="dxa"/>
          </w:tcPr>
          <w:p w14:paraId="1E6691CA" w14:textId="77777777" w:rsidR="00AD1517" w:rsidRPr="000E55A9" w:rsidRDefault="00AD1517" w:rsidP="00AD1517">
            <w:pPr>
              <w:pStyle w:val="a5"/>
              <w:widowControl/>
              <w:ind w:leftChars="0" w:left="0"/>
              <w:jc w:val="left"/>
              <w:rPr>
                <w:rFonts w:asciiTheme="majorEastAsia" w:eastAsiaTheme="majorEastAsia" w:hAnsiTheme="majorEastAsia"/>
                <w:sz w:val="20"/>
                <w:szCs w:val="20"/>
              </w:rPr>
            </w:pPr>
            <w:r w:rsidRPr="000E55A9">
              <w:rPr>
                <w:rFonts w:asciiTheme="majorEastAsia" w:eastAsiaTheme="majorEastAsia" w:hAnsiTheme="majorEastAsia" w:hint="eastAsia"/>
                <w:sz w:val="20"/>
                <w:szCs w:val="20"/>
              </w:rPr>
              <w:t>日直を決めて２方向の窓を毎時二回、３分間全開にする</w:t>
            </w:r>
          </w:p>
        </w:tc>
      </w:tr>
      <w:tr w:rsidR="00AF628C" w:rsidRPr="000E55A9" w14:paraId="275B924A" w14:textId="77777777" w:rsidTr="00677405">
        <w:trPr>
          <w:trHeight w:val="548"/>
        </w:trPr>
        <w:tc>
          <w:tcPr>
            <w:tcW w:w="709" w:type="dxa"/>
            <w:tcBorders>
              <w:top w:val="nil"/>
              <w:left w:val="nil"/>
              <w:bottom w:val="nil"/>
            </w:tcBorders>
          </w:tcPr>
          <w:p w14:paraId="25E60447" w14:textId="77777777" w:rsidR="00C04F45" w:rsidRPr="000E55A9" w:rsidRDefault="00C04F45" w:rsidP="004E1FD6">
            <w:pPr>
              <w:pStyle w:val="a5"/>
              <w:widowControl/>
              <w:ind w:leftChars="0" w:left="0"/>
              <w:jc w:val="right"/>
              <w:rPr>
                <w:sz w:val="20"/>
                <w:szCs w:val="20"/>
              </w:rPr>
            </w:pPr>
          </w:p>
        </w:tc>
        <w:tc>
          <w:tcPr>
            <w:tcW w:w="1559" w:type="dxa"/>
            <w:vAlign w:val="center"/>
          </w:tcPr>
          <w:p w14:paraId="043EECB1" w14:textId="77777777" w:rsidR="00C04F45" w:rsidRPr="000E55A9" w:rsidRDefault="00C04F45" w:rsidP="004E1FD6">
            <w:pPr>
              <w:pStyle w:val="a5"/>
              <w:widowControl/>
              <w:ind w:leftChars="0" w:left="0"/>
              <w:jc w:val="left"/>
              <w:rPr>
                <w:rFonts w:asciiTheme="minorEastAsia" w:hAnsiTheme="minorEastAsia"/>
                <w:sz w:val="20"/>
                <w:szCs w:val="20"/>
              </w:rPr>
            </w:pPr>
            <w:r w:rsidRPr="000E55A9">
              <w:rPr>
                <w:rFonts w:asciiTheme="minorEastAsia" w:hAnsiTheme="minorEastAsia" w:hint="eastAsia"/>
                <w:sz w:val="20"/>
                <w:szCs w:val="20"/>
              </w:rPr>
              <w:t>番号（　　）</w:t>
            </w:r>
          </w:p>
        </w:tc>
        <w:tc>
          <w:tcPr>
            <w:tcW w:w="6089" w:type="dxa"/>
          </w:tcPr>
          <w:p w14:paraId="7D0AEE0E" w14:textId="77777777" w:rsidR="00C04F45" w:rsidRPr="000E55A9" w:rsidRDefault="00C04F45" w:rsidP="004E1FD6">
            <w:pPr>
              <w:pStyle w:val="a5"/>
              <w:widowControl/>
              <w:ind w:leftChars="0" w:left="0"/>
              <w:jc w:val="left"/>
              <w:rPr>
                <w:sz w:val="20"/>
                <w:szCs w:val="20"/>
              </w:rPr>
            </w:pPr>
          </w:p>
        </w:tc>
      </w:tr>
      <w:tr w:rsidR="00AF628C" w:rsidRPr="000E55A9" w14:paraId="236EC6D1" w14:textId="77777777" w:rsidTr="00677405">
        <w:trPr>
          <w:trHeight w:val="542"/>
        </w:trPr>
        <w:tc>
          <w:tcPr>
            <w:tcW w:w="709" w:type="dxa"/>
            <w:tcBorders>
              <w:top w:val="nil"/>
              <w:left w:val="nil"/>
              <w:bottom w:val="nil"/>
            </w:tcBorders>
          </w:tcPr>
          <w:p w14:paraId="7F07D674" w14:textId="77777777" w:rsidR="00C04F45" w:rsidRPr="000E55A9" w:rsidRDefault="00C04F45" w:rsidP="004E1FD6">
            <w:pPr>
              <w:pStyle w:val="a5"/>
              <w:widowControl/>
              <w:ind w:leftChars="0" w:left="0"/>
              <w:jc w:val="right"/>
              <w:rPr>
                <w:sz w:val="20"/>
                <w:szCs w:val="20"/>
              </w:rPr>
            </w:pPr>
          </w:p>
        </w:tc>
        <w:tc>
          <w:tcPr>
            <w:tcW w:w="1559" w:type="dxa"/>
            <w:vAlign w:val="center"/>
          </w:tcPr>
          <w:p w14:paraId="6ABB1B78" w14:textId="77777777" w:rsidR="00C04F45" w:rsidRPr="000E55A9" w:rsidRDefault="00C04F45" w:rsidP="004E1FD6">
            <w:pPr>
              <w:pStyle w:val="a5"/>
              <w:widowControl/>
              <w:ind w:leftChars="0" w:left="0"/>
              <w:jc w:val="left"/>
              <w:rPr>
                <w:rFonts w:asciiTheme="minorEastAsia" w:hAnsiTheme="minorEastAsia"/>
                <w:sz w:val="20"/>
                <w:szCs w:val="20"/>
              </w:rPr>
            </w:pPr>
            <w:r w:rsidRPr="000E55A9">
              <w:rPr>
                <w:rFonts w:asciiTheme="minorEastAsia" w:hAnsiTheme="minorEastAsia" w:hint="eastAsia"/>
                <w:sz w:val="20"/>
                <w:szCs w:val="20"/>
              </w:rPr>
              <w:t>番号（　　）</w:t>
            </w:r>
          </w:p>
        </w:tc>
        <w:tc>
          <w:tcPr>
            <w:tcW w:w="6089" w:type="dxa"/>
          </w:tcPr>
          <w:p w14:paraId="2719CA33" w14:textId="77777777" w:rsidR="00C04F45" w:rsidRPr="000E55A9" w:rsidRDefault="00C04F45" w:rsidP="004E1FD6">
            <w:pPr>
              <w:pStyle w:val="a5"/>
              <w:widowControl/>
              <w:ind w:leftChars="0" w:left="0"/>
              <w:jc w:val="left"/>
              <w:rPr>
                <w:sz w:val="20"/>
                <w:szCs w:val="20"/>
              </w:rPr>
            </w:pPr>
          </w:p>
        </w:tc>
      </w:tr>
      <w:tr w:rsidR="00AF628C" w:rsidRPr="000E55A9" w14:paraId="60A06C9C" w14:textId="77777777" w:rsidTr="00677405">
        <w:trPr>
          <w:trHeight w:val="564"/>
        </w:trPr>
        <w:tc>
          <w:tcPr>
            <w:tcW w:w="709" w:type="dxa"/>
            <w:tcBorders>
              <w:top w:val="nil"/>
              <w:left w:val="nil"/>
              <w:bottom w:val="nil"/>
            </w:tcBorders>
          </w:tcPr>
          <w:p w14:paraId="6BCE13EB" w14:textId="77777777" w:rsidR="00A3249B" w:rsidRPr="000E55A9" w:rsidRDefault="00A3249B" w:rsidP="004E1FD6">
            <w:pPr>
              <w:pStyle w:val="a5"/>
              <w:widowControl/>
              <w:ind w:leftChars="0" w:left="0"/>
              <w:jc w:val="right"/>
              <w:rPr>
                <w:sz w:val="20"/>
                <w:szCs w:val="20"/>
              </w:rPr>
            </w:pPr>
          </w:p>
        </w:tc>
        <w:tc>
          <w:tcPr>
            <w:tcW w:w="1559" w:type="dxa"/>
            <w:vAlign w:val="center"/>
          </w:tcPr>
          <w:p w14:paraId="5BDF0FF6" w14:textId="77777777" w:rsidR="00A3249B" w:rsidRPr="000E55A9" w:rsidRDefault="00A3249B" w:rsidP="004E1FD6">
            <w:pPr>
              <w:pStyle w:val="a5"/>
              <w:widowControl/>
              <w:ind w:leftChars="0" w:left="0"/>
              <w:jc w:val="left"/>
              <w:rPr>
                <w:rFonts w:asciiTheme="minorEastAsia" w:hAnsiTheme="minorEastAsia"/>
                <w:sz w:val="20"/>
                <w:szCs w:val="20"/>
              </w:rPr>
            </w:pPr>
            <w:r w:rsidRPr="000E55A9">
              <w:rPr>
                <w:rFonts w:asciiTheme="minorEastAsia" w:hAnsiTheme="minorEastAsia" w:hint="eastAsia"/>
                <w:sz w:val="20"/>
                <w:szCs w:val="20"/>
              </w:rPr>
              <w:t>番号（　　）</w:t>
            </w:r>
          </w:p>
        </w:tc>
        <w:tc>
          <w:tcPr>
            <w:tcW w:w="6089" w:type="dxa"/>
          </w:tcPr>
          <w:p w14:paraId="1774384C" w14:textId="77777777" w:rsidR="00A3249B" w:rsidRPr="000E55A9" w:rsidRDefault="00A3249B" w:rsidP="004E1FD6">
            <w:pPr>
              <w:pStyle w:val="a5"/>
              <w:widowControl/>
              <w:ind w:leftChars="0" w:left="0"/>
              <w:jc w:val="left"/>
              <w:rPr>
                <w:sz w:val="20"/>
                <w:szCs w:val="20"/>
              </w:rPr>
            </w:pPr>
          </w:p>
        </w:tc>
      </w:tr>
    </w:tbl>
    <w:p w14:paraId="057394F0" w14:textId="77777777" w:rsidR="00677405" w:rsidRPr="000E55A9" w:rsidRDefault="00677405" w:rsidP="00F722C4">
      <w:pPr>
        <w:widowControl/>
        <w:jc w:val="left"/>
      </w:pPr>
    </w:p>
    <w:p w14:paraId="3E255CC1" w14:textId="77777777" w:rsidR="00F722C4" w:rsidRPr="000E55A9" w:rsidRDefault="00F722C4" w:rsidP="00F722C4">
      <w:pPr>
        <w:widowControl/>
        <w:jc w:val="left"/>
      </w:pPr>
      <w:r w:rsidRPr="000E55A9">
        <w:rPr>
          <w:rFonts w:hint="eastAsia"/>
        </w:rPr>
        <w:lastRenderedPageBreak/>
        <w:t>資料２</w:t>
      </w:r>
    </w:p>
    <w:p w14:paraId="3A644057" w14:textId="77777777" w:rsidR="00F722C4" w:rsidRPr="000E55A9" w:rsidRDefault="00A21B45" w:rsidP="00F722C4">
      <w:pPr>
        <w:widowControl/>
        <w:jc w:val="center"/>
      </w:pPr>
      <w:r w:rsidRPr="000E55A9">
        <w:rPr>
          <w:rFonts w:hint="eastAsia"/>
        </w:rPr>
        <w:t>広島県</w:t>
      </w:r>
      <w:r w:rsidR="00F722C4" w:rsidRPr="000E55A9">
        <w:rPr>
          <w:rFonts w:hint="eastAsia"/>
        </w:rPr>
        <w:t>新型コロナウイルス感染症に対する安全職場対策シート（利用者版）</w:t>
      </w:r>
    </w:p>
    <w:p w14:paraId="3305167C" w14:textId="77777777" w:rsidR="00F722C4" w:rsidRPr="000E55A9" w:rsidRDefault="00F722C4" w:rsidP="00F722C4">
      <w:pPr>
        <w:widowControl/>
      </w:pPr>
    </w:p>
    <w:p w14:paraId="653C5475" w14:textId="77777777" w:rsidR="00F722C4" w:rsidRPr="000E55A9" w:rsidRDefault="00F722C4" w:rsidP="00F722C4">
      <w:pPr>
        <w:widowControl/>
        <w:jc w:val="left"/>
      </w:pPr>
      <w:r w:rsidRPr="000E55A9">
        <w:rPr>
          <w:rFonts w:hint="eastAsia"/>
        </w:rPr>
        <w:t>事業場名</w:t>
      </w:r>
      <w:r w:rsidRPr="000E55A9">
        <w:t>__________</w:t>
      </w:r>
      <w:r w:rsidRPr="000E55A9">
        <w:rPr>
          <w:rFonts w:hint="eastAsia"/>
        </w:rPr>
        <w:t>＿＿＿</w:t>
      </w:r>
      <w:r w:rsidRPr="000E55A9">
        <w:t>_</w:t>
      </w:r>
      <w:r w:rsidRPr="000E55A9">
        <w:rPr>
          <w:rFonts w:hint="eastAsia"/>
        </w:rPr>
        <w:t>＿＿＿</w:t>
      </w:r>
      <w:r w:rsidRPr="000E55A9">
        <w:t>__</w:t>
      </w:r>
      <w:r w:rsidRPr="000E55A9">
        <w:rPr>
          <w:rFonts w:hint="eastAsia"/>
        </w:rPr>
        <w:t>＿＿＿</w:t>
      </w:r>
      <w:r w:rsidRPr="000E55A9">
        <w:t xml:space="preserve">_ </w:t>
      </w:r>
      <w:r w:rsidRPr="000E55A9">
        <w:rPr>
          <w:rFonts w:hint="eastAsia"/>
        </w:rPr>
        <w:t xml:space="preserve">　業種＿＿＿＿＿＿＿＿＿＿＿＿＿＿＿</w:t>
      </w:r>
    </w:p>
    <w:p w14:paraId="5680FC4C" w14:textId="77777777" w:rsidR="00F722C4" w:rsidRPr="000E55A9" w:rsidRDefault="00F722C4" w:rsidP="00F722C4">
      <w:pPr>
        <w:widowControl/>
        <w:jc w:val="left"/>
      </w:pPr>
      <w:r w:rsidRPr="000E55A9">
        <w:rPr>
          <w:rFonts w:hint="eastAsia"/>
        </w:rPr>
        <w:t>住所＿＿</w:t>
      </w:r>
      <w:r w:rsidRPr="000E55A9">
        <w:t>__</w:t>
      </w:r>
      <w:r w:rsidRPr="000E55A9">
        <w:rPr>
          <w:rFonts w:hint="eastAsia"/>
        </w:rPr>
        <w:t>＿＿＿＿</w:t>
      </w:r>
      <w:r w:rsidRPr="000E55A9">
        <w:t>__</w:t>
      </w:r>
      <w:r w:rsidRPr="000E55A9">
        <w:rPr>
          <w:rFonts w:hint="eastAsia"/>
        </w:rPr>
        <w:t>＿＿＿＿＿＿</w:t>
      </w:r>
      <w:r w:rsidRPr="000E55A9">
        <w:t>__</w:t>
      </w:r>
      <w:r w:rsidRPr="000E55A9">
        <w:rPr>
          <w:rFonts w:hint="eastAsia"/>
        </w:rPr>
        <w:t>＿＿＿　 電話＿_＿＿＿_</w:t>
      </w:r>
      <w:r w:rsidRPr="000E55A9">
        <w:t>_____</w:t>
      </w:r>
      <w:r w:rsidRPr="000E55A9">
        <w:rPr>
          <w:rFonts w:hint="eastAsia"/>
        </w:rPr>
        <w:t>＿＿＿＿＿＿＿_</w:t>
      </w:r>
    </w:p>
    <w:p w14:paraId="2D5BC9C0" w14:textId="77777777" w:rsidR="00F722C4" w:rsidRPr="000E55A9" w:rsidRDefault="00F722C4" w:rsidP="00F722C4">
      <w:pPr>
        <w:widowControl/>
        <w:jc w:val="left"/>
      </w:pPr>
      <w:r w:rsidRPr="000E55A9">
        <w:rPr>
          <w:rFonts w:hint="eastAsia"/>
        </w:rPr>
        <w:t>対策責任者/担当者_</w:t>
      </w:r>
      <w:r w:rsidRPr="000E55A9">
        <w:t>___</w:t>
      </w:r>
      <w:r w:rsidRPr="000E55A9">
        <w:rPr>
          <w:rFonts w:hint="eastAsia"/>
        </w:rPr>
        <w:t>＿＿＿＿＿＿</w:t>
      </w:r>
      <w:r w:rsidRPr="000E55A9">
        <w:t xml:space="preserve">_________ </w:t>
      </w:r>
      <w:r w:rsidRPr="000E55A9">
        <w:rPr>
          <w:rFonts w:hint="eastAsia"/>
        </w:rPr>
        <w:t>策定/更新日_</w:t>
      </w:r>
      <w:r w:rsidRPr="000E55A9">
        <w:t>_</w:t>
      </w:r>
      <w:r w:rsidRPr="000E55A9">
        <w:rPr>
          <w:rFonts w:hint="eastAsia"/>
        </w:rPr>
        <w:t>＿＿＿</w:t>
      </w:r>
      <w:r w:rsidRPr="000E55A9">
        <w:t>_____</w:t>
      </w:r>
      <w:r w:rsidRPr="000E55A9">
        <w:rPr>
          <w:rFonts w:hint="eastAsia"/>
        </w:rPr>
        <w:t>＿＿＿＿_</w:t>
      </w:r>
      <w:r w:rsidRPr="000E55A9">
        <w:t>_</w:t>
      </w:r>
    </w:p>
    <w:p w14:paraId="4092A0F0" w14:textId="77777777" w:rsidR="005660D4" w:rsidRPr="000E55A9" w:rsidRDefault="005660D4" w:rsidP="005660D4">
      <w:pPr>
        <w:widowControl/>
        <w:jc w:val="left"/>
      </w:pPr>
      <w:r w:rsidRPr="000E55A9">
        <w:rPr>
          <w:rFonts w:hint="eastAsia"/>
        </w:rPr>
        <w:t>＊対策責任者/担当者は必ず選任</w:t>
      </w:r>
    </w:p>
    <w:p w14:paraId="7B8646BA" w14:textId="77777777" w:rsidR="00F722C4" w:rsidRPr="000E55A9" w:rsidRDefault="00F722C4" w:rsidP="00F722C4">
      <w:pPr>
        <w:widowControl/>
        <w:jc w:val="left"/>
      </w:pPr>
      <w:r w:rsidRPr="000E55A9">
        <w:rPr>
          <w:rFonts w:hint="eastAsia"/>
        </w:rPr>
        <w:t>本事業場で取り組む対策：「はい」または「いいえ」のいずれかをチェック</w:t>
      </w:r>
    </w:p>
    <w:tbl>
      <w:tblPr>
        <w:tblStyle w:val="ad"/>
        <w:tblW w:w="0" w:type="auto"/>
        <w:tblInd w:w="137" w:type="dxa"/>
        <w:tblLook w:val="04A0" w:firstRow="1" w:lastRow="0" w:firstColumn="1" w:lastColumn="0" w:noHBand="0" w:noVBand="1"/>
      </w:tblPr>
      <w:tblGrid>
        <w:gridCol w:w="709"/>
        <w:gridCol w:w="6237"/>
        <w:gridCol w:w="709"/>
        <w:gridCol w:w="702"/>
      </w:tblGrid>
      <w:tr w:rsidR="006A0053" w:rsidRPr="000E55A9" w14:paraId="3660E488" w14:textId="77777777" w:rsidTr="004E1FD6">
        <w:tc>
          <w:tcPr>
            <w:tcW w:w="709" w:type="dxa"/>
          </w:tcPr>
          <w:p w14:paraId="695443A8" w14:textId="77777777" w:rsidR="00F722C4" w:rsidRPr="000E55A9" w:rsidRDefault="00F722C4" w:rsidP="004E1FD6">
            <w:pPr>
              <w:pStyle w:val="a5"/>
              <w:widowControl/>
              <w:ind w:leftChars="0" w:left="0"/>
              <w:jc w:val="right"/>
              <w:rPr>
                <w:sz w:val="18"/>
                <w:szCs w:val="18"/>
              </w:rPr>
            </w:pPr>
            <w:r w:rsidRPr="000E55A9">
              <w:rPr>
                <w:rFonts w:hint="eastAsia"/>
                <w:sz w:val="18"/>
                <w:szCs w:val="18"/>
              </w:rPr>
              <w:t>番号</w:t>
            </w:r>
          </w:p>
        </w:tc>
        <w:tc>
          <w:tcPr>
            <w:tcW w:w="6237" w:type="dxa"/>
          </w:tcPr>
          <w:p w14:paraId="60B4680F" w14:textId="4477291D" w:rsidR="00F722C4" w:rsidRPr="000E55A9" w:rsidRDefault="00F722C4" w:rsidP="004E1FD6">
            <w:pPr>
              <w:pStyle w:val="a5"/>
              <w:widowControl/>
              <w:ind w:leftChars="0" w:left="0"/>
              <w:jc w:val="center"/>
              <w:rPr>
                <w:sz w:val="18"/>
                <w:szCs w:val="18"/>
              </w:rPr>
            </w:pPr>
            <w:r w:rsidRPr="000E55A9">
              <w:rPr>
                <w:rFonts w:hint="eastAsia"/>
                <w:sz w:val="18"/>
                <w:szCs w:val="18"/>
              </w:rPr>
              <w:t>対策案</w:t>
            </w:r>
            <w:r w:rsidR="00C24877" w:rsidRPr="000E55A9">
              <w:rPr>
                <w:rFonts w:hint="eastAsia"/>
                <w:sz w:val="18"/>
                <w:szCs w:val="18"/>
              </w:rPr>
              <w:t>（内容は職場に合わせて改編可）</w:t>
            </w:r>
          </w:p>
        </w:tc>
        <w:tc>
          <w:tcPr>
            <w:tcW w:w="709" w:type="dxa"/>
          </w:tcPr>
          <w:p w14:paraId="0408F419" w14:textId="77777777" w:rsidR="00F722C4" w:rsidRPr="000E55A9" w:rsidRDefault="00F722C4" w:rsidP="004E1FD6">
            <w:pPr>
              <w:pStyle w:val="a5"/>
              <w:widowControl/>
              <w:ind w:leftChars="0" w:left="0"/>
              <w:jc w:val="center"/>
              <w:rPr>
                <w:sz w:val="16"/>
                <w:szCs w:val="16"/>
              </w:rPr>
            </w:pPr>
            <w:r w:rsidRPr="000E55A9">
              <w:rPr>
                <w:rFonts w:hint="eastAsia"/>
                <w:sz w:val="16"/>
                <w:szCs w:val="16"/>
              </w:rPr>
              <w:t>はい</w:t>
            </w:r>
          </w:p>
        </w:tc>
        <w:tc>
          <w:tcPr>
            <w:tcW w:w="702" w:type="dxa"/>
          </w:tcPr>
          <w:p w14:paraId="66892518" w14:textId="77777777" w:rsidR="00F722C4" w:rsidRPr="000E55A9" w:rsidRDefault="00F722C4" w:rsidP="004E1FD6">
            <w:pPr>
              <w:pStyle w:val="a5"/>
              <w:widowControl/>
              <w:ind w:leftChars="0" w:left="0"/>
              <w:jc w:val="center"/>
              <w:rPr>
                <w:sz w:val="16"/>
                <w:szCs w:val="16"/>
              </w:rPr>
            </w:pPr>
            <w:r w:rsidRPr="000E55A9">
              <w:rPr>
                <w:rFonts w:hint="eastAsia"/>
                <w:sz w:val="16"/>
                <w:szCs w:val="16"/>
              </w:rPr>
              <w:t>いいえ</w:t>
            </w:r>
          </w:p>
        </w:tc>
      </w:tr>
      <w:tr w:rsidR="006A0053" w:rsidRPr="000E55A9" w14:paraId="038F0A2E" w14:textId="77777777" w:rsidTr="004E1FD6">
        <w:tc>
          <w:tcPr>
            <w:tcW w:w="709" w:type="dxa"/>
          </w:tcPr>
          <w:p w14:paraId="3E2C14F1" w14:textId="77777777" w:rsidR="0048188C" w:rsidRPr="000E55A9" w:rsidRDefault="0048188C" w:rsidP="0048188C">
            <w:pPr>
              <w:pStyle w:val="a5"/>
              <w:widowControl/>
              <w:ind w:leftChars="0" w:left="0"/>
              <w:jc w:val="right"/>
              <w:rPr>
                <w:sz w:val="20"/>
                <w:szCs w:val="20"/>
              </w:rPr>
            </w:pPr>
            <w:r w:rsidRPr="000E55A9">
              <w:rPr>
                <w:sz w:val="20"/>
                <w:szCs w:val="20"/>
              </w:rPr>
              <w:t>1.</w:t>
            </w:r>
          </w:p>
        </w:tc>
        <w:tc>
          <w:tcPr>
            <w:tcW w:w="6237" w:type="dxa"/>
          </w:tcPr>
          <w:p w14:paraId="3C2C2BBB" w14:textId="77777777" w:rsidR="0048188C" w:rsidRPr="000E55A9" w:rsidRDefault="0048188C" w:rsidP="00F878B8">
            <w:pPr>
              <w:widowControl/>
              <w:jc w:val="left"/>
            </w:pPr>
            <w:r w:rsidRPr="000E55A9">
              <w:rPr>
                <w:rFonts w:hint="eastAsia"/>
              </w:rPr>
              <w:t>混雑を予防する（例：混雑時間帯掲示</w:t>
            </w:r>
            <w:r w:rsidR="00F878B8" w:rsidRPr="000E55A9">
              <w:rPr>
                <w:rFonts w:hint="eastAsia"/>
              </w:rPr>
              <w:t>、チラシ作成中止</w:t>
            </w:r>
            <w:r w:rsidRPr="000E55A9">
              <w:rPr>
                <w:rFonts w:hint="eastAsia"/>
              </w:rPr>
              <w:t>等）</w:t>
            </w:r>
          </w:p>
        </w:tc>
        <w:tc>
          <w:tcPr>
            <w:tcW w:w="709" w:type="dxa"/>
          </w:tcPr>
          <w:p w14:paraId="05967808" w14:textId="77777777" w:rsidR="0048188C" w:rsidRPr="000E55A9" w:rsidRDefault="0048188C" w:rsidP="0048188C">
            <w:pPr>
              <w:pStyle w:val="a5"/>
              <w:widowControl/>
              <w:ind w:leftChars="0" w:left="0"/>
              <w:jc w:val="center"/>
              <w:rPr>
                <w:sz w:val="20"/>
                <w:szCs w:val="20"/>
              </w:rPr>
            </w:pPr>
            <w:r w:rsidRPr="000E55A9">
              <w:rPr>
                <w:rFonts w:hint="eastAsia"/>
                <w:sz w:val="20"/>
                <w:szCs w:val="20"/>
              </w:rPr>
              <w:t>□</w:t>
            </w:r>
          </w:p>
        </w:tc>
        <w:tc>
          <w:tcPr>
            <w:tcW w:w="702" w:type="dxa"/>
          </w:tcPr>
          <w:p w14:paraId="78878F3D" w14:textId="77777777" w:rsidR="0048188C" w:rsidRPr="000E55A9" w:rsidRDefault="0048188C" w:rsidP="0048188C">
            <w:pPr>
              <w:pStyle w:val="a5"/>
              <w:widowControl/>
              <w:ind w:leftChars="0" w:left="0"/>
              <w:jc w:val="center"/>
              <w:rPr>
                <w:sz w:val="20"/>
                <w:szCs w:val="20"/>
              </w:rPr>
            </w:pPr>
            <w:r w:rsidRPr="000E55A9">
              <w:rPr>
                <w:rFonts w:hint="eastAsia"/>
                <w:sz w:val="20"/>
                <w:szCs w:val="20"/>
              </w:rPr>
              <w:t>□</w:t>
            </w:r>
          </w:p>
        </w:tc>
      </w:tr>
      <w:tr w:rsidR="006A0053" w:rsidRPr="000E55A9" w14:paraId="7C85B9EF" w14:textId="77777777" w:rsidTr="004E1FD6">
        <w:tc>
          <w:tcPr>
            <w:tcW w:w="709" w:type="dxa"/>
          </w:tcPr>
          <w:p w14:paraId="2186334C" w14:textId="77777777" w:rsidR="0048188C" w:rsidRPr="000E55A9" w:rsidRDefault="0048188C" w:rsidP="0048188C">
            <w:pPr>
              <w:pStyle w:val="a5"/>
              <w:widowControl/>
              <w:ind w:leftChars="0" w:left="0"/>
              <w:jc w:val="right"/>
              <w:rPr>
                <w:sz w:val="20"/>
                <w:szCs w:val="20"/>
              </w:rPr>
            </w:pPr>
            <w:r w:rsidRPr="000E55A9">
              <w:rPr>
                <w:sz w:val="20"/>
                <w:szCs w:val="20"/>
              </w:rPr>
              <w:t>2.</w:t>
            </w:r>
          </w:p>
        </w:tc>
        <w:tc>
          <w:tcPr>
            <w:tcW w:w="6237" w:type="dxa"/>
          </w:tcPr>
          <w:p w14:paraId="346AA102" w14:textId="77777777" w:rsidR="0048188C" w:rsidRPr="000E55A9" w:rsidRDefault="0048188C" w:rsidP="0048188C">
            <w:pPr>
              <w:widowControl/>
              <w:jc w:val="left"/>
            </w:pPr>
            <w:r w:rsidRPr="000E55A9">
              <w:rPr>
                <w:rFonts w:ascii="Helvetica" w:hAnsi="Helvetica" w:hint="eastAsia"/>
                <w:szCs w:val="21"/>
                <w:shd w:val="clear" w:color="auto" w:fill="FFFFFF"/>
              </w:rPr>
              <w:t>利用者が石鹸で手を洗える、手指消毒できる環境を整える</w:t>
            </w:r>
          </w:p>
        </w:tc>
        <w:tc>
          <w:tcPr>
            <w:tcW w:w="709" w:type="dxa"/>
          </w:tcPr>
          <w:p w14:paraId="79AF9E9E" w14:textId="77777777" w:rsidR="0048188C" w:rsidRPr="000E55A9" w:rsidRDefault="0048188C" w:rsidP="0048188C">
            <w:pPr>
              <w:pStyle w:val="a5"/>
              <w:widowControl/>
              <w:ind w:leftChars="0" w:left="0"/>
              <w:jc w:val="center"/>
              <w:rPr>
                <w:sz w:val="20"/>
                <w:szCs w:val="20"/>
              </w:rPr>
            </w:pPr>
            <w:r w:rsidRPr="000E55A9">
              <w:rPr>
                <w:rFonts w:hint="eastAsia"/>
                <w:sz w:val="20"/>
                <w:szCs w:val="20"/>
              </w:rPr>
              <w:t>□</w:t>
            </w:r>
          </w:p>
        </w:tc>
        <w:tc>
          <w:tcPr>
            <w:tcW w:w="702" w:type="dxa"/>
          </w:tcPr>
          <w:p w14:paraId="61650BE2" w14:textId="77777777" w:rsidR="0048188C" w:rsidRPr="000E55A9" w:rsidRDefault="0048188C" w:rsidP="0048188C">
            <w:pPr>
              <w:pStyle w:val="a5"/>
              <w:widowControl/>
              <w:ind w:leftChars="0" w:left="0"/>
              <w:jc w:val="center"/>
              <w:rPr>
                <w:sz w:val="20"/>
                <w:szCs w:val="20"/>
              </w:rPr>
            </w:pPr>
            <w:r w:rsidRPr="000E55A9">
              <w:rPr>
                <w:rFonts w:hint="eastAsia"/>
                <w:sz w:val="20"/>
                <w:szCs w:val="20"/>
              </w:rPr>
              <w:t>□</w:t>
            </w:r>
          </w:p>
        </w:tc>
      </w:tr>
      <w:tr w:rsidR="006A0053" w:rsidRPr="000E55A9" w14:paraId="36E062C8" w14:textId="77777777" w:rsidTr="004E1FD6">
        <w:tc>
          <w:tcPr>
            <w:tcW w:w="709" w:type="dxa"/>
          </w:tcPr>
          <w:p w14:paraId="313B080D" w14:textId="77777777" w:rsidR="0048188C" w:rsidRPr="000E55A9" w:rsidRDefault="0048188C" w:rsidP="0048188C">
            <w:pPr>
              <w:pStyle w:val="a5"/>
              <w:widowControl/>
              <w:ind w:leftChars="0" w:left="0"/>
              <w:jc w:val="right"/>
              <w:rPr>
                <w:sz w:val="20"/>
                <w:szCs w:val="20"/>
              </w:rPr>
            </w:pPr>
            <w:r w:rsidRPr="000E55A9">
              <w:rPr>
                <w:sz w:val="20"/>
                <w:szCs w:val="20"/>
              </w:rPr>
              <w:t>3.</w:t>
            </w:r>
          </w:p>
        </w:tc>
        <w:tc>
          <w:tcPr>
            <w:tcW w:w="6237" w:type="dxa"/>
          </w:tcPr>
          <w:p w14:paraId="40B0A8E0" w14:textId="77777777" w:rsidR="0048188C" w:rsidRPr="000E55A9" w:rsidRDefault="0048188C" w:rsidP="0048188C">
            <w:pPr>
              <w:widowControl/>
              <w:jc w:val="left"/>
            </w:pPr>
            <w:r w:rsidRPr="000E55A9">
              <w:rPr>
                <w:rFonts w:ascii="Helvetica" w:hAnsi="Helvetica" w:hint="eastAsia"/>
                <w:szCs w:val="21"/>
                <w:shd w:val="clear" w:color="auto" w:fill="FFFFFF"/>
              </w:rPr>
              <w:t>一定間隔を空けた待機を促すサインを床などに設置する</w:t>
            </w:r>
          </w:p>
        </w:tc>
        <w:tc>
          <w:tcPr>
            <w:tcW w:w="709" w:type="dxa"/>
          </w:tcPr>
          <w:p w14:paraId="544B5E29" w14:textId="77777777" w:rsidR="0048188C" w:rsidRPr="000E55A9" w:rsidRDefault="0048188C" w:rsidP="0048188C">
            <w:pPr>
              <w:pStyle w:val="a5"/>
              <w:widowControl/>
              <w:ind w:leftChars="0" w:left="0"/>
              <w:jc w:val="center"/>
              <w:rPr>
                <w:sz w:val="20"/>
                <w:szCs w:val="20"/>
              </w:rPr>
            </w:pPr>
            <w:r w:rsidRPr="000E55A9">
              <w:rPr>
                <w:rFonts w:hint="eastAsia"/>
                <w:sz w:val="20"/>
                <w:szCs w:val="20"/>
              </w:rPr>
              <w:t>□</w:t>
            </w:r>
          </w:p>
        </w:tc>
        <w:tc>
          <w:tcPr>
            <w:tcW w:w="702" w:type="dxa"/>
          </w:tcPr>
          <w:p w14:paraId="6A681AFE" w14:textId="77777777" w:rsidR="0048188C" w:rsidRPr="000E55A9" w:rsidRDefault="0048188C" w:rsidP="0048188C">
            <w:pPr>
              <w:pStyle w:val="a5"/>
              <w:widowControl/>
              <w:ind w:leftChars="0" w:left="0"/>
              <w:jc w:val="center"/>
              <w:rPr>
                <w:sz w:val="20"/>
                <w:szCs w:val="20"/>
              </w:rPr>
            </w:pPr>
            <w:r w:rsidRPr="000E55A9">
              <w:rPr>
                <w:rFonts w:hint="eastAsia"/>
                <w:sz w:val="20"/>
                <w:szCs w:val="20"/>
              </w:rPr>
              <w:t>□</w:t>
            </w:r>
          </w:p>
        </w:tc>
      </w:tr>
      <w:tr w:rsidR="006A0053" w:rsidRPr="000E55A9" w14:paraId="12F9CA87" w14:textId="77777777" w:rsidTr="004E1FD6">
        <w:tc>
          <w:tcPr>
            <w:tcW w:w="709" w:type="dxa"/>
          </w:tcPr>
          <w:p w14:paraId="593A6AB2" w14:textId="77777777" w:rsidR="0048188C" w:rsidRPr="000E55A9" w:rsidRDefault="0048188C" w:rsidP="0048188C">
            <w:pPr>
              <w:pStyle w:val="a5"/>
              <w:widowControl/>
              <w:ind w:leftChars="0" w:left="0"/>
              <w:jc w:val="right"/>
              <w:rPr>
                <w:sz w:val="20"/>
                <w:szCs w:val="20"/>
              </w:rPr>
            </w:pPr>
            <w:r w:rsidRPr="000E55A9">
              <w:rPr>
                <w:sz w:val="20"/>
                <w:szCs w:val="20"/>
              </w:rPr>
              <w:t>4.</w:t>
            </w:r>
          </w:p>
        </w:tc>
        <w:tc>
          <w:tcPr>
            <w:tcW w:w="6237" w:type="dxa"/>
          </w:tcPr>
          <w:p w14:paraId="311C18EA" w14:textId="77777777" w:rsidR="0048188C" w:rsidRPr="000E55A9" w:rsidRDefault="0048188C" w:rsidP="0048188C">
            <w:pPr>
              <w:widowControl/>
              <w:jc w:val="left"/>
            </w:pPr>
            <w:r w:rsidRPr="000E55A9">
              <w:rPr>
                <w:rFonts w:ascii="Helvetica" w:hAnsi="Helvetica" w:hint="eastAsia"/>
                <w:szCs w:val="21"/>
                <w:shd w:val="clear" w:color="auto" w:fill="FFFFFF"/>
              </w:rPr>
              <w:t>接触の少ない商品販売方法を検討する（パック詰め販売等）</w:t>
            </w:r>
          </w:p>
        </w:tc>
        <w:tc>
          <w:tcPr>
            <w:tcW w:w="709" w:type="dxa"/>
          </w:tcPr>
          <w:p w14:paraId="1DF49237" w14:textId="77777777" w:rsidR="0048188C" w:rsidRPr="000E55A9" w:rsidRDefault="0048188C" w:rsidP="0048188C">
            <w:pPr>
              <w:pStyle w:val="a5"/>
              <w:widowControl/>
              <w:ind w:leftChars="0" w:left="0"/>
              <w:jc w:val="center"/>
              <w:rPr>
                <w:sz w:val="20"/>
                <w:szCs w:val="20"/>
              </w:rPr>
            </w:pPr>
            <w:r w:rsidRPr="000E55A9">
              <w:rPr>
                <w:rFonts w:hint="eastAsia"/>
                <w:sz w:val="20"/>
                <w:szCs w:val="20"/>
              </w:rPr>
              <w:t>□</w:t>
            </w:r>
          </w:p>
        </w:tc>
        <w:tc>
          <w:tcPr>
            <w:tcW w:w="702" w:type="dxa"/>
          </w:tcPr>
          <w:p w14:paraId="4A9A0D37" w14:textId="77777777" w:rsidR="0048188C" w:rsidRPr="000E55A9" w:rsidRDefault="0048188C" w:rsidP="0048188C">
            <w:pPr>
              <w:pStyle w:val="a5"/>
              <w:widowControl/>
              <w:ind w:leftChars="0" w:left="0"/>
              <w:jc w:val="center"/>
              <w:rPr>
                <w:sz w:val="20"/>
                <w:szCs w:val="20"/>
              </w:rPr>
            </w:pPr>
            <w:r w:rsidRPr="000E55A9">
              <w:rPr>
                <w:rFonts w:hint="eastAsia"/>
                <w:sz w:val="20"/>
                <w:szCs w:val="20"/>
              </w:rPr>
              <w:t>□</w:t>
            </w:r>
          </w:p>
        </w:tc>
      </w:tr>
      <w:tr w:rsidR="006A0053" w:rsidRPr="000E55A9" w14:paraId="632A8B47" w14:textId="77777777" w:rsidTr="004E1FD6">
        <w:tc>
          <w:tcPr>
            <w:tcW w:w="709" w:type="dxa"/>
          </w:tcPr>
          <w:p w14:paraId="13DB64D4" w14:textId="77777777" w:rsidR="0048188C" w:rsidRPr="000E55A9" w:rsidRDefault="0048188C" w:rsidP="0048188C">
            <w:pPr>
              <w:pStyle w:val="a5"/>
              <w:widowControl/>
              <w:ind w:leftChars="0" w:left="0"/>
              <w:jc w:val="right"/>
              <w:rPr>
                <w:sz w:val="20"/>
                <w:szCs w:val="20"/>
              </w:rPr>
            </w:pPr>
            <w:r w:rsidRPr="000E55A9">
              <w:rPr>
                <w:sz w:val="20"/>
                <w:szCs w:val="20"/>
              </w:rPr>
              <w:t>5.</w:t>
            </w:r>
          </w:p>
        </w:tc>
        <w:tc>
          <w:tcPr>
            <w:tcW w:w="6237" w:type="dxa"/>
          </w:tcPr>
          <w:p w14:paraId="62B7CCF0" w14:textId="77777777" w:rsidR="0048188C" w:rsidRPr="000E55A9" w:rsidRDefault="0048188C" w:rsidP="0048188C">
            <w:pPr>
              <w:widowControl/>
              <w:jc w:val="left"/>
            </w:pPr>
            <w:r w:rsidRPr="000E55A9">
              <w:rPr>
                <w:rFonts w:ascii="Helvetica" w:hAnsi="Helvetica" w:hint="eastAsia"/>
                <w:szCs w:val="21"/>
                <w:shd w:val="clear" w:color="auto" w:fill="FFFFFF"/>
              </w:rPr>
              <w:t>座席数を削減し、顧客が向き合わって座らない形に配置する</w:t>
            </w:r>
          </w:p>
        </w:tc>
        <w:tc>
          <w:tcPr>
            <w:tcW w:w="709" w:type="dxa"/>
          </w:tcPr>
          <w:p w14:paraId="403E0EAB" w14:textId="77777777" w:rsidR="0048188C" w:rsidRPr="000E55A9" w:rsidRDefault="0048188C" w:rsidP="0048188C">
            <w:pPr>
              <w:pStyle w:val="a5"/>
              <w:widowControl/>
              <w:ind w:leftChars="0" w:left="0"/>
              <w:jc w:val="center"/>
              <w:rPr>
                <w:sz w:val="20"/>
                <w:szCs w:val="20"/>
              </w:rPr>
            </w:pPr>
            <w:r w:rsidRPr="000E55A9">
              <w:rPr>
                <w:rFonts w:hint="eastAsia"/>
                <w:sz w:val="20"/>
                <w:szCs w:val="20"/>
              </w:rPr>
              <w:t>□</w:t>
            </w:r>
          </w:p>
        </w:tc>
        <w:tc>
          <w:tcPr>
            <w:tcW w:w="702" w:type="dxa"/>
          </w:tcPr>
          <w:p w14:paraId="27C59D26" w14:textId="77777777" w:rsidR="0048188C" w:rsidRPr="000E55A9" w:rsidRDefault="0048188C" w:rsidP="0048188C">
            <w:pPr>
              <w:pStyle w:val="a5"/>
              <w:widowControl/>
              <w:ind w:leftChars="0" w:left="0"/>
              <w:jc w:val="center"/>
              <w:rPr>
                <w:sz w:val="20"/>
                <w:szCs w:val="20"/>
              </w:rPr>
            </w:pPr>
            <w:r w:rsidRPr="000E55A9">
              <w:rPr>
                <w:rFonts w:hint="eastAsia"/>
                <w:sz w:val="20"/>
                <w:szCs w:val="20"/>
              </w:rPr>
              <w:t>□</w:t>
            </w:r>
          </w:p>
        </w:tc>
      </w:tr>
      <w:tr w:rsidR="006A0053" w:rsidRPr="000E55A9" w14:paraId="04281275" w14:textId="77777777" w:rsidTr="004E1FD6">
        <w:tc>
          <w:tcPr>
            <w:tcW w:w="709" w:type="dxa"/>
          </w:tcPr>
          <w:p w14:paraId="722DFFC7" w14:textId="77777777" w:rsidR="0048188C" w:rsidRPr="000E55A9" w:rsidRDefault="0048188C" w:rsidP="0048188C">
            <w:pPr>
              <w:pStyle w:val="a5"/>
              <w:widowControl/>
              <w:ind w:leftChars="0" w:left="0"/>
              <w:jc w:val="right"/>
              <w:rPr>
                <w:sz w:val="20"/>
                <w:szCs w:val="20"/>
              </w:rPr>
            </w:pPr>
            <w:r w:rsidRPr="000E55A9">
              <w:rPr>
                <w:sz w:val="20"/>
                <w:szCs w:val="20"/>
              </w:rPr>
              <w:t>6.</w:t>
            </w:r>
          </w:p>
        </w:tc>
        <w:tc>
          <w:tcPr>
            <w:tcW w:w="6237" w:type="dxa"/>
          </w:tcPr>
          <w:p w14:paraId="69BA5F17" w14:textId="77777777" w:rsidR="0048188C" w:rsidRPr="000E55A9" w:rsidRDefault="0048188C" w:rsidP="0048188C">
            <w:pPr>
              <w:widowControl/>
              <w:jc w:val="left"/>
            </w:pPr>
            <w:r w:rsidRPr="000E55A9">
              <w:rPr>
                <w:rFonts w:ascii="Helvetica" w:hAnsi="Helvetica" w:hint="eastAsia"/>
                <w:szCs w:val="21"/>
                <w:shd w:val="clear" w:color="auto" w:fill="FFFFFF"/>
              </w:rPr>
              <w:t>レジ等の前に透明の間仕切りを吊り下げ、飛沫の飛散を防ぐ</w:t>
            </w:r>
          </w:p>
        </w:tc>
        <w:tc>
          <w:tcPr>
            <w:tcW w:w="709" w:type="dxa"/>
          </w:tcPr>
          <w:p w14:paraId="2DDEE17A" w14:textId="77777777" w:rsidR="0048188C" w:rsidRPr="000E55A9" w:rsidRDefault="0048188C" w:rsidP="0048188C">
            <w:pPr>
              <w:pStyle w:val="a5"/>
              <w:widowControl/>
              <w:ind w:leftChars="0" w:left="0"/>
              <w:jc w:val="center"/>
              <w:rPr>
                <w:sz w:val="20"/>
                <w:szCs w:val="20"/>
              </w:rPr>
            </w:pPr>
            <w:r w:rsidRPr="000E55A9">
              <w:rPr>
                <w:rFonts w:hint="eastAsia"/>
                <w:sz w:val="20"/>
                <w:szCs w:val="20"/>
              </w:rPr>
              <w:t>□</w:t>
            </w:r>
          </w:p>
        </w:tc>
        <w:tc>
          <w:tcPr>
            <w:tcW w:w="702" w:type="dxa"/>
          </w:tcPr>
          <w:p w14:paraId="5A7CE347" w14:textId="77777777" w:rsidR="0048188C" w:rsidRPr="000E55A9" w:rsidRDefault="0048188C" w:rsidP="0048188C">
            <w:pPr>
              <w:pStyle w:val="a5"/>
              <w:widowControl/>
              <w:ind w:leftChars="0" w:left="0"/>
              <w:jc w:val="center"/>
              <w:rPr>
                <w:sz w:val="20"/>
                <w:szCs w:val="20"/>
              </w:rPr>
            </w:pPr>
            <w:r w:rsidRPr="000E55A9">
              <w:rPr>
                <w:rFonts w:hint="eastAsia"/>
                <w:sz w:val="20"/>
                <w:szCs w:val="20"/>
              </w:rPr>
              <w:t>□</w:t>
            </w:r>
          </w:p>
        </w:tc>
      </w:tr>
      <w:tr w:rsidR="006A0053" w:rsidRPr="000E55A9" w14:paraId="05186BD3" w14:textId="77777777" w:rsidTr="004E1FD6">
        <w:tc>
          <w:tcPr>
            <w:tcW w:w="709" w:type="dxa"/>
          </w:tcPr>
          <w:p w14:paraId="1058C90E" w14:textId="77777777" w:rsidR="0048188C" w:rsidRPr="000E55A9" w:rsidRDefault="0048188C" w:rsidP="0048188C">
            <w:pPr>
              <w:pStyle w:val="a5"/>
              <w:widowControl/>
              <w:ind w:leftChars="0" w:left="0"/>
              <w:jc w:val="right"/>
              <w:rPr>
                <w:sz w:val="20"/>
                <w:szCs w:val="20"/>
              </w:rPr>
            </w:pPr>
            <w:r w:rsidRPr="000E55A9">
              <w:rPr>
                <w:sz w:val="20"/>
                <w:szCs w:val="20"/>
              </w:rPr>
              <w:t>7.</w:t>
            </w:r>
          </w:p>
        </w:tc>
        <w:tc>
          <w:tcPr>
            <w:tcW w:w="6237" w:type="dxa"/>
          </w:tcPr>
          <w:p w14:paraId="3925DA8E" w14:textId="77777777" w:rsidR="0048188C" w:rsidRPr="000E55A9" w:rsidRDefault="0048188C" w:rsidP="0048188C">
            <w:pPr>
              <w:widowControl/>
              <w:jc w:val="left"/>
            </w:pPr>
            <w:r w:rsidRPr="000E55A9">
              <w:rPr>
                <w:rFonts w:ascii="Helvetica" w:hAnsi="Helvetica" w:hint="eastAsia"/>
                <w:szCs w:val="21"/>
                <w:shd w:val="clear" w:color="auto" w:fill="FFFFFF"/>
              </w:rPr>
              <w:t>キャッシュレス決済やコイントレーの使用を励行する</w:t>
            </w:r>
          </w:p>
        </w:tc>
        <w:tc>
          <w:tcPr>
            <w:tcW w:w="709" w:type="dxa"/>
          </w:tcPr>
          <w:p w14:paraId="7C3E4376" w14:textId="77777777" w:rsidR="0048188C" w:rsidRPr="000E55A9" w:rsidRDefault="0048188C" w:rsidP="0048188C">
            <w:pPr>
              <w:pStyle w:val="a5"/>
              <w:widowControl/>
              <w:ind w:leftChars="0" w:left="0"/>
              <w:jc w:val="center"/>
              <w:rPr>
                <w:sz w:val="20"/>
                <w:szCs w:val="20"/>
              </w:rPr>
            </w:pPr>
            <w:r w:rsidRPr="000E55A9">
              <w:rPr>
                <w:rFonts w:hint="eastAsia"/>
                <w:sz w:val="20"/>
                <w:szCs w:val="20"/>
              </w:rPr>
              <w:t>□</w:t>
            </w:r>
          </w:p>
        </w:tc>
        <w:tc>
          <w:tcPr>
            <w:tcW w:w="702" w:type="dxa"/>
          </w:tcPr>
          <w:p w14:paraId="7BAF09D0" w14:textId="77777777" w:rsidR="0048188C" w:rsidRPr="000E55A9" w:rsidRDefault="0048188C" w:rsidP="0048188C">
            <w:pPr>
              <w:pStyle w:val="a5"/>
              <w:widowControl/>
              <w:ind w:leftChars="0" w:left="0"/>
              <w:jc w:val="center"/>
              <w:rPr>
                <w:sz w:val="20"/>
                <w:szCs w:val="20"/>
              </w:rPr>
            </w:pPr>
            <w:r w:rsidRPr="000E55A9">
              <w:rPr>
                <w:rFonts w:hint="eastAsia"/>
                <w:sz w:val="20"/>
                <w:szCs w:val="20"/>
              </w:rPr>
              <w:t>□</w:t>
            </w:r>
          </w:p>
        </w:tc>
      </w:tr>
      <w:tr w:rsidR="006A0053" w:rsidRPr="000E55A9" w14:paraId="4D47E200" w14:textId="77777777" w:rsidTr="004E1FD6">
        <w:tc>
          <w:tcPr>
            <w:tcW w:w="709" w:type="dxa"/>
          </w:tcPr>
          <w:p w14:paraId="14ED297D" w14:textId="77777777" w:rsidR="0048188C" w:rsidRPr="000E55A9" w:rsidRDefault="0048188C" w:rsidP="0048188C">
            <w:pPr>
              <w:pStyle w:val="a5"/>
              <w:widowControl/>
              <w:ind w:leftChars="0" w:left="0"/>
              <w:jc w:val="right"/>
              <w:rPr>
                <w:sz w:val="20"/>
                <w:szCs w:val="20"/>
              </w:rPr>
            </w:pPr>
            <w:r w:rsidRPr="000E55A9">
              <w:rPr>
                <w:sz w:val="20"/>
                <w:szCs w:val="20"/>
              </w:rPr>
              <w:t>8.</w:t>
            </w:r>
          </w:p>
        </w:tc>
        <w:tc>
          <w:tcPr>
            <w:tcW w:w="6237" w:type="dxa"/>
          </w:tcPr>
          <w:p w14:paraId="695D5DD9" w14:textId="327D79D6" w:rsidR="0048188C" w:rsidRPr="000E55A9" w:rsidRDefault="0048188C" w:rsidP="0048188C">
            <w:pPr>
              <w:widowControl/>
              <w:jc w:val="left"/>
              <w:rPr>
                <w:sz w:val="20"/>
                <w:szCs w:val="20"/>
              </w:rPr>
            </w:pPr>
            <w:r w:rsidRPr="000E55A9">
              <w:rPr>
                <w:rFonts w:hint="eastAsia"/>
              </w:rPr>
              <w:t>換気に努める</w:t>
            </w:r>
            <w:r w:rsidR="00FC78D5" w:rsidRPr="000E55A9">
              <w:rPr>
                <w:rFonts w:hint="eastAsia"/>
                <w:sz w:val="20"/>
                <w:szCs w:val="20"/>
              </w:rPr>
              <w:t>（出来る限りすべてのドアを開放しておく</w:t>
            </w:r>
            <w:r w:rsidR="00FC78D5" w:rsidRPr="000E55A9">
              <w:rPr>
                <w:sz w:val="20"/>
                <w:szCs w:val="20"/>
              </w:rPr>
              <w:t>）</w:t>
            </w:r>
          </w:p>
        </w:tc>
        <w:tc>
          <w:tcPr>
            <w:tcW w:w="709" w:type="dxa"/>
          </w:tcPr>
          <w:p w14:paraId="3DE64BF0" w14:textId="77777777" w:rsidR="0048188C" w:rsidRPr="000E55A9" w:rsidRDefault="0048188C" w:rsidP="0048188C">
            <w:pPr>
              <w:pStyle w:val="a5"/>
              <w:widowControl/>
              <w:ind w:leftChars="0" w:left="0"/>
              <w:jc w:val="center"/>
              <w:rPr>
                <w:sz w:val="20"/>
                <w:szCs w:val="20"/>
              </w:rPr>
            </w:pPr>
            <w:r w:rsidRPr="000E55A9">
              <w:rPr>
                <w:rFonts w:hint="eastAsia"/>
                <w:sz w:val="20"/>
                <w:szCs w:val="20"/>
              </w:rPr>
              <w:t>□</w:t>
            </w:r>
          </w:p>
        </w:tc>
        <w:tc>
          <w:tcPr>
            <w:tcW w:w="702" w:type="dxa"/>
          </w:tcPr>
          <w:p w14:paraId="46FC0490" w14:textId="77777777" w:rsidR="0048188C" w:rsidRPr="000E55A9" w:rsidRDefault="0048188C" w:rsidP="0048188C">
            <w:pPr>
              <w:pStyle w:val="a5"/>
              <w:widowControl/>
              <w:ind w:leftChars="0" w:left="0"/>
              <w:jc w:val="center"/>
              <w:rPr>
                <w:sz w:val="20"/>
                <w:szCs w:val="20"/>
              </w:rPr>
            </w:pPr>
            <w:r w:rsidRPr="000E55A9">
              <w:rPr>
                <w:rFonts w:hint="eastAsia"/>
                <w:sz w:val="20"/>
                <w:szCs w:val="20"/>
              </w:rPr>
              <w:t>□</w:t>
            </w:r>
          </w:p>
        </w:tc>
      </w:tr>
      <w:tr w:rsidR="006A0053" w:rsidRPr="000E55A9" w14:paraId="3FB2714C" w14:textId="77777777" w:rsidTr="004E1FD6">
        <w:tc>
          <w:tcPr>
            <w:tcW w:w="709" w:type="dxa"/>
          </w:tcPr>
          <w:p w14:paraId="59B60419" w14:textId="77777777" w:rsidR="0048188C" w:rsidRPr="000E55A9" w:rsidRDefault="0048188C" w:rsidP="0048188C">
            <w:pPr>
              <w:pStyle w:val="a5"/>
              <w:widowControl/>
              <w:ind w:leftChars="0" w:left="0"/>
              <w:jc w:val="right"/>
              <w:rPr>
                <w:sz w:val="20"/>
                <w:szCs w:val="20"/>
              </w:rPr>
            </w:pPr>
            <w:r w:rsidRPr="000E55A9">
              <w:rPr>
                <w:sz w:val="20"/>
                <w:szCs w:val="20"/>
              </w:rPr>
              <w:t>9.</w:t>
            </w:r>
          </w:p>
        </w:tc>
        <w:tc>
          <w:tcPr>
            <w:tcW w:w="6237" w:type="dxa"/>
          </w:tcPr>
          <w:p w14:paraId="36C814B7" w14:textId="77777777" w:rsidR="0048188C" w:rsidRPr="000E55A9" w:rsidRDefault="0048188C" w:rsidP="0048188C">
            <w:pPr>
              <w:widowControl/>
              <w:jc w:val="left"/>
              <w:rPr>
                <w:sz w:val="20"/>
                <w:szCs w:val="20"/>
              </w:rPr>
            </w:pPr>
            <w:r w:rsidRPr="000E55A9">
              <w:rPr>
                <w:rFonts w:hint="eastAsia"/>
                <w:sz w:val="20"/>
                <w:szCs w:val="20"/>
              </w:rPr>
              <w:t>3</w:t>
            </w:r>
            <w:r w:rsidRPr="000E55A9">
              <w:rPr>
                <w:rFonts w:hint="eastAsia"/>
              </w:rPr>
              <w:t>密（密閉・密集・密接）</w:t>
            </w:r>
            <w:r w:rsidRPr="000E55A9">
              <w:rPr>
                <w:rFonts w:hint="eastAsia"/>
                <w:sz w:val="20"/>
                <w:szCs w:val="20"/>
              </w:rPr>
              <w:t>空間を閉鎖する（例：喫煙場所）</w:t>
            </w:r>
          </w:p>
        </w:tc>
        <w:tc>
          <w:tcPr>
            <w:tcW w:w="709" w:type="dxa"/>
          </w:tcPr>
          <w:p w14:paraId="34CF7DF5" w14:textId="77777777" w:rsidR="0048188C" w:rsidRPr="000E55A9" w:rsidRDefault="0048188C" w:rsidP="0048188C">
            <w:pPr>
              <w:pStyle w:val="a5"/>
              <w:widowControl/>
              <w:ind w:leftChars="0" w:left="0"/>
              <w:jc w:val="center"/>
              <w:rPr>
                <w:sz w:val="20"/>
                <w:szCs w:val="20"/>
              </w:rPr>
            </w:pPr>
            <w:r w:rsidRPr="000E55A9">
              <w:rPr>
                <w:rFonts w:hint="eastAsia"/>
                <w:sz w:val="20"/>
                <w:szCs w:val="20"/>
              </w:rPr>
              <w:t>□</w:t>
            </w:r>
          </w:p>
        </w:tc>
        <w:tc>
          <w:tcPr>
            <w:tcW w:w="702" w:type="dxa"/>
          </w:tcPr>
          <w:p w14:paraId="171FF2CD" w14:textId="77777777" w:rsidR="0048188C" w:rsidRPr="000E55A9" w:rsidRDefault="0048188C" w:rsidP="0048188C">
            <w:pPr>
              <w:pStyle w:val="a5"/>
              <w:widowControl/>
              <w:ind w:leftChars="0" w:left="0"/>
              <w:jc w:val="center"/>
              <w:rPr>
                <w:sz w:val="20"/>
                <w:szCs w:val="20"/>
              </w:rPr>
            </w:pPr>
            <w:r w:rsidRPr="000E55A9">
              <w:rPr>
                <w:rFonts w:hint="eastAsia"/>
                <w:sz w:val="20"/>
                <w:szCs w:val="20"/>
              </w:rPr>
              <w:t>□</w:t>
            </w:r>
          </w:p>
        </w:tc>
      </w:tr>
      <w:tr w:rsidR="006A0053" w:rsidRPr="000E55A9" w14:paraId="248B5FD3" w14:textId="77777777" w:rsidTr="004E1FD6">
        <w:tc>
          <w:tcPr>
            <w:tcW w:w="709" w:type="dxa"/>
          </w:tcPr>
          <w:p w14:paraId="3BB14DBF" w14:textId="77777777" w:rsidR="0048188C" w:rsidRPr="000E55A9" w:rsidRDefault="0048188C" w:rsidP="0048188C">
            <w:pPr>
              <w:pStyle w:val="a5"/>
              <w:widowControl/>
              <w:ind w:leftChars="0" w:left="0"/>
              <w:jc w:val="right"/>
              <w:rPr>
                <w:sz w:val="20"/>
                <w:szCs w:val="20"/>
              </w:rPr>
            </w:pPr>
            <w:r w:rsidRPr="000E55A9">
              <w:rPr>
                <w:sz w:val="20"/>
                <w:szCs w:val="20"/>
              </w:rPr>
              <w:t>10.</w:t>
            </w:r>
          </w:p>
        </w:tc>
        <w:tc>
          <w:tcPr>
            <w:tcW w:w="6237" w:type="dxa"/>
          </w:tcPr>
          <w:p w14:paraId="1C0069C3" w14:textId="77777777" w:rsidR="0048188C" w:rsidRPr="000E55A9" w:rsidRDefault="0048188C" w:rsidP="0048188C">
            <w:pPr>
              <w:widowControl/>
              <w:jc w:val="left"/>
            </w:pPr>
            <w:r w:rsidRPr="000E55A9">
              <w:rPr>
                <w:rFonts w:ascii="Helvetica" w:hAnsi="Helvetica" w:hint="eastAsia"/>
                <w:szCs w:val="21"/>
                <w:shd w:val="clear" w:color="auto" w:fill="FFFFFF"/>
              </w:rPr>
              <w:t>定時に手すりなどをアルコール消毒する</w:t>
            </w:r>
          </w:p>
        </w:tc>
        <w:tc>
          <w:tcPr>
            <w:tcW w:w="709" w:type="dxa"/>
          </w:tcPr>
          <w:p w14:paraId="56E61B5B" w14:textId="77777777" w:rsidR="0048188C" w:rsidRPr="000E55A9" w:rsidRDefault="0048188C" w:rsidP="0048188C">
            <w:pPr>
              <w:pStyle w:val="a5"/>
              <w:widowControl/>
              <w:ind w:leftChars="0" w:left="0"/>
              <w:jc w:val="center"/>
              <w:rPr>
                <w:sz w:val="20"/>
                <w:szCs w:val="20"/>
              </w:rPr>
            </w:pPr>
            <w:r w:rsidRPr="000E55A9">
              <w:rPr>
                <w:rFonts w:hint="eastAsia"/>
                <w:sz w:val="20"/>
                <w:szCs w:val="20"/>
              </w:rPr>
              <w:t>□</w:t>
            </w:r>
          </w:p>
        </w:tc>
        <w:tc>
          <w:tcPr>
            <w:tcW w:w="702" w:type="dxa"/>
          </w:tcPr>
          <w:p w14:paraId="54B450C4" w14:textId="77777777" w:rsidR="0048188C" w:rsidRPr="000E55A9" w:rsidRDefault="0048188C" w:rsidP="0048188C">
            <w:pPr>
              <w:pStyle w:val="a5"/>
              <w:widowControl/>
              <w:ind w:leftChars="0" w:left="0"/>
              <w:jc w:val="center"/>
              <w:rPr>
                <w:sz w:val="20"/>
                <w:szCs w:val="20"/>
              </w:rPr>
            </w:pPr>
            <w:r w:rsidRPr="000E55A9">
              <w:rPr>
                <w:rFonts w:hint="eastAsia"/>
                <w:sz w:val="20"/>
                <w:szCs w:val="20"/>
              </w:rPr>
              <w:t>□</w:t>
            </w:r>
          </w:p>
        </w:tc>
      </w:tr>
      <w:tr w:rsidR="006A0053" w:rsidRPr="000E55A9" w14:paraId="65DC1BBF" w14:textId="77777777" w:rsidTr="004E1FD6">
        <w:tc>
          <w:tcPr>
            <w:tcW w:w="709" w:type="dxa"/>
          </w:tcPr>
          <w:p w14:paraId="11E7D55B" w14:textId="77777777" w:rsidR="0048188C" w:rsidRPr="000E55A9" w:rsidRDefault="0048188C" w:rsidP="0048188C">
            <w:pPr>
              <w:pStyle w:val="a5"/>
              <w:widowControl/>
              <w:ind w:leftChars="0" w:left="0"/>
              <w:jc w:val="right"/>
              <w:rPr>
                <w:sz w:val="20"/>
                <w:szCs w:val="20"/>
              </w:rPr>
            </w:pPr>
            <w:r w:rsidRPr="000E55A9">
              <w:rPr>
                <w:sz w:val="20"/>
                <w:szCs w:val="20"/>
              </w:rPr>
              <w:t>11.</w:t>
            </w:r>
          </w:p>
        </w:tc>
        <w:tc>
          <w:tcPr>
            <w:tcW w:w="6237" w:type="dxa"/>
          </w:tcPr>
          <w:p w14:paraId="05F0C447" w14:textId="77777777" w:rsidR="0048188C" w:rsidRPr="000E55A9" w:rsidRDefault="0048188C" w:rsidP="0048188C">
            <w:pPr>
              <w:widowControl/>
              <w:jc w:val="left"/>
            </w:pPr>
            <w:r w:rsidRPr="000E55A9">
              <w:rPr>
                <w:rFonts w:hint="eastAsia"/>
              </w:rPr>
              <w:t>インターネット等で注文を受け付ける</w:t>
            </w:r>
          </w:p>
        </w:tc>
        <w:tc>
          <w:tcPr>
            <w:tcW w:w="709" w:type="dxa"/>
          </w:tcPr>
          <w:p w14:paraId="00A67E76" w14:textId="77777777" w:rsidR="0048188C" w:rsidRPr="000E55A9" w:rsidRDefault="0048188C" w:rsidP="0048188C">
            <w:pPr>
              <w:pStyle w:val="a5"/>
              <w:widowControl/>
              <w:ind w:leftChars="0" w:left="0"/>
              <w:jc w:val="center"/>
              <w:rPr>
                <w:sz w:val="20"/>
                <w:szCs w:val="20"/>
              </w:rPr>
            </w:pPr>
            <w:r w:rsidRPr="000E55A9">
              <w:rPr>
                <w:rFonts w:hint="eastAsia"/>
                <w:sz w:val="20"/>
                <w:szCs w:val="20"/>
              </w:rPr>
              <w:t>□</w:t>
            </w:r>
          </w:p>
        </w:tc>
        <w:tc>
          <w:tcPr>
            <w:tcW w:w="702" w:type="dxa"/>
          </w:tcPr>
          <w:p w14:paraId="0E4E1DDB" w14:textId="77777777" w:rsidR="0048188C" w:rsidRPr="000E55A9" w:rsidRDefault="0048188C" w:rsidP="0048188C">
            <w:pPr>
              <w:pStyle w:val="a5"/>
              <w:widowControl/>
              <w:ind w:leftChars="0" w:left="0"/>
              <w:jc w:val="center"/>
              <w:rPr>
                <w:sz w:val="20"/>
                <w:szCs w:val="20"/>
              </w:rPr>
            </w:pPr>
            <w:r w:rsidRPr="000E55A9">
              <w:rPr>
                <w:rFonts w:hint="eastAsia"/>
                <w:sz w:val="20"/>
                <w:szCs w:val="20"/>
              </w:rPr>
              <w:t>□</w:t>
            </w:r>
          </w:p>
        </w:tc>
      </w:tr>
      <w:tr w:rsidR="006A0053" w:rsidRPr="000E55A9" w14:paraId="13B2AE76" w14:textId="77777777" w:rsidTr="004E1FD6">
        <w:tc>
          <w:tcPr>
            <w:tcW w:w="709" w:type="dxa"/>
          </w:tcPr>
          <w:p w14:paraId="482154C7" w14:textId="77777777" w:rsidR="0048188C" w:rsidRPr="000E55A9" w:rsidRDefault="0048188C" w:rsidP="0048188C">
            <w:pPr>
              <w:pStyle w:val="a5"/>
              <w:widowControl/>
              <w:ind w:leftChars="0" w:left="0"/>
              <w:jc w:val="right"/>
              <w:rPr>
                <w:sz w:val="20"/>
                <w:szCs w:val="20"/>
              </w:rPr>
            </w:pPr>
            <w:r w:rsidRPr="000E55A9">
              <w:rPr>
                <w:sz w:val="20"/>
                <w:szCs w:val="20"/>
              </w:rPr>
              <w:t>12.</w:t>
            </w:r>
          </w:p>
        </w:tc>
        <w:tc>
          <w:tcPr>
            <w:tcW w:w="6237" w:type="dxa"/>
          </w:tcPr>
          <w:p w14:paraId="41BE251E" w14:textId="77777777" w:rsidR="0048188C" w:rsidRPr="000E55A9" w:rsidRDefault="0048188C" w:rsidP="0048188C">
            <w:pPr>
              <w:widowControl/>
              <w:jc w:val="left"/>
              <w:rPr>
                <w:rFonts w:ascii="Helvetica" w:hAnsi="Helvetica"/>
                <w:szCs w:val="21"/>
                <w:shd w:val="clear" w:color="auto" w:fill="FFFFFF"/>
              </w:rPr>
            </w:pPr>
            <w:r w:rsidRPr="000E55A9">
              <w:rPr>
                <w:rFonts w:ascii="Helvetica" w:hAnsi="Helvetica" w:hint="eastAsia"/>
                <w:szCs w:val="21"/>
                <w:shd w:val="clear" w:color="auto" w:fill="FFFFFF"/>
              </w:rPr>
              <w:t>テイクアウト</w:t>
            </w:r>
            <w:r w:rsidR="00F878B8" w:rsidRPr="000E55A9">
              <w:rPr>
                <w:rFonts w:ascii="Helvetica" w:hAnsi="Helvetica" w:hint="eastAsia"/>
                <w:szCs w:val="21"/>
                <w:shd w:val="clear" w:color="auto" w:fill="FFFFFF"/>
              </w:rPr>
              <w:t>・</w:t>
            </w:r>
            <w:r w:rsidRPr="000E55A9">
              <w:rPr>
                <w:rFonts w:hint="eastAsia"/>
              </w:rPr>
              <w:t>ドライブスルー</w:t>
            </w:r>
            <w:r w:rsidR="00F878B8" w:rsidRPr="000E55A9">
              <w:rPr>
                <w:rFonts w:hint="eastAsia"/>
              </w:rPr>
              <w:t>・配達型</w:t>
            </w:r>
            <w:r w:rsidRPr="000E55A9">
              <w:rPr>
                <w:rFonts w:ascii="Helvetica" w:hAnsi="Helvetica" w:hint="eastAsia"/>
                <w:szCs w:val="21"/>
                <w:shd w:val="clear" w:color="auto" w:fill="FFFFFF"/>
              </w:rPr>
              <w:t>サービスを提供する</w:t>
            </w:r>
          </w:p>
        </w:tc>
        <w:tc>
          <w:tcPr>
            <w:tcW w:w="709" w:type="dxa"/>
          </w:tcPr>
          <w:p w14:paraId="36A2CD09" w14:textId="77777777" w:rsidR="0048188C" w:rsidRPr="000E55A9" w:rsidRDefault="0048188C" w:rsidP="0048188C">
            <w:pPr>
              <w:pStyle w:val="a5"/>
              <w:widowControl/>
              <w:ind w:leftChars="0" w:left="0"/>
              <w:jc w:val="center"/>
              <w:rPr>
                <w:sz w:val="20"/>
                <w:szCs w:val="20"/>
              </w:rPr>
            </w:pPr>
            <w:r w:rsidRPr="000E55A9">
              <w:rPr>
                <w:rFonts w:hint="eastAsia"/>
                <w:sz w:val="20"/>
                <w:szCs w:val="20"/>
              </w:rPr>
              <w:t>□</w:t>
            </w:r>
          </w:p>
        </w:tc>
        <w:tc>
          <w:tcPr>
            <w:tcW w:w="702" w:type="dxa"/>
          </w:tcPr>
          <w:p w14:paraId="1EA0A3A5" w14:textId="77777777" w:rsidR="0048188C" w:rsidRPr="000E55A9" w:rsidRDefault="0048188C" w:rsidP="0048188C">
            <w:pPr>
              <w:pStyle w:val="a5"/>
              <w:widowControl/>
              <w:ind w:leftChars="0" w:left="0"/>
              <w:jc w:val="center"/>
              <w:rPr>
                <w:sz w:val="20"/>
                <w:szCs w:val="20"/>
              </w:rPr>
            </w:pPr>
            <w:r w:rsidRPr="000E55A9">
              <w:rPr>
                <w:rFonts w:hint="eastAsia"/>
                <w:sz w:val="20"/>
                <w:szCs w:val="20"/>
              </w:rPr>
              <w:t>□</w:t>
            </w:r>
          </w:p>
        </w:tc>
      </w:tr>
      <w:tr w:rsidR="006A0053" w:rsidRPr="000E55A9" w14:paraId="1BBDC587" w14:textId="77777777" w:rsidTr="004E1FD6">
        <w:tc>
          <w:tcPr>
            <w:tcW w:w="709" w:type="dxa"/>
          </w:tcPr>
          <w:p w14:paraId="48DB9D37" w14:textId="77777777" w:rsidR="0048188C" w:rsidRPr="000E55A9" w:rsidRDefault="0048188C" w:rsidP="0048188C">
            <w:pPr>
              <w:pStyle w:val="a5"/>
              <w:widowControl/>
              <w:ind w:leftChars="0" w:left="0"/>
              <w:jc w:val="right"/>
              <w:rPr>
                <w:sz w:val="20"/>
                <w:szCs w:val="20"/>
              </w:rPr>
            </w:pPr>
            <w:r w:rsidRPr="000E55A9">
              <w:rPr>
                <w:sz w:val="20"/>
                <w:szCs w:val="20"/>
              </w:rPr>
              <w:t>13.</w:t>
            </w:r>
          </w:p>
        </w:tc>
        <w:tc>
          <w:tcPr>
            <w:tcW w:w="6237" w:type="dxa"/>
          </w:tcPr>
          <w:p w14:paraId="2C2B113C" w14:textId="77777777" w:rsidR="0048188C" w:rsidRPr="000E55A9" w:rsidRDefault="0048188C" w:rsidP="0048188C">
            <w:pPr>
              <w:widowControl/>
              <w:jc w:val="left"/>
            </w:pPr>
            <w:r w:rsidRPr="000E55A9">
              <w:rPr>
                <w:rFonts w:hint="eastAsia"/>
              </w:rPr>
              <w:t>妊婦や高齢者等が優先的に来店できる時間帯を設ける</w:t>
            </w:r>
          </w:p>
        </w:tc>
        <w:tc>
          <w:tcPr>
            <w:tcW w:w="709" w:type="dxa"/>
          </w:tcPr>
          <w:p w14:paraId="0B4104DD" w14:textId="77777777" w:rsidR="0048188C" w:rsidRPr="000E55A9" w:rsidRDefault="0048188C" w:rsidP="0048188C">
            <w:pPr>
              <w:pStyle w:val="a5"/>
              <w:widowControl/>
              <w:ind w:leftChars="0" w:left="0"/>
              <w:jc w:val="center"/>
              <w:rPr>
                <w:sz w:val="20"/>
                <w:szCs w:val="20"/>
              </w:rPr>
            </w:pPr>
            <w:r w:rsidRPr="000E55A9">
              <w:rPr>
                <w:rFonts w:hint="eastAsia"/>
                <w:sz w:val="20"/>
                <w:szCs w:val="20"/>
              </w:rPr>
              <w:t>□</w:t>
            </w:r>
          </w:p>
        </w:tc>
        <w:tc>
          <w:tcPr>
            <w:tcW w:w="702" w:type="dxa"/>
          </w:tcPr>
          <w:p w14:paraId="5864527F" w14:textId="77777777" w:rsidR="0048188C" w:rsidRPr="000E55A9" w:rsidRDefault="0048188C" w:rsidP="0048188C">
            <w:pPr>
              <w:pStyle w:val="a5"/>
              <w:widowControl/>
              <w:ind w:leftChars="0" w:left="0"/>
              <w:jc w:val="center"/>
              <w:rPr>
                <w:sz w:val="20"/>
                <w:szCs w:val="20"/>
              </w:rPr>
            </w:pPr>
            <w:r w:rsidRPr="000E55A9">
              <w:rPr>
                <w:rFonts w:hint="eastAsia"/>
                <w:sz w:val="20"/>
                <w:szCs w:val="20"/>
              </w:rPr>
              <w:t>□</w:t>
            </w:r>
          </w:p>
        </w:tc>
      </w:tr>
      <w:tr w:rsidR="006A0053" w:rsidRPr="000E55A9" w14:paraId="2462E28C" w14:textId="77777777" w:rsidTr="004E1FD6">
        <w:tc>
          <w:tcPr>
            <w:tcW w:w="709" w:type="dxa"/>
          </w:tcPr>
          <w:p w14:paraId="5A4F9B64" w14:textId="77777777" w:rsidR="0048188C" w:rsidRPr="000E55A9" w:rsidRDefault="0048188C" w:rsidP="0048188C">
            <w:pPr>
              <w:pStyle w:val="a5"/>
              <w:widowControl/>
              <w:ind w:leftChars="0" w:left="0"/>
              <w:jc w:val="right"/>
              <w:rPr>
                <w:sz w:val="20"/>
                <w:szCs w:val="20"/>
              </w:rPr>
            </w:pPr>
            <w:r w:rsidRPr="000E55A9">
              <w:rPr>
                <w:sz w:val="20"/>
                <w:szCs w:val="20"/>
              </w:rPr>
              <w:t>14.</w:t>
            </w:r>
          </w:p>
        </w:tc>
        <w:tc>
          <w:tcPr>
            <w:tcW w:w="6237" w:type="dxa"/>
          </w:tcPr>
          <w:p w14:paraId="3B0932E1" w14:textId="77777777" w:rsidR="0048188C" w:rsidRPr="000E55A9" w:rsidRDefault="0048188C" w:rsidP="0048188C">
            <w:pPr>
              <w:widowControl/>
              <w:jc w:val="left"/>
            </w:pPr>
            <w:r w:rsidRPr="000E55A9">
              <w:rPr>
                <w:rFonts w:hint="eastAsia"/>
              </w:rPr>
              <w:t>取り組みを店頭やＨＰ等に掲載する</w:t>
            </w:r>
          </w:p>
        </w:tc>
        <w:tc>
          <w:tcPr>
            <w:tcW w:w="709" w:type="dxa"/>
          </w:tcPr>
          <w:p w14:paraId="6AF1BCA0" w14:textId="77777777" w:rsidR="0048188C" w:rsidRPr="000E55A9" w:rsidRDefault="0048188C" w:rsidP="0048188C">
            <w:pPr>
              <w:pStyle w:val="a5"/>
              <w:widowControl/>
              <w:ind w:leftChars="0" w:left="0"/>
              <w:jc w:val="center"/>
              <w:rPr>
                <w:sz w:val="20"/>
                <w:szCs w:val="20"/>
              </w:rPr>
            </w:pPr>
            <w:r w:rsidRPr="000E55A9">
              <w:rPr>
                <w:rFonts w:hint="eastAsia"/>
                <w:sz w:val="20"/>
                <w:szCs w:val="20"/>
              </w:rPr>
              <w:t>□</w:t>
            </w:r>
          </w:p>
        </w:tc>
        <w:tc>
          <w:tcPr>
            <w:tcW w:w="702" w:type="dxa"/>
          </w:tcPr>
          <w:p w14:paraId="56DE2CA0" w14:textId="77777777" w:rsidR="0048188C" w:rsidRPr="000E55A9" w:rsidRDefault="0048188C" w:rsidP="0048188C">
            <w:pPr>
              <w:pStyle w:val="a5"/>
              <w:widowControl/>
              <w:ind w:leftChars="0" w:left="0"/>
              <w:jc w:val="center"/>
              <w:rPr>
                <w:sz w:val="20"/>
                <w:szCs w:val="20"/>
              </w:rPr>
            </w:pPr>
            <w:r w:rsidRPr="000E55A9">
              <w:rPr>
                <w:rFonts w:hint="eastAsia"/>
                <w:sz w:val="20"/>
                <w:szCs w:val="20"/>
              </w:rPr>
              <w:t>□</w:t>
            </w:r>
          </w:p>
        </w:tc>
      </w:tr>
      <w:tr w:rsidR="006A0053" w:rsidRPr="000E55A9" w14:paraId="3D1BFBB2" w14:textId="77777777" w:rsidTr="004E1FD6">
        <w:tc>
          <w:tcPr>
            <w:tcW w:w="709" w:type="dxa"/>
          </w:tcPr>
          <w:p w14:paraId="0099E855" w14:textId="77777777" w:rsidR="00F722C4" w:rsidRPr="000E55A9" w:rsidRDefault="00F722C4" w:rsidP="004E1FD6">
            <w:pPr>
              <w:pStyle w:val="a5"/>
              <w:widowControl/>
              <w:ind w:leftChars="0" w:left="0"/>
              <w:jc w:val="right"/>
              <w:rPr>
                <w:sz w:val="20"/>
                <w:szCs w:val="20"/>
              </w:rPr>
            </w:pPr>
            <w:r w:rsidRPr="000E55A9">
              <w:rPr>
                <w:sz w:val="20"/>
                <w:szCs w:val="20"/>
              </w:rPr>
              <w:t>15.</w:t>
            </w:r>
          </w:p>
        </w:tc>
        <w:tc>
          <w:tcPr>
            <w:tcW w:w="6237" w:type="dxa"/>
          </w:tcPr>
          <w:p w14:paraId="2B72C5B2" w14:textId="77777777" w:rsidR="00F722C4" w:rsidRPr="000E55A9" w:rsidRDefault="00F722C4" w:rsidP="004E1FD6">
            <w:pPr>
              <w:pStyle w:val="a5"/>
              <w:widowControl/>
              <w:ind w:leftChars="0" w:left="0"/>
              <w:jc w:val="left"/>
              <w:rPr>
                <w:sz w:val="20"/>
                <w:szCs w:val="20"/>
              </w:rPr>
            </w:pPr>
            <w:r w:rsidRPr="000E55A9">
              <w:rPr>
                <w:rFonts w:hint="eastAsia"/>
                <w:sz w:val="20"/>
                <w:szCs w:val="20"/>
              </w:rPr>
              <w:t>その他：</w:t>
            </w:r>
          </w:p>
          <w:p w14:paraId="6D16F5B6" w14:textId="77777777" w:rsidR="00F722C4" w:rsidRPr="000E55A9" w:rsidRDefault="00F722C4" w:rsidP="004E1FD6">
            <w:pPr>
              <w:pStyle w:val="a5"/>
              <w:widowControl/>
              <w:ind w:leftChars="0" w:left="0"/>
              <w:jc w:val="left"/>
              <w:rPr>
                <w:sz w:val="20"/>
                <w:szCs w:val="20"/>
              </w:rPr>
            </w:pPr>
          </w:p>
        </w:tc>
        <w:tc>
          <w:tcPr>
            <w:tcW w:w="709" w:type="dxa"/>
          </w:tcPr>
          <w:p w14:paraId="24DD275D" w14:textId="77777777" w:rsidR="00F722C4" w:rsidRPr="000E55A9" w:rsidRDefault="00F722C4" w:rsidP="004E1FD6">
            <w:pPr>
              <w:pStyle w:val="a5"/>
              <w:widowControl/>
              <w:ind w:leftChars="0" w:left="0"/>
              <w:jc w:val="center"/>
              <w:rPr>
                <w:sz w:val="20"/>
                <w:szCs w:val="20"/>
              </w:rPr>
            </w:pPr>
            <w:r w:rsidRPr="000E55A9">
              <w:rPr>
                <w:rFonts w:hint="eastAsia"/>
                <w:sz w:val="20"/>
                <w:szCs w:val="20"/>
              </w:rPr>
              <w:t>□</w:t>
            </w:r>
          </w:p>
        </w:tc>
        <w:tc>
          <w:tcPr>
            <w:tcW w:w="702" w:type="dxa"/>
          </w:tcPr>
          <w:p w14:paraId="533BEDBB" w14:textId="77777777" w:rsidR="00F722C4" w:rsidRPr="000E55A9" w:rsidRDefault="00F722C4" w:rsidP="004E1FD6">
            <w:pPr>
              <w:pStyle w:val="a5"/>
              <w:widowControl/>
              <w:ind w:leftChars="0" w:left="0"/>
              <w:jc w:val="center"/>
              <w:rPr>
                <w:sz w:val="20"/>
                <w:szCs w:val="20"/>
              </w:rPr>
            </w:pPr>
            <w:r w:rsidRPr="000E55A9">
              <w:rPr>
                <w:rFonts w:hint="eastAsia"/>
                <w:sz w:val="20"/>
                <w:szCs w:val="20"/>
              </w:rPr>
              <w:t>□</w:t>
            </w:r>
          </w:p>
        </w:tc>
      </w:tr>
      <w:tr w:rsidR="006A0053" w:rsidRPr="000E55A9" w14:paraId="24B6799B" w14:textId="77777777" w:rsidTr="004E1FD6">
        <w:tc>
          <w:tcPr>
            <w:tcW w:w="709" w:type="dxa"/>
          </w:tcPr>
          <w:p w14:paraId="7593B08E" w14:textId="77777777" w:rsidR="00F722C4" w:rsidRPr="000E55A9" w:rsidRDefault="00F722C4" w:rsidP="004E1FD6">
            <w:pPr>
              <w:pStyle w:val="a5"/>
              <w:widowControl/>
              <w:ind w:leftChars="0" w:left="0"/>
              <w:jc w:val="right"/>
              <w:rPr>
                <w:sz w:val="20"/>
                <w:szCs w:val="20"/>
              </w:rPr>
            </w:pPr>
            <w:r w:rsidRPr="000E55A9">
              <w:rPr>
                <w:sz w:val="20"/>
                <w:szCs w:val="20"/>
              </w:rPr>
              <w:t>16.</w:t>
            </w:r>
          </w:p>
        </w:tc>
        <w:tc>
          <w:tcPr>
            <w:tcW w:w="6237" w:type="dxa"/>
          </w:tcPr>
          <w:p w14:paraId="3DE93012" w14:textId="77777777" w:rsidR="00F722C4" w:rsidRPr="000E55A9" w:rsidRDefault="00F722C4" w:rsidP="004E1FD6">
            <w:pPr>
              <w:pStyle w:val="a5"/>
              <w:widowControl/>
              <w:ind w:leftChars="0" w:left="0"/>
              <w:jc w:val="left"/>
              <w:rPr>
                <w:sz w:val="20"/>
                <w:szCs w:val="20"/>
              </w:rPr>
            </w:pPr>
            <w:r w:rsidRPr="000E55A9">
              <w:rPr>
                <w:rFonts w:hint="eastAsia"/>
                <w:sz w:val="20"/>
                <w:szCs w:val="20"/>
              </w:rPr>
              <w:t>その他：</w:t>
            </w:r>
          </w:p>
          <w:p w14:paraId="35E5FF60" w14:textId="77777777" w:rsidR="00F722C4" w:rsidRPr="000E55A9" w:rsidRDefault="00F722C4" w:rsidP="004E1FD6">
            <w:pPr>
              <w:pStyle w:val="a5"/>
              <w:widowControl/>
              <w:ind w:leftChars="0" w:left="0"/>
              <w:jc w:val="left"/>
              <w:rPr>
                <w:sz w:val="20"/>
                <w:szCs w:val="20"/>
              </w:rPr>
            </w:pPr>
          </w:p>
        </w:tc>
        <w:tc>
          <w:tcPr>
            <w:tcW w:w="709" w:type="dxa"/>
          </w:tcPr>
          <w:p w14:paraId="5382E1BC" w14:textId="77777777" w:rsidR="00F722C4" w:rsidRPr="000E55A9" w:rsidRDefault="00F722C4" w:rsidP="004E1FD6">
            <w:pPr>
              <w:pStyle w:val="a5"/>
              <w:widowControl/>
              <w:ind w:leftChars="0" w:left="0"/>
              <w:jc w:val="center"/>
              <w:rPr>
                <w:sz w:val="20"/>
                <w:szCs w:val="20"/>
              </w:rPr>
            </w:pPr>
            <w:r w:rsidRPr="000E55A9">
              <w:rPr>
                <w:rFonts w:hint="eastAsia"/>
                <w:sz w:val="20"/>
                <w:szCs w:val="20"/>
              </w:rPr>
              <w:t>□</w:t>
            </w:r>
          </w:p>
        </w:tc>
        <w:tc>
          <w:tcPr>
            <w:tcW w:w="702" w:type="dxa"/>
          </w:tcPr>
          <w:p w14:paraId="5F1ADDA9" w14:textId="77777777" w:rsidR="00F722C4" w:rsidRPr="000E55A9" w:rsidRDefault="00F722C4" w:rsidP="004E1FD6">
            <w:pPr>
              <w:pStyle w:val="a5"/>
              <w:widowControl/>
              <w:ind w:leftChars="0" w:left="0"/>
              <w:jc w:val="center"/>
              <w:rPr>
                <w:sz w:val="20"/>
                <w:szCs w:val="20"/>
              </w:rPr>
            </w:pPr>
            <w:r w:rsidRPr="000E55A9">
              <w:rPr>
                <w:rFonts w:hint="eastAsia"/>
                <w:sz w:val="20"/>
                <w:szCs w:val="20"/>
              </w:rPr>
              <w:t>□</w:t>
            </w:r>
          </w:p>
        </w:tc>
      </w:tr>
    </w:tbl>
    <w:p w14:paraId="076407A7" w14:textId="50ABA343" w:rsidR="00F722C4" w:rsidRPr="000E55A9" w:rsidRDefault="00F722C4" w:rsidP="00F722C4">
      <w:pPr>
        <w:pStyle w:val="a5"/>
        <w:widowControl/>
        <w:numPr>
          <w:ilvl w:val="0"/>
          <w:numId w:val="14"/>
        </w:numPr>
        <w:ind w:leftChars="0"/>
        <w:jc w:val="left"/>
      </w:pPr>
      <w:r w:rsidRPr="000E55A9">
        <w:rPr>
          <w:rFonts w:ascii="ＭＳ Ｐゴシック" w:eastAsia="ＭＳ Ｐゴシック" w:hAnsi="ＭＳ Ｐゴシック" w:hint="eastAsia"/>
        </w:rPr>
        <w:t>上記のうち重点的に取り組む対策</w:t>
      </w:r>
    </w:p>
    <w:tbl>
      <w:tblPr>
        <w:tblStyle w:val="ad"/>
        <w:tblW w:w="0" w:type="auto"/>
        <w:tblInd w:w="137" w:type="dxa"/>
        <w:tblLook w:val="04A0" w:firstRow="1" w:lastRow="0" w:firstColumn="1" w:lastColumn="0" w:noHBand="0" w:noVBand="1"/>
      </w:tblPr>
      <w:tblGrid>
        <w:gridCol w:w="709"/>
        <w:gridCol w:w="1559"/>
        <w:gridCol w:w="6089"/>
      </w:tblGrid>
      <w:tr w:rsidR="00AF628C" w:rsidRPr="000E55A9" w14:paraId="2BDD3D58" w14:textId="77777777" w:rsidTr="004E1FD6">
        <w:tc>
          <w:tcPr>
            <w:tcW w:w="709" w:type="dxa"/>
            <w:tcBorders>
              <w:top w:val="nil"/>
              <w:left w:val="nil"/>
              <w:bottom w:val="nil"/>
            </w:tcBorders>
          </w:tcPr>
          <w:p w14:paraId="23864B11" w14:textId="77777777" w:rsidR="00F878B8" w:rsidRPr="000E55A9" w:rsidRDefault="00F878B8" w:rsidP="00F878B8">
            <w:pPr>
              <w:pStyle w:val="a5"/>
              <w:widowControl/>
              <w:ind w:leftChars="0" w:left="0"/>
              <w:jc w:val="right"/>
              <w:rPr>
                <w:sz w:val="20"/>
                <w:szCs w:val="20"/>
              </w:rPr>
            </w:pPr>
            <w:r w:rsidRPr="000E55A9">
              <w:rPr>
                <w:rFonts w:hint="eastAsia"/>
                <w:sz w:val="20"/>
                <w:szCs w:val="20"/>
              </w:rPr>
              <w:t>例）</w:t>
            </w:r>
          </w:p>
        </w:tc>
        <w:tc>
          <w:tcPr>
            <w:tcW w:w="1559" w:type="dxa"/>
          </w:tcPr>
          <w:p w14:paraId="71FA83E5" w14:textId="77777777" w:rsidR="00F878B8" w:rsidRPr="000E55A9" w:rsidRDefault="00F878B8" w:rsidP="00F878B8">
            <w:pPr>
              <w:pStyle w:val="a5"/>
              <w:widowControl/>
              <w:ind w:leftChars="0" w:left="0"/>
              <w:jc w:val="left"/>
              <w:rPr>
                <w:sz w:val="20"/>
                <w:szCs w:val="20"/>
              </w:rPr>
            </w:pPr>
            <w:r w:rsidRPr="000E55A9">
              <w:rPr>
                <w:rFonts w:asciiTheme="minorEastAsia" w:hAnsiTheme="minorEastAsia" w:hint="eastAsia"/>
                <w:sz w:val="20"/>
                <w:szCs w:val="20"/>
              </w:rPr>
              <w:t>番号（</w:t>
            </w:r>
            <w:r w:rsidR="00F30762" w:rsidRPr="000E55A9">
              <w:rPr>
                <w:rFonts w:asciiTheme="minorEastAsia" w:hAnsiTheme="minorEastAsia" w:hint="eastAsia"/>
                <w:sz w:val="20"/>
                <w:szCs w:val="20"/>
              </w:rPr>
              <w:t xml:space="preserve"> </w:t>
            </w:r>
            <w:r w:rsidRPr="000E55A9">
              <w:rPr>
                <w:rFonts w:asciiTheme="majorEastAsia" w:eastAsiaTheme="majorEastAsia" w:hAnsiTheme="majorEastAsia" w:hint="eastAsia"/>
                <w:sz w:val="20"/>
                <w:szCs w:val="20"/>
              </w:rPr>
              <w:t>12</w:t>
            </w:r>
            <w:r w:rsidRPr="000E55A9">
              <w:rPr>
                <w:rFonts w:asciiTheme="majorEastAsia" w:eastAsiaTheme="majorEastAsia" w:hAnsiTheme="majorEastAsia"/>
                <w:sz w:val="20"/>
                <w:szCs w:val="20"/>
              </w:rPr>
              <w:t xml:space="preserve"> </w:t>
            </w:r>
            <w:r w:rsidRPr="000E55A9">
              <w:rPr>
                <w:rFonts w:asciiTheme="minorEastAsia" w:hAnsiTheme="minorEastAsia" w:hint="eastAsia"/>
                <w:sz w:val="20"/>
                <w:szCs w:val="20"/>
              </w:rPr>
              <w:t>）</w:t>
            </w:r>
          </w:p>
        </w:tc>
        <w:tc>
          <w:tcPr>
            <w:tcW w:w="6089" w:type="dxa"/>
          </w:tcPr>
          <w:p w14:paraId="32A2D54A" w14:textId="77777777" w:rsidR="00F878B8" w:rsidRPr="000E55A9" w:rsidRDefault="00F878B8" w:rsidP="00F878B8">
            <w:pPr>
              <w:pStyle w:val="a5"/>
              <w:widowControl/>
              <w:ind w:leftChars="0" w:left="0"/>
              <w:jc w:val="left"/>
              <w:rPr>
                <w:rFonts w:asciiTheme="majorEastAsia" w:eastAsiaTheme="majorEastAsia" w:hAnsiTheme="majorEastAsia"/>
                <w:sz w:val="20"/>
                <w:szCs w:val="20"/>
              </w:rPr>
            </w:pPr>
            <w:r w:rsidRPr="000E55A9">
              <w:rPr>
                <w:rFonts w:asciiTheme="majorEastAsia" w:eastAsiaTheme="majorEastAsia" w:hAnsiTheme="majorEastAsia" w:hint="eastAsia"/>
                <w:sz w:val="20"/>
                <w:szCs w:val="20"/>
              </w:rPr>
              <w:t>キャッシュレス決済により置き配でのデリバリーサービスを開始</w:t>
            </w:r>
          </w:p>
        </w:tc>
      </w:tr>
      <w:tr w:rsidR="00AF628C" w:rsidRPr="000E55A9" w14:paraId="5CA0A15D" w14:textId="77777777" w:rsidTr="005541EF">
        <w:trPr>
          <w:trHeight w:val="694"/>
        </w:trPr>
        <w:tc>
          <w:tcPr>
            <w:tcW w:w="709" w:type="dxa"/>
            <w:tcBorders>
              <w:top w:val="nil"/>
              <w:left w:val="nil"/>
              <w:bottom w:val="nil"/>
            </w:tcBorders>
          </w:tcPr>
          <w:p w14:paraId="61871B0E" w14:textId="77777777" w:rsidR="00F722C4" w:rsidRPr="000E55A9" w:rsidRDefault="00F722C4" w:rsidP="004E1FD6">
            <w:pPr>
              <w:pStyle w:val="a5"/>
              <w:widowControl/>
              <w:ind w:leftChars="0" w:left="0"/>
              <w:jc w:val="right"/>
              <w:rPr>
                <w:sz w:val="20"/>
                <w:szCs w:val="20"/>
              </w:rPr>
            </w:pPr>
          </w:p>
        </w:tc>
        <w:tc>
          <w:tcPr>
            <w:tcW w:w="1559" w:type="dxa"/>
            <w:vAlign w:val="center"/>
          </w:tcPr>
          <w:p w14:paraId="1725C9DF" w14:textId="77777777" w:rsidR="00F722C4" w:rsidRPr="000E55A9" w:rsidRDefault="00F722C4" w:rsidP="004E1FD6">
            <w:pPr>
              <w:pStyle w:val="a5"/>
              <w:widowControl/>
              <w:ind w:leftChars="0" w:left="0"/>
              <w:jc w:val="left"/>
              <w:rPr>
                <w:rFonts w:asciiTheme="minorEastAsia" w:hAnsiTheme="minorEastAsia"/>
                <w:sz w:val="20"/>
                <w:szCs w:val="20"/>
              </w:rPr>
            </w:pPr>
            <w:r w:rsidRPr="000E55A9">
              <w:rPr>
                <w:rFonts w:asciiTheme="minorEastAsia" w:hAnsiTheme="minorEastAsia" w:hint="eastAsia"/>
                <w:sz w:val="20"/>
                <w:szCs w:val="20"/>
              </w:rPr>
              <w:t>番号（</w:t>
            </w:r>
            <w:r w:rsidRPr="000E55A9">
              <w:rPr>
                <w:rFonts w:asciiTheme="majorEastAsia" w:eastAsiaTheme="majorEastAsia" w:hAnsiTheme="majorEastAsia" w:hint="eastAsia"/>
                <w:sz w:val="20"/>
                <w:szCs w:val="20"/>
              </w:rPr>
              <w:t xml:space="preserve">　　</w:t>
            </w:r>
            <w:r w:rsidRPr="000E55A9">
              <w:rPr>
                <w:rFonts w:asciiTheme="minorEastAsia" w:hAnsiTheme="minorEastAsia" w:hint="eastAsia"/>
                <w:sz w:val="20"/>
                <w:szCs w:val="20"/>
              </w:rPr>
              <w:t>）</w:t>
            </w:r>
          </w:p>
        </w:tc>
        <w:tc>
          <w:tcPr>
            <w:tcW w:w="6089" w:type="dxa"/>
          </w:tcPr>
          <w:p w14:paraId="1FBE2510" w14:textId="77777777" w:rsidR="00F722C4" w:rsidRPr="000E55A9" w:rsidRDefault="00F722C4" w:rsidP="004E1FD6">
            <w:pPr>
              <w:pStyle w:val="a5"/>
              <w:widowControl/>
              <w:ind w:leftChars="0" w:left="0"/>
              <w:jc w:val="left"/>
              <w:rPr>
                <w:sz w:val="20"/>
                <w:szCs w:val="20"/>
              </w:rPr>
            </w:pPr>
          </w:p>
        </w:tc>
      </w:tr>
      <w:tr w:rsidR="00AF628C" w:rsidRPr="000E55A9" w14:paraId="2ECC18C4" w14:textId="77777777" w:rsidTr="005541EF">
        <w:trPr>
          <w:trHeight w:val="704"/>
        </w:trPr>
        <w:tc>
          <w:tcPr>
            <w:tcW w:w="709" w:type="dxa"/>
            <w:tcBorders>
              <w:top w:val="nil"/>
              <w:left w:val="nil"/>
              <w:bottom w:val="nil"/>
            </w:tcBorders>
          </w:tcPr>
          <w:p w14:paraId="195B62BA" w14:textId="77777777" w:rsidR="00F722C4" w:rsidRPr="000E55A9" w:rsidRDefault="00F722C4" w:rsidP="004E1FD6">
            <w:pPr>
              <w:pStyle w:val="a5"/>
              <w:widowControl/>
              <w:ind w:leftChars="0" w:left="0"/>
              <w:jc w:val="right"/>
              <w:rPr>
                <w:sz w:val="20"/>
                <w:szCs w:val="20"/>
              </w:rPr>
            </w:pPr>
          </w:p>
        </w:tc>
        <w:tc>
          <w:tcPr>
            <w:tcW w:w="1559" w:type="dxa"/>
            <w:vAlign w:val="center"/>
          </w:tcPr>
          <w:p w14:paraId="61E7294C" w14:textId="77777777" w:rsidR="00F722C4" w:rsidRPr="000E55A9" w:rsidRDefault="00F722C4" w:rsidP="004E1FD6">
            <w:pPr>
              <w:pStyle w:val="a5"/>
              <w:widowControl/>
              <w:ind w:leftChars="0" w:left="0"/>
              <w:jc w:val="left"/>
              <w:rPr>
                <w:rFonts w:asciiTheme="minorEastAsia" w:hAnsiTheme="minorEastAsia"/>
                <w:sz w:val="20"/>
                <w:szCs w:val="20"/>
              </w:rPr>
            </w:pPr>
            <w:r w:rsidRPr="000E55A9">
              <w:rPr>
                <w:rFonts w:asciiTheme="minorEastAsia" w:hAnsiTheme="minorEastAsia" w:hint="eastAsia"/>
                <w:sz w:val="20"/>
                <w:szCs w:val="20"/>
              </w:rPr>
              <w:t>番号（</w:t>
            </w:r>
            <w:r w:rsidRPr="000E55A9">
              <w:rPr>
                <w:rFonts w:asciiTheme="majorEastAsia" w:eastAsiaTheme="majorEastAsia" w:hAnsiTheme="majorEastAsia" w:hint="eastAsia"/>
                <w:sz w:val="20"/>
                <w:szCs w:val="20"/>
              </w:rPr>
              <w:t xml:space="preserve">　　</w:t>
            </w:r>
            <w:r w:rsidRPr="000E55A9">
              <w:rPr>
                <w:rFonts w:asciiTheme="minorEastAsia" w:hAnsiTheme="minorEastAsia" w:hint="eastAsia"/>
                <w:sz w:val="20"/>
                <w:szCs w:val="20"/>
              </w:rPr>
              <w:t>）</w:t>
            </w:r>
          </w:p>
        </w:tc>
        <w:tc>
          <w:tcPr>
            <w:tcW w:w="6089" w:type="dxa"/>
          </w:tcPr>
          <w:p w14:paraId="7C283D7F" w14:textId="77777777" w:rsidR="00F722C4" w:rsidRPr="000E55A9" w:rsidRDefault="00F722C4" w:rsidP="004E1FD6">
            <w:pPr>
              <w:pStyle w:val="a5"/>
              <w:widowControl/>
              <w:ind w:leftChars="0" w:left="0"/>
              <w:jc w:val="left"/>
              <w:rPr>
                <w:sz w:val="20"/>
                <w:szCs w:val="20"/>
              </w:rPr>
            </w:pPr>
          </w:p>
        </w:tc>
      </w:tr>
      <w:tr w:rsidR="00F722C4" w:rsidRPr="000E55A9" w14:paraId="007AF6E7" w14:textId="77777777" w:rsidTr="005541EF">
        <w:trPr>
          <w:trHeight w:val="697"/>
        </w:trPr>
        <w:tc>
          <w:tcPr>
            <w:tcW w:w="709" w:type="dxa"/>
            <w:tcBorders>
              <w:top w:val="nil"/>
              <w:left w:val="nil"/>
              <w:bottom w:val="nil"/>
            </w:tcBorders>
          </w:tcPr>
          <w:p w14:paraId="66DED2C5" w14:textId="77777777" w:rsidR="00F722C4" w:rsidRPr="000E55A9" w:rsidRDefault="00F722C4" w:rsidP="004E1FD6">
            <w:pPr>
              <w:pStyle w:val="a5"/>
              <w:widowControl/>
              <w:ind w:leftChars="0" w:left="0"/>
              <w:jc w:val="right"/>
              <w:rPr>
                <w:sz w:val="20"/>
                <w:szCs w:val="20"/>
              </w:rPr>
            </w:pPr>
          </w:p>
        </w:tc>
        <w:tc>
          <w:tcPr>
            <w:tcW w:w="1559" w:type="dxa"/>
            <w:vAlign w:val="center"/>
          </w:tcPr>
          <w:p w14:paraId="0D48B8EB" w14:textId="77777777" w:rsidR="00F722C4" w:rsidRPr="000E55A9" w:rsidRDefault="00F722C4" w:rsidP="004E1FD6">
            <w:pPr>
              <w:pStyle w:val="a5"/>
              <w:widowControl/>
              <w:ind w:leftChars="0" w:left="0"/>
              <w:jc w:val="left"/>
              <w:rPr>
                <w:rFonts w:asciiTheme="minorEastAsia" w:hAnsiTheme="minorEastAsia"/>
                <w:sz w:val="20"/>
                <w:szCs w:val="20"/>
              </w:rPr>
            </w:pPr>
            <w:r w:rsidRPr="000E55A9">
              <w:rPr>
                <w:rFonts w:asciiTheme="minorEastAsia" w:hAnsiTheme="minorEastAsia" w:hint="eastAsia"/>
                <w:sz w:val="20"/>
                <w:szCs w:val="20"/>
              </w:rPr>
              <w:t>番号（</w:t>
            </w:r>
            <w:r w:rsidRPr="000E55A9">
              <w:rPr>
                <w:rFonts w:asciiTheme="majorEastAsia" w:eastAsiaTheme="majorEastAsia" w:hAnsiTheme="majorEastAsia" w:hint="eastAsia"/>
                <w:sz w:val="20"/>
                <w:szCs w:val="20"/>
              </w:rPr>
              <w:t xml:space="preserve">　　</w:t>
            </w:r>
            <w:r w:rsidRPr="000E55A9">
              <w:rPr>
                <w:rFonts w:asciiTheme="minorEastAsia" w:hAnsiTheme="minorEastAsia" w:hint="eastAsia"/>
                <w:sz w:val="20"/>
                <w:szCs w:val="20"/>
              </w:rPr>
              <w:t>）</w:t>
            </w:r>
          </w:p>
        </w:tc>
        <w:tc>
          <w:tcPr>
            <w:tcW w:w="6089" w:type="dxa"/>
          </w:tcPr>
          <w:p w14:paraId="39EAD1AF" w14:textId="77777777" w:rsidR="00F722C4" w:rsidRPr="000E55A9" w:rsidRDefault="00F722C4" w:rsidP="004E1FD6">
            <w:pPr>
              <w:pStyle w:val="a5"/>
              <w:widowControl/>
              <w:ind w:leftChars="0" w:left="0"/>
              <w:jc w:val="left"/>
              <w:rPr>
                <w:sz w:val="20"/>
                <w:szCs w:val="20"/>
              </w:rPr>
            </w:pPr>
          </w:p>
        </w:tc>
      </w:tr>
    </w:tbl>
    <w:p w14:paraId="0234F639" w14:textId="59A279FF" w:rsidR="00E1176E" w:rsidRPr="000E55A9" w:rsidRDefault="00E1176E" w:rsidP="00301E3E">
      <w:pPr>
        <w:widowControl/>
        <w:jc w:val="left"/>
      </w:pPr>
    </w:p>
    <w:sectPr w:rsidR="00E1176E" w:rsidRPr="000E55A9" w:rsidSect="00C04F45">
      <w:footerReference w:type="default" r:id="rId9"/>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B8D9F" w14:textId="77777777" w:rsidR="00F1581E" w:rsidRDefault="00F1581E" w:rsidP="001E7A0A">
      <w:r>
        <w:separator/>
      </w:r>
    </w:p>
  </w:endnote>
  <w:endnote w:type="continuationSeparator" w:id="0">
    <w:p w14:paraId="17205DB9" w14:textId="77777777" w:rsidR="00F1581E" w:rsidRDefault="00F1581E" w:rsidP="001E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040CC" w14:textId="77777777" w:rsidR="00F1581E" w:rsidRDefault="00F1581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B33A5" w14:textId="77777777" w:rsidR="00F1581E" w:rsidRDefault="00F1581E" w:rsidP="001E7A0A">
      <w:r>
        <w:separator/>
      </w:r>
    </w:p>
  </w:footnote>
  <w:footnote w:type="continuationSeparator" w:id="0">
    <w:p w14:paraId="4FC87338" w14:textId="77777777" w:rsidR="00F1581E" w:rsidRDefault="00F1581E" w:rsidP="001E7A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567"/>
    <w:multiLevelType w:val="hybridMultilevel"/>
    <w:tmpl w:val="C9B832C8"/>
    <w:lvl w:ilvl="0" w:tplc="2766FC3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06104F07"/>
    <w:multiLevelType w:val="hybridMultilevel"/>
    <w:tmpl w:val="F51865C6"/>
    <w:lvl w:ilvl="0" w:tplc="2766FC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F23169"/>
    <w:multiLevelType w:val="hybridMultilevel"/>
    <w:tmpl w:val="A3C06470"/>
    <w:lvl w:ilvl="0" w:tplc="2766FC3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nsid w:val="10A24425"/>
    <w:multiLevelType w:val="hybridMultilevel"/>
    <w:tmpl w:val="19902874"/>
    <w:lvl w:ilvl="0" w:tplc="2766FC3A">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129D3B85"/>
    <w:multiLevelType w:val="hybridMultilevel"/>
    <w:tmpl w:val="53F65EC4"/>
    <w:lvl w:ilvl="0" w:tplc="2766FC3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14844116"/>
    <w:multiLevelType w:val="hybridMultilevel"/>
    <w:tmpl w:val="5F0A5A30"/>
    <w:lvl w:ilvl="0" w:tplc="0409000F">
      <w:start w:val="1"/>
      <w:numFmt w:val="decimal"/>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nsid w:val="16211D4D"/>
    <w:multiLevelType w:val="hybridMultilevel"/>
    <w:tmpl w:val="7E9A5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658622E"/>
    <w:multiLevelType w:val="hybridMultilevel"/>
    <w:tmpl w:val="9128379A"/>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187A4861"/>
    <w:multiLevelType w:val="hybridMultilevel"/>
    <w:tmpl w:val="C78496D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18B049E5"/>
    <w:multiLevelType w:val="hybridMultilevel"/>
    <w:tmpl w:val="218084CA"/>
    <w:lvl w:ilvl="0" w:tplc="2766FC3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nsid w:val="1D3D76AC"/>
    <w:multiLevelType w:val="hybridMultilevel"/>
    <w:tmpl w:val="D3D66906"/>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1364271"/>
    <w:multiLevelType w:val="hybridMultilevel"/>
    <w:tmpl w:val="779E42CA"/>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nsid w:val="26F95634"/>
    <w:multiLevelType w:val="hybridMultilevel"/>
    <w:tmpl w:val="C806297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nsid w:val="2C0C7D89"/>
    <w:multiLevelType w:val="hybridMultilevel"/>
    <w:tmpl w:val="8C4E37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6482052"/>
    <w:multiLevelType w:val="hybridMultilevel"/>
    <w:tmpl w:val="37ECAA06"/>
    <w:lvl w:ilvl="0" w:tplc="04090011">
      <w:start w:val="1"/>
      <w:numFmt w:val="decimalEnclosedCircle"/>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nsid w:val="456A37E3"/>
    <w:multiLevelType w:val="hybridMultilevel"/>
    <w:tmpl w:val="8DB4CF1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nsid w:val="465609F6"/>
    <w:multiLevelType w:val="hybridMultilevel"/>
    <w:tmpl w:val="512EB908"/>
    <w:lvl w:ilvl="0" w:tplc="FA3461EE">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nsid w:val="47C353DD"/>
    <w:multiLevelType w:val="hybridMultilevel"/>
    <w:tmpl w:val="0C047AFA"/>
    <w:lvl w:ilvl="0" w:tplc="04090011">
      <w:start w:val="1"/>
      <w:numFmt w:val="decimalEnclosedCircle"/>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nsid w:val="55137FEA"/>
    <w:multiLevelType w:val="hybridMultilevel"/>
    <w:tmpl w:val="09E87470"/>
    <w:lvl w:ilvl="0" w:tplc="2766FC3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nsid w:val="5B8A16CC"/>
    <w:multiLevelType w:val="hybridMultilevel"/>
    <w:tmpl w:val="6F9E6B6A"/>
    <w:lvl w:ilvl="0" w:tplc="2766FC3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nsid w:val="6478148D"/>
    <w:multiLevelType w:val="hybridMultilevel"/>
    <w:tmpl w:val="0E2863DE"/>
    <w:lvl w:ilvl="0" w:tplc="2766FC3A">
      <w:start w:val="1"/>
      <w:numFmt w:val="bullet"/>
      <w:lvlText w:val=""/>
      <w:lvlJc w:val="left"/>
      <w:pPr>
        <w:ind w:left="126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766FC3A">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7207BDA"/>
    <w:multiLevelType w:val="hybridMultilevel"/>
    <w:tmpl w:val="69C4F7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99543CF"/>
    <w:multiLevelType w:val="hybridMultilevel"/>
    <w:tmpl w:val="5F441A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BCE1986"/>
    <w:multiLevelType w:val="hybridMultilevel"/>
    <w:tmpl w:val="DCB2175A"/>
    <w:lvl w:ilvl="0" w:tplc="109A2E7E">
      <w:start w:val="1"/>
      <w:numFmt w:val="bullet"/>
      <w:lvlText w:val="-"/>
      <w:lvlJc w:val="left"/>
      <w:pPr>
        <w:ind w:left="630" w:hanging="420"/>
      </w:pPr>
      <w:rPr>
        <w:rFonts w:ascii="Verdana" w:hAnsi="Verdana"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nsid w:val="6D7D14CA"/>
    <w:multiLevelType w:val="hybridMultilevel"/>
    <w:tmpl w:val="8DE898EA"/>
    <w:lvl w:ilvl="0" w:tplc="109A2E7E">
      <w:start w:val="1"/>
      <w:numFmt w:val="bullet"/>
      <w:lvlText w:val="-"/>
      <w:lvlJc w:val="left"/>
      <w:pPr>
        <w:ind w:left="1050" w:hanging="420"/>
      </w:pPr>
      <w:rPr>
        <w:rFonts w:ascii="Verdana" w:hAnsi="Verdana"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nsid w:val="6DAB19BE"/>
    <w:multiLevelType w:val="hybridMultilevel"/>
    <w:tmpl w:val="A1BC59DA"/>
    <w:lvl w:ilvl="0" w:tplc="2766FC3A">
      <w:start w:val="1"/>
      <w:numFmt w:val="bullet"/>
      <w:lvlText w:val=""/>
      <w:lvlJc w:val="left"/>
      <w:pPr>
        <w:ind w:left="126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2F32696"/>
    <w:multiLevelType w:val="hybridMultilevel"/>
    <w:tmpl w:val="E8D0F09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nsid w:val="732E07FB"/>
    <w:multiLevelType w:val="hybridMultilevel"/>
    <w:tmpl w:val="BC966092"/>
    <w:lvl w:ilvl="0" w:tplc="2766FC3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nsid w:val="75F34D91"/>
    <w:multiLevelType w:val="hybridMultilevel"/>
    <w:tmpl w:val="A63CB4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7D737BB"/>
    <w:multiLevelType w:val="hybridMultilevel"/>
    <w:tmpl w:val="7B169784"/>
    <w:lvl w:ilvl="0" w:tplc="2766FC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23"/>
  </w:num>
  <w:num w:numId="3">
    <w:abstractNumId w:val="15"/>
  </w:num>
  <w:num w:numId="4">
    <w:abstractNumId w:val="7"/>
  </w:num>
  <w:num w:numId="5">
    <w:abstractNumId w:val="25"/>
  </w:num>
  <w:num w:numId="6">
    <w:abstractNumId w:val="20"/>
  </w:num>
  <w:num w:numId="7">
    <w:abstractNumId w:val="0"/>
  </w:num>
  <w:num w:numId="8">
    <w:abstractNumId w:val="16"/>
  </w:num>
  <w:num w:numId="9">
    <w:abstractNumId w:val="27"/>
  </w:num>
  <w:num w:numId="10">
    <w:abstractNumId w:val="4"/>
  </w:num>
  <w:num w:numId="11">
    <w:abstractNumId w:val="19"/>
  </w:num>
  <w:num w:numId="12">
    <w:abstractNumId w:val="18"/>
  </w:num>
  <w:num w:numId="13">
    <w:abstractNumId w:val="3"/>
  </w:num>
  <w:num w:numId="14">
    <w:abstractNumId w:val="24"/>
  </w:num>
  <w:num w:numId="15">
    <w:abstractNumId w:val="28"/>
  </w:num>
  <w:num w:numId="16">
    <w:abstractNumId w:val="8"/>
  </w:num>
  <w:num w:numId="17">
    <w:abstractNumId w:val="12"/>
  </w:num>
  <w:num w:numId="18">
    <w:abstractNumId w:val="11"/>
  </w:num>
  <w:num w:numId="19">
    <w:abstractNumId w:val="6"/>
  </w:num>
  <w:num w:numId="20">
    <w:abstractNumId w:val="21"/>
  </w:num>
  <w:num w:numId="21">
    <w:abstractNumId w:val="22"/>
  </w:num>
  <w:num w:numId="22">
    <w:abstractNumId w:val="1"/>
  </w:num>
  <w:num w:numId="23">
    <w:abstractNumId w:val="14"/>
  </w:num>
  <w:num w:numId="24">
    <w:abstractNumId w:val="5"/>
  </w:num>
  <w:num w:numId="25">
    <w:abstractNumId w:val="13"/>
  </w:num>
  <w:num w:numId="26">
    <w:abstractNumId w:val="10"/>
  </w:num>
  <w:num w:numId="27">
    <w:abstractNumId w:val="17"/>
  </w:num>
  <w:num w:numId="28">
    <w:abstractNumId w:val="2"/>
  </w:num>
  <w:num w:numId="29">
    <w:abstractNumId w:val="9"/>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10F"/>
    <w:rsid w:val="000125AD"/>
    <w:rsid w:val="00023F93"/>
    <w:rsid w:val="00030040"/>
    <w:rsid w:val="00037AF2"/>
    <w:rsid w:val="00076FCB"/>
    <w:rsid w:val="0008241B"/>
    <w:rsid w:val="000845F5"/>
    <w:rsid w:val="00087412"/>
    <w:rsid w:val="000C2071"/>
    <w:rsid w:val="000E55A9"/>
    <w:rsid w:val="000F02A8"/>
    <w:rsid w:val="000F42CF"/>
    <w:rsid w:val="000F7872"/>
    <w:rsid w:val="00107485"/>
    <w:rsid w:val="001262A5"/>
    <w:rsid w:val="001332A6"/>
    <w:rsid w:val="001446AC"/>
    <w:rsid w:val="00164F25"/>
    <w:rsid w:val="00174BD4"/>
    <w:rsid w:val="0019182D"/>
    <w:rsid w:val="00195308"/>
    <w:rsid w:val="00195665"/>
    <w:rsid w:val="001A0A6A"/>
    <w:rsid w:val="001A32EB"/>
    <w:rsid w:val="001B13D3"/>
    <w:rsid w:val="001D08B9"/>
    <w:rsid w:val="001D2572"/>
    <w:rsid w:val="001E0E2E"/>
    <w:rsid w:val="001E4037"/>
    <w:rsid w:val="001E7A0A"/>
    <w:rsid w:val="0020529D"/>
    <w:rsid w:val="002072BE"/>
    <w:rsid w:val="002142E4"/>
    <w:rsid w:val="002263D4"/>
    <w:rsid w:val="002342CE"/>
    <w:rsid w:val="00247B8A"/>
    <w:rsid w:val="00250C9F"/>
    <w:rsid w:val="00262855"/>
    <w:rsid w:val="00265E88"/>
    <w:rsid w:val="00272A20"/>
    <w:rsid w:val="00273226"/>
    <w:rsid w:val="00286359"/>
    <w:rsid w:val="00292A7F"/>
    <w:rsid w:val="00293CED"/>
    <w:rsid w:val="002C38A2"/>
    <w:rsid w:val="002D48D6"/>
    <w:rsid w:val="002E7F50"/>
    <w:rsid w:val="002F394B"/>
    <w:rsid w:val="00301E3E"/>
    <w:rsid w:val="00333DC6"/>
    <w:rsid w:val="003517B3"/>
    <w:rsid w:val="00356D96"/>
    <w:rsid w:val="00377F33"/>
    <w:rsid w:val="003C64F8"/>
    <w:rsid w:val="003C7C61"/>
    <w:rsid w:val="003D268F"/>
    <w:rsid w:val="003D2C6A"/>
    <w:rsid w:val="003E3024"/>
    <w:rsid w:val="003E3771"/>
    <w:rsid w:val="003F716F"/>
    <w:rsid w:val="00417C7B"/>
    <w:rsid w:val="00430285"/>
    <w:rsid w:val="004432A7"/>
    <w:rsid w:val="00451A53"/>
    <w:rsid w:val="004574B9"/>
    <w:rsid w:val="00457C77"/>
    <w:rsid w:val="004643F6"/>
    <w:rsid w:val="004666CC"/>
    <w:rsid w:val="00467D00"/>
    <w:rsid w:val="00476490"/>
    <w:rsid w:val="0048188C"/>
    <w:rsid w:val="0048190D"/>
    <w:rsid w:val="00485B93"/>
    <w:rsid w:val="0048699E"/>
    <w:rsid w:val="00491550"/>
    <w:rsid w:val="004942E0"/>
    <w:rsid w:val="0049706F"/>
    <w:rsid w:val="004A2334"/>
    <w:rsid w:val="004C5544"/>
    <w:rsid w:val="004C680A"/>
    <w:rsid w:val="004E1FD6"/>
    <w:rsid w:val="004E315B"/>
    <w:rsid w:val="004E763A"/>
    <w:rsid w:val="004F0824"/>
    <w:rsid w:val="0050031A"/>
    <w:rsid w:val="005039BE"/>
    <w:rsid w:val="00503A2A"/>
    <w:rsid w:val="00505839"/>
    <w:rsid w:val="00512200"/>
    <w:rsid w:val="00543E00"/>
    <w:rsid w:val="0054524D"/>
    <w:rsid w:val="00552F78"/>
    <w:rsid w:val="005541EF"/>
    <w:rsid w:val="00560C99"/>
    <w:rsid w:val="0056542B"/>
    <w:rsid w:val="005660D4"/>
    <w:rsid w:val="00587E8E"/>
    <w:rsid w:val="00590E33"/>
    <w:rsid w:val="00592137"/>
    <w:rsid w:val="005957A2"/>
    <w:rsid w:val="005A4A54"/>
    <w:rsid w:val="005A51F6"/>
    <w:rsid w:val="005B3C05"/>
    <w:rsid w:val="005C6BC1"/>
    <w:rsid w:val="005C6CC5"/>
    <w:rsid w:val="005F3CEE"/>
    <w:rsid w:val="00606AE8"/>
    <w:rsid w:val="0060701B"/>
    <w:rsid w:val="00611FEB"/>
    <w:rsid w:val="00612CF3"/>
    <w:rsid w:val="00612E7D"/>
    <w:rsid w:val="0062354D"/>
    <w:rsid w:val="00632960"/>
    <w:rsid w:val="00634B86"/>
    <w:rsid w:val="00636A68"/>
    <w:rsid w:val="00647E92"/>
    <w:rsid w:val="00676E2E"/>
    <w:rsid w:val="006772AE"/>
    <w:rsid w:val="00677405"/>
    <w:rsid w:val="006800FB"/>
    <w:rsid w:val="00681397"/>
    <w:rsid w:val="006907F7"/>
    <w:rsid w:val="006978AD"/>
    <w:rsid w:val="006A0053"/>
    <w:rsid w:val="006A2680"/>
    <w:rsid w:val="006A6519"/>
    <w:rsid w:val="006A700A"/>
    <w:rsid w:val="006B599C"/>
    <w:rsid w:val="006C651A"/>
    <w:rsid w:val="006C707A"/>
    <w:rsid w:val="006D0723"/>
    <w:rsid w:val="006E5BD8"/>
    <w:rsid w:val="006F7F80"/>
    <w:rsid w:val="0070434D"/>
    <w:rsid w:val="007200A8"/>
    <w:rsid w:val="00732F90"/>
    <w:rsid w:val="0074333C"/>
    <w:rsid w:val="007454FC"/>
    <w:rsid w:val="00754C1E"/>
    <w:rsid w:val="00762FF2"/>
    <w:rsid w:val="0077272D"/>
    <w:rsid w:val="00776372"/>
    <w:rsid w:val="007851CB"/>
    <w:rsid w:val="0079748D"/>
    <w:rsid w:val="007C00B1"/>
    <w:rsid w:val="007C3D4D"/>
    <w:rsid w:val="007D2114"/>
    <w:rsid w:val="007E36CF"/>
    <w:rsid w:val="007F6A7A"/>
    <w:rsid w:val="00805940"/>
    <w:rsid w:val="00813BC2"/>
    <w:rsid w:val="00815628"/>
    <w:rsid w:val="00824BBE"/>
    <w:rsid w:val="0083114D"/>
    <w:rsid w:val="00831E39"/>
    <w:rsid w:val="00835FC1"/>
    <w:rsid w:val="00854284"/>
    <w:rsid w:val="0085517B"/>
    <w:rsid w:val="0086395F"/>
    <w:rsid w:val="00864E70"/>
    <w:rsid w:val="008752A6"/>
    <w:rsid w:val="008766EB"/>
    <w:rsid w:val="00877583"/>
    <w:rsid w:val="0089210F"/>
    <w:rsid w:val="00895A9F"/>
    <w:rsid w:val="00896951"/>
    <w:rsid w:val="008B17CC"/>
    <w:rsid w:val="008B33AE"/>
    <w:rsid w:val="008B395E"/>
    <w:rsid w:val="008B642A"/>
    <w:rsid w:val="008C3CFA"/>
    <w:rsid w:val="008C706F"/>
    <w:rsid w:val="008D7840"/>
    <w:rsid w:val="008F6D6D"/>
    <w:rsid w:val="00911EA3"/>
    <w:rsid w:val="0093758D"/>
    <w:rsid w:val="0094176A"/>
    <w:rsid w:val="00967E74"/>
    <w:rsid w:val="00974D38"/>
    <w:rsid w:val="00982F69"/>
    <w:rsid w:val="00986FB3"/>
    <w:rsid w:val="00987377"/>
    <w:rsid w:val="0099211E"/>
    <w:rsid w:val="00995D83"/>
    <w:rsid w:val="0099695F"/>
    <w:rsid w:val="009A0E14"/>
    <w:rsid w:val="009B572D"/>
    <w:rsid w:val="009C1C4E"/>
    <w:rsid w:val="009C3B82"/>
    <w:rsid w:val="009F1098"/>
    <w:rsid w:val="009F5700"/>
    <w:rsid w:val="009F5920"/>
    <w:rsid w:val="009F7719"/>
    <w:rsid w:val="00A03BA4"/>
    <w:rsid w:val="00A21B45"/>
    <w:rsid w:val="00A24DC8"/>
    <w:rsid w:val="00A30B4C"/>
    <w:rsid w:val="00A3249B"/>
    <w:rsid w:val="00A32F06"/>
    <w:rsid w:val="00A3507A"/>
    <w:rsid w:val="00A41DB8"/>
    <w:rsid w:val="00A4414D"/>
    <w:rsid w:val="00A46F43"/>
    <w:rsid w:val="00A53AB8"/>
    <w:rsid w:val="00A82D38"/>
    <w:rsid w:val="00A95026"/>
    <w:rsid w:val="00A96059"/>
    <w:rsid w:val="00AA3860"/>
    <w:rsid w:val="00AA5C61"/>
    <w:rsid w:val="00AA610B"/>
    <w:rsid w:val="00AB2716"/>
    <w:rsid w:val="00AB756E"/>
    <w:rsid w:val="00AD1517"/>
    <w:rsid w:val="00AD3227"/>
    <w:rsid w:val="00AD4965"/>
    <w:rsid w:val="00AE0BE7"/>
    <w:rsid w:val="00AF3D46"/>
    <w:rsid w:val="00AF628C"/>
    <w:rsid w:val="00B10349"/>
    <w:rsid w:val="00B22ABC"/>
    <w:rsid w:val="00B2468C"/>
    <w:rsid w:val="00B31642"/>
    <w:rsid w:val="00B50910"/>
    <w:rsid w:val="00B55B8B"/>
    <w:rsid w:val="00B61883"/>
    <w:rsid w:val="00B64753"/>
    <w:rsid w:val="00B707CA"/>
    <w:rsid w:val="00B738FF"/>
    <w:rsid w:val="00B74176"/>
    <w:rsid w:val="00B913FB"/>
    <w:rsid w:val="00BB40E7"/>
    <w:rsid w:val="00BB649F"/>
    <w:rsid w:val="00BC7E39"/>
    <w:rsid w:val="00BD0728"/>
    <w:rsid w:val="00BD47A3"/>
    <w:rsid w:val="00BF2A67"/>
    <w:rsid w:val="00BF59C3"/>
    <w:rsid w:val="00BF63E1"/>
    <w:rsid w:val="00C04F45"/>
    <w:rsid w:val="00C05715"/>
    <w:rsid w:val="00C113B0"/>
    <w:rsid w:val="00C17A7B"/>
    <w:rsid w:val="00C24877"/>
    <w:rsid w:val="00C312A4"/>
    <w:rsid w:val="00C3335C"/>
    <w:rsid w:val="00C445C0"/>
    <w:rsid w:val="00C4679E"/>
    <w:rsid w:val="00C5029F"/>
    <w:rsid w:val="00C63545"/>
    <w:rsid w:val="00C63CC1"/>
    <w:rsid w:val="00C64807"/>
    <w:rsid w:val="00C66509"/>
    <w:rsid w:val="00C77E93"/>
    <w:rsid w:val="00C863D8"/>
    <w:rsid w:val="00CA24FA"/>
    <w:rsid w:val="00CB632C"/>
    <w:rsid w:val="00CC22E5"/>
    <w:rsid w:val="00CD16AE"/>
    <w:rsid w:val="00CF18A1"/>
    <w:rsid w:val="00CF6598"/>
    <w:rsid w:val="00D237AD"/>
    <w:rsid w:val="00D2613D"/>
    <w:rsid w:val="00D27B19"/>
    <w:rsid w:val="00D36C34"/>
    <w:rsid w:val="00D40A5D"/>
    <w:rsid w:val="00D41E66"/>
    <w:rsid w:val="00D466E0"/>
    <w:rsid w:val="00D6514B"/>
    <w:rsid w:val="00D82548"/>
    <w:rsid w:val="00D8648A"/>
    <w:rsid w:val="00D925EE"/>
    <w:rsid w:val="00D952DC"/>
    <w:rsid w:val="00D97F18"/>
    <w:rsid w:val="00DA608E"/>
    <w:rsid w:val="00DC07BE"/>
    <w:rsid w:val="00DC2140"/>
    <w:rsid w:val="00DE3E75"/>
    <w:rsid w:val="00DE6E2C"/>
    <w:rsid w:val="00DF662C"/>
    <w:rsid w:val="00E1176E"/>
    <w:rsid w:val="00E35AEA"/>
    <w:rsid w:val="00E53F0A"/>
    <w:rsid w:val="00E75FD7"/>
    <w:rsid w:val="00EA59F5"/>
    <w:rsid w:val="00EB0D49"/>
    <w:rsid w:val="00ED0739"/>
    <w:rsid w:val="00ED6395"/>
    <w:rsid w:val="00F05BF2"/>
    <w:rsid w:val="00F06492"/>
    <w:rsid w:val="00F1581E"/>
    <w:rsid w:val="00F20972"/>
    <w:rsid w:val="00F2350D"/>
    <w:rsid w:val="00F30762"/>
    <w:rsid w:val="00F45661"/>
    <w:rsid w:val="00F45B75"/>
    <w:rsid w:val="00F53C95"/>
    <w:rsid w:val="00F63013"/>
    <w:rsid w:val="00F679FE"/>
    <w:rsid w:val="00F67A63"/>
    <w:rsid w:val="00F722C4"/>
    <w:rsid w:val="00F832E5"/>
    <w:rsid w:val="00F8723B"/>
    <w:rsid w:val="00F878B8"/>
    <w:rsid w:val="00FA5A67"/>
    <w:rsid w:val="00FC78D5"/>
    <w:rsid w:val="00FD117E"/>
    <w:rsid w:val="00FD4B8C"/>
    <w:rsid w:val="00FD6A46"/>
    <w:rsid w:val="00FF4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08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9210F"/>
  </w:style>
  <w:style w:type="character" w:customStyle="1" w:styleId="a4">
    <w:name w:val="日付 (文字)"/>
    <w:basedOn w:val="a0"/>
    <w:link w:val="a3"/>
    <w:uiPriority w:val="99"/>
    <w:semiHidden/>
    <w:rsid w:val="0089210F"/>
  </w:style>
  <w:style w:type="paragraph" w:styleId="a5">
    <w:name w:val="List Paragraph"/>
    <w:basedOn w:val="a"/>
    <w:uiPriority w:val="34"/>
    <w:qFormat/>
    <w:rsid w:val="00587E8E"/>
    <w:pPr>
      <w:ind w:leftChars="400" w:left="840"/>
    </w:pPr>
  </w:style>
  <w:style w:type="character" w:styleId="a6">
    <w:name w:val="Strong"/>
    <w:basedOn w:val="a0"/>
    <w:uiPriority w:val="22"/>
    <w:qFormat/>
    <w:rsid w:val="00AA5C61"/>
    <w:rPr>
      <w:b/>
      <w:bCs/>
    </w:rPr>
  </w:style>
  <w:style w:type="character" w:styleId="a7">
    <w:name w:val="Hyperlink"/>
    <w:basedOn w:val="a0"/>
    <w:uiPriority w:val="99"/>
    <w:unhideWhenUsed/>
    <w:rsid w:val="00377F33"/>
    <w:rPr>
      <w:color w:val="0000FF"/>
      <w:u w:val="single"/>
    </w:rPr>
  </w:style>
  <w:style w:type="character" w:customStyle="1" w:styleId="1">
    <w:name w:val="未解決のメンション1"/>
    <w:basedOn w:val="a0"/>
    <w:uiPriority w:val="99"/>
    <w:semiHidden/>
    <w:unhideWhenUsed/>
    <w:rsid w:val="00377F33"/>
    <w:rPr>
      <w:color w:val="605E5C"/>
      <w:shd w:val="clear" w:color="auto" w:fill="E1DFDD"/>
    </w:rPr>
  </w:style>
  <w:style w:type="character" w:styleId="a8">
    <w:name w:val="FollowedHyperlink"/>
    <w:basedOn w:val="a0"/>
    <w:uiPriority w:val="99"/>
    <w:semiHidden/>
    <w:unhideWhenUsed/>
    <w:rsid w:val="00377F33"/>
    <w:rPr>
      <w:color w:val="954F72" w:themeColor="followedHyperlink"/>
      <w:u w:val="single"/>
    </w:rPr>
  </w:style>
  <w:style w:type="paragraph" w:styleId="a9">
    <w:name w:val="header"/>
    <w:basedOn w:val="a"/>
    <w:link w:val="aa"/>
    <w:uiPriority w:val="99"/>
    <w:unhideWhenUsed/>
    <w:rsid w:val="001E7A0A"/>
    <w:pPr>
      <w:tabs>
        <w:tab w:val="center" w:pos="4252"/>
        <w:tab w:val="right" w:pos="8504"/>
      </w:tabs>
      <w:snapToGrid w:val="0"/>
    </w:pPr>
  </w:style>
  <w:style w:type="character" w:customStyle="1" w:styleId="aa">
    <w:name w:val="ヘッダー (文字)"/>
    <w:basedOn w:val="a0"/>
    <w:link w:val="a9"/>
    <w:uiPriority w:val="99"/>
    <w:rsid w:val="001E7A0A"/>
  </w:style>
  <w:style w:type="paragraph" w:styleId="ab">
    <w:name w:val="footer"/>
    <w:basedOn w:val="a"/>
    <w:link w:val="ac"/>
    <w:uiPriority w:val="99"/>
    <w:unhideWhenUsed/>
    <w:rsid w:val="001E7A0A"/>
    <w:pPr>
      <w:tabs>
        <w:tab w:val="center" w:pos="4252"/>
        <w:tab w:val="right" w:pos="8504"/>
      </w:tabs>
      <w:snapToGrid w:val="0"/>
    </w:pPr>
  </w:style>
  <w:style w:type="character" w:customStyle="1" w:styleId="ac">
    <w:name w:val="フッター (文字)"/>
    <w:basedOn w:val="a0"/>
    <w:link w:val="ab"/>
    <w:uiPriority w:val="99"/>
    <w:rsid w:val="001E7A0A"/>
  </w:style>
  <w:style w:type="table" w:styleId="ad">
    <w:name w:val="Table Grid"/>
    <w:basedOn w:val="a1"/>
    <w:uiPriority w:val="39"/>
    <w:rsid w:val="00E35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A4414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4414D"/>
    <w:rPr>
      <w:rFonts w:asciiTheme="majorHAnsi" w:eastAsiaTheme="majorEastAsia" w:hAnsiTheme="majorHAnsi" w:cstheme="majorBidi"/>
      <w:sz w:val="18"/>
      <w:szCs w:val="18"/>
    </w:rPr>
  </w:style>
  <w:style w:type="character" w:customStyle="1" w:styleId="il">
    <w:name w:val="il"/>
    <w:basedOn w:val="a0"/>
    <w:rsid w:val="00E53F0A"/>
  </w:style>
  <w:style w:type="paragraph" w:styleId="Web">
    <w:name w:val="Normal (Web)"/>
    <w:basedOn w:val="a"/>
    <w:uiPriority w:val="99"/>
    <w:semiHidden/>
    <w:unhideWhenUsed/>
    <w:rsid w:val="008059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9210F"/>
  </w:style>
  <w:style w:type="character" w:customStyle="1" w:styleId="a4">
    <w:name w:val="日付 (文字)"/>
    <w:basedOn w:val="a0"/>
    <w:link w:val="a3"/>
    <w:uiPriority w:val="99"/>
    <w:semiHidden/>
    <w:rsid w:val="0089210F"/>
  </w:style>
  <w:style w:type="paragraph" w:styleId="a5">
    <w:name w:val="List Paragraph"/>
    <w:basedOn w:val="a"/>
    <w:uiPriority w:val="34"/>
    <w:qFormat/>
    <w:rsid w:val="00587E8E"/>
    <w:pPr>
      <w:ind w:leftChars="400" w:left="840"/>
    </w:pPr>
  </w:style>
  <w:style w:type="character" w:styleId="a6">
    <w:name w:val="Strong"/>
    <w:basedOn w:val="a0"/>
    <w:uiPriority w:val="22"/>
    <w:qFormat/>
    <w:rsid w:val="00AA5C61"/>
    <w:rPr>
      <w:b/>
      <w:bCs/>
    </w:rPr>
  </w:style>
  <w:style w:type="character" w:styleId="a7">
    <w:name w:val="Hyperlink"/>
    <w:basedOn w:val="a0"/>
    <w:uiPriority w:val="99"/>
    <w:unhideWhenUsed/>
    <w:rsid w:val="00377F33"/>
    <w:rPr>
      <w:color w:val="0000FF"/>
      <w:u w:val="single"/>
    </w:rPr>
  </w:style>
  <w:style w:type="character" w:customStyle="1" w:styleId="1">
    <w:name w:val="未解決のメンション1"/>
    <w:basedOn w:val="a0"/>
    <w:uiPriority w:val="99"/>
    <w:semiHidden/>
    <w:unhideWhenUsed/>
    <w:rsid w:val="00377F33"/>
    <w:rPr>
      <w:color w:val="605E5C"/>
      <w:shd w:val="clear" w:color="auto" w:fill="E1DFDD"/>
    </w:rPr>
  </w:style>
  <w:style w:type="character" w:styleId="a8">
    <w:name w:val="FollowedHyperlink"/>
    <w:basedOn w:val="a0"/>
    <w:uiPriority w:val="99"/>
    <w:semiHidden/>
    <w:unhideWhenUsed/>
    <w:rsid w:val="00377F33"/>
    <w:rPr>
      <w:color w:val="954F72" w:themeColor="followedHyperlink"/>
      <w:u w:val="single"/>
    </w:rPr>
  </w:style>
  <w:style w:type="paragraph" w:styleId="a9">
    <w:name w:val="header"/>
    <w:basedOn w:val="a"/>
    <w:link w:val="aa"/>
    <w:uiPriority w:val="99"/>
    <w:unhideWhenUsed/>
    <w:rsid w:val="001E7A0A"/>
    <w:pPr>
      <w:tabs>
        <w:tab w:val="center" w:pos="4252"/>
        <w:tab w:val="right" w:pos="8504"/>
      </w:tabs>
      <w:snapToGrid w:val="0"/>
    </w:pPr>
  </w:style>
  <w:style w:type="character" w:customStyle="1" w:styleId="aa">
    <w:name w:val="ヘッダー (文字)"/>
    <w:basedOn w:val="a0"/>
    <w:link w:val="a9"/>
    <w:uiPriority w:val="99"/>
    <w:rsid w:val="001E7A0A"/>
  </w:style>
  <w:style w:type="paragraph" w:styleId="ab">
    <w:name w:val="footer"/>
    <w:basedOn w:val="a"/>
    <w:link w:val="ac"/>
    <w:uiPriority w:val="99"/>
    <w:unhideWhenUsed/>
    <w:rsid w:val="001E7A0A"/>
    <w:pPr>
      <w:tabs>
        <w:tab w:val="center" w:pos="4252"/>
        <w:tab w:val="right" w:pos="8504"/>
      </w:tabs>
      <w:snapToGrid w:val="0"/>
    </w:pPr>
  </w:style>
  <w:style w:type="character" w:customStyle="1" w:styleId="ac">
    <w:name w:val="フッター (文字)"/>
    <w:basedOn w:val="a0"/>
    <w:link w:val="ab"/>
    <w:uiPriority w:val="99"/>
    <w:rsid w:val="001E7A0A"/>
  </w:style>
  <w:style w:type="table" w:styleId="ad">
    <w:name w:val="Table Grid"/>
    <w:basedOn w:val="a1"/>
    <w:uiPriority w:val="39"/>
    <w:rsid w:val="00E35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A4414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4414D"/>
    <w:rPr>
      <w:rFonts w:asciiTheme="majorHAnsi" w:eastAsiaTheme="majorEastAsia" w:hAnsiTheme="majorHAnsi" w:cstheme="majorBidi"/>
      <w:sz w:val="18"/>
      <w:szCs w:val="18"/>
    </w:rPr>
  </w:style>
  <w:style w:type="character" w:customStyle="1" w:styleId="il">
    <w:name w:val="il"/>
    <w:basedOn w:val="a0"/>
    <w:rsid w:val="00E53F0A"/>
  </w:style>
  <w:style w:type="paragraph" w:styleId="Web">
    <w:name w:val="Normal (Web)"/>
    <w:basedOn w:val="a"/>
    <w:uiPriority w:val="99"/>
    <w:semiHidden/>
    <w:unhideWhenUsed/>
    <w:rsid w:val="008059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9481">
      <w:bodyDiv w:val="1"/>
      <w:marLeft w:val="0"/>
      <w:marRight w:val="0"/>
      <w:marTop w:val="0"/>
      <w:marBottom w:val="0"/>
      <w:divBdr>
        <w:top w:val="none" w:sz="0" w:space="0" w:color="auto"/>
        <w:left w:val="none" w:sz="0" w:space="0" w:color="auto"/>
        <w:bottom w:val="none" w:sz="0" w:space="0" w:color="auto"/>
        <w:right w:val="none" w:sz="0" w:space="0" w:color="auto"/>
      </w:divBdr>
    </w:div>
    <w:div w:id="112989065">
      <w:bodyDiv w:val="1"/>
      <w:marLeft w:val="0"/>
      <w:marRight w:val="0"/>
      <w:marTop w:val="0"/>
      <w:marBottom w:val="0"/>
      <w:divBdr>
        <w:top w:val="none" w:sz="0" w:space="0" w:color="auto"/>
        <w:left w:val="none" w:sz="0" w:space="0" w:color="auto"/>
        <w:bottom w:val="none" w:sz="0" w:space="0" w:color="auto"/>
        <w:right w:val="none" w:sz="0" w:space="0" w:color="auto"/>
      </w:divBdr>
    </w:div>
    <w:div w:id="172187627">
      <w:bodyDiv w:val="1"/>
      <w:marLeft w:val="0"/>
      <w:marRight w:val="0"/>
      <w:marTop w:val="0"/>
      <w:marBottom w:val="0"/>
      <w:divBdr>
        <w:top w:val="none" w:sz="0" w:space="0" w:color="auto"/>
        <w:left w:val="none" w:sz="0" w:space="0" w:color="auto"/>
        <w:bottom w:val="none" w:sz="0" w:space="0" w:color="auto"/>
        <w:right w:val="none" w:sz="0" w:space="0" w:color="auto"/>
      </w:divBdr>
    </w:div>
    <w:div w:id="326518018">
      <w:bodyDiv w:val="1"/>
      <w:marLeft w:val="0"/>
      <w:marRight w:val="0"/>
      <w:marTop w:val="0"/>
      <w:marBottom w:val="0"/>
      <w:divBdr>
        <w:top w:val="none" w:sz="0" w:space="0" w:color="auto"/>
        <w:left w:val="none" w:sz="0" w:space="0" w:color="auto"/>
        <w:bottom w:val="none" w:sz="0" w:space="0" w:color="auto"/>
        <w:right w:val="none" w:sz="0" w:space="0" w:color="auto"/>
      </w:divBdr>
    </w:div>
    <w:div w:id="369379187">
      <w:bodyDiv w:val="1"/>
      <w:marLeft w:val="0"/>
      <w:marRight w:val="0"/>
      <w:marTop w:val="0"/>
      <w:marBottom w:val="0"/>
      <w:divBdr>
        <w:top w:val="none" w:sz="0" w:space="0" w:color="auto"/>
        <w:left w:val="none" w:sz="0" w:space="0" w:color="auto"/>
        <w:bottom w:val="none" w:sz="0" w:space="0" w:color="auto"/>
        <w:right w:val="none" w:sz="0" w:space="0" w:color="auto"/>
      </w:divBdr>
    </w:div>
    <w:div w:id="428695561">
      <w:bodyDiv w:val="1"/>
      <w:marLeft w:val="0"/>
      <w:marRight w:val="0"/>
      <w:marTop w:val="0"/>
      <w:marBottom w:val="0"/>
      <w:divBdr>
        <w:top w:val="none" w:sz="0" w:space="0" w:color="auto"/>
        <w:left w:val="none" w:sz="0" w:space="0" w:color="auto"/>
        <w:bottom w:val="none" w:sz="0" w:space="0" w:color="auto"/>
        <w:right w:val="none" w:sz="0" w:space="0" w:color="auto"/>
      </w:divBdr>
    </w:div>
    <w:div w:id="465124626">
      <w:bodyDiv w:val="1"/>
      <w:marLeft w:val="0"/>
      <w:marRight w:val="0"/>
      <w:marTop w:val="0"/>
      <w:marBottom w:val="0"/>
      <w:divBdr>
        <w:top w:val="none" w:sz="0" w:space="0" w:color="auto"/>
        <w:left w:val="none" w:sz="0" w:space="0" w:color="auto"/>
        <w:bottom w:val="none" w:sz="0" w:space="0" w:color="auto"/>
        <w:right w:val="none" w:sz="0" w:space="0" w:color="auto"/>
      </w:divBdr>
    </w:div>
    <w:div w:id="633483683">
      <w:bodyDiv w:val="1"/>
      <w:marLeft w:val="0"/>
      <w:marRight w:val="0"/>
      <w:marTop w:val="0"/>
      <w:marBottom w:val="0"/>
      <w:divBdr>
        <w:top w:val="none" w:sz="0" w:space="0" w:color="auto"/>
        <w:left w:val="none" w:sz="0" w:space="0" w:color="auto"/>
        <w:bottom w:val="none" w:sz="0" w:space="0" w:color="auto"/>
        <w:right w:val="none" w:sz="0" w:space="0" w:color="auto"/>
      </w:divBdr>
    </w:div>
    <w:div w:id="708339307">
      <w:bodyDiv w:val="1"/>
      <w:marLeft w:val="0"/>
      <w:marRight w:val="0"/>
      <w:marTop w:val="0"/>
      <w:marBottom w:val="0"/>
      <w:divBdr>
        <w:top w:val="none" w:sz="0" w:space="0" w:color="auto"/>
        <w:left w:val="none" w:sz="0" w:space="0" w:color="auto"/>
        <w:bottom w:val="none" w:sz="0" w:space="0" w:color="auto"/>
        <w:right w:val="none" w:sz="0" w:space="0" w:color="auto"/>
      </w:divBdr>
    </w:div>
    <w:div w:id="772822097">
      <w:bodyDiv w:val="1"/>
      <w:marLeft w:val="0"/>
      <w:marRight w:val="0"/>
      <w:marTop w:val="0"/>
      <w:marBottom w:val="0"/>
      <w:divBdr>
        <w:top w:val="none" w:sz="0" w:space="0" w:color="auto"/>
        <w:left w:val="none" w:sz="0" w:space="0" w:color="auto"/>
        <w:bottom w:val="none" w:sz="0" w:space="0" w:color="auto"/>
        <w:right w:val="none" w:sz="0" w:space="0" w:color="auto"/>
      </w:divBdr>
    </w:div>
    <w:div w:id="854269301">
      <w:bodyDiv w:val="1"/>
      <w:marLeft w:val="0"/>
      <w:marRight w:val="0"/>
      <w:marTop w:val="0"/>
      <w:marBottom w:val="0"/>
      <w:divBdr>
        <w:top w:val="none" w:sz="0" w:space="0" w:color="auto"/>
        <w:left w:val="none" w:sz="0" w:space="0" w:color="auto"/>
        <w:bottom w:val="none" w:sz="0" w:space="0" w:color="auto"/>
        <w:right w:val="none" w:sz="0" w:space="0" w:color="auto"/>
      </w:divBdr>
    </w:div>
    <w:div w:id="1031228897">
      <w:bodyDiv w:val="1"/>
      <w:marLeft w:val="0"/>
      <w:marRight w:val="0"/>
      <w:marTop w:val="0"/>
      <w:marBottom w:val="0"/>
      <w:divBdr>
        <w:top w:val="none" w:sz="0" w:space="0" w:color="auto"/>
        <w:left w:val="none" w:sz="0" w:space="0" w:color="auto"/>
        <w:bottom w:val="none" w:sz="0" w:space="0" w:color="auto"/>
        <w:right w:val="none" w:sz="0" w:space="0" w:color="auto"/>
      </w:divBdr>
    </w:div>
    <w:div w:id="1097941516">
      <w:bodyDiv w:val="1"/>
      <w:marLeft w:val="0"/>
      <w:marRight w:val="0"/>
      <w:marTop w:val="0"/>
      <w:marBottom w:val="0"/>
      <w:divBdr>
        <w:top w:val="none" w:sz="0" w:space="0" w:color="auto"/>
        <w:left w:val="none" w:sz="0" w:space="0" w:color="auto"/>
        <w:bottom w:val="none" w:sz="0" w:space="0" w:color="auto"/>
        <w:right w:val="none" w:sz="0" w:space="0" w:color="auto"/>
      </w:divBdr>
    </w:div>
    <w:div w:id="1692611488">
      <w:bodyDiv w:val="1"/>
      <w:marLeft w:val="0"/>
      <w:marRight w:val="0"/>
      <w:marTop w:val="0"/>
      <w:marBottom w:val="0"/>
      <w:divBdr>
        <w:top w:val="none" w:sz="0" w:space="0" w:color="auto"/>
        <w:left w:val="none" w:sz="0" w:space="0" w:color="auto"/>
        <w:bottom w:val="none" w:sz="0" w:space="0" w:color="auto"/>
        <w:right w:val="none" w:sz="0" w:space="0" w:color="auto"/>
      </w:divBdr>
    </w:div>
    <w:div w:id="1706639792">
      <w:bodyDiv w:val="1"/>
      <w:marLeft w:val="0"/>
      <w:marRight w:val="0"/>
      <w:marTop w:val="0"/>
      <w:marBottom w:val="0"/>
      <w:divBdr>
        <w:top w:val="none" w:sz="0" w:space="0" w:color="auto"/>
        <w:left w:val="none" w:sz="0" w:space="0" w:color="auto"/>
        <w:bottom w:val="none" w:sz="0" w:space="0" w:color="auto"/>
        <w:right w:val="none" w:sz="0" w:space="0" w:color="auto"/>
      </w:divBdr>
    </w:div>
    <w:div w:id="211413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5EC18-81A5-4B5D-AE3F-F38C392D8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DAA79E26.dotm</Template>
  <TotalTime>17</TotalTime>
  <Pages>2</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 Tatsuhiko</dc:creator>
  <cp:lastModifiedBy>広島県</cp:lastModifiedBy>
  <cp:revision>3</cp:revision>
  <cp:lastPrinted>2020-05-13T05:09:00Z</cp:lastPrinted>
  <dcterms:created xsi:type="dcterms:W3CDTF">2020-05-13T01:42:00Z</dcterms:created>
  <dcterms:modified xsi:type="dcterms:W3CDTF">2020-05-13T05:10:00Z</dcterms:modified>
</cp:coreProperties>
</file>