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4C9" w:rsidRPr="005B4524" w:rsidRDefault="00E174C9">
      <w:bookmarkStart w:id="0" w:name="_GoBack"/>
      <w:bookmarkEnd w:id="0"/>
    </w:p>
    <w:p w:rsidR="00E174C9" w:rsidRDefault="00E174C9"/>
    <w:p w:rsidR="00763049" w:rsidRDefault="003B46FB" w:rsidP="00763049">
      <w:r>
        <w:rPr>
          <w:noProof/>
        </w:rPr>
        <mc:AlternateContent>
          <mc:Choice Requires="wps">
            <w:drawing>
              <wp:anchor distT="0" distB="0" distL="114300" distR="114300" simplePos="0" relativeHeight="251749376" behindDoc="0" locked="0" layoutInCell="1" allowOverlap="1" wp14:anchorId="3AFC6234" wp14:editId="7F5028C6">
                <wp:simplePos x="0" y="0"/>
                <wp:positionH relativeFrom="column">
                  <wp:posOffset>139065</wp:posOffset>
                </wp:positionH>
                <wp:positionV relativeFrom="paragraph">
                  <wp:posOffset>98425</wp:posOffset>
                </wp:positionV>
                <wp:extent cx="5334000" cy="1816100"/>
                <wp:effectExtent l="0" t="0" r="19050" b="12700"/>
                <wp:wrapNone/>
                <wp:docPr id="40" name="角丸四角形 40"/>
                <wp:cNvGraphicFramePr/>
                <a:graphic xmlns:a="http://schemas.openxmlformats.org/drawingml/2006/main">
                  <a:graphicData uri="http://schemas.microsoft.com/office/word/2010/wordprocessingShape">
                    <wps:wsp>
                      <wps:cNvSpPr/>
                      <wps:spPr>
                        <a:xfrm>
                          <a:off x="0" y="0"/>
                          <a:ext cx="5334000" cy="1816100"/>
                        </a:xfrm>
                        <a:prstGeom prst="roundRect">
                          <a:avLst/>
                        </a:prstGeom>
                      </wps:spPr>
                      <wps:style>
                        <a:lnRef idx="2">
                          <a:schemeClr val="dk1"/>
                        </a:lnRef>
                        <a:fillRef idx="1">
                          <a:schemeClr val="lt1"/>
                        </a:fillRef>
                        <a:effectRef idx="0">
                          <a:schemeClr val="dk1"/>
                        </a:effectRef>
                        <a:fontRef idx="minor">
                          <a:schemeClr val="dk1"/>
                        </a:fontRef>
                      </wps:style>
                      <wps:txbx>
                        <w:txbxContent>
                          <w:p w:rsidR="00C11C75" w:rsidRDefault="00C11C75" w:rsidP="003B46FB">
                            <w:pPr>
                              <w:ind w:firstLineChars="100" w:firstLine="720"/>
                              <w:jc w:val="left"/>
                              <w:rPr>
                                <w:rFonts w:asciiTheme="majorEastAsia" w:eastAsiaTheme="majorEastAsia" w:hAnsiTheme="majorEastAsia"/>
                                <w:sz w:val="72"/>
                                <w:szCs w:val="72"/>
                              </w:rPr>
                            </w:pPr>
                            <w:r w:rsidRPr="00CC4A65">
                              <w:rPr>
                                <w:rFonts w:asciiTheme="majorEastAsia" w:eastAsiaTheme="majorEastAsia" w:hAnsiTheme="majorEastAsia" w:hint="eastAsia"/>
                                <w:sz w:val="72"/>
                                <w:szCs w:val="72"/>
                              </w:rPr>
                              <w:t>事業継続計画</w:t>
                            </w:r>
                            <w:r>
                              <w:rPr>
                                <w:rFonts w:asciiTheme="majorEastAsia" w:eastAsiaTheme="majorEastAsia" w:hAnsiTheme="majorEastAsia" w:hint="eastAsia"/>
                                <w:sz w:val="72"/>
                                <w:szCs w:val="72"/>
                              </w:rPr>
                              <w:t>（BCP）</w:t>
                            </w:r>
                          </w:p>
                          <w:p w:rsidR="00C11C75" w:rsidRPr="00CC4A65" w:rsidRDefault="00C11C75" w:rsidP="003B46FB">
                            <w:pPr>
                              <w:ind w:firstLineChars="100" w:firstLine="720"/>
                              <w:jc w:val="left"/>
                              <w:rPr>
                                <w:rFonts w:asciiTheme="majorEastAsia" w:eastAsiaTheme="majorEastAsia" w:hAnsiTheme="majorEastAsia"/>
                                <w:sz w:val="72"/>
                                <w:szCs w:val="72"/>
                              </w:rPr>
                            </w:pPr>
                            <w:r>
                              <w:rPr>
                                <w:rFonts w:asciiTheme="majorEastAsia" w:eastAsiaTheme="majorEastAsia" w:hAnsiTheme="majorEastAsia" w:hint="eastAsia"/>
                                <w:sz w:val="72"/>
                                <w:szCs w:val="72"/>
                              </w:rPr>
                              <w:t>策定のために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26" style="position:absolute;left:0;text-align:left;margin-left:10.95pt;margin-top:7.75pt;width:420pt;height:14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" fillcolor="white [3201]" strokecolor="black [3200]" strokeweight="2pt">
                <v:textbox>
                  <w:txbxContent>
                    <w:p w:rsidR="00C11C75" w:rsidRDefault="00C11C75" w:rsidP="003B46FB">
                      <w:pPr>
                        <w:ind w:firstLineChars="100" w:firstLine="720"/>
                        <w:jc w:val="left"/>
                        <w:rPr>
                          <w:rFonts w:asciiTheme="majorEastAsia" w:eastAsiaTheme="majorEastAsia" w:hAnsiTheme="majorEastAsia"/>
                          <w:sz w:val="72"/>
                          <w:szCs w:val="72"/>
                        </w:rPr>
                      </w:pPr>
                      <w:r w:rsidRPr="00CC4A65">
                        <w:rPr>
                          <w:rFonts w:asciiTheme="majorEastAsia" w:eastAsiaTheme="majorEastAsia" w:hAnsiTheme="majorEastAsia" w:hint="eastAsia"/>
                          <w:sz w:val="72"/>
                          <w:szCs w:val="72"/>
                        </w:rPr>
                        <w:t>事業継続計画</w:t>
                      </w:r>
                      <w:r>
                        <w:rPr>
                          <w:rFonts w:asciiTheme="majorEastAsia" w:eastAsiaTheme="majorEastAsia" w:hAnsiTheme="majorEastAsia" w:hint="eastAsia"/>
                          <w:sz w:val="72"/>
                          <w:szCs w:val="72"/>
                        </w:rPr>
                        <w:t>（BCP）</w:t>
                      </w:r>
                    </w:p>
                    <w:p w:rsidR="00C11C75" w:rsidRPr="00CC4A65" w:rsidRDefault="00C11C75" w:rsidP="003B46FB">
                      <w:pPr>
                        <w:ind w:firstLineChars="100" w:firstLine="720"/>
                        <w:jc w:val="left"/>
                        <w:rPr>
                          <w:rFonts w:asciiTheme="majorEastAsia" w:eastAsiaTheme="majorEastAsia" w:hAnsiTheme="majorEastAsia"/>
                          <w:sz w:val="72"/>
                          <w:szCs w:val="72"/>
                        </w:rPr>
                      </w:pPr>
                      <w:r>
                        <w:rPr>
                          <w:rFonts w:asciiTheme="majorEastAsia" w:eastAsiaTheme="majorEastAsia" w:hAnsiTheme="majorEastAsia" w:hint="eastAsia"/>
                          <w:sz w:val="72"/>
                          <w:szCs w:val="72"/>
                        </w:rPr>
                        <w:t>策定のために</w:t>
                      </w:r>
                    </w:p>
                  </w:txbxContent>
                </v:textbox>
              </v:roundrect>
            </w:pict>
          </mc:Fallback>
        </mc:AlternateContent>
      </w:r>
    </w:p>
    <w:p w:rsidR="00763049" w:rsidRPr="00CA23AD" w:rsidRDefault="00763049" w:rsidP="00763049">
      <w:pPr>
        <w:rPr>
          <w:sz w:val="32"/>
        </w:rPr>
      </w:pPr>
    </w:p>
    <w:p w:rsidR="00E174C9" w:rsidRDefault="00E174C9"/>
    <w:p w:rsidR="00E174C9" w:rsidRDefault="00E174C9"/>
    <w:p w:rsidR="00E174C9" w:rsidRDefault="00E174C9"/>
    <w:p w:rsidR="00BF34AD" w:rsidRDefault="00BF34AD"/>
    <w:p w:rsidR="00BF34AD" w:rsidRDefault="00BF34AD"/>
    <w:p w:rsidR="00BF34AD" w:rsidRDefault="00BF34AD"/>
    <w:p w:rsidR="00BF34AD" w:rsidRDefault="00BF34AD"/>
    <w:p w:rsidR="003B46FB" w:rsidRDefault="003B46FB"/>
    <w:p w:rsidR="003B46FB" w:rsidRDefault="003B46FB"/>
    <w:p w:rsidR="00BF34AD" w:rsidRDefault="00BF34AD"/>
    <w:p w:rsidR="003B46FB" w:rsidRPr="0081479F" w:rsidRDefault="003B46FB" w:rsidP="003B46FB">
      <w:pPr>
        <w:widowControl/>
        <w:jc w:val="center"/>
        <w:rPr>
          <w:rFonts w:asciiTheme="majorEastAsia" w:eastAsiaTheme="majorEastAsia" w:hAnsiTheme="majorEastAsia"/>
          <w:b/>
          <w:sz w:val="48"/>
          <w:szCs w:val="48"/>
        </w:rPr>
      </w:pPr>
      <w:r>
        <w:rPr>
          <w:rFonts w:asciiTheme="majorEastAsia" w:eastAsiaTheme="majorEastAsia" w:hAnsiTheme="majorEastAsia" w:hint="eastAsia"/>
          <w:b/>
          <w:sz w:val="48"/>
          <w:szCs w:val="48"/>
        </w:rPr>
        <w:t>＜本資料</w:t>
      </w:r>
      <w:r w:rsidRPr="0081479F">
        <w:rPr>
          <w:rFonts w:asciiTheme="majorEastAsia" w:eastAsiaTheme="majorEastAsia" w:hAnsiTheme="majorEastAsia" w:hint="eastAsia"/>
          <w:b/>
          <w:sz w:val="48"/>
          <w:szCs w:val="48"/>
        </w:rPr>
        <w:t>の使い方</w:t>
      </w:r>
      <w:r>
        <w:rPr>
          <w:rFonts w:asciiTheme="majorEastAsia" w:eastAsiaTheme="majorEastAsia" w:hAnsiTheme="majorEastAsia" w:hint="eastAsia"/>
          <w:b/>
          <w:sz w:val="48"/>
          <w:szCs w:val="48"/>
        </w:rPr>
        <w:t>＞</w:t>
      </w:r>
    </w:p>
    <w:p w:rsidR="00572B4D" w:rsidRPr="00572B4D" w:rsidRDefault="00572B4D" w:rsidP="00572B4D">
      <w:pPr>
        <w:widowControl/>
        <w:spacing w:line="0" w:lineRule="atLeast"/>
        <w:jc w:val="left"/>
        <w:rPr>
          <w:sz w:val="28"/>
          <w:szCs w:val="28"/>
        </w:rPr>
      </w:pPr>
    </w:p>
    <w:p w:rsidR="00572B4D" w:rsidRDefault="00572B4D" w:rsidP="00572B4D">
      <w:pPr>
        <w:widowControl/>
        <w:jc w:val="left"/>
      </w:pPr>
    </w:p>
    <w:p w:rsidR="00E072DF" w:rsidRDefault="00572B4D" w:rsidP="00572B4D">
      <w:pPr>
        <w:pStyle w:val="ad"/>
        <w:widowControl/>
        <w:numPr>
          <w:ilvl w:val="0"/>
          <w:numId w:val="15"/>
        </w:numPr>
        <w:spacing w:line="0" w:lineRule="atLeast"/>
        <w:ind w:leftChars="0"/>
        <w:jc w:val="left"/>
        <w:rPr>
          <w:sz w:val="28"/>
          <w:szCs w:val="28"/>
        </w:rPr>
      </w:pPr>
      <w:r w:rsidRPr="00122DEF">
        <w:rPr>
          <w:rFonts w:hint="eastAsia"/>
          <w:sz w:val="28"/>
          <w:szCs w:val="28"/>
        </w:rPr>
        <w:t>この</w:t>
      </w:r>
      <w:r>
        <w:rPr>
          <w:rFonts w:hint="eastAsia"/>
          <w:sz w:val="28"/>
          <w:szCs w:val="28"/>
        </w:rPr>
        <w:t>資料は，</w:t>
      </w:r>
      <w:r w:rsidRPr="00122DEF">
        <w:rPr>
          <w:rFonts w:hint="eastAsia"/>
          <w:sz w:val="28"/>
          <w:szCs w:val="28"/>
        </w:rPr>
        <w:t>事業継続計画（</w:t>
      </w:r>
      <w:r>
        <w:rPr>
          <w:rFonts w:hint="eastAsia"/>
          <w:sz w:val="28"/>
          <w:szCs w:val="28"/>
        </w:rPr>
        <w:t>ＢＣＰ</w:t>
      </w:r>
      <w:r w:rsidRPr="00122DEF">
        <w:rPr>
          <w:rFonts w:hint="eastAsia"/>
          <w:sz w:val="28"/>
          <w:szCs w:val="28"/>
        </w:rPr>
        <w:t>）</w:t>
      </w:r>
      <w:r>
        <w:rPr>
          <w:rFonts w:hint="eastAsia"/>
          <w:sz w:val="28"/>
          <w:szCs w:val="28"/>
        </w:rPr>
        <w:t>の策定の支援を目的としており，</w:t>
      </w:r>
      <w:r w:rsidRPr="00572B4D">
        <w:rPr>
          <w:rFonts w:hint="eastAsia"/>
          <w:sz w:val="28"/>
          <w:szCs w:val="28"/>
          <w:u w:val="double"/>
        </w:rPr>
        <w:t>策定における技術的な要領の一助</w:t>
      </w:r>
      <w:r>
        <w:rPr>
          <w:rFonts w:hint="eastAsia"/>
          <w:sz w:val="28"/>
          <w:szCs w:val="28"/>
        </w:rPr>
        <w:t>として作成しました</w:t>
      </w:r>
      <w:r w:rsidRPr="00122DEF">
        <w:rPr>
          <w:rFonts w:hint="eastAsia"/>
          <w:sz w:val="28"/>
          <w:szCs w:val="28"/>
        </w:rPr>
        <w:t>。</w:t>
      </w:r>
    </w:p>
    <w:p w:rsidR="00E072DF" w:rsidRDefault="00E072DF" w:rsidP="00E072DF">
      <w:pPr>
        <w:pStyle w:val="ad"/>
        <w:widowControl/>
        <w:spacing w:line="0" w:lineRule="atLeast"/>
        <w:ind w:leftChars="0" w:left="420"/>
        <w:jc w:val="left"/>
        <w:rPr>
          <w:sz w:val="28"/>
          <w:szCs w:val="28"/>
        </w:rPr>
      </w:pPr>
    </w:p>
    <w:p w:rsidR="00572B4D" w:rsidRDefault="00230390" w:rsidP="00572B4D">
      <w:pPr>
        <w:pStyle w:val="ad"/>
        <w:widowControl/>
        <w:numPr>
          <w:ilvl w:val="0"/>
          <w:numId w:val="15"/>
        </w:numPr>
        <w:spacing w:line="0" w:lineRule="atLeast"/>
        <w:ind w:leftChars="0"/>
        <w:jc w:val="left"/>
        <w:rPr>
          <w:sz w:val="28"/>
          <w:szCs w:val="28"/>
        </w:rPr>
      </w:pPr>
      <w:r w:rsidRPr="00230390">
        <w:rPr>
          <w:rFonts w:hint="eastAsia"/>
          <w:sz w:val="28"/>
          <w:szCs w:val="28"/>
          <w:u w:val="double"/>
        </w:rPr>
        <w:t>実際の策定にあたっては，</w:t>
      </w:r>
      <w:r>
        <w:rPr>
          <w:rFonts w:hint="eastAsia"/>
          <w:sz w:val="28"/>
          <w:szCs w:val="28"/>
          <w:u w:val="double"/>
        </w:rPr>
        <w:t>各医療機関において独自に検討を行い，</w:t>
      </w:r>
      <w:r w:rsidRPr="00230390">
        <w:rPr>
          <w:rFonts w:hint="eastAsia"/>
          <w:sz w:val="28"/>
          <w:szCs w:val="28"/>
          <w:u w:val="double"/>
        </w:rPr>
        <w:t>ＢＣＰ策定を行</w:t>
      </w:r>
      <w:r w:rsidRPr="00572B4D">
        <w:rPr>
          <w:rFonts w:hint="eastAsia"/>
          <w:sz w:val="28"/>
          <w:szCs w:val="28"/>
          <w:u w:val="double"/>
        </w:rPr>
        <w:t>ってください</w:t>
      </w:r>
      <w:r>
        <w:rPr>
          <w:rFonts w:hint="eastAsia"/>
          <w:sz w:val="28"/>
          <w:szCs w:val="28"/>
          <w:u w:val="double"/>
        </w:rPr>
        <w:t>。</w:t>
      </w:r>
    </w:p>
    <w:p w:rsidR="00572B4D" w:rsidRPr="00515821" w:rsidRDefault="00572B4D" w:rsidP="00572B4D">
      <w:pPr>
        <w:pStyle w:val="ad"/>
        <w:widowControl/>
        <w:spacing w:line="0" w:lineRule="atLeast"/>
        <w:ind w:leftChars="0"/>
        <w:jc w:val="left"/>
        <w:rPr>
          <w:sz w:val="28"/>
          <w:szCs w:val="28"/>
        </w:rPr>
      </w:pPr>
    </w:p>
    <w:p w:rsidR="00572B4D" w:rsidRDefault="00E072DF" w:rsidP="00572B4D">
      <w:pPr>
        <w:pStyle w:val="ad"/>
        <w:widowControl/>
        <w:numPr>
          <w:ilvl w:val="1"/>
          <w:numId w:val="15"/>
        </w:numPr>
        <w:spacing w:line="0" w:lineRule="atLeast"/>
        <w:ind w:leftChars="0"/>
        <w:jc w:val="left"/>
        <w:rPr>
          <w:sz w:val="28"/>
          <w:szCs w:val="28"/>
          <w:u w:val="double"/>
        </w:rPr>
      </w:pPr>
      <w:r>
        <w:rPr>
          <w:rFonts w:hint="eastAsia"/>
          <w:sz w:val="28"/>
          <w:szCs w:val="28"/>
        </w:rPr>
        <w:t>医療機関の規模や環境によって，ＢＣＰの内容は異な</w:t>
      </w:r>
      <w:r w:rsidR="00572B4D" w:rsidRPr="00572B4D">
        <w:rPr>
          <w:rFonts w:hint="eastAsia"/>
          <w:sz w:val="28"/>
          <w:szCs w:val="28"/>
        </w:rPr>
        <w:t>るため，</w:t>
      </w:r>
      <w:r w:rsidR="00230390">
        <w:rPr>
          <w:rFonts w:hint="eastAsia"/>
          <w:sz w:val="28"/>
          <w:szCs w:val="28"/>
          <w:u w:val="double"/>
        </w:rPr>
        <w:t>策定にあたっては，各病院の院長等経営責任者が</w:t>
      </w:r>
      <w:r>
        <w:rPr>
          <w:rFonts w:hint="eastAsia"/>
          <w:sz w:val="28"/>
          <w:szCs w:val="28"/>
          <w:u w:val="double"/>
        </w:rPr>
        <w:t>，</w:t>
      </w:r>
      <w:r w:rsidR="00230390">
        <w:rPr>
          <w:rFonts w:hint="eastAsia"/>
          <w:sz w:val="28"/>
          <w:szCs w:val="28"/>
          <w:u w:val="double"/>
        </w:rPr>
        <w:t>積極的に関わることが重要です</w:t>
      </w:r>
      <w:r w:rsidR="00572B4D" w:rsidRPr="00572B4D">
        <w:rPr>
          <w:rFonts w:hint="eastAsia"/>
          <w:sz w:val="28"/>
          <w:szCs w:val="28"/>
          <w:u w:val="double"/>
        </w:rPr>
        <w:t>。</w:t>
      </w:r>
    </w:p>
    <w:p w:rsidR="00E072DF" w:rsidRDefault="00E072DF" w:rsidP="00E072DF">
      <w:pPr>
        <w:pStyle w:val="ad"/>
        <w:widowControl/>
        <w:spacing w:line="0" w:lineRule="atLeast"/>
        <w:ind w:leftChars="0"/>
        <w:jc w:val="left"/>
        <w:rPr>
          <w:sz w:val="28"/>
          <w:szCs w:val="28"/>
          <w:u w:val="double"/>
        </w:rPr>
      </w:pPr>
    </w:p>
    <w:p w:rsidR="00E072DF" w:rsidRPr="00E072DF" w:rsidRDefault="00E072DF" w:rsidP="00572B4D">
      <w:pPr>
        <w:pStyle w:val="ad"/>
        <w:widowControl/>
        <w:numPr>
          <w:ilvl w:val="1"/>
          <w:numId w:val="15"/>
        </w:numPr>
        <w:spacing w:line="0" w:lineRule="atLeast"/>
        <w:ind w:leftChars="0"/>
        <w:jc w:val="left"/>
        <w:rPr>
          <w:sz w:val="28"/>
          <w:szCs w:val="28"/>
        </w:rPr>
      </w:pPr>
      <w:r w:rsidRPr="00E072DF">
        <w:rPr>
          <w:rFonts w:hint="eastAsia"/>
          <w:sz w:val="28"/>
          <w:szCs w:val="28"/>
          <w:shd w:val="pct15" w:color="auto" w:fill="FFFFFF"/>
        </w:rPr>
        <w:t>網掛け部分</w:t>
      </w:r>
      <w:r w:rsidRPr="00E072DF">
        <w:rPr>
          <w:rFonts w:hint="eastAsia"/>
          <w:sz w:val="28"/>
          <w:szCs w:val="28"/>
        </w:rPr>
        <w:t>は，一例です。各病院の実態に応じて，検討してください。</w:t>
      </w:r>
    </w:p>
    <w:p w:rsidR="00E072DF" w:rsidRDefault="00E072DF" w:rsidP="00572B4D">
      <w:pPr>
        <w:pStyle w:val="ad"/>
        <w:widowControl/>
        <w:spacing w:line="0" w:lineRule="atLeast"/>
        <w:ind w:leftChars="0"/>
        <w:jc w:val="left"/>
        <w:rPr>
          <w:sz w:val="28"/>
          <w:szCs w:val="28"/>
          <w:u w:val="double"/>
        </w:rPr>
      </w:pPr>
    </w:p>
    <w:p w:rsidR="00572B4D" w:rsidRDefault="00572B4D" w:rsidP="009C0B56">
      <w:pPr>
        <w:pStyle w:val="ad"/>
        <w:widowControl/>
        <w:spacing w:line="0" w:lineRule="atLeast"/>
        <w:ind w:leftChars="0"/>
        <w:jc w:val="left"/>
        <w:rPr>
          <w:sz w:val="28"/>
          <w:szCs w:val="28"/>
        </w:rPr>
      </w:pPr>
    </w:p>
    <w:p w:rsidR="00E418EB" w:rsidRDefault="00E418EB" w:rsidP="009C0B56">
      <w:pPr>
        <w:pStyle w:val="ad"/>
        <w:widowControl/>
        <w:spacing w:line="0" w:lineRule="atLeast"/>
        <w:ind w:leftChars="0"/>
        <w:jc w:val="left"/>
        <w:rPr>
          <w:sz w:val="28"/>
          <w:szCs w:val="28"/>
        </w:rPr>
      </w:pPr>
    </w:p>
    <w:p w:rsidR="00E418EB" w:rsidRPr="009C0B56" w:rsidRDefault="00E418EB" w:rsidP="009C0B56">
      <w:pPr>
        <w:pStyle w:val="ad"/>
        <w:widowControl/>
        <w:spacing w:line="0" w:lineRule="atLeast"/>
        <w:ind w:leftChars="0"/>
        <w:jc w:val="left"/>
        <w:rPr>
          <w:sz w:val="28"/>
          <w:szCs w:val="28"/>
          <w:u w:val="double"/>
        </w:rPr>
      </w:pPr>
    </w:p>
    <w:p w:rsidR="00923A38" w:rsidRDefault="00923A38" w:rsidP="00230390">
      <w:pPr>
        <w:widowControl/>
      </w:pPr>
    </w:p>
    <w:p w:rsidR="00E072DF" w:rsidRDefault="00E072DF" w:rsidP="00230390">
      <w:pPr>
        <w:widowControl/>
      </w:pPr>
    </w:p>
    <w:p w:rsidR="00E174C9" w:rsidRPr="00036C98" w:rsidRDefault="00F71B15" w:rsidP="00E174C9">
      <w:pPr>
        <w:jc w:val="right"/>
      </w:pPr>
      <w:r>
        <w:rPr>
          <w:rFonts w:hint="eastAsia"/>
        </w:rPr>
        <w:lastRenderedPageBreak/>
        <w:t>令和〇</w:t>
      </w:r>
      <w:r w:rsidR="00E174C9" w:rsidRPr="00036C98">
        <w:rPr>
          <w:rFonts w:hint="eastAsia"/>
        </w:rPr>
        <w:t>年〇月〇日版</w:t>
      </w:r>
    </w:p>
    <w:p w:rsidR="00CA23AD" w:rsidRPr="00105950" w:rsidRDefault="00CC4A65" w:rsidP="00105950">
      <w:pPr>
        <w:jc w:val="center"/>
        <w:rPr>
          <w:sz w:val="32"/>
        </w:rPr>
      </w:pPr>
      <w:r w:rsidRPr="00CC4A65">
        <w:rPr>
          <w:rFonts w:hint="eastAsia"/>
          <w:sz w:val="32"/>
        </w:rPr>
        <w:t>○○</w:t>
      </w:r>
      <w:r w:rsidR="00E174C9" w:rsidRPr="00CC4A65">
        <w:rPr>
          <w:rFonts w:hint="eastAsia"/>
          <w:sz w:val="32"/>
        </w:rPr>
        <w:t>病院</w:t>
      </w:r>
      <w:r w:rsidRPr="00CC4A65">
        <w:rPr>
          <w:rFonts w:hint="eastAsia"/>
          <w:sz w:val="32"/>
        </w:rPr>
        <w:t>事業継続計画</w:t>
      </w:r>
      <w:r w:rsidR="00533493">
        <w:rPr>
          <w:rFonts w:hint="eastAsia"/>
          <w:sz w:val="32"/>
        </w:rPr>
        <w:t xml:space="preserve">　目次</w:t>
      </w:r>
    </w:p>
    <w:p w:rsidR="00944F43" w:rsidRDefault="00944F43"/>
    <w:p w:rsidR="00944F43" w:rsidRDefault="007A3A18">
      <w:r w:rsidRPr="007A3A18">
        <w:rPr>
          <w:noProof/>
        </w:rPr>
        <mc:AlternateContent>
          <mc:Choice Requires="wps">
            <w:drawing>
              <wp:anchor distT="0" distB="0" distL="114300" distR="114300" simplePos="0" relativeHeight="251696128" behindDoc="0" locked="0" layoutInCell="1" allowOverlap="1" wp14:anchorId="6B988236" wp14:editId="54C84CEE">
                <wp:simplePos x="0" y="0"/>
                <wp:positionH relativeFrom="column">
                  <wp:posOffset>4279265</wp:posOffset>
                </wp:positionH>
                <wp:positionV relativeFrom="paragraph">
                  <wp:posOffset>98425</wp:posOffset>
                </wp:positionV>
                <wp:extent cx="1778000" cy="939800"/>
                <wp:effectExtent l="0" t="0" r="12700" b="12700"/>
                <wp:wrapNone/>
                <wp:docPr id="15" name="左矢印 3"/>
                <wp:cNvGraphicFramePr/>
                <a:graphic xmlns:a="http://schemas.openxmlformats.org/drawingml/2006/main">
                  <a:graphicData uri="http://schemas.microsoft.com/office/word/2010/wordprocessingShape">
                    <wps:wsp>
                      <wps:cNvSpPr/>
                      <wps:spPr>
                        <a:xfrm>
                          <a:off x="0" y="0"/>
                          <a:ext cx="1778000" cy="939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7A3A18" w:rsidRDefault="00C11C75" w:rsidP="007A3A18">
                            <w:pPr>
                              <w:pStyle w:val="Web"/>
                              <w:spacing w:before="0" w:beforeAutospacing="0" w:after="0" w:afterAutospacing="0"/>
                              <w:jc w:val="center"/>
                              <w:rPr>
                                <w:b/>
                                <w:sz w:val="32"/>
                              </w:rPr>
                            </w:pPr>
                            <w:r w:rsidRPr="007A3A18">
                              <w:rPr>
                                <w:rFonts w:cstheme="minorBidi" w:hint="eastAsia"/>
                                <w:b/>
                                <w:color w:val="FFFFFF" w:themeColor="light1"/>
                                <w:kern w:val="24"/>
                                <w:sz w:val="40"/>
                                <w:szCs w:val="32"/>
                              </w:rPr>
                              <w:t>ステップ１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 o:spid="_x0000_s1027" type="#_x0000_t66" style="position:absolute;left:0;text-align:left;margin-left:336.95pt;margin-top:7.75pt;width:140pt;height: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" adj="5709" fillcolor="#4f81bd [3204]" strokecolor="#243f60 [1604]" strokeweight="2pt">
                <v:textbox>
                  <w:txbxContent>
                    <w:p w:rsidR="00C11C75" w:rsidRPr="007A3A18" w:rsidRDefault="00C11C75" w:rsidP="007A3A18">
                      <w:pPr>
                        <w:pStyle w:val="Web"/>
                        <w:spacing w:before="0" w:beforeAutospacing="0" w:after="0" w:afterAutospacing="0"/>
                        <w:jc w:val="center"/>
                        <w:rPr>
                          <w:b/>
                          <w:sz w:val="32"/>
                        </w:rPr>
                      </w:pPr>
                      <w:r w:rsidRPr="007A3A18">
                        <w:rPr>
                          <w:rFonts w:cstheme="minorBidi" w:hint="eastAsia"/>
                          <w:b/>
                          <w:color w:val="FFFFFF" w:themeColor="light1"/>
                          <w:kern w:val="24"/>
                          <w:sz w:val="40"/>
                          <w:szCs w:val="32"/>
                        </w:rPr>
                        <w:t>ステップ１</w:t>
                      </w:r>
                    </w:p>
                  </w:txbxContent>
                </v:textbox>
              </v:shape>
            </w:pict>
          </mc:Fallback>
        </mc:AlternateContent>
      </w:r>
      <w:r w:rsidR="00944F43">
        <w:rPr>
          <w:rFonts w:hint="eastAsia"/>
        </w:rPr>
        <w:t>第１</w:t>
      </w:r>
      <w:r w:rsidR="001B232A">
        <w:rPr>
          <w:rFonts w:hint="eastAsia"/>
        </w:rPr>
        <w:t>章</w:t>
      </w:r>
      <w:r w:rsidR="00944F43">
        <w:rPr>
          <w:rFonts w:hint="eastAsia"/>
        </w:rPr>
        <w:t xml:space="preserve">　</w:t>
      </w:r>
      <w:r w:rsidR="00CC4A65">
        <w:rPr>
          <w:rFonts w:hint="eastAsia"/>
        </w:rPr>
        <w:t>事業継続</w:t>
      </w:r>
      <w:r w:rsidR="00944F43">
        <w:rPr>
          <w:rFonts w:hint="eastAsia"/>
        </w:rPr>
        <w:t>計画の基本的な考え方</w:t>
      </w:r>
    </w:p>
    <w:p w:rsidR="00944F43" w:rsidRPr="00054C11" w:rsidRDefault="00944F43">
      <w:r w:rsidRPr="00054C11">
        <w:rPr>
          <w:rFonts w:hint="eastAsia"/>
        </w:rPr>
        <w:t xml:space="preserve">　　　１</w:t>
      </w:r>
      <w:r w:rsidRPr="00054C11">
        <w:rPr>
          <w:rFonts w:hint="eastAsia"/>
        </w:rPr>
        <w:t xml:space="preserve"> </w:t>
      </w:r>
      <w:r w:rsidR="00CC4A65" w:rsidRPr="00054C11">
        <w:rPr>
          <w:rFonts w:hint="eastAsia"/>
        </w:rPr>
        <w:t>事業継続計画</w:t>
      </w:r>
      <w:r w:rsidR="00597682" w:rsidRPr="00054C11">
        <w:rPr>
          <w:rFonts w:hint="eastAsia"/>
        </w:rPr>
        <w:t>（</w:t>
      </w:r>
      <w:r w:rsidR="00515821">
        <w:rPr>
          <w:rFonts w:hint="eastAsia"/>
        </w:rPr>
        <w:t>ＢＣＰ</w:t>
      </w:r>
      <w:r w:rsidR="00597682" w:rsidRPr="00054C11">
        <w:rPr>
          <w:rFonts w:hint="eastAsia"/>
        </w:rPr>
        <w:t>）</w:t>
      </w:r>
      <w:r w:rsidRPr="00054C11">
        <w:rPr>
          <w:rFonts w:hint="eastAsia"/>
        </w:rPr>
        <w:t>の目的と方針</w:t>
      </w:r>
    </w:p>
    <w:p w:rsidR="00944F43" w:rsidRDefault="00944F43">
      <w:r w:rsidRPr="009578CF">
        <w:rPr>
          <w:rFonts w:hint="eastAsia"/>
        </w:rPr>
        <w:t xml:space="preserve">　　　（１）</w:t>
      </w:r>
      <w:r w:rsidRPr="00054C11">
        <w:rPr>
          <w:rFonts w:hint="eastAsia"/>
        </w:rPr>
        <w:t>策定の目的</w:t>
      </w:r>
      <w:r w:rsidR="00CC4A65" w:rsidRPr="00054C11">
        <w:rPr>
          <w:rFonts w:hint="eastAsia"/>
        </w:rPr>
        <w:t>と基本方針</w:t>
      </w:r>
    </w:p>
    <w:p w:rsidR="00944F43" w:rsidRPr="009578CF" w:rsidRDefault="00944F43">
      <w:r w:rsidRPr="009578CF">
        <w:rPr>
          <w:rFonts w:hint="eastAsia"/>
        </w:rPr>
        <w:t xml:space="preserve">　　　（２）</w:t>
      </w:r>
      <w:r w:rsidR="00CC4A65">
        <w:rPr>
          <w:rFonts w:hint="eastAsia"/>
        </w:rPr>
        <w:t>平常時の</w:t>
      </w:r>
      <w:r w:rsidR="00515821">
        <w:rPr>
          <w:rFonts w:hint="eastAsia"/>
        </w:rPr>
        <w:t>ＢＣＰ</w:t>
      </w:r>
      <w:r w:rsidR="00597682">
        <w:rPr>
          <w:rFonts w:hint="eastAsia"/>
        </w:rPr>
        <w:t>の策定・管理</w:t>
      </w:r>
      <w:r w:rsidR="00CC4A65">
        <w:rPr>
          <w:rFonts w:hint="eastAsia"/>
        </w:rPr>
        <w:t>体制</w:t>
      </w:r>
    </w:p>
    <w:p w:rsidR="00CC4A65" w:rsidRPr="009578CF" w:rsidRDefault="00944F43" w:rsidP="00CC4A65">
      <w:r w:rsidRPr="009578CF">
        <w:rPr>
          <w:rFonts w:hint="eastAsia"/>
        </w:rPr>
        <w:t xml:space="preserve">　　　</w:t>
      </w:r>
      <w:r w:rsidR="00CC4A65" w:rsidRPr="009578CF">
        <w:rPr>
          <w:rFonts w:hint="eastAsia"/>
        </w:rPr>
        <w:t>（</w:t>
      </w:r>
      <w:r w:rsidR="00CC4A65">
        <w:rPr>
          <w:rFonts w:hint="eastAsia"/>
        </w:rPr>
        <w:t>３</w:t>
      </w:r>
      <w:r w:rsidR="00CC4A65" w:rsidRPr="009578CF">
        <w:rPr>
          <w:rFonts w:hint="eastAsia"/>
        </w:rPr>
        <w:t>）</w:t>
      </w:r>
      <w:r w:rsidR="00CC4A65">
        <w:rPr>
          <w:rFonts w:hint="eastAsia"/>
        </w:rPr>
        <w:t>災害</w:t>
      </w:r>
      <w:r w:rsidR="00597682">
        <w:rPr>
          <w:rFonts w:hint="eastAsia"/>
        </w:rPr>
        <w:t>対策本部</w:t>
      </w:r>
      <w:r w:rsidR="00CC4A65">
        <w:rPr>
          <w:rFonts w:hint="eastAsia"/>
        </w:rPr>
        <w:t>体制</w:t>
      </w:r>
    </w:p>
    <w:p w:rsidR="009F3716" w:rsidRDefault="00E25AC1" w:rsidP="00597682">
      <w:pPr>
        <w:ind w:firstLineChars="300" w:firstLine="630"/>
      </w:pPr>
      <w:r>
        <w:rPr>
          <w:rFonts w:hint="eastAsia"/>
        </w:rPr>
        <w:t>【参考</w:t>
      </w:r>
      <w:r w:rsidR="009F3716">
        <w:rPr>
          <w:rFonts w:hint="eastAsia"/>
        </w:rPr>
        <w:t>１</w:t>
      </w:r>
      <w:r w:rsidR="008B4ED2">
        <w:rPr>
          <w:rFonts w:hint="eastAsia"/>
        </w:rPr>
        <w:t>】</w:t>
      </w:r>
      <w:r w:rsidR="009F3716">
        <w:rPr>
          <w:rFonts w:hint="eastAsia"/>
        </w:rPr>
        <w:t>ＨＭネットについて</w:t>
      </w:r>
    </w:p>
    <w:p w:rsidR="00597682" w:rsidRPr="00814482" w:rsidRDefault="009F3716" w:rsidP="00597682">
      <w:pPr>
        <w:ind w:firstLineChars="300" w:firstLine="630"/>
        <w:rPr>
          <w:sz w:val="22"/>
        </w:rPr>
      </w:pPr>
      <w:r>
        <w:rPr>
          <w:rFonts w:hint="eastAsia"/>
        </w:rPr>
        <w:t>【参考２】</w:t>
      </w:r>
      <w:r w:rsidR="00515821">
        <w:rPr>
          <w:rFonts w:hint="eastAsia"/>
        </w:rPr>
        <w:t>ＢＣＰ</w:t>
      </w:r>
      <w:r w:rsidR="00790E59" w:rsidRPr="00790E59">
        <w:rPr>
          <w:rFonts w:hint="eastAsia"/>
        </w:rPr>
        <w:t>の範囲や位置づけの明確化</w:t>
      </w:r>
      <w:r w:rsidR="00790E59" w:rsidRPr="00790E59">
        <w:rPr>
          <w:rFonts w:hint="eastAsia"/>
        </w:rPr>
        <w:t xml:space="preserve"> </w:t>
      </w:r>
    </w:p>
    <w:p w:rsidR="00CC4A65" w:rsidRPr="00515821" w:rsidRDefault="00CC4A65">
      <w:pPr>
        <w:rPr>
          <w:sz w:val="22"/>
        </w:rPr>
      </w:pPr>
    </w:p>
    <w:p w:rsidR="00944F43" w:rsidRPr="00814482" w:rsidRDefault="00944F43">
      <w:pPr>
        <w:rPr>
          <w:sz w:val="22"/>
        </w:rPr>
      </w:pPr>
      <w:r w:rsidRPr="00814482">
        <w:rPr>
          <w:rFonts w:hint="eastAsia"/>
          <w:sz w:val="22"/>
        </w:rPr>
        <w:t xml:space="preserve">　　　２</w:t>
      </w:r>
      <w:r w:rsidRPr="00814482">
        <w:rPr>
          <w:rFonts w:hint="eastAsia"/>
          <w:sz w:val="22"/>
        </w:rPr>
        <w:t xml:space="preserve"> </w:t>
      </w:r>
      <w:r w:rsidR="00597682">
        <w:rPr>
          <w:rFonts w:hint="eastAsia"/>
          <w:sz w:val="22"/>
        </w:rPr>
        <w:t>対象</w:t>
      </w:r>
      <w:r w:rsidRPr="00814482">
        <w:rPr>
          <w:rFonts w:hint="eastAsia"/>
          <w:sz w:val="22"/>
        </w:rPr>
        <w:t>とする</w:t>
      </w:r>
      <w:r w:rsidRPr="00054C11">
        <w:rPr>
          <w:rFonts w:hint="eastAsia"/>
          <w:sz w:val="22"/>
        </w:rPr>
        <w:t>災害</w:t>
      </w:r>
      <w:r w:rsidRPr="00814482">
        <w:rPr>
          <w:rFonts w:hint="eastAsia"/>
          <w:sz w:val="22"/>
        </w:rPr>
        <w:t>と被害想定</w:t>
      </w:r>
    </w:p>
    <w:p w:rsidR="00944F43" w:rsidRPr="00814482" w:rsidRDefault="001B232A">
      <w:pPr>
        <w:rPr>
          <w:sz w:val="22"/>
        </w:rPr>
      </w:pPr>
      <w:r w:rsidRPr="00814482">
        <w:rPr>
          <w:noProof/>
          <w:sz w:val="22"/>
        </w:rPr>
        <mc:AlternateContent>
          <mc:Choice Requires="wps">
            <w:drawing>
              <wp:anchor distT="0" distB="0" distL="114300" distR="114300" simplePos="0" relativeHeight="251698176" behindDoc="0" locked="0" layoutInCell="1" allowOverlap="1" wp14:anchorId="233C2758" wp14:editId="55BE2F7D">
                <wp:simplePos x="0" y="0"/>
                <wp:positionH relativeFrom="column">
                  <wp:posOffset>4279265</wp:posOffset>
                </wp:positionH>
                <wp:positionV relativeFrom="paragraph">
                  <wp:posOffset>85725</wp:posOffset>
                </wp:positionV>
                <wp:extent cx="1778000" cy="939800"/>
                <wp:effectExtent l="0" t="0" r="12700" b="12700"/>
                <wp:wrapNone/>
                <wp:docPr id="17" name="左矢印 3"/>
                <wp:cNvGraphicFramePr/>
                <a:graphic xmlns:a="http://schemas.openxmlformats.org/drawingml/2006/main">
                  <a:graphicData uri="http://schemas.microsoft.com/office/word/2010/wordprocessingShape">
                    <wps:wsp>
                      <wps:cNvSpPr/>
                      <wps:spPr>
                        <a:xfrm>
                          <a:off x="0" y="0"/>
                          <a:ext cx="1778000" cy="939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7A3A18" w:rsidRDefault="00C11C75" w:rsidP="007A3A18">
                            <w:pPr>
                              <w:pStyle w:val="Web"/>
                              <w:spacing w:before="0" w:beforeAutospacing="0" w:after="0" w:afterAutospacing="0"/>
                              <w:jc w:val="center"/>
                              <w:rPr>
                                <w:b/>
                                <w:sz w:val="32"/>
                              </w:rPr>
                            </w:pPr>
                            <w:r>
                              <w:rPr>
                                <w:rFonts w:cstheme="minorBidi" w:hint="eastAsia"/>
                                <w:b/>
                                <w:color w:val="FFFFFF" w:themeColor="light1"/>
                                <w:kern w:val="24"/>
                                <w:sz w:val="40"/>
                                <w:szCs w:val="32"/>
                              </w:rPr>
                              <w:t>ステップ２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66" style="position:absolute;left:0;text-align:left;margin-left:336.95pt;margin-top:6.75pt;width:140pt;height: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" adj="5709" fillcolor="#4f81bd [3204]" strokecolor="#243f60 [1604]" strokeweight="2pt">
                <v:textbox>
                  <w:txbxContent>
                    <w:p w:rsidR="00C11C75" w:rsidRPr="007A3A18" w:rsidRDefault="00C11C75" w:rsidP="007A3A18">
                      <w:pPr>
                        <w:pStyle w:val="Web"/>
                        <w:spacing w:before="0" w:beforeAutospacing="0" w:after="0" w:afterAutospacing="0"/>
                        <w:jc w:val="center"/>
                        <w:rPr>
                          <w:b/>
                          <w:sz w:val="32"/>
                        </w:rPr>
                      </w:pPr>
                      <w:r>
                        <w:rPr>
                          <w:rFonts w:cstheme="minorBidi" w:hint="eastAsia"/>
                          <w:b/>
                          <w:color w:val="FFFFFF" w:themeColor="light1"/>
                          <w:kern w:val="24"/>
                          <w:sz w:val="40"/>
                          <w:szCs w:val="32"/>
                        </w:rPr>
                        <w:t>ステップ２</w:t>
                      </w:r>
                    </w:p>
                  </w:txbxContent>
                </v:textbox>
              </v:shape>
            </w:pict>
          </mc:Fallback>
        </mc:AlternateContent>
      </w:r>
      <w:r w:rsidR="00944F43" w:rsidRPr="00814482">
        <w:rPr>
          <w:rFonts w:hint="eastAsia"/>
          <w:sz w:val="22"/>
        </w:rPr>
        <w:t xml:space="preserve">　　　（１）</w:t>
      </w:r>
      <w:r w:rsidR="00597682">
        <w:rPr>
          <w:rFonts w:hint="eastAsia"/>
          <w:sz w:val="22"/>
        </w:rPr>
        <w:t>対象とする災害</w:t>
      </w:r>
    </w:p>
    <w:p w:rsidR="00944F43" w:rsidRPr="00814482" w:rsidRDefault="00944F43">
      <w:pPr>
        <w:rPr>
          <w:sz w:val="22"/>
        </w:rPr>
      </w:pPr>
      <w:r w:rsidRPr="00814482">
        <w:rPr>
          <w:rFonts w:hint="eastAsia"/>
          <w:sz w:val="22"/>
        </w:rPr>
        <w:t xml:space="preserve">　　　（２）</w:t>
      </w:r>
      <w:r w:rsidR="00597682">
        <w:rPr>
          <w:rFonts w:hint="eastAsia"/>
          <w:sz w:val="22"/>
        </w:rPr>
        <w:t>地域の</w:t>
      </w:r>
      <w:r w:rsidRPr="00CC426B">
        <w:rPr>
          <w:rFonts w:hint="eastAsia"/>
          <w:sz w:val="22"/>
        </w:rPr>
        <w:t>被害想定</w:t>
      </w:r>
    </w:p>
    <w:p w:rsidR="00944F43" w:rsidRPr="00814482" w:rsidRDefault="00944F43">
      <w:pPr>
        <w:rPr>
          <w:sz w:val="22"/>
        </w:rPr>
      </w:pPr>
      <w:r w:rsidRPr="00814482">
        <w:rPr>
          <w:rFonts w:hint="eastAsia"/>
          <w:sz w:val="22"/>
        </w:rPr>
        <w:t xml:space="preserve">　　　（３）</w:t>
      </w:r>
      <w:r w:rsidR="00597682">
        <w:rPr>
          <w:rFonts w:hint="eastAsia"/>
          <w:sz w:val="22"/>
        </w:rPr>
        <w:t>病院の施設等の被害</w:t>
      </w:r>
      <w:r w:rsidR="00CC426B">
        <w:rPr>
          <w:rFonts w:hint="eastAsia"/>
          <w:sz w:val="22"/>
        </w:rPr>
        <w:t>想定</w:t>
      </w:r>
    </w:p>
    <w:p w:rsidR="00CC4A65" w:rsidRDefault="00CC426B">
      <w:pPr>
        <w:rPr>
          <w:sz w:val="22"/>
        </w:rPr>
      </w:pPr>
      <w:r>
        <w:rPr>
          <w:rFonts w:hint="eastAsia"/>
          <w:sz w:val="22"/>
        </w:rPr>
        <w:t xml:space="preserve">　　　　①</w:t>
      </w:r>
      <w:r w:rsidR="009862F8">
        <w:rPr>
          <w:rFonts w:hint="eastAsia"/>
          <w:sz w:val="22"/>
        </w:rPr>
        <w:t xml:space="preserve"> </w:t>
      </w:r>
      <w:r>
        <w:rPr>
          <w:rFonts w:hint="eastAsia"/>
          <w:sz w:val="22"/>
        </w:rPr>
        <w:t>建物・施設の被害想定</w:t>
      </w:r>
    </w:p>
    <w:p w:rsidR="00450700" w:rsidRDefault="00CC426B">
      <w:pPr>
        <w:rPr>
          <w:sz w:val="22"/>
        </w:rPr>
      </w:pPr>
      <w:r>
        <w:rPr>
          <w:rFonts w:hint="eastAsia"/>
          <w:sz w:val="22"/>
        </w:rPr>
        <w:t xml:space="preserve">　　　　</w:t>
      </w:r>
      <w:r w:rsidR="00450700">
        <w:rPr>
          <w:rFonts w:hint="eastAsia"/>
          <w:sz w:val="22"/>
        </w:rPr>
        <w:t>②</w:t>
      </w:r>
      <w:r w:rsidR="009862F8">
        <w:rPr>
          <w:rFonts w:hint="eastAsia"/>
          <w:sz w:val="22"/>
        </w:rPr>
        <w:t xml:space="preserve"> </w:t>
      </w:r>
      <w:r w:rsidR="009862F8">
        <w:rPr>
          <w:rFonts w:hint="eastAsia"/>
          <w:sz w:val="22"/>
        </w:rPr>
        <w:t>病院の</w:t>
      </w:r>
      <w:r w:rsidR="00450700">
        <w:rPr>
          <w:rFonts w:hint="eastAsia"/>
          <w:sz w:val="22"/>
        </w:rPr>
        <w:t>資源の現状</w:t>
      </w:r>
    </w:p>
    <w:p w:rsidR="00CC426B" w:rsidRDefault="00450700" w:rsidP="00450700">
      <w:pPr>
        <w:ind w:firstLineChars="400" w:firstLine="880"/>
        <w:rPr>
          <w:sz w:val="22"/>
        </w:rPr>
      </w:pPr>
      <w:r>
        <w:rPr>
          <w:rFonts w:hint="eastAsia"/>
          <w:sz w:val="22"/>
        </w:rPr>
        <w:t>③</w:t>
      </w:r>
      <w:r w:rsidR="009862F8">
        <w:rPr>
          <w:rFonts w:hint="eastAsia"/>
          <w:sz w:val="22"/>
        </w:rPr>
        <w:t xml:space="preserve"> </w:t>
      </w:r>
      <w:r w:rsidR="00CC426B">
        <w:rPr>
          <w:rFonts w:hint="eastAsia"/>
          <w:sz w:val="22"/>
        </w:rPr>
        <w:t>参集可能な職員の予測</w:t>
      </w:r>
    </w:p>
    <w:p w:rsidR="00054C11" w:rsidRPr="00CC426B" w:rsidRDefault="00054C11">
      <w:pPr>
        <w:rPr>
          <w:sz w:val="22"/>
        </w:rPr>
      </w:pPr>
      <w:r w:rsidRPr="00814482">
        <w:rPr>
          <w:noProof/>
          <w:sz w:val="22"/>
        </w:rPr>
        <mc:AlternateContent>
          <mc:Choice Requires="wps">
            <w:drawing>
              <wp:anchor distT="0" distB="0" distL="114300" distR="114300" simplePos="0" relativeHeight="251700224" behindDoc="0" locked="0" layoutInCell="1" allowOverlap="1" wp14:anchorId="7C30A40D" wp14:editId="71127829">
                <wp:simplePos x="0" y="0"/>
                <wp:positionH relativeFrom="column">
                  <wp:posOffset>4285615</wp:posOffset>
                </wp:positionH>
                <wp:positionV relativeFrom="paragraph">
                  <wp:posOffset>98425</wp:posOffset>
                </wp:positionV>
                <wp:extent cx="1778000" cy="939800"/>
                <wp:effectExtent l="0" t="0" r="12700" b="12700"/>
                <wp:wrapNone/>
                <wp:docPr id="19" name="左矢印 3"/>
                <wp:cNvGraphicFramePr/>
                <a:graphic xmlns:a="http://schemas.openxmlformats.org/drawingml/2006/main">
                  <a:graphicData uri="http://schemas.microsoft.com/office/word/2010/wordprocessingShape">
                    <wps:wsp>
                      <wps:cNvSpPr/>
                      <wps:spPr>
                        <a:xfrm>
                          <a:off x="0" y="0"/>
                          <a:ext cx="1778000" cy="939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7A3A18" w:rsidRDefault="00C11C75" w:rsidP="007A3A18">
                            <w:pPr>
                              <w:pStyle w:val="Web"/>
                              <w:spacing w:before="0" w:beforeAutospacing="0" w:after="0" w:afterAutospacing="0"/>
                              <w:jc w:val="center"/>
                              <w:rPr>
                                <w:b/>
                                <w:sz w:val="32"/>
                              </w:rPr>
                            </w:pPr>
                            <w:r>
                              <w:rPr>
                                <w:rFonts w:cstheme="minorBidi" w:hint="eastAsia"/>
                                <w:b/>
                                <w:color w:val="FFFFFF" w:themeColor="light1"/>
                                <w:kern w:val="24"/>
                                <w:sz w:val="40"/>
                                <w:szCs w:val="32"/>
                              </w:rPr>
                              <w:t>ステップ３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6" style="position:absolute;left:0;text-align:left;margin-left:337.45pt;margin-top:7.75pt;width:140pt;height: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" adj="5709" fillcolor="#4f81bd [3204]" strokecolor="#243f60 [1604]" strokeweight="2pt">
                <v:textbox>
                  <w:txbxContent>
                    <w:p w:rsidR="00C11C75" w:rsidRPr="007A3A18" w:rsidRDefault="00C11C75" w:rsidP="007A3A18">
                      <w:pPr>
                        <w:pStyle w:val="Web"/>
                        <w:spacing w:before="0" w:beforeAutospacing="0" w:after="0" w:afterAutospacing="0"/>
                        <w:jc w:val="center"/>
                        <w:rPr>
                          <w:b/>
                          <w:sz w:val="32"/>
                        </w:rPr>
                      </w:pPr>
                      <w:r>
                        <w:rPr>
                          <w:rFonts w:cstheme="minorBidi" w:hint="eastAsia"/>
                          <w:b/>
                          <w:color w:val="FFFFFF" w:themeColor="light1"/>
                          <w:kern w:val="24"/>
                          <w:sz w:val="40"/>
                          <w:szCs w:val="32"/>
                        </w:rPr>
                        <w:t>ステップ３</w:t>
                      </w:r>
                    </w:p>
                  </w:txbxContent>
                </v:textbox>
              </v:shape>
            </w:pict>
          </mc:Fallback>
        </mc:AlternateContent>
      </w:r>
    </w:p>
    <w:p w:rsidR="00944F43" w:rsidRPr="00814482" w:rsidRDefault="00944F43">
      <w:pPr>
        <w:rPr>
          <w:sz w:val="22"/>
        </w:rPr>
      </w:pPr>
      <w:r w:rsidRPr="00814482">
        <w:rPr>
          <w:rFonts w:hint="eastAsia"/>
          <w:sz w:val="22"/>
        </w:rPr>
        <w:t xml:space="preserve">　　　３</w:t>
      </w:r>
      <w:r w:rsidRPr="00814482">
        <w:rPr>
          <w:rFonts w:hint="eastAsia"/>
          <w:sz w:val="22"/>
        </w:rPr>
        <w:t xml:space="preserve"> </w:t>
      </w:r>
      <w:r w:rsidR="00CC426B">
        <w:rPr>
          <w:rFonts w:hint="eastAsia"/>
          <w:sz w:val="22"/>
        </w:rPr>
        <w:t>想定される</w:t>
      </w:r>
      <w:r w:rsidRPr="00814482">
        <w:rPr>
          <w:rFonts w:hint="eastAsia"/>
          <w:sz w:val="22"/>
        </w:rPr>
        <w:t>医療需要</w:t>
      </w:r>
    </w:p>
    <w:p w:rsidR="00944F43" w:rsidRPr="00054C11" w:rsidRDefault="00944F43">
      <w:pPr>
        <w:rPr>
          <w:sz w:val="22"/>
        </w:rPr>
      </w:pPr>
      <w:r w:rsidRPr="00814482">
        <w:rPr>
          <w:rFonts w:hint="eastAsia"/>
          <w:sz w:val="22"/>
        </w:rPr>
        <w:t xml:space="preserve">　　　</w:t>
      </w:r>
      <w:r w:rsidRPr="00054C11">
        <w:rPr>
          <w:rFonts w:hint="eastAsia"/>
          <w:sz w:val="22"/>
        </w:rPr>
        <w:t>（１）医療需要の推移</w:t>
      </w:r>
      <w:r w:rsidR="00CC426B" w:rsidRPr="00054C11">
        <w:rPr>
          <w:rFonts w:hint="eastAsia"/>
          <w:sz w:val="22"/>
        </w:rPr>
        <w:t>の想定</w:t>
      </w:r>
    </w:p>
    <w:p w:rsidR="00944F43" w:rsidRPr="00814482" w:rsidRDefault="00944F43">
      <w:pPr>
        <w:rPr>
          <w:sz w:val="22"/>
        </w:rPr>
      </w:pPr>
      <w:r w:rsidRPr="00054C11">
        <w:rPr>
          <w:rFonts w:hint="eastAsia"/>
          <w:sz w:val="22"/>
        </w:rPr>
        <w:t xml:space="preserve">　　　（２）</w:t>
      </w:r>
      <w:r w:rsidR="00CC426B" w:rsidRPr="00054C11">
        <w:rPr>
          <w:rFonts w:hint="eastAsia"/>
          <w:sz w:val="22"/>
        </w:rPr>
        <w:t>来院する重傷者数</w:t>
      </w:r>
      <w:r w:rsidR="009862F8" w:rsidRPr="00515821">
        <w:rPr>
          <w:rFonts w:asciiTheme="minorEastAsia" w:hAnsiTheme="minorEastAsia" w:hint="eastAsia"/>
        </w:rPr>
        <w:t>（負傷者数）</w:t>
      </w:r>
      <w:r w:rsidR="00CC426B" w:rsidRPr="00054C11">
        <w:rPr>
          <w:rFonts w:hint="eastAsia"/>
          <w:sz w:val="22"/>
        </w:rPr>
        <w:t>の</w:t>
      </w:r>
      <w:r w:rsidRPr="00054C11">
        <w:rPr>
          <w:rFonts w:hint="eastAsia"/>
          <w:sz w:val="22"/>
        </w:rPr>
        <w:t>想定</w:t>
      </w:r>
      <w:r w:rsidR="006855C7" w:rsidRPr="00054C11">
        <w:rPr>
          <w:rFonts w:hint="eastAsia"/>
          <w:sz w:val="22"/>
        </w:rPr>
        <w:t xml:space="preserve">　</w:t>
      </w:r>
    </w:p>
    <w:p w:rsidR="00036C98" w:rsidRDefault="007C13D2">
      <w:pPr>
        <w:rPr>
          <w:sz w:val="22"/>
        </w:rPr>
      </w:pPr>
      <w:r w:rsidRPr="00814482">
        <w:rPr>
          <w:noProof/>
          <w:sz w:val="22"/>
        </w:rPr>
        <mc:AlternateContent>
          <mc:Choice Requires="wps">
            <w:drawing>
              <wp:anchor distT="0" distB="0" distL="114300" distR="114300" simplePos="0" relativeHeight="251702272" behindDoc="0" locked="0" layoutInCell="1" allowOverlap="1" wp14:anchorId="7F235D53" wp14:editId="0AC02A4C">
                <wp:simplePos x="0" y="0"/>
                <wp:positionH relativeFrom="column">
                  <wp:posOffset>4279265</wp:posOffset>
                </wp:positionH>
                <wp:positionV relativeFrom="paragraph">
                  <wp:posOffset>206375</wp:posOffset>
                </wp:positionV>
                <wp:extent cx="1778000" cy="908050"/>
                <wp:effectExtent l="0" t="0" r="12700" b="25400"/>
                <wp:wrapNone/>
                <wp:docPr id="20" name="左矢印 3"/>
                <wp:cNvGraphicFramePr/>
                <a:graphic xmlns:a="http://schemas.openxmlformats.org/drawingml/2006/main">
                  <a:graphicData uri="http://schemas.microsoft.com/office/word/2010/wordprocessingShape">
                    <wps:wsp>
                      <wps:cNvSpPr/>
                      <wps:spPr>
                        <a:xfrm>
                          <a:off x="0" y="0"/>
                          <a:ext cx="1778000" cy="9080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7C13D2" w:rsidRDefault="00C11C75" w:rsidP="00814482">
                            <w:pPr>
                              <w:pStyle w:val="Web"/>
                              <w:spacing w:before="0" w:beforeAutospacing="0" w:after="0" w:afterAutospacing="0"/>
                              <w:jc w:val="center"/>
                              <w:rPr>
                                <w:b/>
                                <w:sz w:val="32"/>
                              </w:rPr>
                            </w:pPr>
                            <w:r w:rsidRPr="007C13D2">
                              <w:rPr>
                                <w:rFonts w:cstheme="minorBidi" w:hint="eastAsia"/>
                                <w:b/>
                                <w:color w:val="FFFFFF" w:themeColor="light1"/>
                                <w:kern w:val="24"/>
                                <w:sz w:val="40"/>
                                <w:szCs w:val="32"/>
                              </w:rPr>
                              <w:t>ステップ４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66" style="position:absolute;left:0;text-align:left;margin-left:336.95pt;margin-top:16.25pt;width:140pt;height: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" adj="5516" fillcolor="#4f81bd [3204]" strokecolor="#243f60 [1604]" strokeweight="2pt">
                <v:textbox>
                  <w:txbxContent>
                    <w:p w:rsidR="00C11C75" w:rsidRPr="007C13D2" w:rsidRDefault="00C11C75" w:rsidP="00814482">
                      <w:pPr>
                        <w:pStyle w:val="Web"/>
                        <w:spacing w:before="0" w:beforeAutospacing="0" w:after="0" w:afterAutospacing="0"/>
                        <w:jc w:val="center"/>
                        <w:rPr>
                          <w:b/>
                          <w:sz w:val="32"/>
                        </w:rPr>
                      </w:pPr>
                      <w:r w:rsidRPr="007C13D2">
                        <w:rPr>
                          <w:rFonts w:cstheme="minorBidi" w:hint="eastAsia"/>
                          <w:b/>
                          <w:color w:val="FFFFFF" w:themeColor="light1"/>
                          <w:kern w:val="24"/>
                          <w:sz w:val="40"/>
                          <w:szCs w:val="32"/>
                        </w:rPr>
                        <w:t>ステップ４</w:t>
                      </w:r>
                    </w:p>
                  </w:txbxContent>
                </v:textbox>
              </v:shape>
            </w:pict>
          </mc:Fallback>
        </mc:AlternateContent>
      </w:r>
    </w:p>
    <w:p w:rsidR="00054C11" w:rsidRDefault="00054C11">
      <w:pPr>
        <w:rPr>
          <w:sz w:val="22"/>
        </w:rPr>
      </w:pPr>
    </w:p>
    <w:p w:rsidR="00944F43" w:rsidRPr="00814482" w:rsidRDefault="00944F43">
      <w:pPr>
        <w:rPr>
          <w:sz w:val="22"/>
        </w:rPr>
      </w:pPr>
      <w:r w:rsidRPr="00814482">
        <w:rPr>
          <w:rFonts w:hint="eastAsia"/>
          <w:sz w:val="22"/>
        </w:rPr>
        <w:t>第２</w:t>
      </w:r>
      <w:r w:rsidR="001B232A">
        <w:rPr>
          <w:rFonts w:hint="eastAsia"/>
          <w:sz w:val="22"/>
        </w:rPr>
        <w:t>章</w:t>
      </w:r>
      <w:r w:rsidRPr="00814482">
        <w:rPr>
          <w:rFonts w:hint="eastAsia"/>
          <w:sz w:val="22"/>
        </w:rPr>
        <w:t xml:space="preserve">　</w:t>
      </w:r>
      <w:r w:rsidR="00054C11">
        <w:rPr>
          <w:rFonts w:hint="eastAsia"/>
          <w:sz w:val="22"/>
        </w:rPr>
        <w:t>行動計画</w:t>
      </w:r>
    </w:p>
    <w:p w:rsidR="001422AB" w:rsidRPr="003E7B31" w:rsidRDefault="007C13D2" w:rsidP="003E7B31">
      <w:r w:rsidRPr="00814482">
        <w:rPr>
          <w:noProof/>
        </w:rPr>
        <mc:AlternateContent>
          <mc:Choice Requires="wps">
            <w:drawing>
              <wp:anchor distT="0" distB="0" distL="114300" distR="114300" simplePos="0" relativeHeight="251770880" behindDoc="0" locked="0" layoutInCell="1" allowOverlap="1" wp14:anchorId="550276E2" wp14:editId="5A978C93">
                <wp:simplePos x="0" y="0"/>
                <wp:positionH relativeFrom="column">
                  <wp:posOffset>4285615</wp:posOffset>
                </wp:positionH>
                <wp:positionV relativeFrom="paragraph">
                  <wp:posOffset>212725</wp:posOffset>
                </wp:positionV>
                <wp:extent cx="1778000" cy="908050"/>
                <wp:effectExtent l="0" t="0" r="12700" b="25400"/>
                <wp:wrapNone/>
                <wp:docPr id="22" name="左矢印 3"/>
                <wp:cNvGraphicFramePr/>
                <a:graphic xmlns:a="http://schemas.openxmlformats.org/drawingml/2006/main">
                  <a:graphicData uri="http://schemas.microsoft.com/office/word/2010/wordprocessingShape">
                    <wps:wsp>
                      <wps:cNvSpPr/>
                      <wps:spPr>
                        <a:xfrm>
                          <a:off x="0" y="0"/>
                          <a:ext cx="1778000" cy="9080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7A3A18" w:rsidRDefault="00C11C75" w:rsidP="001B232A">
                            <w:pPr>
                              <w:pStyle w:val="Web"/>
                              <w:spacing w:before="0" w:beforeAutospacing="0" w:after="0" w:afterAutospacing="0"/>
                              <w:jc w:val="center"/>
                              <w:rPr>
                                <w:b/>
                                <w:sz w:val="32"/>
                              </w:rPr>
                            </w:pPr>
                            <w:r>
                              <w:rPr>
                                <w:rFonts w:cstheme="minorBidi" w:hint="eastAsia"/>
                                <w:b/>
                                <w:color w:val="FFFFFF" w:themeColor="light1"/>
                                <w:kern w:val="24"/>
                                <w:sz w:val="40"/>
                                <w:szCs w:val="32"/>
                              </w:rPr>
                              <w:t>ステップ５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66" style="position:absolute;left:0;text-align:left;margin-left:337.45pt;margin-top:16.75pt;width:140pt;height: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" adj="5516" fillcolor="#4f81bd [3204]" strokecolor="#243f60 [1604]" strokeweight="2pt">
                <v:textbox>
                  <w:txbxContent>
                    <w:p w:rsidR="00C11C75" w:rsidRPr="007A3A18" w:rsidRDefault="00C11C75" w:rsidP="001B232A">
                      <w:pPr>
                        <w:pStyle w:val="Web"/>
                        <w:spacing w:before="0" w:beforeAutospacing="0" w:after="0" w:afterAutospacing="0"/>
                        <w:jc w:val="center"/>
                        <w:rPr>
                          <w:b/>
                          <w:sz w:val="32"/>
                        </w:rPr>
                      </w:pPr>
                      <w:r>
                        <w:rPr>
                          <w:rFonts w:cstheme="minorBidi" w:hint="eastAsia"/>
                          <w:b/>
                          <w:color w:val="FFFFFF" w:themeColor="light1"/>
                          <w:kern w:val="24"/>
                          <w:sz w:val="40"/>
                          <w:szCs w:val="32"/>
                        </w:rPr>
                        <w:t>ステップ５</w:t>
                      </w:r>
                    </w:p>
                  </w:txbxContent>
                </v:textbox>
              </v:shape>
            </w:pict>
          </mc:Fallback>
        </mc:AlternateContent>
      </w:r>
      <w:r w:rsidR="003E7B31" w:rsidRPr="00054C11">
        <w:rPr>
          <w:rFonts w:hint="eastAsia"/>
        </w:rPr>
        <w:t xml:space="preserve">　　　１</w:t>
      </w:r>
      <w:r w:rsidR="003E7B31" w:rsidRPr="00054C11">
        <w:rPr>
          <w:rFonts w:hint="eastAsia"/>
        </w:rPr>
        <w:t xml:space="preserve"> </w:t>
      </w:r>
      <w:r w:rsidR="00054C11" w:rsidRPr="003E7B31">
        <w:rPr>
          <w:rFonts w:hint="eastAsia"/>
          <w:sz w:val="22"/>
        </w:rPr>
        <w:t>非常時優先業務の目標開始時間等</w:t>
      </w:r>
    </w:p>
    <w:p w:rsidR="00C52B49" w:rsidRPr="003E7B31" w:rsidRDefault="003E7B31" w:rsidP="003E7B31">
      <w:r w:rsidRPr="00054C11">
        <w:rPr>
          <w:rFonts w:hint="eastAsia"/>
        </w:rPr>
        <w:t xml:space="preserve">　　　</w:t>
      </w:r>
      <w:r>
        <w:rPr>
          <w:rFonts w:hint="eastAsia"/>
        </w:rPr>
        <w:t>２</w:t>
      </w:r>
      <w:r w:rsidRPr="00054C11">
        <w:rPr>
          <w:rFonts w:hint="eastAsia"/>
        </w:rPr>
        <w:t xml:space="preserve"> </w:t>
      </w:r>
      <w:r w:rsidR="00C52B49" w:rsidRPr="003E7B31">
        <w:rPr>
          <w:rFonts w:hint="eastAsia"/>
          <w:sz w:val="22"/>
        </w:rPr>
        <w:t>各部門の非常時優先業務の目標開始時間等</w:t>
      </w:r>
    </w:p>
    <w:p w:rsidR="00A0453D" w:rsidRDefault="003E7B31">
      <w:r>
        <w:rPr>
          <w:rFonts w:hint="eastAsia"/>
        </w:rPr>
        <w:t xml:space="preserve">　　　３</w:t>
      </w:r>
      <w:r>
        <w:rPr>
          <w:rFonts w:hint="eastAsia"/>
        </w:rPr>
        <w:t xml:space="preserve"> </w:t>
      </w:r>
      <w:r w:rsidR="00054C11">
        <w:rPr>
          <w:rFonts w:hint="eastAsia"/>
          <w:sz w:val="22"/>
        </w:rPr>
        <w:t>必要資源の現状と事業継続上の課題</w:t>
      </w:r>
    </w:p>
    <w:p w:rsidR="009578CF" w:rsidRDefault="009578CF" w:rsidP="00054C11"/>
    <w:p w:rsidR="00105950" w:rsidRDefault="00105950" w:rsidP="00054C11"/>
    <w:p w:rsidR="009578CF" w:rsidRDefault="007C13D2">
      <w:r w:rsidRPr="00814482">
        <w:rPr>
          <w:noProof/>
          <w:sz w:val="22"/>
        </w:rPr>
        <mc:AlternateContent>
          <mc:Choice Requires="wps">
            <w:drawing>
              <wp:anchor distT="0" distB="0" distL="114300" distR="114300" simplePos="0" relativeHeight="251728896" behindDoc="0" locked="0" layoutInCell="1" allowOverlap="1" wp14:anchorId="7AEF0E38" wp14:editId="40017A3F">
                <wp:simplePos x="0" y="0"/>
                <wp:positionH relativeFrom="column">
                  <wp:posOffset>4244340</wp:posOffset>
                </wp:positionH>
                <wp:positionV relativeFrom="paragraph">
                  <wp:posOffset>47625</wp:posOffset>
                </wp:positionV>
                <wp:extent cx="1778000" cy="939800"/>
                <wp:effectExtent l="0" t="0" r="12700" b="12700"/>
                <wp:wrapNone/>
                <wp:docPr id="42" name="左矢印 3"/>
                <wp:cNvGraphicFramePr/>
                <a:graphic xmlns:a="http://schemas.openxmlformats.org/drawingml/2006/main">
                  <a:graphicData uri="http://schemas.microsoft.com/office/word/2010/wordprocessingShape">
                    <wps:wsp>
                      <wps:cNvSpPr/>
                      <wps:spPr>
                        <a:xfrm>
                          <a:off x="0" y="0"/>
                          <a:ext cx="1778000" cy="939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7A3A18" w:rsidRDefault="00C11C75" w:rsidP="003643B1">
                            <w:pPr>
                              <w:pStyle w:val="Web"/>
                              <w:spacing w:before="0" w:beforeAutospacing="0" w:after="0" w:afterAutospacing="0"/>
                              <w:jc w:val="center"/>
                              <w:rPr>
                                <w:b/>
                                <w:sz w:val="32"/>
                              </w:rPr>
                            </w:pPr>
                            <w:r>
                              <w:rPr>
                                <w:rFonts w:cstheme="minorBidi" w:hint="eastAsia"/>
                                <w:b/>
                                <w:color w:val="FFFFFF" w:themeColor="light1"/>
                                <w:kern w:val="24"/>
                                <w:sz w:val="40"/>
                                <w:szCs w:val="32"/>
                              </w:rPr>
                              <w:t>ステップ６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66" style="position:absolute;left:0;text-align:left;margin-left:334.2pt;margin-top:3.75pt;width:140pt;height:7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" adj="5709" fillcolor="#4f81bd [3204]" strokecolor="#243f60 [1604]" strokeweight="2pt">
                <v:textbox>
                  <w:txbxContent>
                    <w:p w:rsidR="00C11C75" w:rsidRPr="007A3A18" w:rsidRDefault="00C11C75" w:rsidP="003643B1">
                      <w:pPr>
                        <w:pStyle w:val="Web"/>
                        <w:spacing w:before="0" w:beforeAutospacing="0" w:after="0" w:afterAutospacing="0"/>
                        <w:jc w:val="center"/>
                        <w:rPr>
                          <w:b/>
                          <w:sz w:val="32"/>
                        </w:rPr>
                      </w:pPr>
                      <w:r>
                        <w:rPr>
                          <w:rFonts w:cstheme="minorBidi" w:hint="eastAsia"/>
                          <w:b/>
                          <w:color w:val="FFFFFF" w:themeColor="light1"/>
                          <w:kern w:val="24"/>
                          <w:sz w:val="40"/>
                          <w:szCs w:val="32"/>
                        </w:rPr>
                        <w:t>ステップ６</w:t>
                      </w:r>
                    </w:p>
                  </w:txbxContent>
                </v:textbox>
              </v:shape>
            </w:pict>
          </mc:Fallback>
        </mc:AlternateContent>
      </w:r>
      <w:r w:rsidR="009578CF">
        <w:rPr>
          <w:rFonts w:hint="eastAsia"/>
        </w:rPr>
        <w:t>第３</w:t>
      </w:r>
      <w:r w:rsidR="001B232A">
        <w:rPr>
          <w:rFonts w:hint="eastAsia"/>
        </w:rPr>
        <w:t>章</w:t>
      </w:r>
      <w:r w:rsidR="009578CF">
        <w:rPr>
          <w:rFonts w:hint="eastAsia"/>
        </w:rPr>
        <w:t xml:space="preserve">　</w:t>
      </w:r>
      <w:r w:rsidR="00A91759">
        <w:rPr>
          <w:rFonts w:hint="eastAsia"/>
        </w:rPr>
        <w:t>今後の</w:t>
      </w:r>
      <w:r w:rsidR="0025644B">
        <w:rPr>
          <w:rFonts w:hint="eastAsia"/>
        </w:rPr>
        <w:t>取組</w:t>
      </w:r>
    </w:p>
    <w:p w:rsidR="0025644B" w:rsidRDefault="0025644B">
      <w:r>
        <w:rPr>
          <w:rFonts w:hint="eastAsia"/>
        </w:rPr>
        <w:t xml:space="preserve">　　　</w:t>
      </w:r>
      <w:r w:rsidR="003E7B31">
        <w:rPr>
          <w:rFonts w:hint="eastAsia"/>
        </w:rPr>
        <w:t>１</w:t>
      </w:r>
      <w:r w:rsidR="003E7B31">
        <w:rPr>
          <w:rFonts w:hint="eastAsia"/>
        </w:rPr>
        <w:t xml:space="preserve"> </w:t>
      </w:r>
      <w:r>
        <w:rPr>
          <w:rFonts w:hint="eastAsia"/>
        </w:rPr>
        <w:t>事業継続マネジメント（ＢＣＭ）</w:t>
      </w:r>
      <w:r w:rsidR="00A91759">
        <w:rPr>
          <w:rFonts w:hint="eastAsia"/>
        </w:rPr>
        <w:t>の推進</w:t>
      </w:r>
    </w:p>
    <w:p w:rsidR="007C13D2" w:rsidRDefault="0025644B">
      <w:r>
        <w:rPr>
          <w:rFonts w:hint="eastAsia"/>
        </w:rPr>
        <w:t xml:space="preserve">　　　</w:t>
      </w:r>
      <w:r w:rsidR="003E7B31">
        <w:rPr>
          <w:rFonts w:hint="eastAsia"/>
        </w:rPr>
        <w:t>２</w:t>
      </w:r>
      <w:r w:rsidR="003E7B31">
        <w:rPr>
          <w:rFonts w:hint="eastAsia"/>
        </w:rPr>
        <w:t xml:space="preserve"> </w:t>
      </w:r>
      <w:r w:rsidR="005F335B">
        <w:rPr>
          <w:rFonts w:hint="eastAsia"/>
        </w:rPr>
        <w:t>教育・訓練等</w:t>
      </w:r>
    </w:p>
    <w:p w:rsidR="00105950" w:rsidRDefault="00105950"/>
    <w:p w:rsidR="0025644B" w:rsidRDefault="00F31907">
      <w:r>
        <w:rPr>
          <w:rFonts w:hint="eastAsia"/>
        </w:rPr>
        <w:t>別添資料（帳票類等）</w:t>
      </w:r>
      <w:r w:rsidR="004850FD">
        <w:rPr>
          <w:rFonts w:hint="eastAsia"/>
        </w:rPr>
        <w:t>※</w:t>
      </w:r>
      <w:r w:rsidR="004850FD">
        <w:rPr>
          <w:rFonts w:hint="eastAsia"/>
        </w:rPr>
        <w:t xml:space="preserve"> </w:t>
      </w:r>
      <w:r w:rsidR="004850FD">
        <w:rPr>
          <w:rFonts w:hint="eastAsia"/>
        </w:rPr>
        <w:t>参考として帳票類の名称のみ</w:t>
      </w:r>
    </w:p>
    <w:p w:rsidR="007C13D2" w:rsidRDefault="007C13D2"/>
    <w:p w:rsidR="00677C57" w:rsidRDefault="006E5B3F" w:rsidP="00677C57">
      <w:pPr>
        <w:pStyle w:val="ad"/>
        <w:numPr>
          <w:ilvl w:val="0"/>
          <w:numId w:val="19"/>
        </w:numPr>
        <w:ind w:leftChars="0"/>
        <w:rPr>
          <w:rFonts w:asciiTheme="majorEastAsia" w:eastAsiaTheme="majorEastAsia" w:hAnsiTheme="majorEastAsia"/>
          <w:sz w:val="24"/>
          <w:szCs w:val="24"/>
        </w:rPr>
      </w:pPr>
      <w:r w:rsidRPr="0012282B">
        <w:rPr>
          <w:noProof/>
        </w:rPr>
        <mc:AlternateContent>
          <mc:Choice Requires="wps">
            <w:drawing>
              <wp:anchor distT="0" distB="0" distL="114300" distR="114300" simplePos="0" relativeHeight="251799552" behindDoc="0" locked="0" layoutInCell="1" allowOverlap="1" wp14:anchorId="6AE89865" wp14:editId="782B5246">
                <wp:simplePos x="0" y="0"/>
                <wp:positionH relativeFrom="column">
                  <wp:posOffset>2629714</wp:posOffset>
                </wp:positionH>
                <wp:positionV relativeFrom="paragraph">
                  <wp:posOffset>-523875</wp:posOffset>
                </wp:positionV>
                <wp:extent cx="1569085" cy="368935"/>
                <wp:effectExtent l="0" t="0" r="26035" b="22860"/>
                <wp:wrapNone/>
                <wp:docPr id="44" name="テキスト ボックス 44"/>
                <wp:cNvGraphicFramePr/>
                <a:graphic xmlns:a="http://schemas.openxmlformats.org/drawingml/2006/main">
                  <a:graphicData uri="http://schemas.microsoft.com/office/word/2010/wordprocessingShape">
                    <wps:wsp>
                      <wps:cNvSpPr txBox="1"/>
                      <wps:spPr>
                        <a:xfrm>
                          <a:off x="0" y="0"/>
                          <a:ext cx="1569085" cy="368935"/>
                        </a:xfrm>
                        <a:prstGeom prst="rect">
                          <a:avLst/>
                        </a:prstGeom>
                        <a:noFill/>
                        <a:ln>
                          <a:solidFill>
                            <a:schemeClr val="accent1"/>
                          </a:solidFill>
                        </a:ln>
                      </wps:spPr>
                      <wps:txbx>
                        <w:txbxContent>
                          <w:p w:rsidR="00C11C75" w:rsidRPr="006E5B3F" w:rsidRDefault="00C11C75" w:rsidP="006E5B3F">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１</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病院ＢＣＰの目的と方針等</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4" o:spid="_x0000_s1033" type="#_x0000_t202" style="position:absolute;left:0;text-align:left;margin-left:207.05pt;margin-top:-41.25pt;width:123.55pt;height:29.05pt;z-index:251799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" filled="f" strokecolor="#4f81bd [3204]">
                <v:textbox style="mso-fit-shape-to-text:t">
                  <w:txbxContent>
                    <w:p w:rsidR="00C11C75" w:rsidRPr="006E5B3F" w:rsidRDefault="00C11C75" w:rsidP="006E5B3F">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１</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病院ＢＣＰの目的と方針等</w:t>
                      </w:r>
                    </w:p>
                  </w:txbxContent>
                </v:textbox>
              </v:shape>
            </w:pict>
          </mc:Fallback>
        </mc:AlternateContent>
      </w:r>
      <w:r w:rsidR="00A91759" w:rsidRPr="00677C57">
        <w:rPr>
          <w:rFonts w:asciiTheme="majorEastAsia" w:eastAsiaTheme="majorEastAsia" w:hAnsiTheme="majorEastAsia" w:hint="eastAsia"/>
          <w:sz w:val="24"/>
          <w:szCs w:val="24"/>
        </w:rPr>
        <w:t>事業継続計画の基本的な考え方</w:t>
      </w:r>
    </w:p>
    <w:p w:rsidR="00677C57" w:rsidRPr="00677C57" w:rsidRDefault="00677C57" w:rsidP="00677C57">
      <w:pPr>
        <w:rPr>
          <w:rFonts w:asciiTheme="majorEastAsia" w:eastAsiaTheme="majorEastAsia" w:hAnsiTheme="majorEastAsia"/>
          <w:sz w:val="24"/>
          <w:szCs w:val="24"/>
        </w:rPr>
      </w:pPr>
    </w:p>
    <w:p w:rsidR="00677C57" w:rsidRPr="00677C57" w:rsidRDefault="00677C57" w:rsidP="00677C57">
      <w:pPr>
        <w:rPr>
          <w:rFonts w:asciiTheme="majorEastAsia" w:eastAsiaTheme="majorEastAsia" w:hAnsiTheme="majorEastAsia"/>
        </w:rPr>
      </w:pPr>
      <w:r w:rsidRPr="00677C57">
        <w:rPr>
          <w:rFonts w:asciiTheme="majorEastAsia" w:eastAsiaTheme="majorEastAsia" w:hAnsiTheme="majorEastAsia" w:hint="eastAsia"/>
        </w:rPr>
        <w:t>１　事業継続計画（ＢＣＰ）策定の目的と方針</w:t>
      </w:r>
    </w:p>
    <w:p w:rsidR="00677C57" w:rsidRPr="00677C57" w:rsidRDefault="00677C57" w:rsidP="00677C57">
      <w:pPr>
        <w:rPr>
          <w:rFonts w:asciiTheme="majorEastAsia" w:eastAsiaTheme="majorEastAsia" w:hAnsiTheme="majorEastAsia"/>
          <w:b/>
        </w:rPr>
      </w:pPr>
      <w:r w:rsidRPr="00677C57">
        <w:rPr>
          <w:rFonts w:asciiTheme="majorEastAsia" w:eastAsiaTheme="majorEastAsia" w:hAnsiTheme="majorEastAsia" w:hint="eastAsia"/>
        </w:rPr>
        <w:t>（１）策定の目的と基本方針</w:t>
      </w:r>
    </w:p>
    <w:p w:rsidR="00677C57" w:rsidRPr="00D419F0" w:rsidRDefault="00677C57" w:rsidP="00677C57">
      <w:pPr>
        <w:rPr>
          <w:rFonts w:asciiTheme="minorEastAsia" w:hAnsiTheme="minorEastAsia"/>
        </w:rPr>
      </w:pPr>
    </w:p>
    <w:p w:rsidR="00677C57" w:rsidRPr="00677C57" w:rsidRDefault="0097297E" w:rsidP="0097297E">
      <w:pP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〇</w:t>
      </w:r>
      <w:r w:rsidR="00677C57">
        <w:rPr>
          <w:rFonts w:asciiTheme="majorEastAsia" w:eastAsiaTheme="majorEastAsia" w:hAnsiTheme="majorEastAsia" w:hint="eastAsia"/>
          <w:b/>
          <w:color w:val="FF0000"/>
          <w:sz w:val="24"/>
          <w:szCs w:val="24"/>
        </w:rPr>
        <w:t>①</w:t>
      </w:r>
      <w:r w:rsidR="00677C57" w:rsidRPr="00677C57">
        <w:rPr>
          <w:rFonts w:asciiTheme="majorEastAsia" w:eastAsiaTheme="majorEastAsia" w:hAnsiTheme="majorEastAsia" w:hint="eastAsia"/>
          <w:b/>
          <w:color w:val="FF0000"/>
          <w:sz w:val="24"/>
          <w:szCs w:val="24"/>
        </w:rPr>
        <w:t>病院の理念　②地域の地理的特性　③地域の災害経験等から</w:t>
      </w:r>
      <w:r w:rsidR="00677C57">
        <w:rPr>
          <w:rFonts w:asciiTheme="majorEastAsia" w:eastAsiaTheme="majorEastAsia" w:hAnsiTheme="majorEastAsia" w:hint="eastAsia"/>
          <w:b/>
          <w:color w:val="FF0000"/>
          <w:sz w:val="24"/>
          <w:szCs w:val="24"/>
        </w:rPr>
        <w:t>，</w:t>
      </w:r>
      <w:r w:rsidR="00CD19CF" w:rsidRPr="00CD19CF">
        <w:rPr>
          <w:rFonts w:asciiTheme="majorEastAsia" w:eastAsiaTheme="majorEastAsia" w:hAnsiTheme="majorEastAsia" w:hint="eastAsia"/>
          <w:b/>
          <w:color w:val="FF0000"/>
          <w:sz w:val="24"/>
        </w:rPr>
        <w:t>ＢＣＰ策定の目的と</w:t>
      </w:r>
      <w:r w:rsidR="00677C57" w:rsidRPr="00677C57">
        <w:rPr>
          <w:rFonts w:asciiTheme="majorEastAsia" w:eastAsiaTheme="majorEastAsia" w:hAnsiTheme="majorEastAsia" w:hint="eastAsia"/>
          <w:b/>
          <w:color w:val="FF0000"/>
          <w:sz w:val="24"/>
          <w:szCs w:val="24"/>
        </w:rPr>
        <w:t>基本方針をたてましょう。</w:t>
      </w:r>
    </w:p>
    <w:tbl>
      <w:tblPr>
        <w:tblStyle w:val="a5"/>
        <w:tblW w:w="0" w:type="auto"/>
        <w:tblLook w:val="04A0" w:firstRow="1" w:lastRow="0" w:firstColumn="1" w:lastColumn="0" w:noHBand="0" w:noVBand="1"/>
      </w:tblPr>
      <w:tblGrid>
        <w:gridCol w:w="2376"/>
        <w:gridCol w:w="6326"/>
      </w:tblGrid>
      <w:tr w:rsidR="00677C57" w:rsidTr="0097297E">
        <w:trPr>
          <w:trHeight w:val="4405"/>
        </w:trPr>
        <w:tc>
          <w:tcPr>
            <w:tcW w:w="2376" w:type="dxa"/>
            <w:shd w:val="clear" w:color="auto" w:fill="D9D9D9" w:themeFill="background1" w:themeFillShade="D9"/>
          </w:tcPr>
          <w:p w:rsidR="00677C57" w:rsidRPr="001F1981" w:rsidRDefault="00677C57" w:rsidP="00230390">
            <w:pPr>
              <w:rPr>
                <w:rFonts w:asciiTheme="majorEastAsia" w:eastAsiaTheme="majorEastAsia" w:hAnsiTheme="majorEastAsia"/>
              </w:rPr>
            </w:pPr>
            <w:r w:rsidRPr="001F1981">
              <w:rPr>
                <w:rFonts w:asciiTheme="majorEastAsia" w:eastAsiaTheme="majorEastAsia" w:hAnsiTheme="majorEastAsia" w:hint="eastAsia"/>
              </w:rPr>
              <w:t>目的（背景など）</w:t>
            </w:r>
          </w:p>
          <w:p w:rsidR="00677C57" w:rsidRPr="001F1981" w:rsidRDefault="00677C57" w:rsidP="00230390">
            <w:pPr>
              <w:rPr>
                <w:rFonts w:asciiTheme="majorEastAsia" w:eastAsiaTheme="majorEastAsia" w:hAnsiTheme="majorEastAsia"/>
              </w:rPr>
            </w:pPr>
            <w:r w:rsidRPr="001F1981">
              <w:rPr>
                <w:rFonts w:asciiTheme="majorEastAsia" w:eastAsiaTheme="majorEastAsia" w:hAnsiTheme="majorEastAsia" w:hint="eastAsia"/>
              </w:rPr>
              <w:t>①貴病院の理念</w:t>
            </w:r>
          </w:p>
          <w:p w:rsidR="00677C57" w:rsidRPr="001F1981" w:rsidRDefault="00677C57" w:rsidP="00230390">
            <w:pPr>
              <w:rPr>
                <w:rFonts w:asciiTheme="majorEastAsia" w:eastAsiaTheme="majorEastAsia" w:hAnsiTheme="majorEastAsia"/>
              </w:rPr>
            </w:pPr>
            <w:r w:rsidRPr="001F1981">
              <w:rPr>
                <w:rFonts w:asciiTheme="majorEastAsia" w:eastAsiaTheme="majorEastAsia" w:hAnsiTheme="majorEastAsia" w:hint="eastAsia"/>
              </w:rPr>
              <w:t>②地域の地理的特性</w:t>
            </w:r>
          </w:p>
          <w:p w:rsidR="00677C57" w:rsidRPr="001F1981" w:rsidRDefault="00677C57" w:rsidP="00230390">
            <w:pPr>
              <w:rPr>
                <w:rFonts w:asciiTheme="majorEastAsia" w:eastAsiaTheme="majorEastAsia" w:hAnsiTheme="majorEastAsia"/>
              </w:rPr>
            </w:pPr>
            <w:r w:rsidRPr="001F1981">
              <w:rPr>
                <w:rFonts w:asciiTheme="majorEastAsia" w:eastAsiaTheme="majorEastAsia" w:hAnsiTheme="majorEastAsia" w:hint="eastAsia"/>
              </w:rPr>
              <w:t>③地域の災害経験</w:t>
            </w:r>
          </w:p>
        </w:tc>
        <w:tc>
          <w:tcPr>
            <w:tcW w:w="6326" w:type="dxa"/>
          </w:tcPr>
          <w:p w:rsidR="00677C57" w:rsidRPr="0097297E" w:rsidRDefault="00677C57" w:rsidP="0097297E">
            <w:pPr>
              <w:tabs>
                <w:tab w:val="left" w:pos="1920"/>
              </w:tabs>
            </w:pPr>
          </w:p>
        </w:tc>
      </w:tr>
      <w:tr w:rsidR="00677C57" w:rsidTr="0097297E">
        <w:trPr>
          <w:trHeight w:val="3124"/>
        </w:trPr>
        <w:tc>
          <w:tcPr>
            <w:tcW w:w="2376" w:type="dxa"/>
            <w:shd w:val="clear" w:color="auto" w:fill="D9D9D9" w:themeFill="background1" w:themeFillShade="D9"/>
          </w:tcPr>
          <w:p w:rsidR="00677C57" w:rsidRPr="001F1981" w:rsidRDefault="00677C57" w:rsidP="00230390">
            <w:pPr>
              <w:rPr>
                <w:rFonts w:asciiTheme="majorEastAsia" w:eastAsiaTheme="majorEastAsia" w:hAnsiTheme="majorEastAsia"/>
              </w:rPr>
            </w:pPr>
            <w:r w:rsidRPr="001F1981">
              <w:rPr>
                <w:rFonts w:asciiTheme="majorEastAsia" w:eastAsiaTheme="majorEastAsia" w:hAnsiTheme="majorEastAsia" w:hint="eastAsia"/>
              </w:rPr>
              <w:t>基本方針</w:t>
            </w:r>
          </w:p>
        </w:tc>
        <w:tc>
          <w:tcPr>
            <w:tcW w:w="6326" w:type="dxa"/>
          </w:tcPr>
          <w:p w:rsidR="00394C7C" w:rsidRPr="00531171" w:rsidRDefault="00394C7C" w:rsidP="00394C7C">
            <w:pPr>
              <w:rPr>
                <w:shd w:val="pct15" w:color="auto" w:fill="FFFFFF"/>
              </w:rPr>
            </w:pPr>
            <w:r>
              <w:rPr>
                <w:rFonts w:hint="eastAsia"/>
                <w:shd w:val="pct15" w:color="auto" w:fill="FFFFFF"/>
              </w:rPr>
              <w:t>例）</w:t>
            </w:r>
            <w:r w:rsidRPr="00531171">
              <w:rPr>
                <w:rFonts w:hint="eastAsia"/>
                <w:shd w:val="pct15" w:color="auto" w:fill="FFFFFF"/>
              </w:rPr>
              <w:t>１．人命救助を最大限優先すること</w:t>
            </w:r>
          </w:p>
          <w:p w:rsidR="00394C7C" w:rsidRPr="00531171" w:rsidRDefault="00394C7C" w:rsidP="00394C7C">
            <w:pPr>
              <w:ind w:firstLineChars="200" w:firstLine="420"/>
              <w:rPr>
                <w:shd w:val="pct15" w:color="auto" w:fill="FFFFFF"/>
              </w:rPr>
            </w:pPr>
            <w:r w:rsidRPr="00531171">
              <w:rPr>
                <w:rFonts w:hint="eastAsia"/>
                <w:shd w:val="pct15" w:color="auto" w:fill="FFFFFF"/>
              </w:rPr>
              <w:t>２．寸断なく医療提供を行うこと</w:t>
            </w:r>
          </w:p>
          <w:p w:rsidR="00394C7C" w:rsidRPr="00531171" w:rsidRDefault="00394C7C" w:rsidP="00394C7C">
            <w:pPr>
              <w:ind w:firstLineChars="200" w:firstLine="420"/>
              <w:rPr>
                <w:shd w:val="pct15" w:color="auto" w:fill="FFFFFF"/>
              </w:rPr>
            </w:pPr>
            <w:r w:rsidRPr="00531171">
              <w:rPr>
                <w:rFonts w:hint="eastAsia"/>
                <w:shd w:val="pct15" w:color="auto" w:fill="FFFFFF"/>
              </w:rPr>
              <w:t>３．災害拠点病院として地域の医療提供の核となること</w:t>
            </w:r>
          </w:p>
          <w:p w:rsidR="00677C57" w:rsidRPr="00394C7C" w:rsidRDefault="00677C57" w:rsidP="00230390">
            <w:pPr>
              <w:rPr>
                <w:color w:val="FF0000"/>
              </w:rPr>
            </w:pPr>
          </w:p>
        </w:tc>
      </w:tr>
    </w:tbl>
    <w:p w:rsidR="00677C57" w:rsidRDefault="00677C57" w:rsidP="00677C57">
      <w:pPr>
        <w:rPr>
          <w:color w:val="FF0000"/>
        </w:rPr>
      </w:pPr>
    </w:p>
    <w:p w:rsidR="0097297E" w:rsidRDefault="0097297E" w:rsidP="00677C57">
      <w:pPr>
        <w:rPr>
          <w:rFonts w:asciiTheme="majorEastAsia" w:eastAsiaTheme="majorEastAsia" w:hAnsiTheme="majorEastAsia"/>
        </w:rPr>
      </w:pPr>
    </w:p>
    <w:p w:rsidR="00E418EB" w:rsidRDefault="00E418EB" w:rsidP="00677C57">
      <w:pPr>
        <w:rPr>
          <w:color w:val="FF0000"/>
        </w:rPr>
      </w:pPr>
    </w:p>
    <w:p w:rsidR="0097297E" w:rsidRDefault="0097297E" w:rsidP="00677C57">
      <w:pPr>
        <w:rPr>
          <w:color w:val="FF0000"/>
        </w:rPr>
      </w:pPr>
    </w:p>
    <w:p w:rsidR="0097297E" w:rsidRDefault="0097297E" w:rsidP="00677C57">
      <w:pPr>
        <w:rPr>
          <w:color w:val="FF0000"/>
        </w:rPr>
      </w:pPr>
    </w:p>
    <w:p w:rsidR="0097297E" w:rsidRDefault="0097297E" w:rsidP="00677C57">
      <w:pPr>
        <w:rPr>
          <w:color w:val="FF0000"/>
        </w:rPr>
      </w:pPr>
    </w:p>
    <w:p w:rsidR="0097297E" w:rsidRDefault="0097297E" w:rsidP="00677C57">
      <w:pPr>
        <w:rPr>
          <w:color w:val="FF0000"/>
        </w:rPr>
      </w:pPr>
    </w:p>
    <w:p w:rsidR="0097297E" w:rsidRDefault="0097297E" w:rsidP="00677C57">
      <w:pPr>
        <w:rPr>
          <w:color w:val="FF0000"/>
        </w:rPr>
      </w:pPr>
    </w:p>
    <w:p w:rsidR="00677C57" w:rsidRPr="00966840" w:rsidRDefault="00677C57" w:rsidP="00677C57">
      <w:pPr>
        <w:ind w:left="420" w:hangingChars="200" w:hanging="420"/>
        <w:rPr>
          <w:rFonts w:asciiTheme="majorEastAsia" w:eastAsiaTheme="majorEastAsia" w:hAnsiTheme="majorEastAsia"/>
        </w:rPr>
      </w:pPr>
      <w:r w:rsidRPr="00966840">
        <w:rPr>
          <w:rFonts w:asciiTheme="majorEastAsia" w:eastAsiaTheme="majorEastAsia" w:hAnsiTheme="majorEastAsia" w:hint="eastAsia"/>
        </w:rPr>
        <w:t>（２）平常時の</w:t>
      </w:r>
      <w:r>
        <w:rPr>
          <w:rFonts w:asciiTheme="majorEastAsia" w:eastAsiaTheme="majorEastAsia" w:hAnsiTheme="majorEastAsia" w:hint="eastAsia"/>
        </w:rPr>
        <w:t>ＢＣＰ</w:t>
      </w:r>
      <w:r w:rsidRPr="00966840">
        <w:rPr>
          <w:rFonts w:asciiTheme="majorEastAsia" w:eastAsiaTheme="majorEastAsia" w:hAnsiTheme="majorEastAsia" w:hint="eastAsia"/>
        </w:rPr>
        <w:t>の策定・管理体制</w:t>
      </w:r>
    </w:p>
    <w:p w:rsidR="00677C57" w:rsidRDefault="00677C57" w:rsidP="0007333F">
      <w:pPr>
        <w:widowControl/>
        <w:jc w:val="left"/>
        <w:rPr>
          <w:rFonts w:asciiTheme="majorEastAsia" w:eastAsiaTheme="majorEastAsia" w:hAnsiTheme="majorEastAsia"/>
          <w:b/>
          <w:sz w:val="24"/>
          <w:szCs w:val="24"/>
        </w:rPr>
      </w:pPr>
    </w:p>
    <w:p w:rsidR="0007333F" w:rsidRDefault="0007333F" w:rsidP="0007333F">
      <w:pPr>
        <w:widowControl/>
        <w:jc w:val="left"/>
        <w:rPr>
          <w:rFonts w:asciiTheme="majorEastAsia" w:eastAsiaTheme="majorEastAsia" w:hAnsiTheme="majorEastAsia"/>
          <w:b/>
          <w:color w:val="FF0000"/>
          <w:sz w:val="24"/>
          <w:szCs w:val="24"/>
        </w:rPr>
      </w:pPr>
      <w:r w:rsidRPr="00681996">
        <w:rPr>
          <w:rFonts w:asciiTheme="majorEastAsia" w:eastAsiaTheme="majorEastAsia" w:hAnsiTheme="majorEastAsia" w:hint="eastAsia"/>
          <w:b/>
          <w:color w:val="FF0000"/>
          <w:sz w:val="24"/>
          <w:szCs w:val="24"/>
        </w:rPr>
        <w:t>〇</w:t>
      </w:r>
      <w:r w:rsidR="006A1160">
        <w:rPr>
          <w:rFonts w:asciiTheme="majorEastAsia" w:eastAsiaTheme="majorEastAsia" w:hAnsiTheme="majorEastAsia" w:hint="eastAsia"/>
          <w:b/>
          <w:color w:val="FF0000"/>
          <w:sz w:val="24"/>
          <w:szCs w:val="24"/>
        </w:rPr>
        <w:t>貴院は</w:t>
      </w:r>
      <w:r w:rsidR="003E7C83">
        <w:rPr>
          <w:rFonts w:asciiTheme="majorEastAsia" w:eastAsiaTheme="majorEastAsia" w:hAnsiTheme="majorEastAsia" w:hint="eastAsia"/>
          <w:b/>
          <w:color w:val="FF0000"/>
          <w:sz w:val="24"/>
          <w:szCs w:val="24"/>
        </w:rPr>
        <w:t>，</w:t>
      </w:r>
      <w:r w:rsidR="006A1160">
        <w:rPr>
          <w:rFonts w:asciiTheme="majorEastAsia" w:eastAsiaTheme="majorEastAsia" w:hAnsiTheme="majorEastAsia" w:hint="eastAsia"/>
          <w:b/>
          <w:color w:val="FF0000"/>
          <w:sz w:val="24"/>
          <w:szCs w:val="24"/>
        </w:rPr>
        <w:t>どのような体制で</w:t>
      </w:r>
      <w:r w:rsidR="003E7C83">
        <w:rPr>
          <w:rFonts w:asciiTheme="majorEastAsia" w:eastAsiaTheme="majorEastAsia" w:hAnsiTheme="majorEastAsia" w:hint="eastAsia"/>
          <w:b/>
          <w:color w:val="FF0000"/>
          <w:sz w:val="24"/>
          <w:szCs w:val="24"/>
        </w:rPr>
        <w:t>，</w:t>
      </w:r>
      <w:r w:rsidR="00362156">
        <w:rPr>
          <w:rFonts w:asciiTheme="majorEastAsia" w:eastAsiaTheme="majorEastAsia" w:hAnsiTheme="majorEastAsia" w:hint="eastAsia"/>
          <w:b/>
          <w:color w:val="FF0000"/>
          <w:sz w:val="24"/>
          <w:szCs w:val="24"/>
        </w:rPr>
        <w:t>ＢＣＰ</w:t>
      </w:r>
      <w:r w:rsidR="00681996" w:rsidRPr="00681996">
        <w:rPr>
          <w:rFonts w:asciiTheme="majorEastAsia" w:eastAsiaTheme="majorEastAsia" w:hAnsiTheme="majorEastAsia" w:hint="eastAsia"/>
          <w:b/>
          <w:color w:val="FF0000"/>
          <w:sz w:val="24"/>
          <w:szCs w:val="24"/>
        </w:rPr>
        <w:t>の</w:t>
      </w:r>
      <w:r w:rsidR="006A1160">
        <w:rPr>
          <w:rFonts w:asciiTheme="majorEastAsia" w:eastAsiaTheme="majorEastAsia" w:hAnsiTheme="majorEastAsia" w:hint="eastAsia"/>
          <w:b/>
          <w:color w:val="FF0000"/>
          <w:sz w:val="24"/>
          <w:szCs w:val="24"/>
        </w:rPr>
        <w:t>策定や</w:t>
      </w:r>
      <w:r w:rsidR="00681996" w:rsidRPr="00681996">
        <w:rPr>
          <w:rFonts w:asciiTheme="majorEastAsia" w:eastAsiaTheme="majorEastAsia" w:hAnsiTheme="majorEastAsia" w:hint="eastAsia"/>
          <w:b/>
          <w:color w:val="FF0000"/>
          <w:sz w:val="24"/>
          <w:szCs w:val="24"/>
        </w:rPr>
        <w:t>進捗を日常的に管理しますか？</w:t>
      </w:r>
    </w:p>
    <w:tbl>
      <w:tblPr>
        <w:tblStyle w:val="a5"/>
        <w:tblW w:w="0" w:type="auto"/>
        <w:tblInd w:w="250" w:type="dxa"/>
        <w:tblLook w:val="04A0" w:firstRow="1" w:lastRow="0" w:firstColumn="1" w:lastColumn="0" w:noHBand="0" w:noVBand="1"/>
      </w:tblPr>
      <w:tblGrid>
        <w:gridCol w:w="2552"/>
        <w:gridCol w:w="5918"/>
      </w:tblGrid>
      <w:tr w:rsidR="00681996" w:rsidTr="00BD56AD">
        <w:trPr>
          <w:trHeight w:val="1844"/>
        </w:trPr>
        <w:tc>
          <w:tcPr>
            <w:tcW w:w="2552" w:type="dxa"/>
            <w:shd w:val="clear" w:color="auto" w:fill="D9D9D9" w:themeFill="background1" w:themeFillShade="D9"/>
          </w:tcPr>
          <w:p w:rsidR="00530088" w:rsidRDefault="00362156" w:rsidP="00A52558">
            <w:pPr>
              <w:rPr>
                <w:rFonts w:asciiTheme="majorEastAsia" w:eastAsiaTheme="majorEastAsia" w:hAnsiTheme="majorEastAsia"/>
              </w:rPr>
            </w:pPr>
            <w:r>
              <w:rPr>
                <w:rFonts w:asciiTheme="majorEastAsia" w:eastAsiaTheme="majorEastAsia" w:hAnsiTheme="majorEastAsia" w:hint="eastAsia"/>
              </w:rPr>
              <w:t>ＢＣＰ</w:t>
            </w:r>
            <w:r w:rsidR="00A52558" w:rsidRPr="00BD56AD">
              <w:rPr>
                <w:rFonts w:asciiTheme="majorEastAsia" w:eastAsiaTheme="majorEastAsia" w:hAnsiTheme="majorEastAsia" w:hint="eastAsia"/>
              </w:rPr>
              <w:t>を策定</w:t>
            </w:r>
            <w:r w:rsidR="00530088">
              <w:rPr>
                <w:rFonts w:asciiTheme="majorEastAsia" w:eastAsiaTheme="majorEastAsia" w:hAnsiTheme="majorEastAsia" w:hint="eastAsia"/>
              </w:rPr>
              <w:t>する組織は何ですか？</w:t>
            </w:r>
          </w:p>
          <w:p w:rsidR="00681996" w:rsidRPr="00BD56AD" w:rsidRDefault="00530088" w:rsidP="00A52558">
            <w:pPr>
              <w:rPr>
                <w:rFonts w:asciiTheme="majorEastAsia" w:eastAsiaTheme="majorEastAsia" w:hAnsiTheme="majorEastAsia"/>
              </w:rPr>
            </w:pPr>
            <w:r>
              <w:rPr>
                <w:rFonts w:asciiTheme="majorEastAsia" w:eastAsiaTheme="majorEastAsia" w:hAnsiTheme="majorEastAsia" w:hint="eastAsia"/>
              </w:rPr>
              <w:t>策定後</w:t>
            </w:r>
            <w:r w:rsidR="003E7C83">
              <w:rPr>
                <w:rFonts w:asciiTheme="majorEastAsia" w:eastAsiaTheme="majorEastAsia" w:hAnsiTheme="majorEastAsia" w:hint="eastAsia"/>
              </w:rPr>
              <w:t>，</w:t>
            </w:r>
            <w:r w:rsidR="00362156">
              <w:rPr>
                <w:rFonts w:asciiTheme="majorEastAsia" w:eastAsiaTheme="majorEastAsia" w:hAnsiTheme="majorEastAsia" w:hint="eastAsia"/>
              </w:rPr>
              <w:t>ＢＣＰ</w:t>
            </w:r>
            <w:r>
              <w:rPr>
                <w:rFonts w:asciiTheme="majorEastAsia" w:eastAsiaTheme="majorEastAsia" w:hAnsiTheme="majorEastAsia" w:hint="eastAsia"/>
              </w:rPr>
              <w:t>の進捗を</w:t>
            </w:r>
            <w:r w:rsidR="00A52558" w:rsidRPr="00BD56AD">
              <w:rPr>
                <w:rFonts w:asciiTheme="majorEastAsia" w:eastAsiaTheme="majorEastAsia" w:hAnsiTheme="majorEastAsia" w:hint="eastAsia"/>
              </w:rPr>
              <w:t>管理する</w:t>
            </w:r>
            <w:r w:rsidR="00A52558">
              <w:rPr>
                <w:rFonts w:asciiTheme="majorEastAsia" w:eastAsiaTheme="majorEastAsia" w:hAnsiTheme="majorEastAsia" w:hint="eastAsia"/>
              </w:rPr>
              <w:t>組織は</w:t>
            </w:r>
            <w:r w:rsidR="00C31DAB">
              <w:rPr>
                <w:rFonts w:asciiTheme="majorEastAsia" w:eastAsiaTheme="majorEastAsia" w:hAnsiTheme="majorEastAsia" w:hint="eastAsia"/>
              </w:rPr>
              <w:t>何</w:t>
            </w:r>
            <w:r w:rsidR="00A52558">
              <w:rPr>
                <w:rFonts w:asciiTheme="majorEastAsia" w:eastAsiaTheme="majorEastAsia" w:hAnsiTheme="majorEastAsia" w:hint="eastAsia"/>
              </w:rPr>
              <w:t>ですか？</w:t>
            </w:r>
          </w:p>
        </w:tc>
        <w:tc>
          <w:tcPr>
            <w:tcW w:w="5918" w:type="dxa"/>
          </w:tcPr>
          <w:p w:rsidR="00EF77EF" w:rsidRPr="002A5123" w:rsidRDefault="00EF77EF" w:rsidP="0007333F">
            <w:pPr>
              <w:rPr>
                <w:rFonts w:asciiTheme="majorEastAsia" w:eastAsiaTheme="majorEastAsia" w:hAnsiTheme="majorEastAsia"/>
                <w:b/>
                <w:color w:val="FF0000"/>
              </w:rPr>
            </w:pPr>
          </w:p>
        </w:tc>
      </w:tr>
      <w:tr w:rsidR="00BF5202" w:rsidTr="00BD56AD">
        <w:trPr>
          <w:trHeight w:val="1844"/>
        </w:trPr>
        <w:tc>
          <w:tcPr>
            <w:tcW w:w="2552" w:type="dxa"/>
            <w:shd w:val="clear" w:color="auto" w:fill="D9D9D9" w:themeFill="background1" w:themeFillShade="D9"/>
          </w:tcPr>
          <w:p w:rsidR="00BF5202" w:rsidRPr="00BD56AD" w:rsidRDefault="00362156" w:rsidP="00530088">
            <w:pPr>
              <w:rPr>
                <w:rFonts w:asciiTheme="majorEastAsia" w:eastAsiaTheme="majorEastAsia" w:hAnsiTheme="majorEastAsia"/>
              </w:rPr>
            </w:pPr>
            <w:r>
              <w:rPr>
                <w:rFonts w:asciiTheme="majorEastAsia" w:eastAsiaTheme="majorEastAsia" w:hAnsiTheme="majorEastAsia" w:hint="eastAsia"/>
              </w:rPr>
              <w:t>ＢＣＰ</w:t>
            </w:r>
            <w:r w:rsidR="00BF5202" w:rsidRPr="00BD56AD">
              <w:rPr>
                <w:rFonts w:asciiTheme="majorEastAsia" w:eastAsiaTheme="majorEastAsia" w:hAnsiTheme="majorEastAsia" w:hint="eastAsia"/>
              </w:rPr>
              <w:t>を策定</w:t>
            </w:r>
            <w:r w:rsidR="00530088">
              <w:rPr>
                <w:rFonts w:asciiTheme="majorEastAsia" w:eastAsiaTheme="majorEastAsia" w:hAnsiTheme="majorEastAsia" w:hint="eastAsia"/>
              </w:rPr>
              <w:t>および</w:t>
            </w:r>
            <w:r w:rsidR="00BF5202" w:rsidRPr="00BD56AD">
              <w:rPr>
                <w:rFonts w:asciiTheme="majorEastAsia" w:eastAsiaTheme="majorEastAsia" w:hAnsiTheme="majorEastAsia" w:hint="eastAsia"/>
              </w:rPr>
              <w:t>管理する責任者は誰ですか？</w:t>
            </w:r>
            <w:r w:rsidR="002A4815">
              <w:rPr>
                <w:rFonts w:asciiTheme="majorEastAsia" w:eastAsiaTheme="majorEastAsia" w:hAnsiTheme="majorEastAsia" w:hint="eastAsia"/>
              </w:rPr>
              <w:t>また</w:t>
            </w:r>
            <w:r w:rsidR="003E7C83">
              <w:rPr>
                <w:rFonts w:asciiTheme="majorEastAsia" w:eastAsiaTheme="majorEastAsia" w:hAnsiTheme="majorEastAsia" w:hint="eastAsia"/>
              </w:rPr>
              <w:t>，</w:t>
            </w:r>
            <w:r w:rsidR="002A4815">
              <w:rPr>
                <w:rFonts w:asciiTheme="majorEastAsia" w:eastAsiaTheme="majorEastAsia" w:hAnsiTheme="majorEastAsia" w:hint="eastAsia"/>
              </w:rPr>
              <w:t>実務上の責任者は誰ですか？</w:t>
            </w:r>
          </w:p>
        </w:tc>
        <w:tc>
          <w:tcPr>
            <w:tcW w:w="5918" w:type="dxa"/>
          </w:tcPr>
          <w:p w:rsidR="00EF77EF" w:rsidRPr="002A5123" w:rsidRDefault="00EF77EF" w:rsidP="0007333F">
            <w:pPr>
              <w:rPr>
                <w:rFonts w:asciiTheme="majorEastAsia" w:eastAsiaTheme="majorEastAsia" w:hAnsiTheme="majorEastAsia"/>
                <w:b/>
                <w:color w:val="FF0000"/>
              </w:rPr>
            </w:pPr>
          </w:p>
        </w:tc>
      </w:tr>
      <w:tr w:rsidR="00BF5202" w:rsidTr="00BD56AD">
        <w:trPr>
          <w:trHeight w:val="1844"/>
        </w:trPr>
        <w:tc>
          <w:tcPr>
            <w:tcW w:w="2552" w:type="dxa"/>
            <w:shd w:val="clear" w:color="auto" w:fill="D9D9D9" w:themeFill="background1" w:themeFillShade="D9"/>
          </w:tcPr>
          <w:p w:rsidR="00BF5202" w:rsidRPr="00BD56AD" w:rsidRDefault="00362156" w:rsidP="0007333F">
            <w:pPr>
              <w:rPr>
                <w:rFonts w:asciiTheme="majorEastAsia" w:eastAsiaTheme="majorEastAsia" w:hAnsiTheme="majorEastAsia"/>
              </w:rPr>
            </w:pPr>
            <w:r>
              <w:rPr>
                <w:rFonts w:asciiTheme="majorEastAsia" w:eastAsiaTheme="majorEastAsia" w:hAnsiTheme="majorEastAsia" w:hint="eastAsia"/>
              </w:rPr>
              <w:t>ＢＣＰ</w:t>
            </w:r>
            <w:r w:rsidR="00530088">
              <w:rPr>
                <w:rFonts w:asciiTheme="majorEastAsia" w:eastAsiaTheme="majorEastAsia" w:hAnsiTheme="majorEastAsia" w:hint="eastAsia"/>
              </w:rPr>
              <w:t>の</w:t>
            </w:r>
            <w:r w:rsidR="00BF5202" w:rsidRPr="00BD56AD">
              <w:rPr>
                <w:rFonts w:asciiTheme="majorEastAsia" w:eastAsiaTheme="majorEastAsia" w:hAnsiTheme="majorEastAsia" w:hint="eastAsia"/>
              </w:rPr>
              <w:t>策定</w:t>
            </w:r>
            <w:r w:rsidR="00530088">
              <w:rPr>
                <w:rFonts w:asciiTheme="majorEastAsia" w:eastAsiaTheme="majorEastAsia" w:hAnsiTheme="majorEastAsia" w:hint="eastAsia"/>
              </w:rPr>
              <w:t>と</w:t>
            </w:r>
            <w:r w:rsidR="00BF5202" w:rsidRPr="00BD56AD">
              <w:rPr>
                <w:rFonts w:asciiTheme="majorEastAsia" w:eastAsiaTheme="majorEastAsia" w:hAnsiTheme="majorEastAsia" w:hint="eastAsia"/>
              </w:rPr>
              <w:t>管理</w:t>
            </w:r>
            <w:r w:rsidR="00530088">
              <w:rPr>
                <w:rFonts w:asciiTheme="majorEastAsia" w:eastAsiaTheme="majorEastAsia" w:hAnsiTheme="majorEastAsia" w:hint="eastAsia"/>
              </w:rPr>
              <w:t>は</w:t>
            </w:r>
            <w:r w:rsidR="003E7C83">
              <w:rPr>
                <w:rFonts w:asciiTheme="majorEastAsia" w:eastAsiaTheme="majorEastAsia" w:hAnsiTheme="majorEastAsia" w:hint="eastAsia"/>
              </w:rPr>
              <w:t>，</w:t>
            </w:r>
            <w:r w:rsidR="00530088">
              <w:rPr>
                <w:rFonts w:asciiTheme="majorEastAsia" w:eastAsiaTheme="majorEastAsia" w:hAnsiTheme="majorEastAsia" w:hint="eastAsia"/>
              </w:rPr>
              <w:t>どのような</w:t>
            </w:r>
            <w:r w:rsidR="00BF5202" w:rsidRPr="00BD56AD">
              <w:rPr>
                <w:rFonts w:asciiTheme="majorEastAsia" w:eastAsiaTheme="majorEastAsia" w:hAnsiTheme="majorEastAsia" w:hint="eastAsia"/>
              </w:rPr>
              <w:t>メンバー</w:t>
            </w:r>
            <w:r w:rsidR="00530088">
              <w:rPr>
                <w:rFonts w:asciiTheme="majorEastAsia" w:eastAsiaTheme="majorEastAsia" w:hAnsiTheme="majorEastAsia" w:hint="eastAsia"/>
              </w:rPr>
              <w:t>で</w:t>
            </w:r>
            <w:r w:rsidR="00CD364A">
              <w:rPr>
                <w:rFonts w:asciiTheme="majorEastAsia" w:eastAsiaTheme="majorEastAsia" w:hAnsiTheme="majorEastAsia" w:hint="eastAsia"/>
              </w:rPr>
              <w:t xml:space="preserve">　</w:t>
            </w:r>
            <w:r w:rsidR="00530088">
              <w:rPr>
                <w:rFonts w:asciiTheme="majorEastAsia" w:eastAsiaTheme="majorEastAsia" w:hAnsiTheme="majorEastAsia" w:hint="eastAsia"/>
              </w:rPr>
              <w:t>行われますか</w:t>
            </w:r>
            <w:r w:rsidR="00BF5202" w:rsidRPr="00BD56AD">
              <w:rPr>
                <w:rFonts w:asciiTheme="majorEastAsia" w:eastAsiaTheme="majorEastAsia" w:hAnsiTheme="majorEastAsia" w:hint="eastAsia"/>
              </w:rPr>
              <w:t>？</w:t>
            </w:r>
          </w:p>
        </w:tc>
        <w:tc>
          <w:tcPr>
            <w:tcW w:w="5918" w:type="dxa"/>
          </w:tcPr>
          <w:p w:rsidR="00BF5202" w:rsidRPr="002A5123" w:rsidRDefault="00BF5202" w:rsidP="003274AC">
            <w:pPr>
              <w:rPr>
                <w:rFonts w:asciiTheme="majorEastAsia" w:eastAsiaTheme="majorEastAsia" w:hAnsiTheme="majorEastAsia"/>
                <w:b/>
                <w:color w:val="FF0000"/>
              </w:rPr>
            </w:pPr>
          </w:p>
        </w:tc>
      </w:tr>
    </w:tbl>
    <w:p w:rsidR="0007333F" w:rsidRPr="00681996" w:rsidRDefault="0007333F" w:rsidP="0007333F">
      <w:pPr>
        <w:ind w:left="630" w:hangingChars="300" w:hanging="630"/>
      </w:pPr>
    </w:p>
    <w:p w:rsidR="006A1160" w:rsidRDefault="006A1160" w:rsidP="006A1160">
      <w:pPr>
        <w:widowControl/>
        <w:jc w:val="left"/>
        <w:rPr>
          <w:rFonts w:asciiTheme="majorEastAsia" w:eastAsiaTheme="majorEastAsia" w:hAnsiTheme="majorEastAsia"/>
          <w:b/>
          <w:color w:val="FF0000"/>
          <w:sz w:val="24"/>
          <w:szCs w:val="24"/>
        </w:rPr>
      </w:pPr>
      <w:r w:rsidRPr="00681996">
        <w:rPr>
          <w:rFonts w:asciiTheme="majorEastAsia" w:eastAsiaTheme="majorEastAsia" w:hAnsiTheme="majorEastAsia" w:hint="eastAsia"/>
          <w:b/>
          <w:color w:val="FF0000"/>
          <w:sz w:val="24"/>
          <w:szCs w:val="24"/>
        </w:rPr>
        <w:t>〇</w:t>
      </w:r>
      <w:r w:rsidR="00362156">
        <w:rPr>
          <w:rFonts w:asciiTheme="majorEastAsia" w:eastAsiaTheme="majorEastAsia" w:hAnsiTheme="majorEastAsia" w:hint="eastAsia"/>
          <w:b/>
          <w:color w:val="FF0000"/>
          <w:sz w:val="24"/>
          <w:szCs w:val="24"/>
        </w:rPr>
        <w:t>ＢＣＰ</w:t>
      </w:r>
      <w:r>
        <w:rPr>
          <w:rFonts w:asciiTheme="majorEastAsia" w:eastAsiaTheme="majorEastAsia" w:hAnsiTheme="majorEastAsia" w:hint="eastAsia"/>
          <w:b/>
          <w:color w:val="FF0000"/>
          <w:sz w:val="24"/>
          <w:szCs w:val="24"/>
        </w:rPr>
        <w:t>の策定や進捗状況等を管理する体制図（概要）を書いてみましょう。</w:t>
      </w:r>
    </w:p>
    <w:p w:rsidR="00681996" w:rsidRPr="006A1160" w:rsidRDefault="00394C7C" w:rsidP="0007333F">
      <w:pPr>
        <w:ind w:left="630" w:hangingChars="300" w:hanging="630"/>
      </w:pPr>
      <w:r>
        <w:rPr>
          <w:noProof/>
        </w:rPr>
        <mc:AlternateContent>
          <mc:Choice Requires="wps">
            <w:drawing>
              <wp:anchor distT="0" distB="0" distL="114300" distR="114300" simplePos="0" relativeHeight="251940864" behindDoc="0" locked="0" layoutInCell="1" allowOverlap="1" wp14:anchorId="33D88591" wp14:editId="1488D136">
                <wp:simplePos x="0" y="0"/>
                <wp:positionH relativeFrom="column">
                  <wp:posOffset>196215</wp:posOffset>
                </wp:positionH>
                <wp:positionV relativeFrom="paragraph">
                  <wp:posOffset>84455</wp:posOffset>
                </wp:positionV>
                <wp:extent cx="914400" cy="36195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C75" w:rsidRPr="00394C7C" w:rsidRDefault="00C11C75">
                            <w:pPr>
                              <w:rPr>
                                <w:sz w:val="24"/>
                                <w:shd w:val="pct15" w:color="auto" w:fill="FFFFFF"/>
                              </w:rPr>
                            </w:pPr>
                            <w:r w:rsidRPr="00394C7C">
                              <w:rPr>
                                <w:rFonts w:hint="eastAsia"/>
                                <w:sz w:val="24"/>
                                <w:shd w:val="pct15" w:color="auto" w:fill="FFFFFF"/>
                              </w:rPr>
                              <w:t>例）</w:t>
                            </w:r>
                            <w:r w:rsidRPr="00122DEF">
                              <w:rPr>
                                <w:rFonts w:hint="eastAsia"/>
                                <w:shd w:val="pct15" w:color="auto" w:fill="FFFFFF"/>
                              </w:rPr>
                              <w:t>平時の災害準備体制（</w:t>
                            </w:r>
                            <w:r>
                              <w:rPr>
                                <w:rFonts w:hint="eastAsia"/>
                                <w:shd w:val="pct15" w:color="auto" w:fill="FFFFFF"/>
                              </w:rPr>
                              <w:t>概要図</w:t>
                            </w:r>
                            <w:r w:rsidRPr="00122DEF">
                              <w:rPr>
                                <w:rFonts w:hint="eastAsia"/>
                                <w:shd w:val="pct15" w:color="auto" w:fill="FFFFFF"/>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4" type="#_x0000_t202" style="position:absolute;left:0;text-align:left;margin-left:15.45pt;margin-top:6.65pt;width:1in;height:28.5pt;z-index:251940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" fillcolor="white [3201]" stroked="f" strokeweight=".5pt">
                <v:textbox>
                  <w:txbxContent>
                    <w:p w:rsidR="00C11C75" w:rsidRPr="00394C7C" w:rsidRDefault="00C11C75">
                      <w:pPr>
                        <w:rPr>
                          <w:sz w:val="24"/>
                          <w:shd w:val="pct15" w:color="auto" w:fill="FFFFFF"/>
                        </w:rPr>
                      </w:pPr>
                      <w:r w:rsidRPr="00394C7C">
                        <w:rPr>
                          <w:rFonts w:hint="eastAsia"/>
                          <w:sz w:val="24"/>
                          <w:shd w:val="pct15" w:color="auto" w:fill="FFFFFF"/>
                        </w:rPr>
                        <w:t>例）</w:t>
                      </w:r>
                      <w:r w:rsidRPr="00122DEF">
                        <w:rPr>
                          <w:rFonts w:hint="eastAsia"/>
                          <w:shd w:val="pct15" w:color="auto" w:fill="FFFFFF"/>
                        </w:rPr>
                        <w:t>平時の災害準備体制（</w:t>
                      </w:r>
                      <w:r>
                        <w:rPr>
                          <w:rFonts w:hint="eastAsia"/>
                          <w:shd w:val="pct15" w:color="auto" w:fill="FFFFFF"/>
                        </w:rPr>
                        <w:t>概要図</w:t>
                      </w:r>
                      <w:r w:rsidRPr="00122DEF">
                        <w:rPr>
                          <w:rFonts w:hint="eastAsia"/>
                          <w:shd w:val="pct15" w:color="auto" w:fill="FFFFFF"/>
                        </w:rPr>
                        <w:t>）</w:t>
                      </w:r>
                    </w:p>
                  </w:txbxContent>
                </v:textbox>
              </v:shape>
            </w:pict>
          </mc:Fallback>
        </mc:AlternateContent>
      </w:r>
      <w:r w:rsidR="006A1160">
        <w:rPr>
          <w:noProof/>
        </w:rPr>
        <mc:AlternateContent>
          <mc:Choice Requires="wps">
            <w:drawing>
              <wp:anchor distT="0" distB="0" distL="114300" distR="114300" simplePos="0" relativeHeight="251645952" behindDoc="0" locked="0" layoutInCell="1" allowOverlap="1" wp14:anchorId="65019E15" wp14:editId="0A1A73C8">
                <wp:simplePos x="0" y="0"/>
                <wp:positionH relativeFrom="column">
                  <wp:posOffset>53340</wp:posOffset>
                </wp:positionH>
                <wp:positionV relativeFrom="paragraph">
                  <wp:posOffset>68580</wp:posOffset>
                </wp:positionV>
                <wp:extent cx="5467350" cy="3133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67350" cy="31337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pt;margin-top:5.4pt;width:430.5pt;height:24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" fillcolor="white [3212]" strokecolor="black [3213]" strokeweight="1pt"/>
            </w:pict>
          </mc:Fallback>
        </mc:AlternateContent>
      </w:r>
    </w:p>
    <w:p w:rsidR="00681996" w:rsidRDefault="00394C7C" w:rsidP="0007333F">
      <w:pPr>
        <w:ind w:left="630" w:hangingChars="300" w:hanging="630"/>
      </w:pPr>
      <w:r w:rsidRPr="00122DEF">
        <w:rPr>
          <w:rFonts w:hint="eastAsia"/>
          <w:noProof/>
          <w:shd w:val="pct15" w:color="auto" w:fill="FFFFFF"/>
        </w:rPr>
        <w:drawing>
          <wp:anchor distT="0" distB="0" distL="114300" distR="114300" simplePos="0" relativeHeight="251939840" behindDoc="0" locked="0" layoutInCell="1" allowOverlap="1" wp14:anchorId="7EC7C1AD" wp14:editId="505E1284">
            <wp:simplePos x="0" y="0"/>
            <wp:positionH relativeFrom="column">
              <wp:posOffset>621665</wp:posOffset>
            </wp:positionH>
            <wp:positionV relativeFrom="paragraph">
              <wp:posOffset>201930</wp:posOffset>
            </wp:positionV>
            <wp:extent cx="4775200" cy="2768600"/>
            <wp:effectExtent l="0" t="0" r="25400" b="0"/>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681996" w:rsidRDefault="00681996" w:rsidP="0007333F">
      <w:pPr>
        <w:ind w:left="630" w:hangingChars="300" w:hanging="630"/>
      </w:pPr>
    </w:p>
    <w:p w:rsidR="00681996" w:rsidRDefault="00681996" w:rsidP="0007333F">
      <w:pPr>
        <w:ind w:left="630" w:hangingChars="300" w:hanging="630"/>
      </w:pPr>
    </w:p>
    <w:p w:rsidR="006A1160" w:rsidRDefault="006A1160" w:rsidP="0007333F">
      <w:pPr>
        <w:ind w:left="630" w:hangingChars="300" w:hanging="630"/>
      </w:pPr>
    </w:p>
    <w:p w:rsidR="006A1160" w:rsidRDefault="006A1160" w:rsidP="0007333F">
      <w:pPr>
        <w:ind w:left="630" w:hangingChars="300" w:hanging="630"/>
      </w:pPr>
    </w:p>
    <w:p w:rsidR="006A1160" w:rsidRPr="00A52558" w:rsidRDefault="006A1160" w:rsidP="0007333F">
      <w:pPr>
        <w:ind w:left="630" w:hangingChars="300" w:hanging="630"/>
      </w:pPr>
    </w:p>
    <w:p w:rsidR="00681996" w:rsidRDefault="00681996" w:rsidP="0007333F">
      <w:pPr>
        <w:ind w:left="630" w:hangingChars="300" w:hanging="630"/>
      </w:pPr>
    </w:p>
    <w:p w:rsidR="00681996" w:rsidRDefault="00681996" w:rsidP="0007333F">
      <w:pPr>
        <w:ind w:left="630" w:hangingChars="300" w:hanging="630"/>
      </w:pPr>
    </w:p>
    <w:p w:rsidR="006A1160" w:rsidRDefault="006A1160">
      <w:pPr>
        <w:widowControl/>
        <w:jc w:val="left"/>
      </w:pPr>
      <w:r>
        <w:br w:type="page"/>
      </w:r>
    </w:p>
    <w:p w:rsidR="00F73390" w:rsidRPr="00C31DAB" w:rsidRDefault="00F73390" w:rsidP="00F73390">
      <w:pPr>
        <w:ind w:left="420" w:hangingChars="200" w:hanging="420"/>
        <w:rPr>
          <w:rFonts w:asciiTheme="majorEastAsia" w:eastAsiaTheme="majorEastAsia" w:hAnsiTheme="majorEastAsia"/>
        </w:rPr>
      </w:pPr>
      <w:r w:rsidRPr="00C31DAB">
        <w:rPr>
          <w:rFonts w:asciiTheme="majorEastAsia" w:eastAsiaTheme="majorEastAsia" w:hAnsiTheme="majorEastAsia" w:hint="eastAsia"/>
        </w:rPr>
        <w:lastRenderedPageBreak/>
        <w:t>（３）災害対策本部体制</w:t>
      </w:r>
    </w:p>
    <w:p w:rsidR="00CD19CF" w:rsidRPr="00CD19CF" w:rsidRDefault="00CD19CF" w:rsidP="00CD19CF">
      <w:pPr>
        <w:ind w:leftChars="100" w:left="630" w:hangingChars="200" w:hanging="420"/>
        <w:rPr>
          <w:rFonts w:asciiTheme="majorEastAsia" w:eastAsiaTheme="majorEastAsia" w:hAnsiTheme="majorEastAsia"/>
        </w:rPr>
      </w:pPr>
      <w:r w:rsidRPr="00CD19CF">
        <w:rPr>
          <w:rFonts w:asciiTheme="majorEastAsia" w:eastAsiaTheme="majorEastAsia" w:hAnsiTheme="majorEastAsia" w:hint="eastAsia"/>
        </w:rPr>
        <w:t>① 災害対策本部の設置</w:t>
      </w:r>
    </w:p>
    <w:p w:rsidR="00E17D62" w:rsidRPr="00CD19CF" w:rsidRDefault="00E17D62" w:rsidP="00F73390">
      <w:pPr>
        <w:ind w:left="630" w:hangingChars="300" w:hanging="630"/>
        <w:rPr>
          <w:shd w:val="pct15" w:color="auto" w:fill="FFFFFF"/>
        </w:rPr>
      </w:pPr>
    </w:p>
    <w:p w:rsidR="00F73390" w:rsidRPr="0048426D" w:rsidRDefault="00F73390" w:rsidP="00CD19CF">
      <w:pPr>
        <w:ind w:left="723" w:hangingChars="300" w:hanging="723"/>
        <w:rPr>
          <w:rFonts w:asciiTheme="majorEastAsia" w:eastAsiaTheme="majorEastAsia" w:hAnsiTheme="majorEastAsia"/>
          <w:b/>
          <w:color w:val="FF0000"/>
          <w:sz w:val="24"/>
          <w:szCs w:val="24"/>
        </w:rPr>
      </w:pPr>
      <w:r w:rsidRPr="0048426D">
        <w:rPr>
          <w:rFonts w:asciiTheme="majorEastAsia" w:eastAsiaTheme="majorEastAsia" w:hAnsiTheme="majorEastAsia" w:hint="eastAsia"/>
          <w:b/>
          <w:color w:val="FF0000"/>
          <w:sz w:val="24"/>
          <w:szCs w:val="24"/>
        </w:rPr>
        <w:t>〇貴院の災害対策本部は</w:t>
      </w:r>
      <w:r w:rsidR="003E7C83">
        <w:rPr>
          <w:rFonts w:asciiTheme="majorEastAsia" w:eastAsiaTheme="majorEastAsia" w:hAnsiTheme="majorEastAsia" w:hint="eastAsia"/>
          <w:b/>
          <w:color w:val="FF0000"/>
          <w:sz w:val="24"/>
          <w:szCs w:val="24"/>
        </w:rPr>
        <w:t>，</w:t>
      </w:r>
      <w:r w:rsidRPr="0048426D">
        <w:rPr>
          <w:rFonts w:asciiTheme="majorEastAsia" w:eastAsiaTheme="majorEastAsia" w:hAnsiTheme="majorEastAsia" w:hint="eastAsia"/>
          <w:b/>
          <w:color w:val="FF0000"/>
          <w:sz w:val="24"/>
          <w:szCs w:val="24"/>
        </w:rPr>
        <w:t>どんな時に設置されますか？（設置基準）</w:t>
      </w:r>
    </w:p>
    <w:p w:rsidR="00F73390" w:rsidRDefault="00F73390" w:rsidP="00F73390">
      <w:pPr>
        <w:ind w:left="630" w:hangingChars="300" w:hanging="630"/>
      </w:pPr>
      <w:r>
        <w:rPr>
          <w:rFonts w:hint="eastAsia"/>
          <w:noProof/>
        </w:rPr>
        <mc:AlternateContent>
          <mc:Choice Requires="wps">
            <w:drawing>
              <wp:anchor distT="0" distB="0" distL="114300" distR="114300" simplePos="0" relativeHeight="251755520" behindDoc="0" locked="0" layoutInCell="1" allowOverlap="1" wp14:anchorId="32AC7C2F" wp14:editId="1E24F796">
                <wp:simplePos x="0" y="0"/>
                <wp:positionH relativeFrom="column">
                  <wp:posOffset>12065</wp:posOffset>
                </wp:positionH>
                <wp:positionV relativeFrom="paragraph">
                  <wp:posOffset>73025</wp:posOffset>
                </wp:positionV>
                <wp:extent cx="5334000" cy="151765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5334000" cy="151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Default="00C11C75" w:rsidP="00394C7C">
                            <w:pPr>
                              <w:spacing w:before="120" w:line="0" w:lineRule="atLeast"/>
                              <w:rPr>
                                <w:shd w:val="pct15" w:color="auto" w:fill="FFFFFF"/>
                              </w:rPr>
                            </w:pPr>
                            <w:r>
                              <w:rPr>
                                <w:rFonts w:hint="eastAsia"/>
                                <w:shd w:val="pct15" w:color="auto" w:fill="FFFFFF"/>
                              </w:rPr>
                              <w:t>例）</w:t>
                            </w:r>
                          </w:p>
                          <w:p w:rsidR="00C11C75" w:rsidRPr="00122DEF" w:rsidRDefault="00C11C75" w:rsidP="00394C7C">
                            <w:pPr>
                              <w:pStyle w:val="ad"/>
                              <w:numPr>
                                <w:ilvl w:val="0"/>
                                <w:numId w:val="8"/>
                              </w:numPr>
                              <w:spacing w:before="120" w:line="0" w:lineRule="atLeast"/>
                              <w:ind w:leftChars="0"/>
                              <w:rPr>
                                <w:shd w:val="pct15" w:color="auto" w:fill="FFFFFF"/>
                              </w:rPr>
                            </w:pPr>
                            <w:r w:rsidRPr="00122DEF">
                              <w:rPr>
                                <w:rFonts w:hint="eastAsia"/>
                                <w:shd w:val="pct15" w:color="auto" w:fill="FFFFFF"/>
                              </w:rPr>
                              <w:t>〇〇市内で</w:t>
                            </w:r>
                            <w:r>
                              <w:rPr>
                                <w:rFonts w:hint="eastAsia"/>
                                <w:shd w:val="pct15" w:color="auto" w:fill="FFFFFF"/>
                              </w:rPr>
                              <w:t>６</w:t>
                            </w:r>
                            <w:r w:rsidRPr="00122DEF">
                              <w:rPr>
                                <w:rFonts w:hint="eastAsia"/>
                                <w:shd w:val="pct15" w:color="auto" w:fill="FFFFFF"/>
                              </w:rPr>
                              <w:t>弱以上の震度を観測する地震が発生した場合</w:t>
                            </w:r>
                          </w:p>
                          <w:p w:rsidR="00C11C75" w:rsidRPr="00122DEF" w:rsidRDefault="00C11C75" w:rsidP="00394C7C">
                            <w:pPr>
                              <w:pStyle w:val="ad"/>
                              <w:numPr>
                                <w:ilvl w:val="0"/>
                                <w:numId w:val="8"/>
                              </w:numPr>
                              <w:spacing w:before="120" w:line="0" w:lineRule="atLeast"/>
                              <w:ind w:leftChars="0"/>
                              <w:rPr>
                                <w:shd w:val="pct15" w:color="auto" w:fill="FFFFFF"/>
                              </w:rPr>
                            </w:pPr>
                            <w:r w:rsidRPr="00122DEF">
                              <w:rPr>
                                <w:rFonts w:hint="eastAsia"/>
                                <w:shd w:val="pct15" w:color="auto" w:fill="FFFFFF"/>
                              </w:rPr>
                              <w:t>地域の被害が大きい場合（多数の死傷者の発生</w:t>
                            </w:r>
                            <w:r>
                              <w:rPr>
                                <w:rFonts w:hint="eastAsia"/>
                                <w:shd w:val="pct15" w:color="auto" w:fill="FFFFFF"/>
                              </w:rPr>
                              <w:t>，</w:t>
                            </w:r>
                            <w:r w:rsidRPr="00122DEF">
                              <w:rPr>
                                <w:rFonts w:hint="eastAsia"/>
                                <w:shd w:val="pct15" w:color="auto" w:fill="FFFFFF"/>
                              </w:rPr>
                              <w:t>主要道路の通行障害の発生</w:t>
                            </w:r>
                            <w:r>
                              <w:rPr>
                                <w:rFonts w:hint="eastAsia"/>
                                <w:shd w:val="pct15" w:color="auto" w:fill="FFFFFF"/>
                              </w:rPr>
                              <w:t>，</w:t>
                            </w:r>
                            <w:r w:rsidRPr="00122DEF">
                              <w:rPr>
                                <w:rFonts w:hint="eastAsia"/>
                                <w:shd w:val="pct15" w:color="auto" w:fill="FFFFFF"/>
                              </w:rPr>
                              <w:t>○○川等の破堤に伴う浸水の発生など）</w:t>
                            </w:r>
                          </w:p>
                          <w:p w:rsidR="00C11C75" w:rsidRPr="009837F1" w:rsidRDefault="00C11C75" w:rsidP="00F73390">
                            <w:pPr>
                              <w:pStyle w:val="ad"/>
                              <w:numPr>
                                <w:ilvl w:val="0"/>
                                <w:numId w:val="8"/>
                              </w:numPr>
                              <w:spacing w:before="120" w:line="0" w:lineRule="atLeast"/>
                              <w:ind w:leftChars="0"/>
                              <w:rPr>
                                <w:shd w:val="pct15" w:color="auto" w:fill="FFFFFF"/>
                              </w:rPr>
                            </w:pPr>
                            <w:r w:rsidRPr="00122DEF">
                              <w:rPr>
                                <w:rFonts w:hint="eastAsia"/>
                                <w:shd w:val="pct15" w:color="auto" w:fill="FFFFFF"/>
                              </w:rPr>
                              <w:t>○○県（市）に災害対策本部が設置された場合</w:t>
                            </w:r>
                            <w:r>
                              <w:rPr>
                                <w:rFonts w:hint="eastAsia"/>
                                <w:shd w:val="pct15" w:color="auto" w:fill="FFFFFF"/>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5" type="#_x0000_t202" style="position:absolute;left:0;text-align:left;margin-left:.95pt;margin-top:5.75pt;width:420pt;height:1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" fillcolor="white [3201]" strokeweight=".5pt">
                <v:textbox>
                  <w:txbxContent>
                    <w:p w:rsidR="00C11C75" w:rsidRDefault="00C11C75" w:rsidP="00394C7C">
                      <w:pPr>
                        <w:spacing w:before="120" w:line="0" w:lineRule="atLeast"/>
                        <w:rPr>
                          <w:shd w:val="pct15" w:color="auto" w:fill="FFFFFF"/>
                        </w:rPr>
                      </w:pPr>
                      <w:r>
                        <w:rPr>
                          <w:rFonts w:hint="eastAsia"/>
                          <w:shd w:val="pct15" w:color="auto" w:fill="FFFFFF"/>
                        </w:rPr>
                        <w:t>例）</w:t>
                      </w:r>
                    </w:p>
                    <w:p w:rsidR="00C11C75" w:rsidRPr="00122DEF" w:rsidRDefault="00C11C75" w:rsidP="00394C7C">
                      <w:pPr>
                        <w:pStyle w:val="ad"/>
                        <w:numPr>
                          <w:ilvl w:val="0"/>
                          <w:numId w:val="8"/>
                        </w:numPr>
                        <w:spacing w:before="120" w:line="0" w:lineRule="atLeast"/>
                        <w:ind w:leftChars="0"/>
                        <w:rPr>
                          <w:shd w:val="pct15" w:color="auto" w:fill="FFFFFF"/>
                        </w:rPr>
                      </w:pPr>
                      <w:r w:rsidRPr="00122DEF">
                        <w:rPr>
                          <w:rFonts w:hint="eastAsia"/>
                          <w:shd w:val="pct15" w:color="auto" w:fill="FFFFFF"/>
                        </w:rPr>
                        <w:t>〇〇市内で</w:t>
                      </w:r>
                      <w:r>
                        <w:rPr>
                          <w:rFonts w:hint="eastAsia"/>
                          <w:shd w:val="pct15" w:color="auto" w:fill="FFFFFF"/>
                        </w:rPr>
                        <w:t>６</w:t>
                      </w:r>
                      <w:r w:rsidRPr="00122DEF">
                        <w:rPr>
                          <w:rFonts w:hint="eastAsia"/>
                          <w:shd w:val="pct15" w:color="auto" w:fill="FFFFFF"/>
                        </w:rPr>
                        <w:t>弱以上の震度を観測する地震が発生した場合</w:t>
                      </w:r>
                    </w:p>
                    <w:p w:rsidR="00C11C75" w:rsidRPr="00122DEF" w:rsidRDefault="00C11C75" w:rsidP="00394C7C">
                      <w:pPr>
                        <w:pStyle w:val="ad"/>
                        <w:numPr>
                          <w:ilvl w:val="0"/>
                          <w:numId w:val="8"/>
                        </w:numPr>
                        <w:spacing w:before="120" w:line="0" w:lineRule="atLeast"/>
                        <w:ind w:leftChars="0"/>
                        <w:rPr>
                          <w:shd w:val="pct15" w:color="auto" w:fill="FFFFFF"/>
                        </w:rPr>
                      </w:pPr>
                      <w:r w:rsidRPr="00122DEF">
                        <w:rPr>
                          <w:rFonts w:hint="eastAsia"/>
                          <w:shd w:val="pct15" w:color="auto" w:fill="FFFFFF"/>
                        </w:rPr>
                        <w:t>地域の被害が大きい場合（多数の死傷者の発生</w:t>
                      </w:r>
                      <w:r>
                        <w:rPr>
                          <w:rFonts w:hint="eastAsia"/>
                          <w:shd w:val="pct15" w:color="auto" w:fill="FFFFFF"/>
                        </w:rPr>
                        <w:t>，</w:t>
                      </w:r>
                      <w:r w:rsidRPr="00122DEF">
                        <w:rPr>
                          <w:rFonts w:hint="eastAsia"/>
                          <w:shd w:val="pct15" w:color="auto" w:fill="FFFFFF"/>
                        </w:rPr>
                        <w:t>主要道路の通行障害の発生</w:t>
                      </w:r>
                      <w:r>
                        <w:rPr>
                          <w:rFonts w:hint="eastAsia"/>
                          <w:shd w:val="pct15" w:color="auto" w:fill="FFFFFF"/>
                        </w:rPr>
                        <w:t>，</w:t>
                      </w:r>
                      <w:r w:rsidRPr="00122DEF">
                        <w:rPr>
                          <w:rFonts w:hint="eastAsia"/>
                          <w:shd w:val="pct15" w:color="auto" w:fill="FFFFFF"/>
                        </w:rPr>
                        <w:t>○○川等の破堤に伴う浸水の発生など）</w:t>
                      </w:r>
                    </w:p>
                    <w:p w:rsidR="00C11C75" w:rsidRPr="009837F1" w:rsidRDefault="00C11C75" w:rsidP="00F73390">
                      <w:pPr>
                        <w:pStyle w:val="ad"/>
                        <w:numPr>
                          <w:ilvl w:val="0"/>
                          <w:numId w:val="8"/>
                        </w:numPr>
                        <w:spacing w:before="120" w:line="0" w:lineRule="atLeast"/>
                        <w:ind w:leftChars="0"/>
                        <w:rPr>
                          <w:shd w:val="pct15" w:color="auto" w:fill="FFFFFF"/>
                        </w:rPr>
                      </w:pPr>
                      <w:r w:rsidRPr="00122DEF">
                        <w:rPr>
                          <w:rFonts w:hint="eastAsia"/>
                          <w:shd w:val="pct15" w:color="auto" w:fill="FFFFFF"/>
                        </w:rPr>
                        <w:t>○○県（市）に災害対策本部が設置された場合</w:t>
                      </w:r>
                      <w:r>
                        <w:rPr>
                          <w:rFonts w:hint="eastAsia"/>
                          <w:shd w:val="pct15" w:color="auto" w:fill="FFFFFF"/>
                        </w:rPr>
                        <w:t xml:space="preserve">　　　等</w:t>
                      </w:r>
                    </w:p>
                  </w:txbxContent>
                </v:textbox>
              </v:shape>
            </w:pict>
          </mc:Fallback>
        </mc:AlternateContent>
      </w:r>
    </w:p>
    <w:p w:rsidR="00F73390" w:rsidRDefault="00F73390" w:rsidP="00F73390">
      <w:pPr>
        <w:ind w:left="630" w:hangingChars="300" w:hanging="630"/>
      </w:pPr>
    </w:p>
    <w:p w:rsidR="00F73390" w:rsidRDefault="00F73390" w:rsidP="00F73390">
      <w:pPr>
        <w:ind w:left="630" w:hangingChars="300" w:hanging="630"/>
      </w:pPr>
    </w:p>
    <w:p w:rsidR="00F73390" w:rsidRDefault="00F73390" w:rsidP="00F73390">
      <w:pPr>
        <w:ind w:left="630" w:hangingChars="300" w:hanging="630"/>
      </w:pPr>
    </w:p>
    <w:p w:rsidR="00F73390" w:rsidRDefault="00F73390" w:rsidP="00F73390">
      <w:pPr>
        <w:ind w:left="630" w:hangingChars="300" w:hanging="630"/>
      </w:pPr>
    </w:p>
    <w:p w:rsidR="00F73390" w:rsidRDefault="00F73390" w:rsidP="00F73390">
      <w:pPr>
        <w:ind w:left="630" w:hangingChars="300" w:hanging="630"/>
      </w:pPr>
    </w:p>
    <w:p w:rsidR="00F73390" w:rsidRDefault="00F73390" w:rsidP="00F73390">
      <w:pPr>
        <w:widowControl/>
        <w:jc w:val="left"/>
      </w:pPr>
    </w:p>
    <w:p w:rsidR="00CD19CF" w:rsidRDefault="00CD19CF" w:rsidP="00F73390">
      <w:pPr>
        <w:widowControl/>
        <w:jc w:val="left"/>
      </w:pPr>
    </w:p>
    <w:p w:rsidR="00402B7F" w:rsidRPr="0048426D" w:rsidRDefault="00402B7F" w:rsidP="00402B7F">
      <w:pPr>
        <w:ind w:left="723" w:hangingChars="300" w:hanging="723"/>
        <w:rPr>
          <w:rFonts w:asciiTheme="majorEastAsia" w:eastAsiaTheme="majorEastAsia" w:hAnsiTheme="majorEastAsia"/>
          <w:b/>
          <w:color w:val="FF0000"/>
          <w:sz w:val="24"/>
          <w:szCs w:val="24"/>
        </w:rPr>
      </w:pPr>
      <w:r w:rsidRPr="0048426D">
        <w:rPr>
          <w:rFonts w:asciiTheme="majorEastAsia" w:eastAsiaTheme="majorEastAsia" w:hAnsiTheme="majorEastAsia" w:hint="eastAsia"/>
          <w:b/>
          <w:color w:val="FF0000"/>
          <w:sz w:val="24"/>
          <w:szCs w:val="24"/>
        </w:rPr>
        <w:t>〇</w:t>
      </w:r>
      <w:r w:rsidR="0056572B">
        <w:rPr>
          <w:rFonts w:asciiTheme="majorEastAsia" w:eastAsiaTheme="majorEastAsia" w:hAnsiTheme="majorEastAsia" w:hint="eastAsia"/>
          <w:b/>
          <w:color w:val="FF0000"/>
          <w:sz w:val="24"/>
          <w:szCs w:val="24"/>
        </w:rPr>
        <w:t>院長不在時は</w:t>
      </w:r>
      <w:r w:rsidR="003E7C83">
        <w:rPr>
          <w:rFonts w:asciiTheme="majorEastAsia" w:eastAsiaTheme="majorEastAsia" w:hAnsiTheme="majorEastAsia" w:hint="eastAsia"/>
          <w:b/>
          <w:color w:val="FF0000"/>
          <w:sz w:val="24"/>
          <w:szCs w:val="24"/>
        </w:rPr>
        <w:t>，</w:t>
      </w:r>
      <w:r w:rsidRPr="00402B7F">
        <w:rPr>
          <w:rFonts w:asciiTheme="majorEastAsia" w:eastAsiaTheme="majorEastAsia" w:hAnsiTheme="majorEastAsia" w:hint="eastAsia"/>
          <w:b/>
          <w:color w:val="FF0000"/>
          <w:sz w:val="24"/>
          <w:szCs w:val="24"/>
        </w:rPr>
        <w:t>誰が</w:t>
      </w:r>
      <w:r w:rsidR="003E7C83">
        <w:rPr>
          <w:rFonts w:asciiTheme="majorEastAsia" w:eastAsiaTheme="majorEastAsia" w:hAnsiTheme="majorEastAsia" w:hint="eastAsia"/>
          <w:b/>
          <w:color w:val="FF0000"/>
          <w:sz w:val="24"/>
          <w:szCs w:val="24"/>
        </w:rPr>
        <w:t>，</w:t>
      </w:r>
      <w:r w:rsidR="0056572B">
        <w:rPr>
          <w:rFonts w:asciiTheme="majorEastAsia" w:eastAsiaTheme="majorEastAsia" w:hAnsiTheme="majorEastAsia" w:hint="eastAsia"/>
          <w:b/>
          <w:color w:val="FF0000"/>
          <w:sz w:val="24"/>
          <w:szCs w:val="24"/>
        </w:rPr>
        <w:t>どのように</w:t>
      </w:r>
      <w:r w:rsidRPr="00402B7F">
        <w:rPr>
          <w:rFonts w:asciiTheme="majorEastAsia" w:eastAsiaTheme="majorEastAsia" w:hAnsiTheme="majorEastAsia" w:hint="eastAsia"/>
          <w:b/>
          <w:color w:val="FF0000"/>
          <w:sz w:val="24"/>
          <w:szCs w:val="24"/>
        </w:rPr>
        <w:t>災害対策本部の</w:t>
      </w:r>
      <w:r w:rsidR="0056572B">
        <w:rPr>
          <w:rFonts w:asciiTheme="majorEastAsia" w:eastAsiaTheme="majorEastAsia" w:hAnsiTheme="majorEastAsia" w:hint="eastAsia"/>
          <w:b/>
          <w:color w:val="FF0000"/>
          <w:sz w:val="24"/>
          <w:szCs w:val="24"/>
        </w:rPr>
        <w:t>設置や</w:t>
      </w:r>
      <w:r w:rsidRPr="00402B7F">
        <w:rPr>
          <w:rFonts w:asciiTheme="majorEastAsia" w:eastAsiaTheme="majorEastAsia" w:hAnsiTheme="majorEastAsia" w:hint="eastAsia"/>
          <w:b/>
          <w:color w:val="FF0000"/>
          <w:sz w:val="24"/>
          <w:szCs w:val="24"/>
        </w:rPr>
        <w:t>指揮をしますか？</w:t>
      </w:r>
    </w:p>
    <w:p w:rsidR="00F73390" w:rsidRDefault="00E17D62" w:rsidP="00F73390">
      <w:pPr>
        <w:widowControl/>
        <w:jc w:val="left"/>
      </w:pPr>
      <w:r>
        <w:rPr>
          <w:rFonts w:hint="eastAsia"/>
          <w:noProof/>
        </w:rPr>
        <mc:AlternateContent>
          <mc:Choice Requires="wps">
            <w:drawing>
              <wp:anchor distT="0" distB="0" distL="114300" distR="114300" simplePos="0" relativeHeight="251828224" behindDoc="0" locked="0" layoutInCell="1" allowOverlap="1" wp14:anchorId="6C1E91FB" wp14:editId="6BD32884">
                <wp:simplePos x="0" y="0"/>
                <wp:positionH relativeFrom="column">
                  <wp:posOffset>12065</wp:posOffset>
                </wp:positionH>
                <wp:positionV relativeFrom="paragraph">
                  <wp:posOffset>111125</wp:posOffset>
                </wp:positionV>
                <wp:extent cx="5334000" cy="1409700"/>
                <wp:effectExtent l="0" t="0" r="19050" b="19050"/>
                <wp:wrapNone/>
                <wp:docPr id="36" name="テキスト ボックス 36"/>
                <wp:cNvGraphicFramePr/>
                <a:graphic xmlns:a="http://schemas.openxmlformats.org/drawingml/2006/main">
                  <a:graphicData uri="http://schemas.microsoft.com/office/word/2010/wordprocessingShape">
                    <wps:wsp>
                      <wps:cNvSpPr txBox="1"/>
                      <wps:spPr>
                        <a:xfrm>
                          <a:off x="0" y="0"/>
                          <a:ext cx="533400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CD19CF" w:rsidRDefault="00C11C75" w:rsidP="00CD19CF">
                            <w:pPr>
                              <w:rPr>
                                <w:rFonts w:asciiTheme="majorEastAsia" w:eastAsiaTheme="majorEastAsia" w:hAnsiTheme="majorEastAsia"/>
                                <w:b/>
                                <w:color w:val="FF0000"/>
                              </w:rPr>
                            </w:pPr>
                            <w:r>
                              <w:rPr>
                                <w:rFonts w:hint="eastAsia"/>
                                <w:shd w:val="pct15" w:color="auto" w:fill="FFFFFF"/>
                              </w:rPr>
                              <w:t>例）</w:t>
                            </w:r>
                            <w:r w:rsidRPr="00122DEF">
                              <w:rPr>
                                <w:rFonts w:hint="eastAsia"/>
                                <w:shd w:val="pct15" w:color="auto" w:fill="FFFFFF"/>
                              </w:rPr>
                              <w:t>院長</w:t>
                            </w:r>
                            <w:r>
                              <w:rPr>
                                <w:rFonts w:hint="eastAsia"/>
                                <w:shd w:val="pct15" w:color="auto" w:fill="FFFFFF"/>
                              </w:rPr>
                              <w:t>，</w:t>
                            </w:r>
                            <w:r w:rsidRPr="00122DEF">
                              <w:rPr>
                                <w:rFonts w:hint="eastAsia"/>
                                <w:shd w:val="pct15" w:color="auto" w:fill="FFFFFF"/>
                              </w:rPr>
                              <w:t>副院長等の幹部不在時は</w:t>
                            </w:r>
                            <w:r>
                              <w:rPr>
                                <w:rFonts w:hint="eastAsia"/>
                                <w:shd w:val="pct15" w:color="auto" w:fill="FFFFFF"/>
                              </w:rPr>
                              <w:t>，</w:t>
                            </w:r>
                            <w:r w:rsidRPr="00122DEF">
                              <w:rPr>
                                <w:rFonts w:hint="eastAsia"/>
                                <w:shd w:val="pct15" w:color="auto" w:fill="FFFFFF"/>
                              </w:rPr>
                              <w:t>当直医師が災害対策本部を暫定的に設置する。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36" type="#_x0000_t202" style="position:absolute;margin-left:.95pt;margin-top:8.75pt;width:420pt;height:11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" fillcolor="white [3201]" strokeweight=".5pt">
                <v:textbox>
                  <w:txbxContent>
                    <w:p w:rsidR="00C11C75" w:rsidRPr="00CD19CF" w:rsidRDefault="00C11C75" w:rsidP="00CD19CF">
                      <w:pPr>
                        <w:rPr>
                          <w:rFonts w:asciiTheme="majorEastAsia" w:eastAsiaTheme="majorEastAsia" w:hAnsiTheme="majorEastAsia"/>
                          <w:b/>
                          <w:color w:val="FF0000"/>
                        </w:rPr>
                      </w:pPr>
                      <w:r>
                        <w:rPr>
                          <w:rFonts w:hint="eastAsia"/>
                          <w:shd w:val="pct15" w:color="auto" w:fill="FFFFFF"/>
                        </w:rPr>
                        <w:t>例）</w:t>
                      </w:r>
                      <w:r w:rsidRPr="00122DEF">
                        <w:rPr>
                          <w:rFonts w:hint="eastAsia"/>
                          <w:shd w:val="pct15" w:color="auto" w:fill="FFFFFF"/>
                        </w:rPr>
                        <w:t>院長</w:t>
                      </w:r>
                      <w:r>
                        <w:rPr>
                          <w:rFonts w:hint="eastAsia"/>
                          <w:shd w:val="pct15" w:color="auto" w:fill="FFFFFF"/>
                        </w:rPr>
                        <w:t>，</w:t>
                      </w:r>
                      <w:r w:rsidRPr="00122DEF">
                        <w:rPr>
                          <w:rFonts w:hint="eastAsia"/>
                          <w:shd w:val="pct15" w:color="auto" w:fill="FFFFFF"/>
                        </w:rPr>
                        <w:t>副院長等の幹部不在時は</w:t>
                      </w:r>
                      <w:r>
                        <w:rPr>
                          <w:rFonts w:hint="eastAsia"/>
                          <w:shd w:val="pct15" w:color="auto" w:fill="FFFFFF"/>
                        </w:rPr>
                        <w:t>，</w:t>
                      </w:r>
                      <w:r w:rsidRPr="00122DEF">
                        <w:rPr>
                          <w:rFonts w:hint="eastAsia"/>
                          <w:shd w:val="pct15" w:color="auto" w:fill="FFFFFF"/>
                        </w:rPr>
                        <w:t>当直医師が災害対策本部を暫定的に設置する。</w:t>
                      </w:r>
                    </w:p>
                  </w:txbxContent>
                </v:textbox>
              </v:shape>
            </w:pict>
          </mc:Fallback>
        </mc:AlternateContent>
      </w:r>
    </w:p>
    <w:p w:rsidR="0048426D" w:rsidRDefault="0048426D" w:rsidP="00F73390">
      <w:pPr>
        <w:widowControl/>
        <w:jc w:val="left"/>
      </w:pPr>
    </w:p>
    <w:p w:rsidR="0048426D" w:rsidRDefault="0048426D" w:rsidP="00F73390">
      <w:pPr>
        <w:widowControl/>
        <w:jc w:val="left"/>
      </w:pPr>
    </w:p>
    <w:p w:rsidR="0048426D" w:rsidRDefault="0048426D" w:rsidP="00F73390">
      <w:pPr>
        <w:widowControl/>
        <w:jc w:val="left"/>
      </w:pPr>
    </w:p>
    <w:p w:rsidR="00606301" w:rsidRDefault="00606301" w:rsidP="00F73390">
      <w:pPr>
        <w:widowControl/>
        <w:jc w:val="left"/>
      </w:pPr>
    </w:p>
    <w:p w:rsidR="00606301" w:rsidRPr="006700FF" w:rsidRDefault="00606301" w:rsidP="00F73390">
      <w:pPr>
        <w:widowControl/>
        <w:jc w:val="left"/>
      </w:pPr>
    </w:p>
    <w:p w:rsidR="00CD19CF" w:rsidRDefault="00CD19CF" w:rsidP="00F73390">
      <w:pPr>
        <w:widowControl/>
        <w:jc w:val="left"/>
        <w:rPr>
          <w:rFonts w:asciiTheme="majorEastAsia" w:eastAsiaTheme="majorEastAsia" w:hAnsiTheme="majorEastAsia"/>
        </w:rPr>
      </w:pPr>
    </w:p>
    <w:p w:rsidR="00CD19CF" w:rsidRDefault="00CD19CF" w:rsidP="00F73390">
      <w:pPr>
        <w:widowControl/>
        <w:jc w:val="left"/>
        <w:rPr>
          <w:rFonts w:asciiTheme="majorEastAsia" w:eastAsiaTheme="majorEastAsia" w:hAnsiTheme="majorEastAsia"/>
        </w:rPr>
      </w:pPr>
    </w:p>
    <w:p w:rsidR="00F73390" w:rsidRDefault="00F73390" w:rsidP="00F73390">
      <w:pPr>
        <w:widowControl/>
        <w:jc w:val="left"/>
        <w:rPr>
          <w:rFonts w:asciiTheme="majorEastAsia" w:eastAsiaTheme="majorEastAsia" w:hAnsiTheme="majorEastAsia"/>
        </w:rPr>
      </w:pPr>
      <w:r w:rsidRPr="00C31DAB">
        <w:rPr>
          <w:rFonts w:asciiTheme="majorEastAsia" w:eastAsiaTheme="majorEastAsia" w:hAnsiTheme="majorEastAsia" w:hint="eastAsia"/>
        </w:rPr>
        <w:t>② 災害対策本部の組織</w:t>
      </w:r>
    </w:p>
    <w:p w:rsidR="00CD19CF" w:rsidRPr="00C31DAB" w:rsidRDefault="00CD19CF" w:rsidP="00F73390">
      <w:pPr>
        <w:widowControl/>
        <w:jc w:val="left"/>
        <w:rPr>
          <w:rFonts w:asciiTheme="majorEastAsia" w:eastAsiaTheme="majorEastAsia" w:hAnsiTheme="majorEastAsia"/>
        </w:rPr>
      </w:pPr>
    </w:p>
    <w:p w:rsidR="0028027A" w:rsidRPr="0048426D" w:rsidRDefault="0028027A" w:rsidP="0028027A">
      <w:pPr>
        <w:ind w:left="723" w:hangingChars="300" w:hanging="723"/>
        <w:rPr>
          <w:rFonts w:asciiTheme="majorEastAsia" w:eastAsiaTheme="majorEastAsia" w:hAnsiTheme="majorEastAsia"/>
          <w:b/>
          <w:color w:val="FF0000"/>
          <w:sz w:val="24"/>
          <w:szCs w:val="24"/>
        </w:rPr>
      </w:pPr>
      <w:r w:rsidRPr="0048426D">
        <w:rPr>
          <w:rFonts w:asciiTheme="majorEastAsia" w:eastAsiaTheme="majorEastAsia" w:hAnsiTheme="majorEastAsia" w:hint="eastAsia"/>
          <w:b/>
          <w:color w:val="FF0000"/>
          <w:sz w:val="24"/>
          <w:szCs w:val="24"/>
        </w:rPr>
        <w:t>〇 貴院の災害対策本部</w:t>
      </w:r>
      <w:r>
        <w:rPr>
          <w:rFonts w:asciiTheme="majorEastAsia" w:eastAsiaTheme="majorEastAsia" w:hAnsiTheme="majorEastAsia" w:hint="eastAsia"/>
          <w:b/>
          <w:color w:val="FF0000"/>
          <w:sz w:val="24"/>
          <w:szCs w:val="24"/>
        </w:rPr>
        <w:t>体制</w:t>
      </w:r>
      <w:r w:rsidRPr="0048426D">
        <w:rPr>
          <w:rFonts w:asciiTheme="majorEastAsia" w:eastAsiaTheme="majorEastAsia" w:hAnsiTheme="majorEastAsia" w:hint="eastAsia"/>
          <w:b/>
          <w:color w:val="FF0000"/>
          <w:sz w:val="24"/>
          <w:szCs w:val="24"/>
        </w:rPr>
        <w:t>は</w:t>
      </w:r>
      <w:r w:rsidR="003E7C83">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どのようなものですか</w:t>
      </w:r>
      <w:r w:rsidRPr="0048426D">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概要</w:t>
      </w:r>
      <w:r w:rsidR="002A4815">
        <w:rPr>
          <w:rFonts w:asciiTheme="majorEastAsia" w:eastAsiaTheme="majorEastAsia" w:hAnsiTheme="majorEastAsia" w:hint="eastAsia"/>
          <w:b/>
          <w:color w:val="FF0000"/>
          <w:sz w:val="24"/>
          <w:szCs w:val="24"/>
        </w:rPr>
        <w:t>及び</w:t>
      </w:r>
      <w:r w:rsidR="00450700">
        <w:rPr>
          <w:rFonts w:asciiTheme="majorEastAsia" w:eastAsiaTheme="majorEastAsia" w:hAnsiTheme="majorEastAsia" w:hint="eastAsia"/>
          <w:b/>
          <w:color w:val="FF0000"/>
          <w:sz w:val="24"/>
          <w:szCs w:val="24"/>
        </w:rPr>
        <w:t>体制図</w:t>
      </w:r>
      <w:r w:rsidRPr="0048426D">
        <w:rPr>
          <w:rFonts w:asciiTheme="majorEastAsia" w:eastAsiaTheme="majorEastAsia" w:hAnsiTheme="majorEastAsia" w:hint="eastAsia"/>
          <w:b/>
          <w:color w:val="FF0000"/>
          <w:sz w:val="24"/>
          <w:szCs w:val="24"/>
        </w:rPr>
        <w:t>）</w:t>
      </w:r>
    </w:p>
    <w:p w:rsidR="0028027A" w:rsidRDefault="0028027A" w:rsidP="0028027A">
      <w:pPr>
        <w:ind w:left="630" w:hangingChars="300" w:hanging="630"/>
      </w:pPr>
      <w:r>
        <w:rPr>
          <w:rFonts w:hint="eastAsia"/>
          <w:noProof/>
        </w:rPr>
        <mc:AlternateContent>
          <mc:Choice Requires="wps">
            <w:drawing>
              <wp:anchor distT="0" distB="0" distL="114300" distR="114300" simplePos="0" relativeHeight="251646976" behindDoc="0" locked="0" layoutInCell="1" allowOverlap="1" wp14:anchorId="7669295F" wp14:editId="3B650ED5">
                <wp:simplePos x="0" y="0"/>
                <wp:positionH relativeFrom="column">
                  <wp:posOffset>12065</wp:posOffset>
                </wp:positionH>
                <wp:positionV relativeFrom="paragraph">
                  <wp:posOffset>53975</wp:posOffset>
                </wp:positionV>
                <wp:extent cx="5334000" cy="2749550"/>
                <wp:effectExtent l="0" t="0" r="19050" b="1270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274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CD19CF" w:rsidRDefault="00C11C75" w:rsidP="00CD19CF">
                            <w:pPr>
                              <w:rPr>
                                <w:rFonts w:asciiTheme="majorEastAsia" w:eastAsiaTheme="majorEastAsia" w:hAnsiTheme="major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7" type="#_x0000_t202" style="position:absolute;left:0;text-align:left;margin-left:.95pt;margin-top:4.25pt;width:420pt;height:2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" fillcolor="white [3201]" strokeweight=".5pt">
                <v:textbox>
                  <w:txbxContent>
                    <w:p w:rsidR="00C11C75" w:rsidRPr="00CD19CF" w:rsidRDefault="00C11C75" w:rsidP="00CD19CF">
                      <w:pPr>
                        <w:rPr>
                          <w:rFonts w:asciiTheme="majorEastAsia" w:eastAsiaTheme="majorEastAsia" w:hAnsiTheme="majorEastAsia"/>
                          <w:b/>
                          <w:color w:val="FF0000"/>
                        </w:rPr>
                      </w:pPr>
                    </w:p>
                  </w:txbxContent>
                </v:textbox>
              </v:shape>
            </w:pict>
          </mc:Fallback>
        </mc:AlternateContent>
      </w:r>
    </w:p>
    <w:p w:rsidR="0028027A" w:rsidRDefault="0028027A" w:rsidP="0028027A">
      <w:pPr>
        <w:ind w:left="630" w:hangingChars="300" w:hanging="630"/>
      </w:pPr>
    </w:p>
    <w:p w:rsidR="0028027A" w:rsidRDefault="0028027A" w:rsidP="0028027A">
      <w:pPr>
        <w:ind w:left="630" w:hangingChars="300" w:hanging="630"/>
      </w:pPr>
    </w:p>
    <w:p w:rsidR="0028027A" w:rsidRPr="00CD19CF" w:rsidRDefault="0028027A" w:rsidP="0028027A">
      <w:pPr>
        <w:ind w:left="630" w:hangingChars="300" w:hanging="630"/>
      </w:pPr>
    </w:p>
    <w:p w:rsidR="0028027A" w:rsidRDefault="0028027A" w:rsidP="0028027A">
      <w:pPr>
        <w:ind w:left="630" w:hangingChars="300" w:hanging="630"/>
      </w:pPr>
    </w:p>
    <w:p w:rsidR="00F73390" w:rsidRPr="0028027A" w:rsidRDefault="00F73390" w:rsidP="00F73390">
      <w:pPr>
        <w:widowControl/>
        <w:jc w:val="left"/>
      </w:pPr>
    </w:p>
    <w:p w:rsidR="00F73390" w:rsidRDefault="00F73390" w:rsidP="00F73390">
      <w:pPr>
        <w:widowControl/>
        <w:jc w:val="left"/>
      </w:pPr>
    </w:p>
    <w:p w:rsidR="00F73390" w:rsidRDefault="00F73390" w:rsidP="00F73390">
      <w:pPr>
        <w:widowControl/>
        <w:jc w:val="left"/>
      </w:pPr>
    </w:p>
    <w:p w:rsidR="00F73390" w:rsidRDefault="00F73390" w:rsidP="00F73390">
      <w:pPr>
        <w:widowControl/>
        <w:jc w:val="left"/>
      </w:pPr>
    </w:p>
    <w:p w:rsidR="0028027A" w:rsidRDefault="0028027A">
      <w:pPr>
        <w:widowControl/>
        <w:jc w:val="left"/>
      </w:pPr>
      <w:r>
        <w:br w:type="page"/>
      </w:r>
    </w:p>
    <w:p w:rsidR="00F73390" w:rsidRPr="00C31DAB" w:rsidRDefault="00817851" w:rsidP="00F73390">
      <w:pPr>
        <w:widowControl/>
        <w:jc w:val="left"/>
        <w:rPr>
          <w:rFonts w:asciiTheme="majorEastAsia" w:eastAsiaTheme="majorEastAsia" w:hAnsiTheme="majorEastAsia"/>
        </w:rPr>
      </w:pPr>
      <w:r w:rsidRPr="00C31DAB">
        <w:rPr>
          <w:rFonts w:asciiTheme="majorEastAsia" w:eastAsiaTheme="majorEastAsia" w:hAnsiTheme="majorEastAsia" w:hint="eastAsia"/>
        </w:rPr>
        <w:lastRenderedPageBreak/>
        <w:t>③</w:t>
      </w:r>
      <w:r w:rsidR="00606301">
        <w:rPr>
          <w:rFonts w:asciiTheme="majorEastAsia" w:eastAsiaTheme="majorEastAsia" w:hAnsiTheme="majorEastAsia" w:hint="eastAsia"/>
        </w:rPr>
        <w:t xml:space="preserve"> </w:t>
      </w:r>
      <w:r w:rsidR="00F73390" w:rsidRPr="00C31DAB">
        <w:rPr>
          <w:rFonts w:asciiTheme="majorEastAsia" w:eastAsiaTheme="majorEastAsia" w:hAnsiTheme="majorEastAsia" w:hint="eastAsia"/>
        </w:rPr>
        <w:t>災害対策本部の活動</w:t>
      </w:r>
    </w:p>
    <w:p w:rsidR="00BD56AD" w:rsidRPr="00CD19CF" w:rsidRDefault="00BD56AD" w:rsidP="00CD19CF">
      <w:pPr>
        <w:widowControl/>
        <w:jc w:val="left"/>
        <w:rPr>
          <w:rFonts w:asciiTheme="majorEastAsia" w:eastAsiaTheme="majorEastAsia" w:hAnsiTheme="majorEastAsia"/>
          <w:b/>
          <w:sz w:val="24"/>
          <w:szCs w:val="24"/>
        </w:rPr>
      </w:pPr>
    </w:p>
    <w:p w:rsidR="00817851" w:rsidRPr="0048426D" w:rsidRDefault="00817851" w:rsidP="00817851">
      <w:pPr>
        <w:ind w:left="723" w:hangingChars="300" w:hanging="723"/>
        <w:rPr>
          <w:rFonts w:asciiTheme="majorEastAsia" w:eastAsiaTheme="majorEastAsia" w:hAnsiTheme="majorEastAsia"/>
          <w:b/>
          <w:color w:val="FF0000"/>
          <w:sz w:val="24"/>
          <w:szCs w:val="24"/>
        </w:rPr>
      </w:pPr>
      <w:r w:rsidRPr="0048426D">
        <w:rPr>
          <w:rFonts w:asciiTheme="majorEastAsia" w:eastAsiaTheme="majorEastAsia" w:hAnsiTheme="majorEastAsia" w:hint="eastAsia"/>
          <w:b/>
          <w:color w:val="FF0000"/>
          <w:sz w:val="24"/>
          <w:szCs w:val="24"/>
        </w:rPr>
        <w:t>〇 貴院の災害対策本部</w:t>
      </w:r>
      <w:r>
        <w:rPr>
          <w:rFonts w:asciiTheme="majorEastAsia" w:eastAsiaTheme="majorEastAsia" w:hAnsiTheme="majorEastAsia" w:hint="eastAsia"/>
          <w:b/>
          <w:color w:val="FF0000"/>
          <w:sz w:val="24"/>
          <w:szCs w:val="24"/>
        </w:rPr>
        <w:t>の判断事項</w:t>
      </w:r>
      <w:r w:rsidRPr="0048426D">
        <w:rPr>
          <w:rFonts w:asciiTheme="majorEastAsia" w:eastAsiaTheme="majorEastAsia" w:hAnsiTheme="majorEastAsia" w:hint="eastAsia"/>
          <w:b/>
          <w:color w:val="FF0000"/>
          <w:sz w:val="24"/>
          <w:szCs w:val="24"/>
        </w:rPr>
        <w:t>は</w:t>
      </w:r>
      <w:r w:rsidR="003E7C83">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どのようなものですか</w:t>
      </w:r>
      <w:r w:rsidRPr="0048426D">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概要</w:t>
      </w:r>
      <w:r w:rsidRPr="0048426D">
        <w:rPr>
          <w:rFonts w:asciiTheme="majorEastAsia" w:eastAsiaTheme="majorEastAsia" w:hAnsiTheme="majorEastAsia" w:hint="eastAsia"/>
          <w:b/>
          <w:color w:val="FF0000"/>
          <w:sz w:val="24"/>
          <w:szCs w:val="24"/>
        </w:rPr>
        <w:t>）</w:t>
      </w:r>
    </w:p>
    <w:p w:rsidR="00817851" w:rsidRDefault="00817851" w:rsidP="00817851">
      <w:pPr>
        <w:ind w:left="630" w:hangingChars="300" w:hanging="630"/>
      </w:pPr>
      <w:r>
        <w:rPr>
          <w:rFonts w:hint="eastAsia"/>
          <w:noProof/>
        </w:rPr>
        <mc:AlternateContent>
          <mc:Choice Requires="wps">
            <w:drawing>
              <wp:anchor distT="0" distB="0" distL="114300" distR="114300" simplePos="0" relativeHeight="251648000" behindDoc="0" locked="0" layoutInCell="1" allowOverlap="1" wp14:anchorId="1A980E2E" wp14:editId="5664C124">
                <wp:simplePos x="0" y="0"/>
                <wp:positionH relativeFrom="column">
                  <wp:posOffset>70727</wp:posOffset>
                </wp:positionH>
                <wp:positionV relativeFrom="paragraph">
                  <wp:posOffset>51435</wp:posOffset>
                </wp:positionV>
                <wp:extent cx="5334000" cy="2619910"/>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5334000" cy="26199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Default="00C11C75" w:rsidP="009837F1">
                            <w:pPr>
                              <w:spacing w:before="120" w:line="0" w:lineRule="atLeast"/>
                              <w:rPr>
                                <w:shd w:val="pct15" w:color="auto" w:fill="FFFFFF"/>
                              </w:rPr>
                            </w:pPr>
                            <w:r>
                              <w:rPr>
                                <w:rFonts w:hint="eastAsia"/>
                                <w:shd w:val="pct15" w:color="auto" w:fill="FFFFFF"/>
                              </w:rPr>
                              <w:t>例）</w:t>
                            </w:r>
                          </w:p>
                          <w:p w:rsidR="00C11C75" w:rsidRPr="00122DEF" w:rsidRDefault="00C11C75" w:rsidP="009837F1">
                            <w:pPr>
                              <w:pStyle w:val="ad"/>
                              <w:numPr>
                                <w:ilvl w:val="0"/>
                                <w:numId w:val="8"/>
                              </w:numPr>
                              <w:spacing w:before="120" w:line="0" w:lineRule="atLeast"/>
                              <w:ind w:leftChars="0"/>
                              <w:rPr>
                                <w:shd w:val="pct15" w:color="auto" w:fill="FFFFFF"/>
                              </w:rPr>
                            </w:pPr>
                            <w:r>
                              <w:rPr>
                                <w:rFonts w:hint="eastAsia"/>
                                <w:shd w:val="pct15" w:color="auto" w:fill="FFFFFF"/>
                              </w:rPr>
                              <w:t>災害対策本部の設置及び解散の判断</w:t>
                            </w:r>
                          </w:p>
                          <w:p w:rsidR="00C11C75" w:rsidRPr="00122DEF" w:rsidRDefault="00C11C75" w:rsidP="009837F1">
                            <w:pPr>
                              <w:pStyle w:val="ad"/>
                              <w:numPr>
                                <w:ilvl w:val="0"/>
                                <w:numId w:val="8"/>
                              </w:numPr>
                              <w:spacing w:before="120" w:line="0" w:lineRule="atLeast"/>
                              <w:ind w:leftChars="0"/>
                              <w:rPr>
                                <w:shd w:val="pct15" w:color="auto" w:fill="FFFFFF"/>
                              </w:rPr>
                            </w:pPr>
                            <w:r>
                              <w:rPr>
                                <w:rFonts w:hint="eastAsia"/>
                                <w:shd w:val="pct15" w:color="auto" w:fill="FFFFFF"/>
                              </w:rPr>
                              <w:t>広島県災害対策本部，医師会，災害医療コーディネーター等との調整</w:t>
                            </w:r>
                          </w:p>
                          <w:p w:rsidR="00C11C75" w:rsidRPr="009837F1" w:rsidRDefault="00C11C75" w:rsidP="009837F1">
                            <w:pPr>
                              <w:pStyle w:val="ad"/>
                              <w:numPr>
                                <w:ilvl w:val="0"/>
                                <w:numId w:val="8"/>
                              </w:numPr>
                              <w:spacing w:before="120" w:line="0" w:lineRule="atLeast"/>
                              <w:ind w:leftChars="0"/>
                              <w:rPr>
                                <w:shd w:val="pct15" w:color="auto" w:fill="FFFFFF"/>
                              </w:rPr>
                            </w:pPr>
                            <w:r>
                              <w:rPr>
                                <w:rFonts w:hint="eastAsia"/>
                                <w:shd w:val="pct15" w:color="auto" w:fill="FFFFFF"/>
                              </w:rPr>
                              <w:t>診療継続，避難の判断　　　等</w:t>
                            </w:r>
                          </w:p>
                          <w:p w:rsidR="00C11C75" w:rsidRPr="009837F1" w:rsidRDefault="00C11C75" w:rsidP="00817851">
                            <w:pPr>
                              <w:rPr>
                                <w:rFonts w:asciiTheme="majorEastAsia" w:eastAsiaTheme="majorEastAsia" w:hAnsiTheme="major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38" type="#_x0000_t202" style="position:absolute;left:0;text-align:left;margin-left:5.55pt;margin-top:4.05pt;width:420pt;height:20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" fillcolor="white [3201]" strokeweight=".5pt">
                <v:textbox>
                  <w:txbxContent>
                    <w:p w:rsidR="00C11C75" w:rsidRDefault="00C11C75" w:rsidP="009837F1">
                      <w:pPr>
                        <w:spacing w:before="120" w:line="0" w:lineRule="atLeast"/>
                        <w:rPr>
                          <w:shd w:val="pct15" w:color="auto" w:fill="FFFFFF"/>
                        </w:rPr>
                      </w:pPr>
                      <w:r>
                        <w:rPr>
                          <w:rFonts w:hint="eastAsia"/>
                          <w:shd w:val="pct15" w:color="auto" w:fill="FFFFFF"/>
                        </w:rPr>
                        <w:t>例）</w:t>
                      </w:r>
                    </w:p>
                    <w:p w:rsidR="00C11C75" w:rsidRPr="00122DEF" w:rsidRDefault="00C11C75" w:rsidP="009837F1">
                      <w:pPr>
                        <w:pStyle w:val="ad"/>
                        <w:numPr>
                          <w:ilvl w:val="0"/>
                          <w:numId w:val="8"/>
                        </w:numPr>
                        <w:spacing w:before="120" w:line="0" w:lineRule="atLeast"/>
                        <w:ind w:leftChars="0"/>
                        <w:rPr>
                          <w:shd w:val="pct15" w:color="auto" w:fill="FFFFFF"/>
                        </w:rPr>
                      </w:pPr>
                      <w:r>
                        <w:rPr>
                          <w:rFonts w:hint="eastAsia"/>
                          <w:shd w:val="pct15" w:color="auto" w:fill="FFFFFF"/>
                        </w:rPr>
                        <w:t>災害対策本部の設置及び解散の判断</w:t>
                      </w:r>
                    </w:p>
                    <w:p w:rsidR="00C11C75" w:rsidRPr="00122DEF" w:rsidRDefault="00C11C75" w:rsidP="009837F1">
                      <w:pPr>
                        <w:pStyle w:val="ad"/>
                        <w:numPr>
                          <w:ilvl w:val="0"/>
                          <w:numId w:val="8"/>
                        </w:numPr>
                        <w:spacing w:before="120" w:line="0" w:lineRule="atLeast"/>
                        <w:ind w:leftChars="0"/>
                        <w:rPr>
                          <w:shd w:val="pct15" w:color="auto" w:fill="FFFFFF"/>
                        </w:rPr>
                      </w:pPr>
                      <w:r>
                        <w:rPr>
                          <w:rFonts w:hint="eastAsia"/>
                          <w:shd w:val="pct15" w:color="auto" w:fill="FFFFFF"/>
                        </w:rPr>
                        <w:t>広島県災害対策本部，医師会，災害医療コーディネーター等との調整</w:t>
                      </w:r>
                    </w:p>
                    <w:p w:rsidR="00C11C75" w:rsidRPr="009837F1" w:rsidRDefault="00C11C75" w:rsidP="009837F1">
                      <w:pPr>
                        <w:pStyle w:val="ad"/>
                        <w:numPr>
                          <w:ilvl w:val="0"/>
                          <w:numId w:val="8"/>
                        </w:numPr>
                        <w:spacing w:before="120" w:line="0" w:lineRule="atLeast"/>
                        <w:ind w:leftChars="0"/>
                        <w:rPr>
                          <w:shd w:val="pct15" w:color="auto" w:fill="FFFFFF"/>
                        </w:rPr>
                      </w:pPr>
                      <w:r>
                        <w:rPr>
                          <w:rFonts w:hint="eastAsia"/>
                          <w:shd w:val="pct15" w:color="auto" w:fill="FFFFFF"/>
                        </w:rPr>
                        <w:t>診療継続，避難の判断　　　等</w:t>
                      </w:r>
                    </w:p>
                    <w:p w:rsidR="00C11C75" w:rsidRPr="009837F1" w:rsidRDefault="00C11C75" w:rsidP="00817851">
                      <w:pPr>
                        <w:rPr>
                          <w:rFonts w:asciiTheme="majorEastAsia" w:eastAsiaTheme="majorEastAsia" w:hAnsiTheme="majorEastAsia"/>
                          <w:b/>
                          <w:color w:val="FF0000"/>
                        </w:rPr>
                      </w:pPr>
                    </w:p>
                  </w:txbxContent>
                </v:textbox>
              </v:shape>
            </w:pict>
          </mc:Fallback>
        </mc:AlternateContent>
      </w:r>
    </w:p>
    <w:p w:rsidR="00817851" w:rsidRPr="009837F1" w:rsidRDefault="00817851" w:rsidP="00817851">
      <w:pPr>
        <w:ind w:left="630" w:hangingChars="300" w:hanging="630"/>
      </w:pPr>
    </w:p>
    <w:p w:rsidR="00F73390" w:rsidRPr="00817851" w:rsidRDefault="00F73390" w:rsidP="00F73390">
      <w:pPr>
        <w:widowControl/>
        <w:jc w:val="left"/>
      </w:pPr>
    </w:p>
    <w:p w:rsidR="00F73390" w:rsidRDefault="00F73390" w:rsidP="00F73390">
      <w:pPr>
        <w:widowControl/>
        <w:jc w:val="left"/>
      </w:pPr>
    </w:p>
    <w:p w:rsidR="00F73390" w:rsidRDefault="00F73390" w:rsidP="00F73390">
      <w:pPr>
        <w:widowControl/>
        <w:jc w:val="left"/>
      </w:pPr>
    </w:p>
    <w:p w:rsidR="00F73390" w:rsidRDefault="00F73390" w:rsidP="00F73390">
      <w:pPr>
        <w:widowControl/>
        <w:jc w:val="left"/>
      </w:pPr>
    </w:p>
    <w:p w:rsidR="00F73390" w:rsidRDefault="00F73390" w:rsidP="00F73390">
      <w:pPr>
        <w:widowControl/>
        <w:jc w:val="left"/>
      </w:pPr>
    </w:p>
    <w:p w:rsidR="00F73390" w:rsidRDefault="00F73390" w:rsidP="00F73390">
      <w:pPr>
        <w:widowControl/>
        <w:jc w:val="left"/>
      </w:pPr>
    </w:p>
    <w:p w:rsidR="00CD19CF" w:rsidRDefault="00CD19CF" w:rsidP="00817851">
      <w:pPr>
        <w:widowControl/>
        <w:jc w:val="left"/>
      </w:pPr>
    </w:p>
    <w:p w:rsidR="00CD19CF" w:rsidRDefault="00CD19CF" w:rsidP="00817851">
      <w:pPr>
        <w:widowControl/>
        <w:jc w:val="left"/>
      </w:pPr>
    </w:p>
    <w:p w:rsidR="00CD19CF" w:rsidRDefault="00CD19CF" w:rsidP="00817851">
      <w:pPr>
        <w:widowControl/>
        <w:jc w:val="left"/>
      </w:pPr>
    </w:p>
    <w:p w:rsidR="00CD19CF" w:rsidRDefault="00CD19CF" w:rsidP="00817851">
      <w:pPr>
        <w:widowControl/>
        <w:jc w:val="left"/>
      </w:pPr>
    </w:p>
    <w:p w:rsidR="00CD19CF" w:rsidRDefault="00CD19CF" w:rsidP="00817851">
      <w:pPr>
        <w:widowControl/>
        <w:jc w:val="left"/>
      </w:pPr>
    </w:p>
    <w:p w:rsidR="00817851" w:rsidRPr="00CD19CF" w:rsidRDefault="00606301" w:rsidP="00817851">
      <w:pPr>
        <w:widowControl/>
        <w:jc w:val="left"/>
      </w:pPr>
      <w:r>
        <w:rPr>
          <w:rFonts w:asciiTheme="majorEastAsia" w:eastAsiaTheme="majorEastAsia" w:hAnsiTheme="majorEastAsia" w:hint="eastAsia"/>
        </w:rPr>
        <w:t xml:space="preserve">④ </w:t>
      </w:r>
      <w:r w:rsidR="00817851" w:rsidRPr="00C31DAB">
        <w:rPr>
          <w:rFonts w:asciiTheme="majorEastAsia" w:eastAsiaTheme="majorEastAsia" w:hAnsiTheme="majorEastAsia" w:hint="eastAsia"/>
        </w:rPr>
        <w:t>災害対策本部の設置場所</w:t>
      </w:r>
    </w:p>
    <w:p w:rsidR="006700FF" w:rsidRPr="00CD19CF" w:rsidRDefault="006700FF" w:rsidP="00CD19CF">
      <w:pPr>
        <w:widowControl/>
        <w:jc w:val="left"/>
        <w:rPr>
          <w:rFonts w:asciiTheme="majorEastAsia" w:eastAsiaTheme="majorEastAsia" w:hAnsiTheme="majorEastAsia"/>
          <w:b/>
          <w:sz w:val="24"/>
          <w:szCs w:val="24"/>
        </w:rPr>
      </w:pPr>
    </w:p>
    <w:p w:rsidR="00817851" w:rsidRPr="0028027A" w:rsidRDefault="00817851" w:rsidP="00817851">
      <w:pPr>
        <w:widowControl/>
        <w:jc w:val="left"/>
        <w:rPr>
          <w:rFonts w:asciiTheme="majorEastAsia" w:eastAsiaTheme="majorEastAsia" w:hAnsiTheme="majorEastAsia"/>
          <w:b/>
          <w:color w:val="FF0000"/>
          <w:sz w:val="24"/>
          <w:szCs w:val="24"/>
        </w:rPr>
      </w:pPr>
      <w:r w:rsidRPr="0028027A">
        <w:rPr>
          <w:rFonts w:asciiTheme="majorEastAsia" w:eastAsiaTheme="majorEastAsia" w:hAnsiTheme="majorEastAsia" w:hint="eastAsia"/>
          <w:b/>
          <w:color w:val="FF0000"/>
          <w:sz w:val="24"/>
          <w:szCs w:val="24"/>
        </w:rPr>
        <w:t>〇貴院の災害対策本部</w:t>
      </w:r>
      <w:r w:rsidR="00606301">
        <w:rPr>
          <w:rFonts w:asciiTheme="majorEastAsia" w:eastAsiaTheme="majorEastAsia" w:hAnsiTheme="majorEastAsia" w:hint="eastAsia"/>
          <w:b/>
          <w:color w:val="FF0000"/>
          <w:sz w:val="24"/>
          <w:szCs w:val="24"/>
        </w:rPr>
        <w:t>の</w:t>
      </w:r>
      <w:r w:rsidRPr="0028027A">
        <w:rPr>
          <w:rFonts w:asciiTheme="majorEastAsia" w:eastAsiaTheme="majorEastAsia" w:hAnsiTheme="majorEastAsia" w:hint="eastAsia"/>
          <w:b/>
          <w:color w:val="FF0000"/>
          <w:sz w:val="24"/>
          <w:szCs w:val="24"/>
        </w:rPr>
        <w:t>設置場所</w:t>
      </w:r>
      <w:r w:rsidR="00606301">
        <w:rPr>
          <w:rFonts w:asciiTheme="majorEastAsia" w:eastAsiaTheme="majorEastAsia" w:hAnsiTheme="majorEastAsia" w:hint="eastAsia"/>
          <w:b/>
          <w:color w:val="FF0000"/>
          <w:sz w:val="24"/>
          <w:szCs w:val="24"/>
        </w:rPr>
        <w:t>は</w:t>
      </w:r>
      <w:r w:rsidR="003E7C83">
        <w:rPr>
          <w:rFonts w:asciiTheme="majorEastAsia" w:eastAsiaTheme="majorEastAsia" w:hAnsiTheme="majorEastAsia" w:hint="eastAsia"/>
          <w:b/>
          <w:color w:val="FF0000"/>
          <w:sz w:val="24"/>
          <w:szCs w:val="24"/>
        </w:rPr>
        <w:t>，</w:t>
      </w:r>
      <w:r w:rsidR="00606301">
        <w:rPr>
          <w:rFonts w:asciiTheme="majorEastAsia" w:eastAsiaTheme="majorEastAsia" w:hAnsiTheme="majorEastAsia" w:hint="eastAsia"/>
          <w:b/>
          <w:color w:val="FF0000"/>
          <w:sz w:val="24"/>
          <w:szCs w:val="24"/>
        </w:rPr>
        <w:t>どこですか</w:t>
      </w:r>
      <w:r w:rsidR="002A4815">
        <w:rPr>
          <w:rFonts w:asciiTheme="majorEastAsia" w:eastAsiaTheme="majorEastAsia" w:hAnsiTheme="majorEastAsia" w:hint="eastAsia"/>
          <w:b/>
          <w:color w:val="FF0000"/>
          <w:sz w:val="24"/>
          <w:szCs w:val="24"/>
        </w:rPr>
        <w:t>？</w:t>
      </w:r>
    </w:p>
    <w:tbl>
      <w:tblPr>
        <w:tblStyle w:val="a5"/>
        <w:tblW w:w="0" w:type="auto"/>
        <w:tblInd w:w="108" w:type="dxa"/>
        <w:tblLook w:val="04A0" w:firstRow="1" w:lastRow="0" w:firstColumn="1" w:lastColumn="0" w:noHBand="0" w:noVBand="1"/>
      </w:tblPr>
      <w:tblGrid>
        <w:gridCol w:w="1985"/>
        <w:gridCol w:w="6520"/>
      </w:tblGrid>
      <w:tr w:rsidR="00817851" w:rsidTr="00714AB1">
        <w:tc>
          <w:tcPr>
            <w:tcW w:w="1985" w:type="dxa"/>
            <w:shd w:val="pct10" w:color="auto" w:fill="auto"/>
            <w:vAlign w:val="center"/>
          </w:tcPr>
          <w:p w:rsidR="00817851" w:rsidRPr="00714AB1" w:rsidRDefault="00817851" w:rsidP="009D0DFC">
            <w:pPr>
              <w:widowControl/>
              <w:rPr>
                <w:rFonts w:asciiTheme="majorEastAsia" w:eastAsiaTheme="majorEastAsia" w:hAnsiTheme="majorEastAsia"/>
                <w:sz w:val="24"/>
                <w:szCs w:val="24"/>
              </w:rPr>
            </w:pPr>
            <w:r w:rsidRPr="00714AB1">
              <w:rPr>
                <w:rFonts w:asciiTheme="majorEastAsia" w:eastAsiaTheme="majorEastAsia" w:hAnsiTheme="majorEastAsia" w:hint="eastAsia"/>
                <w:sz w:val="24"/>
                <w:szCs w:val="24"/>
              </w:rPr>
              <w:t>災害対策本部</w:t>
            </w:r>
          </w:p>
          <w:p w:rsidR="00817851" w:rsidRPr="00714AB1" w:rsidRDefault="00817851" w:rsidP="009D0DFC">
            <w:pPr>
              <w:widowControl/>
              <w:rPr>
                <w:rFonts w:asciiTheme="majorEastAsia" w:eastAsiaTheme="majorEastAsia" w:hAnsiTheme="majorEastAsia"/>
                <w:sz w:val="24"/>
                <w:szCs w:val="24"/>
              </w:rPr>
            </w:pPr>
            <w:r w:rsidRPr="00714AB1">
              <w:rPr>
                <w:rFonts w:asciiTheme="majorEastAsia" w:eastAsiaTheme="majorEastAsia" w:hAnsiTheme="majorEastAsia" w:hint="eastAsia"/>
                <w:sz w:val="24"/>
                <w:szCs w:val="24"/>
              </w:rPr>
              <w:t>設置場所</w:t>
            </w:r>
          </w:p>
        </w:tc>
        <w:tc>
          <w:tcPr>
            <w:tcW w:w="6520" w:type="dxa"/>
          </w:tcPr>
          <w:p w:rsidR="009837F1" w:rsidRPr="009837F1" w:rsidRDefault="009837F1" w:rsidP="009837F1">
            <w:pPr>
              <w:jc w:val="left"/>
              <w:rPr>
                <w:rFonts w:asciiTheme="majorEastAsia" w:eastAsiaTheme="majorEastAsia" w:hAnsiTheme="majorEastAsia"/>
                <w:sz w:val="22"/>
                <w:szCs w:val="28"/>
                <w:shd w:val="pct15" w:color="auto" w:fill="FFFFFF"/>
              </w:rPr>
            </w:pPr>
            <w:r w:rsidRPr="009837F1">
              <w:rPr>
                <w:rFonts w:asciiTheme="majorEastAsia" w:eastAsiaTheme="majorEastAsia" w:hAnsiTheme="majorEastAsia" w:hint="eastAsia"/>
                <w:sz w:val="22"/>
                <w:szCs w:val="28"/>
                <w:shd w:val="pct15" w:color="auto" w:fill="FFFFFF"/>
              </w:rPr>
              <w:t>例）○○棟〇階待合ロビー奥</w:t>
            </w:r>
          </w:p>
          <w:p w:rsidR="00817851" w:rsidRPr="009837F1" w:rsidRDefault="00817851" w:rsidP="00C86A3B">
            <w:pPr>
              <w:widowControl/>
              <w:jc w:val="left"/>
            </w:pPr>
          </w:p>
        </w:tc>
      </w:tr>
    </w:tbl>
    <w:p w:rsidR="00817851" w:rsidRPr="00122DEF" w:rsidRDefault="00817851" w:rsidP="00817851">
      <w:pPr>
        <w:widowControl/>
        <w:jc w:val="left"/>
        <w:rPr>
          <w:shd w:val="pct15" w:color="auto" w:fill="FFFFFF"/>
        </w:rPr>
      </w:pPr>
    </w:p>
    <w:p w:rsidR="00817851" w:rsidRPr="00122DEF" w:rsidRDefault="006A1F49" w:rsidP="00714AB1">
      <w:pPr>
        <w:widowControl/>
        <w:jc w:val="center"/>
        <w:rPr>
          <w:shd w:val="pct15" w:color="auto" w:fill="FFFFFF"/>
        </w:rPr>
      </w:pPr>
      <w:r w:rsidRPr="00122DEF">
        <w:rPr>
          <w:rFonts w:hint="eastAsia"/>
          <w:noProof/>
          <w:shd w:val="pct15" w:color="auto" w:fill="FFFFFF"/>
        </w:rPr>
        <mc:AlternateContent>
          <mc:Choice Requires="wps">
            <w:drawing>
              <wp:anchor distT="0" distB="0" distL="114300" distR="114300" simplePos="0" relativeHeight="251764736" behindDoc="0" locked="0" layoutInCell="1" allowOverlap="1" wp14:anchorId="2E6B2D8F" wp14:editId="60BF91E0">
                <wp:simplePos x="0" y="0"/>
                <wp:positionH relativeFrom="column">
                  <wp:posOffset>1547154</wp:posOffset>
                </wp:positionH>
                <wp:positionV relativeFrom="paragraph">
                  <wp:posOffset>1772679</wp:posOffset>
                </wp:positionV>
                <wp:extent cx="409915" cy="347729"/>
                <wp:effectExtent l="19050" t="19050" r="47625" b="14605"/>
                <wp:wrapNone/>
                <wp:docPr id="33" name="下矢印 33"/>
                <wp:cNvGraphicFramePr/>
                <a:graphic xmlns:a="http://schemas.openxmlformats.org/drawingml/2006/main">
                  <a:graphicData uri="http://schemas.microsoft.com/office/word/2010/wordprocessingShape">
                    <wps:wsp>
                      <wps:cNvSpPr/>
                      <wps:spPr>
                        <a:xfrm rot="10800000">
                          <a:off x="0" y="0"/>
                          <a:ext cx="409915" cy="347729"/>
                        </a:xfrm>
                        <a:prstGeom prst="downArrow">
                          <a:avLst/>
                        </a:prstGeom>
                        <a:solidFill>
                          <a:srgbClr val="FF9966"/>
                        </a:solidFill>
                        <a:ln>
                          <a:solidFill>
                            <a:srgbClr val="FF99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19C7B1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 o:spid="_x0000_s1026" type="#_x0000_t67" style="position:absolute;left:0;text-align:left;margin-left:121.8pt;margin-top:139.6pt;width:32.3pt;height:27.4pt;rotation:18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" adj="10800" fillcolor="#f96" strokecolor="#f96" strokeweight="2pt"/>
            </w:pict>
          </mc:Fallback>
        </mc:AlternateContent>
      </w:r>
      <w:r w:rsidR="00817851" w:rsidRPr="00122DEF">
        <w:rPr>
          <w:rFonts w:hint="eastAsia"/>
          <w:noProof/>
          <w:shd w:val="pct15" w:color="auto" w:fill="FFFFFF"/>
        </w:rPr>
        <w:drawing>
          <wp:inline distT="0" distB="0" distL="0" distR="0" wp14:anchorId="5DB4D732" wp14:editId="7DB06F41">
            <wp:extent cx="3688423" cy="2421995"/>
            <wp:effectExtent l="0" t="0" r="7620" b="0"/>
            <wp:docPr id="43" name="図 43" descr="C:\Users\280127\AppData\Local\Microsoft\Windows\Temporary Internet Files\Content.IE5\27L6AZ8O\cblock-heimen-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80127\AppData\Local\Microsoft\Windows\Temporary Internet Files\Content.IE5\27L6AZ8O\cblock-heimen-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8111" cy="2421790"/>
                    </a:xfrm>
                    <a:prstGeom prst="rect">
                      <a:avLst/>
                    </a:prstGeom>
                    <a:noFill/>
                    <a:ln>
                      <a:noFill/>
                    </a:ln>
                  </pic:spPr>
                </pic:pic>
              </a:graphicData>
            </a:graphic>
          </wp:inline>
        </w:drawing>
      </w:r>
    </w:p>
    <w:p w:rsidR="00817851" w:rsidRPr="008E21B0" w:rsidRDefault="009C0B56" w:rsidP="00817851">
      <w:pPr>
        <w:widowControl/>
        <w:jc w:val="left"/>
        <w:rPr>
          <w:rFonts w:asciiTheme="majorEastAsia" w:eastAsiaTheme="majorEastAsia" w:hAnsiTheme="majorEastAsia"/>
          <w:u w:val="single"/>
        </w:rPr>
      </w:pPr>
      <w:r w:rsidRPr="008E21B0">
        <w:rPr>
          <w:rFonts w:asciiTheme="majorEastAsia" w:eastAsiaTheme="majorEastAsia" w:hAnsiTheme="majorEastAsia" w:hint="eastAsia"/>
          <w:u w:val="single"/>
        </w:rPr>
        <w:t>（※）誰が見てもわかるように</w:t>
      </w:r>
      <w:r w:rsidR="003E7C83">
        <w:rPr>
          <w:rFonts w:asciiTheme="majorEastAsia" w:eastAsiaTheme="majorEastAsia" w:hAnsiTheme="majorEastAsia" w:hint="eastAsia"/>
          <w:u w:val="single"/>
        </w:rPr>
        <w:t>，</w:t>
      </w:r>
      <w:r w:rsidRPr="008E21B0">
        <w:rPr>
          <w:rFonts w:asciiTheme="majorEastAsia" w:eastAsiaTheme="majorEastAsia" w:hAnsiTheme="majorEastAsia" w:hint="eastAsia"/>
          <w:u w:val="single"/>
        </w:rPr>
        <w:t>病院</w:t>
      </w:r>
      <w:r w:rsidR="00817851" w:rsidRPr="008E21B0">
        <w:rPr>
          <w:rFonts w:asciiTheme="majorEastAsia" w:eastAsiaTheme="majorEastAsia" w:hAnsiTheme="majorEastAsia" w:hint="eastAsia"/>
          <w:u w:val="single"/>
        </w:rPr>
        <w:t>の図面を貼り付けておきましょう。</w:t>
      </w:r>
      <w:r w:rsidR="00714AB1" w:rsidRPr="008E21B0">
        <w:rPr>
          <w:rFonts w:asciiTheme="majorEastAsia" w:eastAsiaTheme="majorEastAsia" w:hAnsiTheme="majorEastAsia" w:hint="eastAsia"/>
          <w:u w:val="single"/>
        </w:rPr>
        <w:t>また</w:t>
      </w:r>
      <w:r w:rsidR="003E7C83">
        <w:rPr>
          <w:rFonts w:asciiTheme="majorEastAsia" w:eastAsiaTheme="majorEastAsia" w:hAnsiTheme="majorEastAsia" w:hint="eastAsia"/>
          <w:u w:val="single"/>
        </w:rPr>
        <w:t>，</w:t>
      </w:r>
      <w:r w:rsidR="00714AB1" w:rsidRPr="008E21B0">
        <w:rPr>
          <w:rFonts w:asciiTheme="majorEastAsia" w:eastAsiaTheme="majorEastAsia" w:hAnsiTheme="majorEastAsia" w:hint="eastAsia"/>
          <w:u w:val="single"/>
        </w:rPr>
        <w:t>前もって机の配置等も記入しておきましょう。</w:t>
      </w:r>
      <w:r w:rsidR="00606301" w:rsidRPr="008E21B0">
        <w:rPr>
          <w:rFonts w:asciiTheme="majorEastAsia" w:eastAsiaTheme="majorEastAsia" w:hAnsiTheme="majorEastAsia" w:hint="eastAsia"/>
          <w:u w:val="single"/>
        </w:rPr>
        <w:t>（必要備品等の詳細はマニュアルに整理しましょう）</w:t>
      </w:r>
    </w:p>
    <w:p w:rsidR="00714AB1" w:rsidRDefault="00714AB1" w:rsidP="00817851">
      <w:pPr>
        <w:widowControl/>
        <w:jc w:val="left"/>
      </w:pPr>
    </w:p>
    <w:p w:rsidR="00714AB1" w:rsidRPr="0028027A" w:rsidRDefault="00714AB1" w:rsidP="00714AB1">
      <w:pPr>
        <w:widowControl/>
        <w:jc w:val="left"/>
        <w:rPr>
          <w:rFonts w:asciiTheme="majorEastAsia" w:eastAsiaTheme="majorEastAsia" w:hAnsiTheme="majorEastAsia"/>
          <w:b/>
          <w:color w:val="FF0000"/>
          <w:sz w:val="24"/>
          <w:szCs w:val="24"/>
        </w:rPr>
      </w:pPr>
      <w:r w:rsidRPr="0028027A">
        <w:rPr>
          <w:rFonts w:asciiTheme="majorEastAsia" w:eastAsiaTheme="majorEastAsia" w:hAnsiTheme="majorEastAsia" w:hint="eastAsia"/>
          <w:b/>
          <w:color w:val="FF0000"/>
          <w:sz w:val="24"/>
          <w:szCs w:val="24"/>
        </w:rPr>
        <w:lastRenderedPageBreak/>
        <w:t>〇</w:t>
      </w:r>
      <w:r w:rsidR="002A4815">
        <w:rPr>
          <w:rFonts w:asciiTheme="majorEastAsia" w:eastAsiaTheme="majorEastAsia" w:hAnsiTheme="majorEastAsia" w:hint="eastAsia"/>
          <w:b/>
          <w:color w:val="FF0000"/>
          <w:sz w:val="24"/>
          <w:szCs w:val="24"/>
        </w:rPr>
        <w:t>設置場所が</w:t>
      </w:r>
      <w:r w:rsidR="00606301" w:rsidRPr="00606301">
        <w:rPr>
          <w:rFonts w:asciiTheme="majorEastAsia" w:eastAsiaTheme="majorEastAsia" w:hAnsiTheme="majorEastAsia" w:hint="eastAsia"/>
          <w:b/>
          <w:color w:val="FF0000"/>
          <w:sz w:val="24"/>
          <w:szCs w:val="24"/>
        </w:rPr>
        <w:t>使用不可だったとき</w:t>
      </w:r>
      <w:r w:rsidR="003E7C83">
        <w:rPr>
          <w:rFonts w:asciiTheme="majorEastAsia" w:eastAsiaTheme="majorEastAsia" w:hAnsiTheme="majorEastAsia" w:hint="eastAsia"/>
          <w:b/>
          <w:color w:val="FF0000"/>
          <w:sz w:val="24"/>
          <w:szCs w:val="24"/>
        </w:rPr>
        <w:t>，</w:t>
      </w:r>
      <w:r w:rsidR="00606301" w:rsidRPr="00606301">
        <w:rPr>
          <w:rFonts w:asciiTheme="majorEastAsia" w:eastAsiaTheme="majorEastAsia" w:hAnsiTheme="majorEastAsia" w:hint="eastAsia"/>
          <w:b/>
          <w:color w:val="FF0000"/>
          <w:sz w:val="24"/>
          <w:szCs w:val="24"/>
        </w:rPr>
        <w:t>代わりの場所はどこですか？場所を選ぶ際に</w:t>
      </w:r>
      <w:r w:rsidR="003E7C83">
        <w:rPr>
          <w:rFonts w:asciiTheme="majorEastAsia" w:eastAsiaTheme="majorEastAsia" w:hAnsiTheme="majorEastAsia" w:hint="eastAsia"/>
          <w:b/>
          <w:color w:val="FF0000"/>
          <w:sz w:val="24"/>
          <w:szCs w:val="24"/>
        </w:rPr>
        <w:t>，</w:t>
      </w:r>
      <w:r w:rsidR="00606301" w:rsidRPr="00606301">
        <w:rPr>
          <w:rFonts w:asciiTheme="majorEastAsia" w:eastAsiaTheme="majorEastAsia" w:hAnsiTheme="majorEastAsia" w:hint="eastAsia"/>
          <w:b/>
          <w:color w:val="FF0000"/>
          <w:sz w:val="24"/>
          <w:szCs w:val="24"/>
        </w:rPr>
        <w:t>重要な</w:t>
      </w:r>
      <w:r w:rsidR="00C86A3B">
        <w:rPr>
          <w:rFonts w:asciiTheme="majorEastAsia" w:eastAsiaTheme="majorEastAsia" w:hAnsiTheme="majorEastAsia" w:hint="eastAsia"/>
          <w:b/>
          <w:color w:val="FF0000"/>
          <w:sz w:val="24"/>
          <w:szCs w:val="24"/>
        </w:rPr>
        <w:t>ポイント</w:t>
      </w:r>
      <w:r w:rsidR="00606301" w:rsidRPr="00606301">
        <w:rPr>
          <w:rFonts w:asciiTheme="majorEastAsia" w:eastAsiaTheme="majorEastAsia" w:hAnsiTheme="majorEastAsia" w:hint="eastAsia"/>
          <w:b/>
          <w:color w:val="FF0000"/>
          <w:sz w:val="24"/>
          <w:szCs w:val="24"/>
        </w:rPr>
        <w:t>は何ですか</w:t>
      </w:r>
      <w:r w:rsidR="006A1F49">
        <w:rPr>
          <w:rFonts w:asciiTheme="majorEastAsia" w:eastAsiaTheme="majorEastAsia" w:hAnsiTheme="majorEastAsia" w:hint="eastAsia"/>
          <w:b/>
          <w:color w:val="FF0000"/>
          <w:sz w:val="24"/>
          <w:szCs w:val="24"/>
        </w:rPr>
        <w:t>？</w:t>
      </w:r>
    </w:p>
    <w:tbl>
      <w:tblPr>
        <w:tblStyle w:val="a5"/>
        <w:tblW w:w="0" w:type="auto"/>
        <w:tblLook w:val="04A0" w:firstRow="1" w:lastRow="0" w:firstColumn="1" w:lastColumn="0" w:noHBand="0" w:noVBand="1"/>
      </w:tblPr>
      <w:tblGrid>
        <w:gridCol w:w="2376"/>
        <w:gridCol w:w="6326"/>
      </w:tblGrid>
      <w:tr w:rsidR="00C86A3B" w:rsidTr="00C86A3B">
        <w:trPr>
          <w:trHeight w:val="907"/>
        </w:trPr>
        <w:tc>
          <w:tcPr>
            <w:tcW w:w="2376" w:type="dxa"/>
            <w:shd w:val="clear" w:color="auto" w:fill="D9D9D9" w:themeFill="background1" w:themeFillShade="D9"/>
          </w:tcPr>
          <w:p w:rsidR="00C86A3B" w:rsidRPr="00C86A3B" w:rsidRDefault="00C86A3B" w:rsidP="00714AB1">
            <w:pPr>
              <w:widowControl/>
              <w:jc w:val="left"/>
              <w:rPr>
                <w:rFonts w:asciiTheme="majorEastAsia" w:eastAsiaTheme="majorEastAsia" w:hAnsiTheme="majorEastAsia"/>
                <w:sz w:val="24"/>
                <w:szCs w:val="24"/>
              </w:rPr>
            </w:pPr>
            <w:r w:rsidRPr="00C86A3B">
              <w:rPr>
                <w:rFonts w:asciiTheme="majorEastAsia" w:eastAsiaTheme="majorEastAsia" w:hAnsiTheme="majorEastAsia" w:hint="eastAsia"/>
                <w:sz w:val="24"/>
                <w:szCs w:val="24"/>
              </w:rPr>
              <w:t>災害対策本部</w:t>
            </w:r>
          </w:p>
          <w:p w:rsidR="00C86A3B" w:rsidRPr="00C86A3B" w:rsidRDefault="00C86A3B" w:rsidP="00714AB1">
            <w:pPr>
              <w:widowControl/>
              <w:jc w:val="left"/>
              <w:rPr>
                <w:rFonts w:asciiTheme="majorEastAsia" w:eastAsiaTheme="majorEastAsia" w:hAnsiTheme="majorEastAsia"/>
                <w:sz w:val="24"/>
                <w:szCs w:val="24"/>
              </w:rPr>
            </w:pPr>
            <w:r w:rsidRPr="00C86A3B">
              <w:rPr>
                <w:rFonts w:asciiTheme="majorEastAsia" w:eastAsiaTheme="majorEastAsia" w:hAnsiTheme="majorEastAsia" w:hint="eastAsia"/>
                <w:sz w:val="24"/>
                <w:szCs w:val="24"/>
              </w:rPr>
              <w:t>代替設置場所</w:t>
            </w:r>
          </w:p>
        </w:tc>
        <w:tc>
          <w:tcPr>
            <w:tcW w:w="6326" w:type="dxa"/>
          </w:tcPr>
          <w:p w:rsidR="00C86A3B" w:rsidRDefault="00C86A3B" w:rsidP="00714AB1">
            <w:pPr>
              <w:widowControl/>
              <w:jc w:val="left"/>
              <w:rPr>
                <w:rFonts w:asciiTheme="majorEastAsia" w:eastAsiaTheme="majorEastAsia" w:hAnsiTheme="majorEastAsia"/>
                <w:b/>
                <w:color w:val="FF0000"/>
                <w:sz w:val="24"/>
                <w:szCs w:val="24"/>
              </w:rPr>
            </w:pPr>
          </w:p>
        </w:tc>
      </w:tr>
      <w:tr w:rsidR="00C86A3B" w:rsidTr="00C86A3B">
        <w:trPr>
          <w:trHeight w:val="2494"/>
        </w:trPr>
        <w:tc>
          <w:tcPr>
            <w:tcW w:w="2376" w:type="dxa"/>
            <w:shd w:val="clear" w:color="auto" w:fill="D9D9D9" w:themeFill="background1" w:themeFillShade="D9"/>
          </w:tcPr>
          <w:p w:rsidR="00C86A3B" w:rsidRPr="00C86A3B" w:rsidRDefault="00C86A3B" w:rsidP="00714AB1">
            <w:pPr>
              <w:widowControl/>
              <w:jc w:val="left"/>
              <w:rPr>
                <w:rFonts w:asciiTheme="majorEastAsia" w:eastAsiaTheme="majorEastAsia" w:hAnsiTheme="majorEastAsia"/>
                <w:sz w:val="24"/>
                <w:szCs w:val="24"/>
              </w:rPr>
            </w:pPr>
            <w:r w:rsidRPr="00C86A3B">
              <w:rPr>
                <w:rFonts w:asciiTheme="majorEastAsia" w:eastAsiaTheme="majorEastAsia" w:hAnsiTheme="majorEastAsia" w:hint="eastAsia"/>
                <w:sz w:val="24"/>
                <w:szCs w:val="24"/>
              </w:rPr>
              <w:t>代替場所を選ぶ際に重要なポイント</w:t>
            </w:r>
          </w:p>
        </w:tc>
        <w:tc>
          <w:tcPr>
            <w:tcW w:w="6326" w:type="dxa"/>
          </w:tcPr>
          <w:p w:rsidR="00C86A3B" w:rsidRDefault="00C86A3B" w:rsidP="00714AB1">
            <w:pPr>
              <w:widowControl/>
              <w:jc w:val="left"/>
              <w:rPr>
                <w:rFonts w:asciiTheme="majorEastAsia" w:eastAsiaTheme="majorEastAsia" w:hAnsiTheme="majorEastAsia"/>
                <w:b/>
                <w:color w:val="FF0000"/>
                <w:sz w:val="24"/>
                <w:szCs w:val="24"/>
              </w:rPr>
            </w:pPr>
          </w:p>
        </w:tc>
      </w:tr>
    </w:tbl>
    <w:p w:rsidR="00A52558" w:rsidRDefault="00A52558">
      <w:pPr>
        <w:widowControl/>
        <w:jc w:val="left"/>
      </w:pPr>
    </w:p>
    <w:p w:rsidR="0090052A" w:rsidRPr="00714AB1" w:rsidRDefault="00A52558" w:rsidP="00A52558">
      <w:pPr>
        <w:ind w:leftChars="100" w:left="630" w:hangingChars="200" w:hanging="420"/>
        <w:rPr>
          <w:rFonts w:asciiTheme="majorEastAsia" w:eastAsiaTheme="majorEastAsia" w:hAnsiTheme="majorEastAsia"/>
        </w:rPr>
      </w:pPr>
      <w:r w:rsidRPr="00714AB1">
        <w:rPr>
          <w:rFonts w:asciiTheme="majorEastAsia" w:eastAsiaTheme="majorEastAsia" w:hAnsiTheme="majorEastAsia" w:hint="eastAsia"/>
        </w:rPr>
        <w:t>⑤</w:t>
      </w:r>
      <w:r w:rsidR="006A1F49">
        <w:rPr>
          <w:rFonts w:asciiTheme="majorEastAsia" w:eastAsiaTheme="majorEastAsia" w:hAnsiTheme="majorEastAsia" w:hint="eastAsia"/>
        </w:rPr>
        <w:t xml:space="preserve"> </w:t>
      </w:r>
      <w:r w:rsidR="0090052A" w:rsidRPr="00714AB1">
        <w:rPr>
          <w:rFonts w:asciiTheme="majorEastAsia" w:eastAsiaTheme="majorEastAsia" w:hAnsiTheme="majorEastAsia" w:hint="eastAsia"/>
        </w:rPr>
        <w:t>職員参集ルール</w:t>
      </w:r>
    </w:p>
    <w:p w:rsidR="009C0B56" w:rsidRPr="009C0B56" w:rsidRDefault="009C0B56" w:rsidP="009C0B56">
      <w:pPr>
        <w:rPr>
          <w:rFonts w:asciiTheme="majorEastAsia" w:eastAsiaTheme="majorEastAsia" w:hAnsiTheme="majorEastAsia"/>
          <w:b/>
          <w:sz w:val="24"/>
          <w:szCs w:val="24"/>
        </w:rPr>
      </w:pPr>
    </w:p>
    <w:p w:rsidR="0090052A" w:rsidRPr="006700FF" w:rsidRDefault="0090052A" w:rsidP="0090052A">
      <w:pPr>
        <w:rPr>
          <w:rFonts w:asciiTheme="majorEastAsia" w:eastAsiaTheme="majorEastAsia" w:hAnsiTheme="majorEastAsia"/>
          <w:b/>
          <w:color w:val="FF0000"/>
          <w:sz w:val="24"/>
          <w:szCs w:val="24"/>
        </w:rPr>
      </w:pPr>
      <w:r w:rsidRPr="006700FF">
        <w:rPr>
          <w:rFonts w:asciiTheme="majorEastAsia" w:eastAsiaTheme="majorEastAsia" w:hAnsiTheme="majorEastAsia" w:hint="eastAsia"/>
          <w:b/>
          <w:color w:val="FF0000"/>
          <w:sz w:val="24"/>
          <w:szCs w:val="24"/>
        </w:rPr>
        <w:t>〇 貴院の職員参集ルールを</w:t>
      </w:r>
      <w:r w:rsidR="009C0B56">
        <w:rPr>
          <w:rFonts w:asciiTheme="majorEastAsia" w:eastAsiaTheme="majorEastAsia" w:hAnsiTheme="majorEastAsia" w:hint="eastAsia"/>
          <w:b/>
          <w:color w:val="FF0000"/>
          <w:sz w:val="24"/>
          <w:szCs w:val="24"/>
        </w:rPr>
        <w:t>確認しましょう</w:t>
      </w:r>
      <w:r w:rsidRPr="006700FF">
        <w:rPr>
          <w:rFonts w:asciiTheme="majorEastAsia" w:eastAsiaTheme="majorEastAsia" w:hAnsiTheme="majorEastAsia" w:hint="eastAsia"/>
          <w:b/>
          <w:color w:val="FF0000"/>
          <w:sz w:val="24"/>
          <w:szCs w:val="24"/>
        </w:rPr>
        <w:t>。</w:t>
      </w:r>
    </w:p>
    <w:p w:rsidR="0090052A" w:rsidRDefault="002A5123" w:rsidP="0090052A">
      <w:r>
        <w:rPr>
          <w:noProof/>
        </w:rPr>
        <mc:AlternateContent>
          <mc:Choice Requires="wps">
            <w:drawing>
              <wp:anchor distT="0" distB="0" distL="114300" distR="114300" simplePos="0" relativeHeight="251650048" behindDoc="0" locked="0" layoutInCell="1" allowOverlap="1" wp14:anchorId="62D1D6EE" wp14:editId="272F502A">
                <wp:simplePos x="0" y="0"/>
                <wp:positionH relativeFrom="column">
                  <wp:posOffset>132715</wp:posOffset>
                </wp:positionH>
                <wp:positionV relativeFrom="paragraph">
                  <wp:posOffset>154940</wp:posOffset>
                </wp:positionV>
                <wp:extent cx="5198723" cy="1651000"/>
                <wp:effectExtent l="0" t="0" r="21590" b="25400"/>
                <wp:wrapNone/>
                <wp:docPr id="62" name="テキスト ボックス 62"/>
                <wp:cNvGraphicFramePr/>
                <a:graphic xmlns:a="http://schemas.openxmlformats.org/drawingml/2006/main">
                  <a:graphicData uri="http://schemas.microsoft.com/office/word/2010/wordprocessingShape">
                    <wps:wsp>
                      <wps:cNvSpPr txBox="1"/>
                      <wps:spPr>
                        <a:xfrm>
                          <a:off x="0" y="0"/>
                          <a:ext cx="5198723"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331573" w:rsidRDefault="00C11C75">
                            <w:pPr>
                              <w:rPr>
                                <w:rFonts w:asciiTheme="majorEastAsia" w:eastAsiaTheme="majorEastAsia" w:hAnsiTheme="major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2" o:spid="_x0000_s1039" type="#_x0000_t202" style="position:absolute;left:0;text-align:left;margin-left:10.45pt;margin-top:12.2pt;width:409.35pt;height:1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" fillcolor="white [3201]" strokeweight=".5pt">
                <v:textbox>
                  <w:txbxContent>
                    <w:p w:rsidR="00C11C75" w:rsidRPr="00331573" w:rsidRDefault="00C11C75">
                      <w:pPr>
                        <w:rPr>
                          <w:rFonts w:asciiTheme="majorEastAsia" w:eastAsiaTheme="majorEastAsia" w:hAnsiTheme="majorEastAsia"/>
                          <w:b/>
                          <w:color w:val="FF0000"/>
                        </w:rPr>
                      </w:pPr>
                    </w:p>
                  </w:txbxContent>
                </v:textbox>
              </v:shape>
            </w:pict>
          </mc:Fallback>
        </mc:AlternateContent>
      </w:r>
    </w:p>
    <w:p w:rsidR="006700FF" w:rsidRDefault="006700FF" w:rsidP="0090052A"/>
    <w:p w:rsidR="006700FF" w:rsidRDefault="006700FF" w:rsidP="0090052A"/>
    <w:p w:rsidR="006700FF" w:rsidRDefault="006700FF" w:rsidP="0090052A"/>
    <w:p w:rsidR="006700FF" w:rsidRDefault="006700FF" w:rsidP="0090052A"/>
    <w:p w:rsidR="006700FF" w:rsidRDefault="006700FF" w:rsidP="0090052A"/>
    <w:p w:rsidR="006700FF" w:rsidRDefault="006700FF" w:rsidP="0090052A"/>
    <w:p w:rsidR="006700FF" w:rsidRDefault="006700FF" w:rsidP="0090052A"/>
    <w:p w:rsidR="001F1897" w:rsidRDefault="001F1897">
      <w:pPr>
        <w:widowControl/>
        <w:jc w:val="left"/>
      </w:pPr>
    </w:p>
    <w:p w:rsidR="0090052A" w:rsidRPr="00783317" w:rsidRDefault="006700FF" w:rsidP="009E2246">
      <w:pPr>
        <w:ind w:firstLineChars="100" w:firstLine="210"/>
        <w:rPr>
          <w:rFonts w:asciiTheme="majorEastAsia" w:eastAsiaTheme="majorEastAsia" w:hAnsiTheme="majorEastAsia"/>
        </w:rPr>
      </w:pPr>
      <w:r w:rsidRPr="00783317">
        <w:rPr>
          <w:rFonts w:asciiTheme="majorEastAsia" w:eastAsiaTheme="majorEastAsia" w:hAnsiTheme="majorEastAsia" w:hint="eastAsia"/>
        </w:rPr>
        <w:t>⑥</w:t>
      </w:r>
      <w:r w:rsidR="006A1F49">
        <w:rPr>
          <w:rFonts w:asciiTheme="majorEastAsia" w:eastAsiaTheme="majorEastAsia" w:hAnsiTheme="majorEastAsia" w:hint="eastAsia"/>
        </w:rPr>
        <w:t xml:space="preserve"> </w:t>
      </w:r>
      <w:r w:rsidR="0090052A" w:rsidRPr="00783317">
        <w:rPr>
          <w:rFonts w:asciiTheme="majorEastAsia" w:eastAsiaTheme="majorEastAsia" w:hAnsiTheme="majorEastAsia" w:hint="eastAsia"/>
        </w:rPr>
        <w:t>職員</w:t>
      </w:r>
      <w:r w:rsidR="009E2246" w:rsidRPr="00783317">
        <w:rPr>
          <w:rFonts w:asciiTheme="majorEastAsia" w:eastAsiaTheme="majorEastAsia" w:hAnsiTheme="majorEastAsia" w:hint="eastAsia"/>
        </w:rPr>
        <w:t>および職員家族の</w:t>
      </w:r>
      <w:r w:rsidR="0090052A" w:rsidRPr="00783317">
        <w:rPr>
          <w:rFonts w:asciiTheme="majorEastAsia" w:eastAsiaTheme="majorEastAsia" w:hAnsiTheme="majorEastAsia" w:hint="eastAsia"/>
        </w:rPr>
        <w:t>安否確認と参集可否の連絡</w:t>
      </w:r>
    </w:p>
    <w:p w:rsidR="009E2246" w:rsidRPr="001F1897" w:rsidRDefault="009E2246" w:rsidP="001F1897">
      <w:pPr>
        <w:ind w:left="420" w:hangingChars="200" w:hanging="420"/>
      </w:pPr>
    </w:p>
    <w:p w:rsidR="009E2246" w:rsidRPr="006700FF" w:rsidRDefault="009E2246" w:rsidP="009E2246">
      <w:pPr>
        <w:rPr>
          <w:rFonts w:asciiTheme="majorEastAsia" w:eastAsiaTheme="majorEastAsia" w:hAnsiTheme="majorEastAsia"/>
          <w:b/>
          <w:color w:val="FF0000"/>
          <w:sz w:val="24"/>
          <w:szCs w:val="24"/>
        </w:rPr>
      </w:pPr>
      <w:r w:rsidRPr="006700FF">
        <w:rPr>
          <w:rFonts w:asciiTheme="majorEastAsia" w:eastAsiaTheme="majorEastAsia" w:hAnsiTheme="majorEastAsia" w:hint="eastAsia"/>
          <w:b/>
          <w:color w:val="FF0000"/>
          <w:sz w:val="24"/>
          <w:szCs w:val="24"/>
        </w:rPr>
        <w:t>〇 貴院の職員</w:t>
      </w:r>
      <w:r>
        <w:rPr>
          <w:rFonts w:asciiTheme="majorEastAsia" w:eastAsiaTheme="majorEastAsia" w:hAnsiTheme="majorEastAsia" w:hint="eastAsia"/>
          <w:b/>
          <w:color w:val="FF0000"/>
          <w:sz w:val="24"/>
          <w:szCs w:val="24"/>
        </w:rPr>
        <w:t>安否確認</w:t>
      </w:r>
      <w:r w:rsidRPr="006700FF">
        <w:rPr>
          <w:rFonts w:asciiTheme="majorEastAsia" w:eastAsiaTheme="majorEastAsia" w:hAnsiTheme="majorEastAsia" w:hint="eastAsia"/>
          <w:b/>
          <w:color w:val="FF0000"/>
          <w:sz w:val="24"/>
          <w:szCs w:val="24"/>
        </w:rPr>
        <w:t>ルールを</w:t>
      </w:r>
      <w:r w:rsidR="001F1897">
        <w:rPr>
          <w:rFonts w:asciiTheme="majorEastAsia" w:eastAsiaTheme="majorEastAsia" w:hAnsiTheme="majorEastAsia" w:hint="eastAsia"/>
          <w:b/>
          <w:color w:val="FF0000"/>
          <w:sz w:val="24"/>
          <w:szCs w:val="24"/>
        </w:rPr>
        <w:t>確認しましょう</w:t>
      </w:r>
      <w:r w:rsidRPr="006700FF">
        <w:rPr>
          <w:rFonts w:asciiTheme="majorEastAsia" w:eastAsiaTheme="majorEastAsia" w:hAnsiTheme="majorEastAsia" w:hint="eastAsia"/>
          <w:b/>
          <w:color w:val="FF0000"/>
          <w:sz w:val="24"/>
          <w:szCs w:val="24"/>
        </w:rPr>
        <w:t>。</w:t>
      </w:r>
    </w:p>
    <w:p w:rsidR="009E2246" w:rsidRDefault="001F1897" w:rsidP="009E2246">
      <w:r>
        <w:rPr>
          <w:noProof/>
        </w:rPr>
        <mc:AlternateContent>
          <mc:Choice Requires="wps">
            <w:drawing>
              <wp:anchor distT="0" distB="0" distL="114300" distR="114300" simplePos="0" relativeHeight="251651072" behindDoc="0" locked="0" layoutInCell="1" allowOverlap="1" wp14:anchorId="5D231DB8" wp14:editId="2737FA1B">
                <wp:simplePos x="0" y="0"/>
                <wp:positionH relativeFrom="column">
                  <wp:posOffset>62865</wp:posOffset>
                </wp:positionH>
                <wp:positionV relativeFrom="paragraph">
                  <wp:posOffset>78740</wp:posOffset>
                </wp:positionV>
                <wp:extent cx="5300980" cy="1930400"/>
                <wp:effectExtent l="0" t="0" r="13970" b="12700"/>
                <wp:wrapNone/>
                <wp:docPr id="69" name="テキスト ボックス 69"/>
                <wp:cNvGraphicFramePr/>
                <a:graphic xmlns:a="http://schemas.openxmlformats.org/drawingml/2006/main">
                  <a:graphicData uri="http://schemas.microsoft.com/office/word/2010/wordprocessingShape">
                    <wps:wsp>
                      <wps:cNvSpPr txBox="1"/>
                      <wps:spPr>
                        <a:xfrm>
                          <a:off x="0" y="0"/>
                          <a:ext cx="5300980" cy="193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AB726C" w:rsidRDefault="00C11C75" w:rsidP="00B07392">
                            <w:pPr>
                              <w:rPr>
                                <w:rFonts w:asciiTheme="majorEastAsia" w:eastAsiaTheme="majorEastAsia" w:hAnsiTheme="majorEastAsia"/>
                                <w:b/>
                                <w:color w:val="FF0000"/>
                              </w:rPr>
                            </w:pPr>
                            <w:r w:rsidRPr="00AB726C">
                              <w:rPr>
                                <w:rFonts w:asciiTheme="majorEastAsia" w:eastAsiaTheme="majorEastAsia" w:hAnsiTheme="majorEastAsia" w:hint="eastAsia"/>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40" type="#_x0000_t202" style="position:absolute;left:0;text-align:left;margin-left:4.95pt;margin-top:6.2pt;width:417.4pt;height:1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" fillcolor="white [3201]" strokeweight=".5pt">
                <v:textbox>
                  <w:txbxContent>
                    <w:p w:rsidR="00C11C75" w:rsidRPr="00AB726C" w:rsidRDefault="00C11C75" w:rsidP="00B07392">
                      <w:pPr>
                        <w:rPr>
                          <w:rFonts w:asciiTheme="majorEastAsia" w:eastAsiaTheme="majorEastAsia" w:hAnsiTheme="majorEastAsia"/>
                          <w:b/>
                          <w:color w:val="FF0000"/>
                        </w:rPr>
                      </w:pPr>
                      <w:r w:rsidRPr="00AB726C">
                        <w:rPr>
                          <w:rFonts w:asciiTheme="majorEastAsia" w:eastAsiaTheme="majorEastAsia" w:hAnsiTheme="majorEastAsia" w:hint="eastAsia"/>
                          <w:b/>
                          <w:color w:val="FF0000"/>
                        </w:rPr>
                        <w:t xml:space="preserve"> </w:t>
                      </w:r>
                    </w:p>
                  </w:txbxContent>
                </v:textbox>
              </v:shape>
            </w:pict>
          </mc:Fallback>
        </mc:AlternateContent>
      </w:r>
    </w:p>
    <w:p w:rsidR="006A1160" w:rsidRPr="009E2246" w:rsidRDefault="006A1160" w:rsidP="00952F58">
      <w:pPr>
        <w:ind w:left="420" w:hangingChars="200" w:hanging="420"/>
      </w:pPr>
    </w:p>
    <w:p w:rsidR="00F73390" w:rsidRDefault="00F73390" w:rsidP="00952F58">
      <w:pPr>
        <w:ind w:left="420" w:hangingChars="200" w:hanging="420"/>
      </w:pPr>
    </w:p>
    <w:p w:rsidR="00F73390" w:rsidRDefault="00F73390" w:rsidP="00952F58">
      <w:pPr>
        <w:ind w:left="420" w:hangingChars="200" w:hanging="420"/>
      </w:pPr>
    </w:p>
    <w:p w:rsidR="00F73390" w:rsidRDefault="00F73390" w:rsidP="00952F58">
      <w:pPr>
        <w:ind w:left="420" w:hangingChars="200" w:hanging="420"/>
      </w:pPr>
    </w:p>
    <w:p w:rsidR="00F73390" w:rsidRDefault="00F73390" w:rsidP="00952F58">
      <w:pPr>
        <w:ind w:left="420" w:hangingChars="200" w:hanging="420"/>
      </w:pPr>
    </w:p>
    <w:p w:rsidR="007956D2" w:rsidRDefault="007956D2" w:rsidP="00952F58">
      <w:pPr>
        <w:ind w:left="420" w:hangingChars="200" w:hanging="420"/>
      </w:pPr>
    </w:p>
    <w:p w:rsidR="007956D2" w:rsidRDefault="007956D2" w:rsidP="00952F58">
      <w:pPr>
        <w:ind w:left="420" w:hangingChars="200" w:hanging="420"/>
      </w:pPr>
    </w:p>
    <w:p w:rsidR="007956D2" w:rsidRDefault="007956D2" w:rsidP="00952F58">
      <w:pPr>
        <w:ind w:left="420" w:hangingChars="200" w:hanging="420"/>
      </w:pPr>
    </w:p>
    <w:p w:rsidR="007956D2" w:rsidRDefault="007956D2">
      <w:pPr>
        <w:widowControl/>
        <w:jc w:val="left"/>
      </w:pPr>
    </w:p>
    <w:p w:rsidR="007956D2" w:rsidRDefault="007956D2" w:rsidP="007956D2">
      <w:pPr>
        <w:widowControl/>
        <w:ind w:left="283" w:hangingChars="135" w:hanging="283"/>
        <w:jc w:val="left"/>
        <w:rPr>
          <w:rFonts w:asciiTheme="majorEastAsia" w:eastAsiaTheme="majorEastAsia" w:hAnsiTheme="majorEastAsia"/>
        </w:rPr>
      </w:pPr>
      <w:r>
        <w:rPr>
          <w:rFonts w:asciiTheme="majorEastAsia" w:eastAsiaTheme="majorEastAsia" w:hAnsiTheme="majorEastAsia" w:hint="eastAsia"/>
        </w:rPr>
        <w:t xml:space="preserve">⑦ </w:t>
      </w:r>
      <w:r w:rsidR="00392FCA">
        <w:rPr>
          <w:rFonts w:asciiTheme="majorEastAsia" w:eastAsiaTheme="majorEastAsia" w:hAnsiTheme="majorEastAsia" w:hint="eastAsia"/>
        </w:rPr>
        <w:t>ＥＭＩＳ</w:t>
      </w:r>
      <w:r w:rsidRPr="007956D2">
        <w:rPr>
          <w:rFonts w:asciiTheme="majorEastAsia" w:eastAsiaTheme="majorEastAsia" w:hAnsiTheme="majorEastAsia" w:hint="eastAsia"/>
        </w:rPr>
        <w:t>（Emergency Medical Information System：広域災害救急医療情報システム）</w:t>
      </w:r>
      <w:r>
        <w:rPr>
          <w:rFonts w:asciiTheme="majorEastAsia" w:eastAsiaTheme="majorEastAsia" w:hAnsiTheme="majorEastAsia" w:hint="eastAsia"/>
        </w:rPr>
        <w:t>への入力</w:t>
      </w:r>
      <w:r w:rsidR="001C57C0">
        <w:rPr>
          <w:rFonts w:asciiTheme="majorEastAsia" w:eastAsiaTheme="majorEastAsia" w:hAnsiTheme="majorEastAsia" w:hint="eastAsia"/>
        </w:rPr>
        <w:t xml:space="preserve">　（アドレス： </w:t>
      </w:r>
      <w:r w:rsidR="001C57C0" w:rsidRPr="001C57C0">
        <w:rPr>
          <w:rFonts w:asciiTheme="majorEastAsia" w:eastAsiaTheme="majorEastAsia" w:hAnsiTheme="majorEastAsia"/>
        </w:rPr>
        <w:t>https://www.wds.emis.go.jp/</w:t>
      </w:r>
      <w:r w:rsidR="001C57C0">
        <w:rPr>
          <w:rFonts w:asciiTheme="majorEastAsia" w:eastAsiaTheme="majorEastAsia" w:hAnsiTheme="majorEastAsia" w:hint="eastAsia"/>
        </w:rPr>
        <w:t xml:space="preserve"> ）</w:t>
      </w:r>
    </w:p>
    <w:p w:rsidR="000615D9" w:rsidRPr="001F1897" w:rsidRDefault="000615D9" w:rsidP="001F1897">
      <w:pPr>
        <w:rPr>
          <w:rFonts w:asciiTheme="majorEastAsia" w:eastAsiaTheme="majorEastAsia" w:hAnsiTheme="majorEastAsia"/>
          <w:b/>
          <w:sz w:val="24"/>
          <w:szCs w:val="24"/>
        </w:rPr>
      </w:pPr>
    </w:p>
    <w:p w:rsidR="00992AC0" w:rsidRPr="00992AC0" w:rsidRDefault="00992AC0" w:rsidP="00992AC0">
      <w:pPr>
        <w:rPr>
          <w:rFonts w:asciiTheme="majorEastAsia" w:eastAsiaTheme="majorEastAsia" w:hAnsiTheme="majorEastAsia"/>
          <w:b/>
          <w:color w:val="FF0000"/>
          <w:sz w:val="24"/>
          <w:szCs w:val="24"/>
        </w:rPr>
      </w:pPr>
      <w:r w:rsidRPr="00992AC0">
        <w:rPr>
          <w:rFonts w:asciiTheme="majorEastAsia" w:eastAsiaTheme="majorEastAsia" w:hAnsiTheme="majorEastAsia" w:hint="eastAsia"/>
          <w:b/>
          <w:color w:val="FF0000"/>
          <w:sz w:val="24"/>
          <w:szCs w:val="24"/>
        </w:rPr>
        <w:t xml:space="preserve">〇 </w:t>
      </w:r>
      <w:r w:rsidR="00392FCA">
        <w:rPr>
          <w:rFonts w:asciiTheme="majorEastAsia" w:eastAsiaTheme="majorEastAsia" w:hAnsiTheme="majorEastAsia" w:hint="eastAsia"/>
          <w:b/>
          <w:color w:val="FF0000"/>
          <w:sz w:val="24"/>
          <w:szCs w:val="24"/>
        </w:rPr>
        <w:t>ＥＭＩＳ</w:t>
      </w:r>
      <w:r>
        <w:rPr>
          <w:rFonts w:asciiTheme="majorEastAsia" w:eastAsiaTheme="majorEastAsia" w:hAnsiTheme="majorEastAsia" w:hint="eastAsia"/>
          <w:b/>
          <w:color w:val="FF0000"/>
          <w:sz w:val="24"/>
          <w:szCs w:val="24"/>
        </w:rPr>
        <w:t>の機関コードとパスワードを</w:t>
      </w:r>
      <w:r w:rsidR="001F1897">
        <w:rPr>
          <w:rFonts w:asciiTheme="majorEastAsia" w:eastAsiaTheme="majorEastAsia" w:hAnsiTheme="majorEastAsia" w:hint="eastAsia"/>
          <w:b/>
          <w:color w:val="FF0000"/>
          <w:sz w:val="24"/>
          <w:szCs w:val="24"/>
        </w:rPr>
        <w:t>確認しましょう</w:t>
      </w:r>
      <w:r>
        <w:rPr>
          <w:rFonts w:asciiTheme="majorEastAsia" w:eastAsiaTheme="majorEastAsia" w:hAnsiTheme="majorEastAsia" w:hint="eastAsia"/>
          <w:b/>
          <w:color w:val="FF0000"/>
          <w:sz w:val="24"/>
          <w:szCs w:val="24"/>
        </w:rPr>
        <w:t>。（取扱注意）</w:t>
      </w:r>
    </w:p>
    <w:tbl>
      <w:tblPr>
        <w:tblStyle w:val="a5"/>
        <w:tblW w:w="0" w:type="auto"/>
        <w:tblInd w:w="675" w:type="dxa"/>
        <w:tblLook w:val="04A0" w:firstRow="1" w:lastRow="0" w:firstColumn="1" w:lastColumn="0" w:noHBand="0" w:noVBand="1"/>
      </w:tblPr>
      <w:tblGrid>
        <w:gridCol w:w="2552"/>
        <w:gridCol w:w="5386"/>
      </w:tblGrid>
      <w:tr w:rsidR="00992AC0" w:rsidTr="00914054">
        <w:trPr>
          <w:trHeight w:val="510"/>
        </w:trPr>
        <w:tc>
          <w:tcPr>
            <w:tcW w:w="2552" w:type="dxa"/>
            <w:shd w:val="pct10" w:color="auto" w:fill="auto"/>
            <w:vAlign w:val="center"/>
          </w:tcPr>
          <w:p w:rsidR="00992AC0" w:rsidRPr="00714AB1" w:rsidRDefault="00992AC0" w:rsidP="0091405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機関コード</w:t>
            </w:r>
          </w:p>
        </w:tc>
        <w:tc>
          <w:tcPr>
            <w:tcW w:w="5386" w:type="dxa"/>
          </w:tcPr>
          <w:p w:rsidR="00992AC0" w:rsidRPr="000615D9" w:rsidRDefault="00992AC0" w:rsidP="00914054">
            <w:pPr>
              <w:widowControl/>
              <w:jc w:val="left"/>
              <w:rPr>
                <w:sz w:val="28"/>
                <w:szCs w:val="28"/>
              </w:rPr>
            </w:pPr>
          </w:p>
        </w:tc>
      </w:tr>
      <w:tr w:rsidR="00992AC0" w:rsidTr="00914054">
        <w:trPr>
          <w:trHeight w:val="510"/>
        </w:trPr>
        <w:tc>
          <w:tcPr>
            <w:tcW w:w="2552" w:type="dxa"/>
            <w:shd w:val="pct10" w:color="auto" w:fill="auto"/>
            <w:vAlign w:val="center"/>
          </w:tcPr>
          <w:p w:rsidR="00992AC0" w:rsidRPr="00714AB1" w:rsidRDefault="00992AC0" w:rsidP="00914054">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パスワード</w:t>
            </w:r>
          </w:p>
        </w:tc>
        <w:tc>
          <w:tcPr>
            <w:tcW w:w="5386" w:type="dxa"/>
          </w:tcPr>
          <w:p w:rsidR="00992AC0" w:rsidRPr="000615D9" w:rsidRDefault="00992AC0" w:rsidP="00914054">
            <w:pPr>
              <w:widowControl/>
              <w:jc w:val="left"/>
              <w:rPr>
                <w:sz w:val="28"/>
                <w:szCs w:val="28"/>
              </w:rPr>
            </w:pPr>
          </w:p>
        </w:tc>
      </w:tr>
    </w:tbl>
    <w:p w:rsidR="00992AC0" w:rsidRPr="00E418EB" w:rsidRDefault="001F1897" w:rsidP="00E418EB">
      <w:pPr>
        <w:ind w:leftChars="300" w:left="851" w:hangingChars="100" w:hanging="221"/>
        <w:rPr>
          <w:rFonts w:asciiTheme="majorEastAsia" w:eastAsiaTheme="majorEastAsia" w:hAnsiTheme="majorEastAsia"/>
          <w:b/>
          <w:sz w:val="24"/>
          <w:szCs w:val="24"/>
        </w:rPr>
      </w:pPr>
      <w:r w:rsidRPr="00E418EB">
        <w:rPr>
          <w:rFonts w:asciiTheme="majorEastAsia" w:eastAsiaTheme="majorEastAsia" w:hAnsiTheme="majorEastAsia" w:hint="eastAsia"/>
          <w:b/>
          <w:sz w:val="22"/>
          <w:szCs w:val="24"/>
        </w:rPr>
        <w:t>※</w:t>
      </w:r>
      <w:r w:rsidR="00E418EB" w:rsidRPr="00E418EB">
        <w:rPr>
          <w:rFonts w:asciiTheme="majorEastAsia" w:eastAsiaTheme="majorEastAsia" w:hAnsiTheme="majorEastAsia" w:hint="eastAsia"/>
          <w:b/>
          <w:sz w:val="22"/>
          <w:szCs w:val="24"/>
        </w:rPr>
        <w:t>救急医療NET HIROSHIMAログイン用の機関コードとパスワードと同じものです。</w:t>
      </w:r>
      <w:r w:rsidRPr="00E418EB">
        <w:rPr>
          <w:rFonts w:asciiTheme="majorEastAsia" w:eastAsiaTheme="majorEastAsia" w:hAnsiTheme="majorEastAsia" w:hint="eastAsia"/>
          <w:b/>
          <w:sz w:val="22"/>
          <w:szCs w:val="24"/>
        </w:rPr>
        <w:t>不明の場合は，広島県健康福祉局医務課にお問い合わせください。</w:t>
      </w:r>
    </w:p>
    <w:p w:rsidR="00992AC0" w:rsidRDefault="00992AC0" w:rsidP="000615D9">
      <w:pPr>
        <w:rPr>
          <w:rFonts w:asciiTheme="majorEastAsia" w:eastAsiaTheme="majorEastAsia" w:hAnsiTheme="majorEastAsia"/>
          <w:b/>
          <w:color w:val="FF0000"/>
          <w:sz w:val="24"/>
          <w:szCs w:val="24"/>
        </w:rPr>
      </w:pPr>
    </w:p>
    <w:p w:rsidR="000615D9" w:rsidRPr="006700FF" w:rsidRDefault="000615D9" w:rsidP="000615D9">
      <w:pPr>
        <w:rPr>
          <w:rFonts w:asciiTheme="majorEastAsia" w:eastAsiaTheme="majorEastAsia" w:hAnsiTheme="majorEastAsia"/>
          <w:b/>
          <w:color w:val="FF0000"/>
          <w:sz w:val="24"/>
          <w:szCs w:val="24"/>
        </w:rPr>
      </w:pPr>
      <w:r w:rsidRPr="006700FF">
        <w:rPr>
          <w:rFonts w:asciiTheme="majorEastAsia" w:eastAsiaTheme="majorEastAsia" w:hAnsiTheme="majorEastAsia" w:hint="eastAsia"/>
          <w:b/>
          <w:color w:val="FF0000"/>
          <w:sz w:val="24"/>
          <w:szCs w:val="24"/>
        </w:rPr>
        <w:t>〇 貴院の</w:t>
      </w:r>
      <w:r w:rsidR="00392FCA">
        <w:rPr>
          <w:rFonts w:asciiTheme="majorEastAsia" w:eastAsiaTheme="majorEastAsia" w:hAnsiTheme="majorEastAsia" w:hint="eastAsia"/>
          <w:b/>
          <w:color w:val="FF0000"/>
          <w:sz w:val="24"/>
          <w:szCs w:val="24"/>
        </w:rPr>
        <w:t>ＥＭＩＳ</w:t>
      </w:r>
      <w:r w:rsidR="00FD33CD">
        <w:rPr>
          <w:rFonts w:asciiTheme="majorEastAsia" w:eastAsiaTheme="majorEastAsia" w:hAnsiTheme="majorEastAsia" w:hint="eastAsia"/>
          <w:b/>
          <w:color w:val="FF0000"/>
          <w:sz w:val="24"/>
          <w:szCs w:val="24"/>
        </w:rPr>
        <w:t>入力担当者</w:t>
      </w:r>
      <w:r>
        <w:rPr>
          <w:rFonts w:asciiTheme="majorEastAsia" w:eastAsiaTheme="majorEastAsia" w:hAnsiTheme="majorEastAsia" w:hint="eastAsia"/>
          <w:b/>
          <w:color w:val="FF0000"/>
          <w:sz w:val="24"/>
          <w:szCs w:val="24"/>
        </w:rPr>
        <w:t>を</w:t>
      </w:r>
      <w:r w:rsidR="001F1897">
        <w:rPr>
          <w:rFonts w:asciiTheme="majorEastAsia" w:eastAsiaTheme="majorEastAsia" w:hAnsiTheme="majorEastAsia" w:hint="eastAsia"/>
          <w:b/>
          <w:color w:val="FF0000"/>
          <w:sz w:val="24"/>
          <w:szCs w:val="24"/>
        </w:rPr>
        <w:t>確認しましょう</w:t>
      </w:r>
      <w:r>
        <w:rPr>
          <w:rFonts w:asciiTheme="majorEastAsia" w:eastAsiaTheme="majorEastAsia" w:hAnsiTheme="majorEastAsia" w:hint="eastAsia"/>
          <w:b/>
          <w:color w:val="FF0000"/>
          <w:sz w:val="24"/>
          <w:szCs w:val="24"/>
        </w:rPr>
        <w:t>。</w:t>
      </w:r>
      <w:r w:rsidR="00600CE3">
        <w:rPr>
          <w:rFonts w:asciiTheme="majorEastAsia" w:eastAsiaTheme="majorEastAsia" w:hAnsiTheme="majorEastAsia" w:hint="eastAsia"/>
          <w:b/>
          <w:color w:val="FF0000"/>
          <w:sz w:val="24"/>
          <w:szCs w:val="24"/>
        </w:rPr>
        <w:t>（取扱注意）</w:t>
      </w:r>
    </w:p>
    <w:tbl>
      <w:tblPr>
        <w:tblStyle w:val="a5"/>
        <w:tblW w:w="0" w:type="auto"/>
        <w:tblInd w:w="675" w:type="dxa"/>
        <w:tblLook w:val="04A0" w:firstRow="1" w:lastRow="0" w:firstColumn="1" w:lastColumn="0" w:noHBand="0" w:noVBand="1"/>
      </w:tblPr>
      <w:tblGrid>
        <w:gridCol w:w="2977"/>
        <w:gridCol w:w="4961"/>
      </w:tblGrid>
      <w:tr w:rsidR="000615D9" w:rsidTr="00392FCA">
        <w:trPr>
          <w:trHeight w:val="510"/>
        </w:trPr>
        <w:tc>
          <w:tcPr>
            <w:tcW w:w="2977" w:type="dxa"/>
            <w:shd w:val="pct10" w:color="auto" w:fill="auto"/>
            <w:vAlign w:val="center"/>
          </w:tcPr>
          <w:p w:rsidR="000615D9" w:rsidRPr="00714AB1" w:rsidRDefault="00392FCA" w:rsidP="00C173B7">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ＥＭＩＳ</w:t>
            </w:r>
            <w:r w:rsidR="000615D9">
              <w:rPr>
                <w:rFonts w:asciiTheme="majorEastAsia" w:eastAsiaTheme="majorEastAsia" w:hAnsiTheme="majorEastAsia" w:hint="eastAsia"/>
                <w:sz w:val="24"/>
                <w:szCs w:val="24"/>
              </w:rPr>
              <w:t>入力担当者①</w:t>
            </w:r>
          </w:p>
        </w:tc>
        <w:tc>
          <w:tcPr>
            <w:tcW w:w="4961" w:type="dxa"/>
          </w:tcPr>
          <w:p w:rsidR="000615D9" w:rsidRPr="000615D9" w:rsidRDefault="000615D9" w:rsidP="00C173B7">
            <w:pPr>
              <w:widowControl/>
              <w:jc w:val="left"/>
              <w:rPr>
                <w:sz w:val="28"/>
                <w:szCs w:val="28"/>
              </w:rPr>
            </w:pPr>
          </w:p>
        </w:tc>
      </w:tr>
      <w:tr w:rsidR="000615D9" w:rsidTr="00392FCA">
        <w:trPr>
          <w:trHeight w:val="510"/>
        </w:trPr>
        <w:tc>
          <w:tcPr>
            <w:tcW w:w="2977" w:type="dxa"/>
            <w:shd w:val="pct10" w:color="auto" w:fill="auto"/>
            <w:vAlign w:val="center"/>
          </w:tcPr>
          <w:p w:rsidR="000615D9" w:rsidRPr="00714AB1" w:rsidRDefault="00392FCA" w:rsidP="00C173B7">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ＥＭＩＳ</w:t>
            </w:r>
            <w:r w:rsidR="000615D9">
              <w:rPr>
                <w:rFonts w:asciiTheme="majorEastAsia" w:eastAsiaTheme="majorEastAsia" w:hAnsiTheme="majorEastAsia" w:hint="eastAsia"/>
                <w:sz w:val="24"/>
                <w:szCs w:val="24"/>
              </w:rPr>
              <w:t>入力担当者②</w:t>
            </w:r>
          </w:p>
        </w:tc>
        <w:tc>
          <w:tcPr>
            <w:tcW w:w="4961" w:type="dxa"/>
          </w:tcPr>
          <w:p w:rsidR="000615D9" w:rsidRPr="000615D9" w:rsidRDefault="000615D9" w:rsidP="00C173B7">
            <w:pPr>
              <w:widowControl/>
              <w:jc w:val="left"/>
              <w:rPr>
                <w:sz w:val="28"/>
                <w:szCs w:val="28"/>
              </w:rPr>
            </w:pPr>
          </w:p>
        </w:tc>
      </w:tr>
    </w:tbl>
    <w:p w:rsidR="000615D9" w:rsidRDefault="00216F40" w:rsidP="0018060A">
      <w:pPr>
        <w:ind w:leftChars="200" w:left="420" w:firstLineChars="100" w:firstLine="210"/>
      </w:pPr>
      <w:r>
        <w:rPr>
          <w:rFonts w:hint="eastAsia"/>
        </w:rPr>
        <w:t>※</w:t>
      </w:r>
      <w:r w:rsidR="00FD33CD">
        <w:rPr>
          <w:rFonts w:hint="eastAsia"/>
        </w:rPr>
        <w:t>担当者不在の状況を防ぐため，</w:t>
      </w:r>
      <w:r>
        <w:rPr>
          <w:rFonts w:hint="eastAsia"/>
        </w:rPr>
        <w:t>できるだけ複数名で担当するようにしましょう。</w:t>
      </w:r>
    </w:p>
    <w:p w:rsidR="00216F40" w:rsidRDefault="00216F40" w:rsidP="001F1897">
      <w:pPr>
        <w:rPr>
          <w:shd w:val="pct15" w:color="auto" w:fill="FFFFFF"/>
        </w:rPr>
      </w:pPr>
    </w:p>
    <w:p w:rsidR="001F1897" w:rsidRPr="008E21B0" w:rsidRDefault="00216F40" w:rsidP="001F1897">
      <w:pPr>
        <w:rPr>
          <w:rFonts w:asciiTheme="majorEastAsia" w:eastAsiaTheme="majorEastAsia" w:hAnsiTheme="majorEastAsia"/>
          <w:u w:val="single"/>
        </w:rPr>
      </w:pPr>
      <w:r w:rsidRPr="008E21B0">
        <w:rPr>
          <w:rFonts w:asciiTheme="majorEastAsia" w:eastAsiaTheme="majorEastAsia" w:hAnsiTheme="majorEastAsia" w:hint="eastAsia"/>
          <w:u w:val="single"/>
        </w:rPr>
        <w:t>（</w:t>
      </w:r>
      <w:r w:rsidR="001F1897" w:rsidRPr="008E21B0">
        <w:rPr>
          <w:rFonts w:asciiTheme="majorEastAsia" w:eastAsiaTheme="majorEastAsia" w:hAnsiTheme="majorEastAsia" w:hint="eastAsia"/>
          <w:u w:val="single"/>
        </w:rPr>
        <w:t>※</w:t>
      </w:r>
      <w:r w:rsidRPr="008E21B0">
        <w:rPr>
          <w:rFonts w:asciiTheme="majorEastAsia" w:eastAsiaTheme="majorEastAsia" w:hAnsiTheme="majorEastAsia" w:hint="eastAsia"/>
          <w:u w:val="single"/>
        </w:rPr>
        <w:t>）</w:t>
      </w:r>
      <w:r w:rsidR="00FD33CD" w:rsidRPr="008E21B0">
        <w:rPr>
          <w:rFonts w:asciiTheme="majorEastAsia" w:eastAsiaTheme="majorEastAsia" w:hAnsiTheme="majorEastAsia" w:hint="eastAsia"/>
          <w:u w:val="single"/>
        </w:rPr>
        <w:t>大規模災害発生時</w:t>
      </w:r>
      <w:r w:rsidRPr="008E21B0">
        <w:rPr>
          <w:rFonts w:asciiTheme="majorEastAsia" w:eastAsiaTheme="majorEastAsia" w:hAnsiTheme="majorEastAsia" w:hint="eastAsia"/>
          <w:u w:val="single"/>
        </w:rPr>
        <w:t>，被害状況等に関する院内情報を迅速に収集し，</w:t>
      </w:r>
      <w:r w:rsidR="001F1897" w:rsidRPr="008E21B0">
        <w:rPr>
          <w:rFonts w:asciiTheme="majorEastAsia" w:eastAsiaTheme="majorEastAsia" w:hAnsiTheme="majorEastAsia" w:hint="eastAsia"/>
          <w:u w:val="single"/>
        </w:rPr>
        <w:t>ＥＭＩＳに入力する（目標：３時間以内に第一報を入力する）体制を確保しましょう。</w:t>
      </w:r>
    </w:p>
    <w:p w:rsidR="001F1897" w:rsidRPr="008E21B0" w:rsidRDefault="00216F40" w:rsidP="00216F40">
      <w:pPr>
        <w:rPr>
          <w:rFonts w:asciiTheme="majorEastAsia" w:eastAsiaTheme="majorEastAsia" w:hAnsiTheme="majorEastAsia"/>
          <w:u w:val="single"/>
        </w:rPr>
      </w:pPr>
      <w:r w:rsidRPr="008E21B0">
        <w:rPr>
          <w:rFonts w:asciiTheme="majorEastAsia" w:eastAsiaTheme="majorEastAsia" w:hAnsiTheme="majorEastAsia" w:hint="eastAsia"/>
          <w:u w:val="single"/>
        </w:rPr>
        <w:t>また，ＥＭＩＳが機能していない場合の対応についても確認しましょう。</w:t>
      </w:r>
    </w:p>
    <w:p w:rsidR="00992AC0" w:rsidRPr="000615D9" w:rsidRDefault="00992AC0" w:rsidP="00FD33CD"/>
    <w:p w:rsidR="000615D9" w:rsidRPr="006700FF" w:rsidRDefault="000615D9" w:rsidP="000615D9">
      <w:pPr>
        <w:rPr>
          <w:rFonts w:asciiTheme="majorEastAsia" w:eastAsiaTheme="majorEastAsia" w:hAnsiTheme="majorEastAsia"/>
          <w:b/>
          <w:color w:val="FF0000"/>
          <w:sz w:val="24"/>
          <w:szCs w:val="24"/>
        </w:rPr>
      </w:pPr>
      <w:r w:rsidRPr="006700FF">
        <w:rPr>
          <w:rFonts w:asciiTheme="majorEastAsia" w:eastAsiaTheme="majorEastAsia" w:hAnsiTheme="majorEastAsia" w:hint="eastAsia"/>
          <w:b/>
          <w:color w:val="FF0000"/>
          <w:sz w:val="24"/>
          <w:szCs w:val="24"/>
        </w:rPr>
        <w:t xml:space="preserve">〇 </w:t>
      </w:r>
      <w:r w:rsidR="00B8021C">
        <w:rPr>
          <w:rFonts w:asciiTheme="majorEastAsia" w:eastAsiaTheme="majorEastAsia" w:hAnsiTheme="majorEastAsia" w:hint="eastAsia"/>
          <w:b/>
          <w:color w:val="FF0000"/>
          <w:sz w:val="24"/>
          <w:szCs w:val="24"/>
        </w:rPr>
        <w:t>災害時に</w:t>
      </w:r>
      <w:r w:rsidR="00392FCA">
        <w:rPr>
          <w:rFonts w:asciiTheme="majorEastAsia" w:eastAsiaTheme="majorEastAsia" w:hAnsiTheme="majorEastAsia" w:hint="eastAsia"/>
          <w:b/>
          <w:color w:val="FF0000"/>
          <w:sz w:val="24"/>
          <w:szCs w:val="24"/>
        </w:rPr>
        <w:t>ＥＭＩＳ</w:t>
      </w:r>
      <w:r w:rsidR="00B8021C">
        <w:rPr>
          <w:rFonts w:asciiTheme="majorEastAsia" w:eastAsiaTheme="majorEastAsia" w:hAnsiTheme="majorEastAsia" w:hint="eastAsia"/>
          <w:b/>
          <w:color w:val="FF0000"/>
          <w:sz w:val="24"/>
          <w:szCs w:val="24"/>
        </w:rPr>
        <w:t>に入力する「緊急時入力項目」は何でしょうか？</w:t>
      </w:r>
    </w:p>
    <w:p w:rsidR="000615D9" w:rsidRDefault="00F92E6C" w:rsidP="00E418EB">
      <w:r>
        <w:rPr>
          <w:noProof/>
        </w:rPr>
        <mc:AlternateContent>
          <mc:Choice Requires="wps">
            <w:drawing>
              <wp:anchor distT="0" distB="0" distL="114300" distR="114300" simplePos="0" relativeHeight="251832320" behindDoc="0" locked="0" layoutInCell="1" allowOverlap="1" wp14:anchorId="243B141B" wp14:editId="097F1592">
                <wp:simplePos x="0" y="0"/>
                <wp:positionH relativeFrom="column">
                  <wp:posOffset>24765</wp:posOffset>
                </wp:positionH>
                <wp:positionV relativeFrom="paragraph">
                  <wp:posOffset>85725</wp:posOffset>
                </wp:positionV>
                <wp:extent cx="5239820" cy="1981200"/>
                <wp:effectExtent l="0" t="0" r="18415" b="19050"/>
                <wp:wrapNone/>
                <wp:docPr id="5" name="テキスト ボックス 5"/>
                <wp:cNvGraphicFramePr/>
                <a:graphic xmlns:a="http://schemas.openxmlformats.org/drawingml/2006/main">
                  <a:graphicData uri="http://schemas.microsoft.com/office/word/2010/wordprocessingShape">
                    <wps:wsp>
                      <wps:cNvSpPr txBox="1"/>
                      <wps:spPr>
                        <a:xfrm>
                          <a:off x="0" y="0"/>
                          <a:ext cx="5239820" cy="198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F92E6C" w:rsidRDefault="00C11C75" w:rsidP="00F92E6C">
                            <w:pPr>
                              <w:rPr>
                                <w:rFonts w:asciiTheme="majorEastAsia" w:eastAsiaTheme="majorEastAsia" w:hAnsiTheme="majorEastAsia"/>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1" type="#_x0000_t202" style="position:absolute;left:0;text-align:left;margin-left:1.95pt;margin-top:6.75pt;width:412.6pt;height:15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" fillcolor="white [3201]" strokeweight=".5pt">
                <v:textbox>
                  <w:txbxContent>
                    <w:p w:rsidR="00C11C75" w:rsidRPr="00F92E6C" w:rsidRDefault="00C11C75" w:rsidP="00F92E6C">
                      <w:pPr>
                        <w:rPr>
                          <w:rFonts w:asciiTheme="majorEastAsia" w:eastAsiaTheme="majorEastAsia" w:hAnsiTheme="majorEastAsia"/>
                          <w:b/>
                          <w:color w:val="FF0000"/>
                          <w:sz w:val="24"/>
                          <w:szCs w:val="24"/>
                        </w:rPr>
                      </w:pPr>
                    </w:p>
                  </w:txbxContent>
                </v:textbox>
              </v:shape>
            </w:pict>
          </mc:Fallback>
        </mc:AlternateContent>
      </w:r>
    </w:p>
    <w:p w:rsidR="000615D9" w:rsidRDefault="000615D9" w:rsidP="00E418EB"/>
    <w:p w:rsidR="000615D9" w:rsidRDefault="000615D9" w:rsidP="00E418EB"/>
    <w:p w:rsidR="000615D9" w:rsidRDefault="000615D9" w:rsidP="00E418EB"/>
    <w:p w:rsidR="000615D9" w:rsidRDefault="000615D9" w:rsidP="00E418EB"/>
    <w:p w:rsidR="000615D9" w:rsidRDefault="000615D9" w:rsidP="00E418EB"/>
    <w:p w:rsidR="000615D9" w:rsidRDefault="000615D9" w:rsidP="00E418EB"/>
    <w:p w:rsidR="000615D9" w:rsidRPr="000615D9" w:rsidRDefault="000615D9" w:rsidP="00E418EB"/>
    <w:p w:rsidR="00DF436F" w:rsidRDefault="00DF436F" w:rsidP="00E418EB"/>
    <w:p w:rsidR="00E418EB" w:rsidRDefault="00E418EB" w:rsidP="00E418EB"/>
    <w:p w:rsidR="00E418EB" w:rsidRPr="00394C7C" w:rsidRDefault="00E418EB" w:rsidP="00E418EB">
      <w:pPr>
        <w:rPr>
          <w:b/>
          <w:sz w:val="20"/>
        </w:rPr>
      </w:pPr>
      <w:r w:rsidRPr="00394C7C">
        <w:rPr>
          <w:rFonts w:asciiTheme="majorEastAsia" w:eastAsiaTheme="majorEastAsia" w:hAnsiTheme="majorEastAsia" w:hint="eastAsia"/>
          <w:b/>
        </w:rPr>
        <w:t>（参考）</w:t>
      </w:r>
      <w:r w:rsidRPr="00394C7C">
        <w:rPr>
          <w:rFonts w:asciiTheme="majorEastAsia" w:eastAsiaTheme="majorEastAsia" w:hAnsiTheme="majorEastAsia" w:hint="eastAsia"/>
          <w:b/>
          <w:szCs w:val="24"/>
        </w:rPr>
        <w:t>救急医療NET HIROSHIMAに登録されているメールアドレスについて</w:t>
      </w:r>
    </w:p>
    <w:p w:rsidR="00E418EB" w:rsidRDefault="00E418EB" w:rsidP="00E418EB">
      <w:r>
        <w:rPr>
          <w:rFonts w:hint="eastAsia"/>
        </w:rPr>
        <w:t xml:space="preserve">　災害時，登録メールアドレス宛に一斉送信で情報を送ることもありますので，今一度，登録メールアドレスの確認をお願いします。また，確実に届くよう，担当者個人のアドレスではなく，病院の組織アドレスを登録してください。</w:t>
      </w:r>
    </w:p>
    <w:p w:rsidR="009F3716" w:rsidRDefault="009F3716" w:rsidP="009F3716">
      <w:pPr>
        <w:widowControl/>
        <w:jc w:val="left"/>
        <w:rPr>
          <w:rFonts w:asciiTheme="majorEastAsia" w:eastAsiaTheme="majorEastAsia" w:hAnsiTheme="majorEastAsia"/>
        </w:rPr>
      </w:pPr>
      <w:r>
        <w:rPr>
          <w:rFonts w:asciiTheme="majorEastAsia" w:eastAsiaTheme="majorEastAsia" w:hAnsiTheme="majorEastAsia" w:hint="eastAsia"/>
        </w:rPr>
        <w:lastRenderedPageBreak/>
        <w:t>【参考１】ＨＭネットについて</w:t>
      </w:r>
    </w:p>
    <w:p w:rsidR="009F3716" w:rsidRDefault="009F3716" w:rsidP="009F3716">
      <w:pPr>
        <w:widowControl/>
        <w:spacing w:line="160" w:lineRule="exact"/>
        <w:jc w:val="left"/>
        <w:rPr>
          <w:rFonts w:asciiTheme="majorEastAsia" w:eastAsiaTheme="majorEastAsia" w:hAnsiTheme="majorEastAsia"/>
        </w:rPr>
      </w:pPr>
    </w:p>
    <w:p w:rsidR="009F3716" w:rsidRDefault="009F3716" w:rsidP="009F3716">
      <w:pPr>
        <w:rPr>
          <w:rFonts w:asciiTheme="majorEastAsia" w:eastAsiaTheme="majorEastAsia" w:hAnsiTheme="majorEastAsia"/>
          <w:color w:val="FF0000"/>
          <w:sz w:val="24"/>
        </w:rPr>
      </w:pPr>
      <w:r>
        <w:rPr>
          <w:rFonts w:asciiTheme="majorEastAsia" w:eastAsiaTheme="majorEastAsia" w:hAnsiTheme="majorEastAsia" w:hint="eastAsia"/>
          <w:color w:val="FF0000"/>
          <w:sz w:val="24"/>
        </w:rPr>
        <w:t>▸▸▸</w:t>
      </w:r>
      <w:r w:rsidRPr="00881772">
        <w:rPr>
          <w:rFonts w:asciiTheme="majorEastAsia" w:eastAsiaTheme="majorEastAsia" w:hAnsiTheme="majorEastAsia" w:hint="eastAsia"/>
          <w:color w:val="FF0000"/>
          <w:sz w:val="24"/>
        </w:rPr>
        <w:t xml:space="preserve">　ひろしま医療情報ネットワーク（ＨＭネット）とは</w:t>
      </w:r>
    </w:p>
    <w:p w:rsidR="009F3716" w:rsidRPr="00F5586C" w:rsidRDefault="009F3716" w:rsidP="009F3716">
      <w:pPr>
        <w:spacing w:line="160" w:lineRule="exact"/>
        <w:rPr>
          <w:rFonts w:asciiTheme="majorEastAsia" w:eastAsiaTheme="majorEastAsia" w:hAnsiTheme="majorEastAsia"/>
        </w:rPr>
      </w:pPr>
    </w:p>
    <w:p w:rsidR="009F3716" w:rsidRDefault="009F3716" w:rsidP="009F3716">
      <w:pPr>
        <w:ind w:left="210" w:hangingChars="100" w:hanging="210"/>
      </w:pPr>
      <w:r>
        <w:rPr>
          <w:rFonts w:hint="eastAsia"/>
        </w:rPr>
        <w:t xml:space="preserve">　　患者の診療情報を地域の医療機関間で共有することにより，患者の病態に応じた最適な医療を提供することを目的として，広島県と広島県医師会が構築・整備し，広島県医師会が運用している地域医療連携ネットワークです。</w:t>
      </w:r>
    </w:p>
    <w:p w:rsidR="009F3716" w:rsidRDefault="009F3716" w:rsidP="009F3716">
      <w:pPr>
        <w:ind w:leftChars="100" w:left="210" w:firstLineChars="100" w:firstLine="210"/>
        <w:rPr>
          <w:rFonts w:asciiTheme="majorEastAsia" w:eastAsiaTheme="majorEastAsia" w:hAnsiTheme="majorEastAsia"/>
        </w:rPr>
      </w:pPr>
      <w:r>
        <w:rPr>
          <w:rFonts w:hint="eastAsia"/>
        </w:rPr>
        <w:t>当ネットワークに加入すると，地域の基幹病院や総合病院等（「開示病院」）が，セキュリティが確保されたネットワーク上に患者の診療情報を開示し，かかりつけ医等（「参照医療機関」）がこれを参照する仕組みを基本として，電子お薬手帳アプリとの連携や関係機関間のテレビ会議システム等，様々な機能を利用することができます。</w:t>
      </w:r>
    </w:p>
    <w:p w:rsidR="009F3716" w:rsidRDefault="009F3716" w:rsidP="009F3716">
      <w:pPr>
        <w:widowControl/>
        <w:spacing w:line="200" w:lineRule="exact"/>
        <w:jc w:val="left"/>
        <w:rPr>
          <w:rFonts w:asciiTheme="majorEastAsia" w:eastAsiaTheme="majorEastAsia" w:hAnsiTheme="majorEastAsia"/>
        </w:rPr>
      </w:pPr>
    </w:p>
    <w:p w:rsidR="009F3716" w:rsidRPr="00E64851" w:rsidRDefault="009F3716" w:rsidP="009F3716">
      <w:pPr>
        <w:rPr>
          <w:rFonts w:asciiTheme="majorEastAsia" w:eastAsiaTheme="majorEastAsia" w:hAnsiTheme="majorEastAsia"/>
        </w:rPr>
      </w:pPr>
      <w:r>
        <w:rPr>
          <w:noProof/>
        </w:rPr>
        <mc:AlternateContent>
          <mc:Choice Requires="wps">
            <w:drawing>
              <wp:anchor distT="0" distB="0" distL="114300" distR="114300" simplePos="0" relativeHeight="251977728" behindDoc="0" locked="0" layoutInCell="1" allowOverlap="1" wp14:anchorId="5B753BFD" wp14:editId="3B8B428F">
                <wp:simplePos x="0" y="0"/>
                <wp:positionH relativeFrom="column">
                  <wp:posOffset>3237865</wp:posOffset>
                </wp:positionH>
                <wp:positionV relativeFrom="paragraph">
                  <wp:posOffset>171879</wp:posOffset>
                </wp:positionV>
                <wp:extent cx="0" cy="2673350"/>
                <wp:effectExtent l="0" t="0" r="19050" b="12700"/>
                <wp:wrapNone/>
                <wp:docPr id="244" name="直線コネクタ 244"/>
                <wp:cNvGraphicFramePr/>
                <a:graphic xmlns:a="http://schemas.openxmlformats.org/drawingml/2006/main">
                  <a:graphicData uri="http://schemas.microsoft.com/office/word/2010/wordprocessingShape">
                    <wps:wsp>
                      <wps:cNvCnPr/>
                      <wps:spPr>
                        <a:xfrm>
                          <a:off x="0" y="0"/>
                          <a:ext cx="0" cy="267335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44" o:spid="_x0000_s1026" style="position:absolute;left:0;text-align:left;z-index:251977728;visibility:visible;mso-wrap-style:square;mso-wrap-distance-left:9pt;mso-wrap-distance-top:0;mso-wrap-distance-right:9pt;mso-wrap-distance-bottom:0;mso-position-horizontal:absolute;mso-position-horizontal-relative:text;mso-position-vertical:absolute;mso-position-vertical-relative:text" from="254.95pt,13.55pt" to="254.95pt,2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" strokecolor="#a5a5a5 [2092]" strokeweight=".5pt"/>
            </w:pict>
          </mc:Fallback>
        </mc:AlternateContent>
      </w:r>
      <w:r w:rsidRPr="00710A0D">
        <w:rPr>
          <w:noProof/>
        </w:rPr>
        <mc:AlternateContent>
          <mc:Choice Requires="wps">
            <w:drawing>
              <wp:anchor distT="0" distB="0" distL="114300" distR="114300" simplePos="0" relativeHeight="251961344" behindDoc="0" locked="0" layoutInCell="1" allowOverlap="1" wp14:anchorId="68854622" wp14:editId="5BE06C8D">
                <wp:simplePos x="0" y="0"/>
                <wp:positionH relativeFrom="column">
                  <wp:posOffset>4756785</wp:posOffset>
                </wp:positionH>
                <wp:positionV relativeFrom="paragraph">
                  <wp:posOffset>586740</wp:posOffset>
                </wp:positionV>
                <wp:extent cx="566420" cy="341630"/>
                <wp:effectExtent l="0" t="0" r="0" b="0"/>
                <wp:wrapNone/>
                <wp:docPr id="237" name="テキスト ボックス 183"/>
                <wp:cNvGraphicFramePr/>
                <a:graphic xmlns:a="http://schemas.openxmlformats.org/drawingml/2006/main">
                  <a:graphicData uri="http://schemas.microsoft.com/office/word/2010/wordprocessingShape">
                    <wps:wsp>
                      <wps:cNvSpPr txBox="1"/>
                      <wps:spPr>
                        <a:xfrm>
                          <a:off x="0" y="0"/>
                          <a:ext cx="566420" cy="341630"/>
                        </a:xfrm>
                        <a:prstGeom prst="rect">
                          <a:avLst/>
                        </a:prstGeom>
                        <a:noFill/>
                      </wps:spPr>
                      <wps:txb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ＨＭネット</w:t>
                            </w:r>
                          </w:p>
                          <w:p w:rsidR="009F3716" w:rsidRDefault="009F3716" w:rsidP="009F3716">
                            <w:pPr>
                              <w:pStyle w:val="Web"/>
                              <w:spacing w:before="0" w:beforeAutospacing="0" w:after="0" w:afterAutospacing="0" w:line="160" w:lineRule="exact"/>
                            </w:pPr>
                            <w:r w:rsidRPr="00A02CB8">
                              <w:rPr>
                                <w:rFonts w:asciiTheme="majorEastAsia" w:eastAsiaTheme="majorEastAsia" w:hAnsiTheme="majorEastAsia" w:cstheme="minorBidi" w:hint="eastAsia"/>
                                <w:color w:val="000000" w:themeColor="text1"/>
                                <w:kern w:val="24"/>
                                <w:sz w:val="12"/>
                                <w:szCs w:val="12"/>
                              </w:rPr>
                              <w:t>開示病院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3" o:spid="_x0000_s1042" type="#_x0000_t202" style="position:absolute;left:0;text-align:left;margin-left:374.55pt;margin-top:46.2pt;width:44.6pt;height:26.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" filled="f" stroked="f">
                <v:textbo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ＨＭネット</w:t>
                      </w:r>
                    </w:p>
                    <w:p w:rsidR="009F3716" w:rsidRDefault="009F3716" w:rsidP="009F3716">
                      <w:pPr>
                        <w:pStyle w:val="Web"/>
                        <w:spacing w:before="0" w:beforeAutospacing="0" w:after="0" w:afterAutospacing="0" w:line="160" w:lineRule="exact"/>
                      </w:pPr>
                      <w:r w:rsidRPr="00A02CB8">
                        <w:rPr>
                          <w:rFonts w:asciiTheme="majorEastAsia" w:eastAsiaTheme="majorEastAsia" w:hAnsiTheme="majorEastAsia" w:cstheme="minorBidi" w:hint="eastAsia"/>
                          <w:color w:val="000000" w:themeColor="text1"/>
                          <w:kern w:val="24"/>
                          <w:sz w:val="12"/>
                          <w:szCs w:val="12"/>
                        </w:rPr>
                        <w:t>開示病院</w:t>
                      </w:r>
                    </w:p>
                  </w:txbxContent>
                </v:textbox>
              </v:shape>
            </w:pict>
          </mc:Fallback>
        </mc:AlternateContent>
      </w:r>
      <w:r>
        <w:rPr>
          <w:rFonts w:hint="eastAsia"/>
          <w:noProof/>
        </w:rPr>
        <mc:AlternateContent>
          <mc:Choice Requires="wps">
            <w:drawing>
              <wp:anchor distT="0" distB="0" distL="114300" distR="114300" simplePos="0" relativeHeight="251985920" behindDoc="0" locked="0" layoutInCell="1" allowOverlap="1" wp14:anchorId="4BB15422" wp14:editId="6CF5804E">
                <wp:simplePos x="0" y="0"/>
                <wp:positionH relativeFrom="column">
                  <wp:posOffset>3322320</wp:posOffset>
                </wp:positionH>
                <wp:positionV relativeFrom="paragraph">
                  <wp:posOffset>2644775</wp:posOffset>
                </wp:positionV>
                <wp:extent cx="1210310" cy="269240"/>
                <wp:effectExtent l="0" t="57150" r="27940" b="16510"/>
                <wp:wrapNone/>
                <wp:docPr id="49" name="角丸四角形吹き出し 49"/>
                <wp:cNvGraphicFramePr/>
                <a:graphic xmlns:a="http://schemas.openxmlformats.org/drawingml/2006/main">
                  <a:graphicData uri="http://schemas.microsoft.com/office/word/2010/wordprocessingShape">
                    <wps:wsp>
                      <wps:cNvSpPr/>
                      <wps:spPr>
                        <a:xfrm>
                          <a:off x="0" y="0"/>
                          <a:ext cx="1210310" cy="269240"/>
                        </a:xfrm>
                        <a:prstGeom prst="wedgeRoundRectCallout">
                          <a:avLst>
                            <a:gd name="adj1" fmla="val -4190"/>
                            <a:gd name="adj2" fmla="val -67851"/>
                            <a:gd name="adj3" fmla="val 16667"/>
                          </a:avLst>
                        </a:prstGeom>
                        <a:solidFill>
                          <a:sysClr val="window" lastClr="FFFFFF"/>
                        </a:solidFill>
                        <a:ln w="6350" cap="flat" cmpd="sng" algn="ctr">
                          <a:solidFill>
                            <a:srgbClr val="0070C0"/>
                          </a:solidFill>
                          <a:prstDash val="solid"/>
                        </a:ln>
                        <a:effectLst/>
                      </wps:spPr>
                      <wps:txbx>
                        <w:txbxContent>
                          <w:p w:rsidR="009F3716" w:rsidRDefault="009F3716" w:rsidP="009F37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 o:spid="_x0000_s1043" type="#_x0000_t62" style="position:absolute;left:0;text-align:left;margin-left:261.6pt;margin-top:208.25pt;width:95.3pt;height:21.2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" adj="9895,-3856" fillcolor="window" strokecolor="#0070c0" strokeweight=".5pt">
                <v:textbox>
                  <w:txbxContent>
                    <w:p w:rsidR="009F3716" w:rsidRDefault="009F3716" w:rsidP="009F3716">
                      <w:pPr>
                        <w:jc w:val="center"/>
                      </w:pPr>
                    </w:p>
                  </w:txbxContent>
                </v:textbox>
              </v:shape>
            </w:pict>
          </mc:Fallback>
        </mc:AlternateContent>
      </w:r>
      <w:r>
        <w:rPr>
          <w:rFonts w:hint="eastAsia"/>
          <w:noProof/>
        </w:rPr>
        <mc:AlternateContent>
          <mc:Choice Requires="wps">
            <w:drawing>
              <wp:anchor distT="0" distB="0" distL="114300" distR="114300" simplePos="0" relativeHeight="251986944" behindDoc="0" locked="0" layoutInCell="1" allowOverlap="1" wp14:anchorId="21481604" wp14:editId="65815DA9">
                <wp:simplePos x="0" y="0"/>
                <wp:positionH relativeFrom="column">
                  <wp:posOffset>3380105</wp:posOffset>
                </wp:positionH>
                <wp:positionV relativeFrom="paragraph">
                  <wp:posOffset>2667000</wp:posOffset>
                </wp:positionV>
                <wp:extent cx="1125220" cy="270510"/>
                <wp:effectExtent l="0" t="0" r="0" b="0"/>
                <wp:wrapNone/>
                <wp:docPr id="35" name="テキスト ボックス 210"/>
                <wp:cNvGraphicFramePr/>
                <a:graphic xmlns:a="http://schemas.openxmlformats.org/drawingml/2006/main">
                  <a:graphicData uri="http://schemas.microsoft.com/office/word/2010/wordprocessingShape">
                    <wps:wsp>
                      <wps:cNvSpPr txBox="1"/>
                      <wps:spPr>
                        <a:xfrm>
                          <a:off x="0" y="0"/>
                          <a:ext cx="1125220" cy="270510"/>
                        </a:xfrm>
                        <a:prstGeom prst="rect">
                          <a:avLst/>
                        </a:prstGeom>
                        <a:noFill/>
                      </wps:spPr>
                      <wps:txbx>
                        <w:txbxContent>
                          <w:p w:rsidR="009F3716" w:rsidRDefault="009F3716" w:rsidP="009F3716">
                            <w:pPr>
                              <w:pStyle w:val="Web"/>
                              <w:spacing w:before="0" w:beforeAutospacing="0" w:after="0" w:afterAutospacing="0" w:line="160" w:lineRule="exact"/>
                              <w:ind w:firstLineChars="100" w:firstLine="120"/>
                            </w:pPr>
                            <w:r>
                              <w:rPr>
                                <w:rFonts w:asciiTheme="minorHAnsi" w:eastAsiaTheme="minorEastAsia" w:hAnsi="ＭＳ 明朝" w:cstheme="minorBidi" w:hint="eastAsia"/>
                                <w:color w:val="000000" w:themeColor="text1"/>
                                <w:kern w:val="24"/>
                                <w:sz w:val="12"/>
                                <w:szCs w:val="12"/>
                              </w:rPr>
                              <w:t>本人やご家族から確認ができなくても，患者の情報が分かる！</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210" o:spid="_x0000_s1044" type="#_x0000_t202" style="position:absolute;left:0;text-align:left;margin-left:266.15pt;margin-top:210pt;width:88.6pt;height:21.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" filled="f" stroked="f">
                <v:textbox inset="0,0,0,0">
                  <w:txbxContent>
                    <w:p w:rsidR="009F3716" w:rsidRDefault="009F3716" w:rsidP="009F3716">
                      <w:pPr>
                        <w:pStyle w:val="Web"/>
                        <w:spacing w:before="0" w:beforeAutospacing="0" w:after="0" w:afterAutospacing="0" w:line="160" w:lineRule="exact"/>
                        <w:ind w:firstLineChars="100" w:firstLine="120"/>
                      </w:pPr>
                      <w:r>
                        <w:rPr>
                          <w:rFonts w:asciiTheme="minorHAnsi" w:eastAsiaTheme="minorEastAsia" w:hAnsi="ＭＳ 明朝" w:cstheme="minorBidi" w:hint="eastAsia"/>
                          <w:color w:val="000000" w:themeColor="text1"/>
                          <w:kern w:val="24"/>
                          <w:sz w:val="12"/>
                          <w:szCs w:val="12"/>
                        </w:rPr>
                        <w:t>本人やご家族から確認ができなくても，患者の情報が分かる！</w:t>
                      </w:r>
                    </w:p>
                  </w:txbxContent>
                </v:textbox>
              </v:shape>
            </w:pict>
          </mc:Fallback>
        </mc:AlternateContent>
      </w:r>
      <w:r>
        <w:rPr>
          <w:rFonts w:hint="eastAsia"/>
          <w:noProof/>
        </w:rPr>
        <mc:AlternateContent>
          <mc:Choice Requires="wpg">
            <w:drawing>
              <wp:anchor distT="0" distB="0" distL="114300" distR="114300" simplePos="0" relativeHeight="251948032" behindDoc="0" locked="0" layoutInCell="1" allowOverlap="1" wp14:anchorId="2EF2FDCD" wp14:editId="3AFF8068">
                <wp:simplePos x="0" y="0"/>
                <wp:positionH relativeFrom="column">
                  <wp:posOffset>3624580</wp:posOffset>
                </wp:positionH>
                <wp:positionV relativeFrom="paragraph">
                  <wp:posOffset>2233295</wp:posOffset>
                </wp:positionV>
                <wp:extent cx="844550" cy="387350"/>
                <wp:effectExtent l="0" t="57150" r="12700" b="0"/>
                <wp:wrapNone/>
                <wp:docPr id="239" name="グループ化 239"/>
                <wp:cNvGraphicFramePr/>
                <a:graphic xmlns:a="http://schemas.openxmlformats.org/drawingml/2006/main">
                  <a:graphicData uri="http://schemas.microsoft.com/office/word/2010/wordprocessingGroup">
                    <wpg:wgp>
                      <wpg:cNvGrpSpPr/>
                      <wpg:grpSpPr>
                        <a:xfrm>
                          <a:off x="0" y="0"/>
                          <a:ext cx="844550" cy="387350"/>
                          <a:chOff x="0" y="0"/>
                          <a:chExt cx="844868" cy="387350"/>
                        </a:xfrm>
                      </wpg:grpSpPr>
                      <pic:pic xmlns:pic="http://schemas.openxmlformats.org/drawingml/2006/picture">
                        <pic:nvPicPr>
                          <pic:cNvPr id="63" name="Picture 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7550" cy="3873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65" name="正方形/長方形 65"/>
                        <wps:cNvSpPr/>
                        <wps:spPr>
                          <a:xfrm rot="18799224">
                            <a:off x="622300" y="-50800"/>
                            <a:ext cx="142875" cy="3022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グループ化 239" o:spid="_x0000_s1026" style="position:absolute;left:0;text-align:left;margin-left:285.4pt;margin-top:175.85pt;width:66.5pt;height:30.5pt;z-index:251948032" coordsize="8448,3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75;height:38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9A0rFAAAA2wAAAA8AAABkcnMvZG93bnJldi54bWxEj0FrAjEUhO9C/0N4BS9Fs65UdGsUEaSt&#10;B0uthx4fyetmcfOybKK7/vumUPA4zMw3zHLdu1pcqQ2VZwWTcQaCWHtTcang9LUbzUGEiGyw9kwK&#10;bhRgvXoYLLEwvuNPuh5jKRKEQ4EKbIxNIWXQlhyGsW+Ik/fjW4cxybaUpsUuwV0t8yybSYcVpwWL&#10;DW0t6fPx4hTo125xerf7j+9nXjzlOj/k5z0pNXzsNy8gIvXxHv5vvxkFsyn8fU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fQNKxQAAANsAAAAPAAAAAAAAAAAAAAAA&#10;AJ8CAABkcnMvZG93bnJldi54bWxQSwUGAAAAAAQABAD3AAAAkQMAAAAA&#10;" fillcolor="#4f81bd [3204]" strokecolor="black [3213]">
                  <v:imagedata r:id="rId16" o:title=""/>
                  <v:path arrowok="t"/>
                </v:shape>
                <v:rect id="正方形/長方形 65" o:spid="_x0000_s1028" style="position:absolute;left:6222;top:-508;width:1429;height:3022;rotation:-30591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NdHsUA&#10;AADbAAAADwAAAGRycy9kb3ducmV2LnhtbESPQWvCQBSE7wX/w/KE3nSTFq1GVymWllIPRQ2en9nn&#10;Jph9G7LbGP99tyD0OMzMN8xy3dtadNT6yrGCdJyAIC6crtgoyA/voxkIH5A11o5JwY08rFeDhyVm&#10;2l15R90+GBEh7DNUUIbQZFL6oiSLfuwa4uidXWsxRNkaqVu8Rrit5VOSTKXFiuNCiQ1tSiou+x+r&#10;YP7c283xZNJt6L7Ny9clf0s/cqUeh/3rAkSgPvyH7+1PrWA6gb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10exQAAANsAAAAPAAAAAAAAAAAAAAAAAJgCAABkcnMv&#10;ZG93bnJldi54bWxQSwUGAAAAAAQABAD1AAAAigMAAAAA&#10;" fillcolor="white [3212]" stroked="f" strokeweight="2pt"/>
              </v:group>
            </w:pict>
          </mc:Fallback>
        </mc:AlternateContent>
      </w:r>
      <w:r w:rsidRPr="00C13AFE">
        <w:rPr>
          <w:rFonts w:asciiTheme="majorEastAsia" w:eastAsiaTheme="majorEastAsia" w:hAnsiTheme="majorEastAsia"/>
          <w:noProof/>
        </w:rPr>
        <mc:AlternateContent>
          <mc:Choice Requires="wps">
            <w:drawing>
              <wp:anchor distT="0" distB="0" distL="114300" distR="114300" simplePos="0" relativeHeight="251965440" behindDoc="0" locked="0" layoutInCell="1" allowOverlap="1" wp14:anchorId="76EDF4F0" wp14:editId="21DA8F41">
                <wp:simplePos x="0" y="0"/>
                <wp:positionH relativeFrom="column">
                  <wp:posOffset>4448810</wp:posOffset>
                </wp:positionH>
                <wp:positionV relativeFrom="paragraph">
                  <wp:posOffset>2115820</wp:posOffset>
                </wp:positionV>
                <wp:extent cx="793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403985"/>
                        </a:xfrm>
                        <a:prstGeom prst="rect">
                          <a:avLst/>
                        </a:prstGeom>
                        <a:noFill/>
                        <a:ln w="9525">
                          <a:noFill/>
                          <a:miter lim="800000"/>
                          <a:headEnd/>
                          <a:tailEnd/>
                        </a:ln>
                      </wps:spPr>
                      <wps:txbx>
                        <w:txbxContent>
                          <w:p w:rsidR="009F3716" w:rsidRDefault="009F3716" w:rsidP="009F3716">
                            <w:r>
                              <w:rPr>
                                <w:rFonts w:asciiTheme="majorEastAsia" w:eastAsiaTheme="majorEastAsia" w:hAnsiTheme="majorEastAsia"/>
                                <w:noProof/>
                              </w:rPr>
                              <w:drawing>
                                <wp:inline distT="0" distB="0" distL="0" distR="0" wp14:anchorId="50EF4B30" wp14:editId="072446AF">
                                  <wp:extent cx="482600" cy="593652"/>
                                  <wp:effectExtent l="0" t="0" r="0" b="0"/>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23" cy="5998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45" type="#_x0000_t202" style="position:absolute;left:0;text-align:left;margin-left:350.3pt;margin-top:166.6pt;width:62.5pt;height:110.55pt;z-index:25196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" filled="f" stroked="f">
                <v:textbox style="mso-fit-shape-to-text:t">
                  <w:txbxContent>
                    <w:p w:rsidR="009F3716" w:rsidRDefault="009F3716" w:rsidP="009F3716">
                      <w:r>
                        <w:rPr>
                          <w:rFonts w:asciiTheme="majorEastAsia" w:eastAsiaTheme="majorEastAsia" w:hAnsiTheme="majorEastAsia"/>
                          <w:noProof/>
                        </w:rPr>
                        <w:drawing>
                          <wp:inline distT="0" distB="0" distL="0" distR="0" wp14:anchorId="50EF4B30" wp14:editId="072446AF">
                            <wp:extent cx="482600" cy="593652"/>
                            <wp:effectExtent l="0" t="0" r="0" b="0"/>
                            <wp:docPr id="245" name="図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23" cy="599830"/>
                                    </a:xfrm>
                                    <a:prstGeom prst="rect">
                                      <a:avLst/>
                                    </a:prstGeom>
                                    <a:noFill/>
                                    <a:ln>
                                      <a:noFill/>
                                    </a:ln>
                                  </pic:spPr>
                                </pic:pic>
                              </a:graphicData>
                            </a:graphic>
                          </wp:inline>
                        </w:drawing>
                      </w:r>
                    </w:p>
                  </w:txbxContent>
                </v:textbox>
              </v:shape>
            </w:pict>
          </mc:Fallback>
        </mc:AlternateContent>
      </w:r>
      <w:r w:rsidRPr="00DA4C16">
        <w:rPr>
          <w:noProof/>
          <w:u w:val="single"/>
        </w:rPr>
        <w:drawing>
          <wp:anchor distT="0" distB="0" distL="114300" distR="114300" simplePos="0" relativeHeight="251972608" behindDoc="0" locked="0" layoutInCell="1" allowOverlap="1" wp14:anchorId="58B67206" wp14:editId="6A413FF8">
            <wp:simplePos x="0" y="0"/>
            <wp:positionH relativeFrom="column">
              <wp:posOffset>4828540</wp:posOffset>
            </wp:positionH>
            <wp:positionV relativeFrom="paragraph">
              <wp:posOffset>1121410</wp:posOffset>
            </wp:positionV>
            <wp:extent cx="142240" cy="586105"/>
            <wp:effectExtent l="0" t="0" r="0" b="4445"/>
            <wp:wrapNone/>
            <wp:docPr id="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240" cy="5861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A4C16">
        <w:rPr>
          <w:noProof/>
          <w:u w:val="single"/>
        </w:rPr>
        <mc:AlternateContent>
          <mc:Choice Requires="wps">
            <w:drawing>
              <wp:anchor distT="0" distB="0" distL="114300" distR="114300" simplePos="0" relativeHeight="251974656" behindDoc="0" locked="0" layoutInCell="1" allowOverlap="1" wp14:anchorId="64400D98" wp14:editId="08566DC5">
                <wp:simplePos x="0" y="0"/>
                <wp:positionH relativeFrom="column">
                  <wp:posOffset>3692525</wp:posOffset>
                </wp:positionH>
                <wp:positionV relativeFrom="paragraph">
                  <wp:posOffset>1169035</wp:posOffset>
                </wp:positionV>
                <wp:extent cx="292735" cy="1044575"/>
                <wp:effectExtent l="19050" t="19050" r="69215" b="41275"/>
                <wp:wrapNone/>
                <wp:docPr id="232" name="直線コネクタ 231"/>
                <wp:cNvGraphicFramePr/>
                <a:graphic xmlns:a="http://schemas.openxmlformats.org/drawingml/2006/main">
                  <a:graphicData uri="http://schemas.microsoft.com/office/word/2010/wordprocessingShape">
                    <wps:wsp>
                      <wps:cNvCnPr/>
                      <wps:spPr>
                        <a:xfrm flipH="1" flipV="1">
                          <a:off x="0" y="0"/>
                          <a:ext cx="292735" cy="1044575"/>
                        </a:xfrm>
                        <a:prstGeom prst="line">
                          <a:avLst/>
                        </a:prstGeom>
                        <a:ln w="41275">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1" o:spid="_x0000_s1026" style="position:absolute;left:0;text-align:left;flip:x 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5pt,92.05pt" to="313.8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" strokecolor="#4579b8 [3044]" strokeweight="3.25pt">
                <v:stroke startarrow="block"/>
              </v:line>
            </w:pict>
          </mc:Fallback>
        </mc:AlternateContent>
      </w:r>
      <w:r w:rsidRPr="00710A0D">
        <w:rPr>
          <w:noProof/>
        </w:rPr>
        <mc:AlternateContent>
          <mc:Choice Requires="wpg">
            <w:drawing>
              <wp:anchor distT="0" distB="0" distL="114300" distR="114300" simplePos="0" relativeHeight="251960320" behindDoc="0" locked="0" layoutInCell="1" allowOverlap="1" wp14:anchorId="76BDC11B" wp14:editId="68A61EE5">
                <wp:simplePos x="0" y="0"/>
                <wp:positionH relativeFrom="column">
                  <wp:posOffset>4874895</wp:posOffset>
                </wp:positionH>
                <wp:positionV relativeFrom="paragraph">
                  <wp:posOffset>237490</wp:posOffset>
                </wp:positionV>
                <wp:extent cx="293370" cy="383540"/>
                <wp:effectExtent l="0" t="0" r="0" b="0"/>
                <wp:wrapNone/>
                <wp:docPr id="81" name="グループ化 213"/>
                <wp:cNvGraphicFramePr/>
                <a:graphic xmlns:a="http://schemas.openxmlformats.org/drawingml/2006/main">
                  <a:graphicData uri="http://schemas.microsoft.com/office/word/2010/wordprocessingGroup">
                    <wpg:wgp>
                      <wpg:cNvGrpSpPr/>
                      <wpg:grpSpPr>
                        <a:xfrm>
                          <a:off x="0" y="0"/>
                          <a:ext cx="293370" cy="383540"/>
                          <a:chOff x="1726873" y="1170209"/>
                          <a:chExt cx="936104" cy="1000567"/>
                        </a:xfrm>
                      </wpg:grpSpPr>
                      <wps:wsp>
                        <wps:cNvPr id="82" name="正方形/長方形 82"/>
                        <wps:cNvSpPr/>
                        <wps:spPr>
                          <a:xfrm>
                            <a:off x="1726873" y="1170209"/>
                            <a:ext cx="709017" cy="1000567"/>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正方形/長方形 83"/>
                        <wps:cNvSpPr/>
                        <wps:spPr>
                          <a:xfrm>
                            <a:off x="1798881" y="1378688"/>
                            <a:ext cx="144016" cy="1096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正方形/長方形 84"/>
                        <wps:cNvSpPr/>
                        <wps:spPr>
                          <a:xfrm>
                            <a:off x="2009373" y="1379320"/>
                            <a:ext cx="144016" cy="1096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正方形/長方形 85"/>
                        <wps:cNvSpPr/>
                        <wps:spPr>
                          <a:xfrm>
                            <a:off x="1796475" y="1554620"/>
                            <a:ext cx="144016" cy="1096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正方形/長方形 86"/>
                        <wps:cNvSpPr/>
                        <wps:spPr>
                          <a:xfrm>
                            <a:off x="2009373" y="1565123"/>
                            <a:ext cx="144016" cy="1096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正方形/長方形 87"/>
                        <wps:cNvSpPr/>
                        <wps:spPr>
                          <a:xfrm>
                            <a:off x="1798882" y="1793385"/>
                            <a:ext cx="141610" cy="3359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8" name="正方形/長方形 88"/>
                        <wps:cNvSpPr/>
                        <wps:spPr>
                          <a:xfrm>
                            <a:off x="2004611" y="1793385"/>
                            <a:ext cx="141610" cy="33599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 name="正方形/長方形 89"/>
                        <wps:cNvSpPr/>
                        <wps:spPr>
                          <a:xfrm>
                            <a:off x="2388861" y="1663329"/>
                            <a:ext cx="274116" cy="507447"/>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0" name="直線コネクタ 90"/>
                        <wps:cNvCnPr/>
                        <wps:spPr>
                          <a:xfrm>
                            <a:off x="1796475" y="1961382"/>
                            <a:ext cx="356914" cy="0"/>
                          </a:xfrm>
                          <a:prstGeom prst="line">
                            <a:avLst/>
                          </a:prstGeom>
                          <a:l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s:wsp>
                        <wps:cNvPr id="91" name="正方形/長方形 91"/>
                        <wps:cNvSpPr/>
                        <wps:spPr>
                          <a:xfrm>
                            <a:off x="2314719" y="1924023"/>
                            <a:ext cx="204243" cy="2053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92" name="グループ化 92"/>
                        <wpg:cNvGrpSpPr/>
                        <wpg:grpSpPr>
                          <a:xfrm>
                            <a:off x="1894704" y="1187612"/>
                            <a:ext cx="154735" cy="144000"/>
                            <a:chOff x="1894704" y="1187612"/>
                            <a:chExt cx="154735" cy="144000"/>
                          </a:xfrm>
                        </wpg:grpSpPr>
                        <wps:wsp>
                          <wps:cNvPr id="93" name="正方形/長方形 93"/>
                          <wps:cNvSpPr/>
                          <wps:spPr>
                            <a:xfrm>
                              <a:off x="1951515" y="1187612"/>
                              <a:ext cx="45719" cy="144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4" name="正方形/長方形 94"/>
                          <wps:cNvSpPr/>
                          <wps:spPr>
                            <a:xfrm rot="5400000">
                              <a:off x="1949212" y="1185195"/>
                              <a:ext cx="45719" cy="15473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id="グループ化 213" o:spid="_x0000_s1026" style="position:absolute;left:0;text-align:left;margin-left:383.85pt;margin-top:18.7pt;width:23.1pt;height:30.2pt;z-index:251960320" coordorigin="17268,11702" coordsize="9361,1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">
                <v:rect id="正方形/長方形 82" o:spid="_x0000_s1027" style="position:absolute;left:17268;top:11702;width:7090;height:10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muMQA&#10;AADbAAAADwAAAGRycy9kb3ducmV2LnhtbESPT2vCQBTE70K/w/IKvemmKaikrtIWxOBFtNLzI/tM&#10;YrNv093NH7+9Wyj0OMzMb5jVZjSN6Mn52rKC51kCgriwuuZSwflzO12C8AFZY2OZFNzIw2b9MFlh&#10;pu3AR+pPoRQRwj5DBVUIbSalLyoy6Ge2JY7exTqDIUpXSu1wiHDTyDRJ5tJgzXGhwpY+Kiq+T51R&#10;8M7b3egOL91ucT3n+58Ov0qaK/X0OL69ggg0hv/wXzvXCpYp/H6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uZrjEAAAA2wAAAA8AAAAAAAAAAAAAAAAAmAIAAGRycy9k&#10;b3ducmV2LnhtbFBLBQYAAAAABAAEAPUAAACJAwAAAAA=&#10;" fillcolor="#92cddc [1944]" stroked="f" strokeweight="2pt"/>
                <v:rect id="正方形/長方形 83" o:spid="_x0000_s1028" style="position:absolute;left:17988;top:13786;width:1440;height:1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1UN8MA&#10;AADbAAAADwAAAGRycy9kb3ducmV2LnhtbESPS4vCQBCE74L/YWhhbzpR8UF0FBEVd28+4rnJtEkw&#10;0xMzo2b//c6C4LGoqq+o+bIxpXhS7QrLCvq9CARxanXBmYLzadudgnAeWWNpmRT8koPlot2aY6zt&#10;iw/0PPpMBAi7GBXk3lexlC7NyaDr2Yo4eFdbG/RB1pnUNb4C3JRyEEVjabDgsJBjReuc0tvxYRQ8&#10;RpPvTXO574ZJlEx+knK097tKqa9Os5qB8NT4T/jd3msF0yH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1UN8MAAADbAAAADwAAAAAAAAAAAAAAAACYAgAAZHJzL2Rv&#10;d25yZXYueG1sUEsFBgAAAAAEAAQA9QAAAIgDAAAAAA==&#10;" fillcolor="white [3212]" stroked="f" strokeweight="2pt"/>
                <v:rect id="正方形/長方形 84" o:spid="_x0000_s1029" style="position:absolute;left:20093;top:13793;width:1440;height:1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MQ8UA&#10;AADbAAAADwAAAGRycy9kb3ducmV2LnhtbESPT2vCQBTE74V+h+UJ3nSj1iqpayilFfVW2/T8yL4m&#10;odm3Mbv547d3BaHHYWZ+w2ySwVSio8aVlhXMphEI4szqknMF318fkzUI55E1VpZJwYUcJNvHhw3G&#10;2vb8Sd3J5yJA2MWooPC+jqV0WUEG3dTWxMH7tY1BH2STS91gH+CmkvMoepYGSw4LBdb0VlD2d2qN&#10;gna5OrwPP+fdIo3S1TGtlnu/q5Uaj4bXFxCeBv8fvrf3WsH6CW5fw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1MxDxQAAANsAAAAPAAAAAAAAAAAAAAAAAJgCAABkcnMv&#10;ZG93bnJldi54bWxQSwUGAAAAAAQABAD1AAAAigMAAAAA&#10;" fillcolor="white [3212]" stroked="f" strokeweight="2pt"/>
                <v:rect id="正方形/長方形 85" o:spid="_x0000_s1030" style="position:absolute;left:17964;top:15546;width:1440;height:1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hp2MQA&#10;AADbAAAADwAAAGRycy9kb3ducmV2LnhtbESPQWvCQBSE74X+h+UJ3pqNShpJXaWIStqbadPzI/ua&#10;hGbfxuyq8d93CwWPw8x8w6w2o+nEhQbXWlYwi2IQxJXVLdcKPj/2T0sQziNr7CyTghs52KwfH1aY&#10;aXvlI10KX4sAYZehgsb7PpPSVQ0ZdJHtiYP3bQeDPsihlnrAa4CbTs7j+FkabDksNNjTtqHqpzgb&#10;BeckfduNX6fDoozL9L3sktwfeqWmk/H1BYSn0d/D/+1cK1gm8Pcl/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adjEAAAA2wAAAA8AAAAAAAAAAAAAAAAAmAIAAGRycy9k&#10;b3ducmV2LnhtbFBLBQYAAAAABAAEAPUAAACJAwAAAAA=&#10;" fillcolor="white [3212]" stroked="f" strokeweight="2pt"/>
                <v:rect id="正方形/長方形 86" o:spid="_x0000_s1031" style="position:absolute;left:20093;top:15651;width:1440;height:1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3r8MA&#10;AADbAAAADwAAAGRycy9kb3ducmV2LnhtbESPS4vCQBCE74L/YWhhbzrRxQfRUURUdG8+4rnJtEkw&#10;0xMzo2b//Y6w4LGoqq+o2aIxpXhS7QrLCvq9CARxanXBmYLzadOdgHAeWWNpmRT8koPFvN2aYazt&#10;iw/0PPpMBAi7GBXk3lexlC7NyaDr2Yo4eFdbG/RB1pnUNb4C3JRyEEUjabDgsJBjRauc0tvxYRQ8&#10;huP9urnct99JlIx/knK489tKqa9Os5yC8NT4T/i/vdMKJiN4fw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r3r8MAAADbAAAADwAAAAAAAAAAAAAAAACYAgAAZHJzL2Rv&#10;d25yZXYueG1sUEsFBgAAAAAEAAQA9QAAAIgDAAAAAA==&#10;" fillcolor="white [3212]" stroked="f" strokeweight="2pt"/>
                <v:rect id="正方形/長方形 87" o:spid="_x0000_s1032" style="position:absolute;left:17988;top:17933;width:1416;height:3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SNMMA&#10;AADbAAAADwAAAGRycy9kb3ducmV2LnhtbESPQYvCMBSE74L/ITxhb5q6opVqFFlWUW+r1vOjebbF&#10;5qXbRO3+eyMIexxm5htmvmxNJe7UuNKyguEgAkGcWV1yruB0XPenIJxH1lhZJgV/5GC56HbmmGj7&#10;4B+6H3wuAoRdggoK7+tESpcVZNANbE0cvIttDPogm1zqBh8Bbir5GUUTabDksFBgTV8FZdfDzSi4&#10;jePdd3v+3YzSKI33aTXe+k2t1EevXc1AeGr9f/jd3moF0xhe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ZSNMMAAADbAAAADwAAAAAAAAAAAAAAAACYAgAAZHJzL2Rv&#10;d25yZXYueG1sUEsFBgAAAAAEAAQA9QAAAIgDAAAAAA==&#10;" fillcolor="white [3212]" stroked="f" strokeweight="2pt"/>
                <v:rect id="正方形/長方形 88" o:spid="_x0000_s1033" style="position:absolute;left:20046;top:17933;width:1416;height:3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GRsAA&#10;AADbAAAADwAAAGRycy9kb3ducmV2LnhtbERPy4rCMBTdD/gP4QqzG1MdHKWaFhEVZ3Y+6vrSXNti&#10;c1ObqPXvzWLA5eG852lnanGn1lWWFQwHEQji3OqKCwXHw/prCsJ5ZI21ZVLwJAdp0vuYY6ztg3d0&#10;3/tChBB2MSoovW9iKV1ekkE3sA1x4M62NegDbAupW3yEcFPLURT9SIMVh4YSG1qWlF/2N6PgNp78&#10;rrrTdfOdRdnkL6vHW79plPrsd4sZCE+df4v/3VutYBrGhi/hB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5nGRsAAAADbAAAADwAAAAAAAAAAAAAAAACYAgAAZHJzL2Rvd25y&#10;ZXYueG1sUEsFBgAAAAAEAAQA9QAAAIUDAAAAAA==&#10;" fillcolor="white [3212]" stroked="f" strokeweight="2pt"/>
                <v:rect id="正方形/長方形 89" o:spid="_x0000_s1034" style="position:absolute;left:23888;top:16633;width:2741;height:5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0ycMA&#10;AADbAAAADwAAAGRycy9kb3ducmV2LnhtbESPQWsCMRSE74L/ITyhN81aQe1qFBVE8VK04vmxed3d&#10;unnZJlnd/ntTEDwOM/MNM1+2phI3cr60rGA4SEAQZ1aXnCs4f237UxA+IGusLJOCP/KwXHQ7c0y1&#10;vfORbqeQiwhhn6KCIoQ6ldJnBRn0A1sTR+/bOoMhSpdL7fAe4aaS70kylgZLjgsF1rQpKLueGqNg&#10;zdtd6z5HzW7yc94ffhu85DRW6q3XrmYgArXhFX6291rB9AP+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r0ycMAAADbAAAADwAAAAAAAAAAAAAAAACYAgAAZHJzL2Rv&#10;d25yZXYueG1sUEsFBgAAAAAEAAQA9QAAAIgDAAAAAA==&#10;" fillcolor="#92cddc [1944]" stroked="f" strokeweight="2pt"/>
                <v:line id="直線コネクタ 90" o:spid="_x0000_s1035" style="position:absolute;visibility:visible;mso-wrap-style:square" from="17964,19613" to="21533,19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GM8EAAADbAAAADwAAAGRycy9kb3ducmV2LnhtbERPy2oCMRTdC/5DuEJ3mmkLRUczUgSh&#10;UChqa7u9TO48MLmJkziO/fpmUXB5OO/VerBG9NSF1rGCx1kGgrh0uuVawdfndjoHESKyRuOYFNwo&#10;wLoYj1aYa3flPfWHWIsUwiFHBU2MPpcylA1ZDDPniRNXuc5iTLCrpe7wmsKtkU9Z9iIttpwaGvS0&#10;aag8HS5WwY83Fe/Nzsfz8fk9/LYf3/35otTDZHhdgog0xLv43/2mFSzS+vQl/QB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hsYzwQAAANsAAAAPAAAAAAAAAAAAAAAA&#10;AKECAABkcnMvZG93bnJldi54bWxQSwUGAAAAAAQABAD5AAAAjwMAAAAA&#10;" strokecolor="#92cddc [1944]"/>
                <v:rect id="正方形/長方形 91" o:spid="_x0000_s1036" style="position:absolute;left:23147;top:19240;width:2042;height:2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5BsQA&#10;AADbAAAADwAAAGRycy9kb3ducmV2LnhtbESPQWvCQBSE7wX/w/IEb3UTS7RN3YhIFfVW2/T8yL4m&#10;odm3Mbua9N93BaHHYWa+YZarwTTiSp2rLSuIpxEI4sLqmksFnx/bx2cQziNrbCyTgl9ysMpGD0tM&#10;te35na4nX4oAYZeigsr7NpXSFRUZdFPbEgfv23YGfZBdKXWHfYCbRs6iaC4N1hwWKmxpU1Hxc7oY&#10;BZdkcXgbvs67pzzKF8e8SfZ+1yo1GQ/rVxCeBv8fvrf3WsFLDLcv4Q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6+QbEAAAA2wAAAA8AAAAAAAAAAAAAAAAAmAIAAGRycy9k&#10;b3ducmV2LnhtbFBLBQYAAAAABAAEAPUAAACJAwAAAAA=&#10;" fillcolor="white [3212]" stroked="f" strokeweight="2pt"/>
                <v:group id="グループ化 92" o:spid="_x0000_s1037" style="position:absolute;left:18947;top:11876;width:1547;height:1440" coordorigin="18947,11876" coordsize="1547,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正方形/長方形 93" o:spid="_x0000_s1038" style="position:absolute;left:19515;top:11876;width:457;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YwsIA&#10;AADbAAAADwAAAGRycy9kb3ducmV2LnhtbESPQWsCMRSE74X+h/AK3mq2ilJXoxRRsN6qFa/PzXOz&#10;7eZlSeK6/femIHgcZuYbZrbobC1a8qFyrOCtn4EgLpyuuFTwvV+/voMIEVlj7ZgU/FGAxfz5aYa5&#10;dlf+onYXS5EgHHJUYGJscilDYchi6LuGOHln5y3GJH0ptcdrgttaDrJsLC1WnBYMNrQ0VPzuLlbB&#10;8TPiqTVula38odz+jMxoYI1SvZfuYwoiUhcf4Xt7oxVMhvD/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aRjCwgAAANsAAAAPAAAAAAAAAAAAAAAAAJgCAABkcnMvZG93&#10;bnJldi54bWxQSwUGAAAAAAQABAD1AAAAhwMAAAAA&#10;" fillcolor="red" stroked="f" strokeweight="2pt"/>
                  <v:rect id="正方形/長方形 94" o:spid="_x0000_s1039" style="position:absolute;left:19492;top:11852;width:457;height:15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B+MUA&#10;AADbAAAADwAAAGRycy9kb3ducmV2LnhtbESPT2sCMRTE74LfITyhN832D2JXo8gWS+mhYPTS22Pz&#10;3CzdvKybqFs/vSkUPA4z8xtmsepdI87UhdqzgsdJBoK49KbmSsF+txnPQISIbLDxTAp+KcBqORws&#10;MDf+wls661iJBOGQowIbY5tLGUpLDsPEt8TJO/jOYUyyq6Tp8JLgrpFPWTaVDmtOCxZbKiyVP/rk&#10;FOhv93782mdl9fz5di203vK0sEo9jPr1HESkPt7D/+0Po+D1Bf6+p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NIH4xQAAANsAAAAPAAAAAAAAAAAAAAAAAJgCAABkcnMv&#10;ZG93bnJldi54bWxQSwUGAAAAAAQABAD1AAAAigMAAAAA&#10;" fillcolor="red" stroked="f" strokeweight="2pt"/>
                </v:group>
              </v:group>
            </w:pict>
          </mc:Fallback>
        </mc:AlternateContent>
      </w:r>
      <w:r>
        <w:rPr>
          <w:noProof/>
          <w:u w:val="single"/>
        </w:rPr>
        <mc:AlternateContent>
          <mc:Choice Requires="wps">
            <w:drawing>
              <wp:anchor distT="0" distB="0" distL="114300" distR="114300" simplePos="0" relativeHeight="251982848" behindDoc="0" locked="0" layoutInCell="1" allowOverlap="1" wp14:anchorId="47FC1B38" wp14:editId="2DAD1FFE">
                <wp:simplePos x="0" y="0"/>
                <wp:positionH relativeFrom="column">
                  <wp:posOffset>4516755</wp:posOffset>
                </wp:positionH>
                <wp:positionV relativeFrom="paragraph">
                  <wp:posOffset>337820</wp:posOffset>
                </wp:positionV>
                <wp:extent cx="73025" cy="406400"/>
                <wp:effectExtent l="0" t="0" r="41275" b="50800"/>
                <wp:wrapNone/>
                <wp:docPr id="248" name="直線コネクタ 248"/>
                <wp:cNvGraphicFramePr/>
                <a:graphic xmlns:a="http://schemas.openxmlformats.org/drawingml/2006/main">
                  <a:graphicData uri="http://schemas.microsoft.com/office/word/2010/wordprocessingShape">
                    <wps:wsp>
                      <wps:cNvCnPr/>
                      <wps:spPr>
                        <a:xfrm flipH="1" flipV="1">
                          <a:off x="0" y="0"/>
                          <a:ext cx="73025" cy="406400"/>
                        </a:xfrm>
                        <a:prstGeom prst="line">
                          <a:avLst/>
                        </a:prstGeom>
                        <a:ln w="6350">
                          <a:headEnd type="oval"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8" o:spid="_x0000_s1026" style="position:absolute;left:0;text-align:left;flip:x y;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65pt,26.6pt" to="361.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" strokecolor="#4579b8 [3044]" strokeweight=".5pt">
                <v:stroke startarrow="oval" startarrowwidth="narrow" startarrowlength="short"/>
              </v:line>
            </w:pict>
          </mc:Fallback>
        </mc:AlternateContent>
      </w:r>
      <w:r>
        <w:rPr>
          <w:noProof/>
          <w:u w:val="single"/>
        </w:rPr>
        <mc:AlternateContent>
          <mc:Choice Requires="wps">
            <w:drawing>
              <wp:anchor distT="0" distB="0" distL="114300" distR="114300" simplePos="0" relativeHeight="251983872" behindDoc="0" locked="0" layoutInCell="1" allowOverlap="1" wp14:anchorId="65B11549" wp14:editId="558A6C55">
                <wp:simplePos x="0" y="0"/>
                <wp:positionH relativeFrom="column">
                  <wp:posOffset>4342765</wp:posOffset>
                </wp:positionH>
                <wp:positionV relativeFrom="paragraph">
                  <wp:posOffset>338455</wp:posOffset>
                </wp:positionV>
                <wp:extent cx="173990" cy="245745"/>
                <wp:effectExtent l="19050" t="0" r="35560" b="40005"/>
                <wp:wrapNone/>
                <wp:docPr id="254" name="直線コネクタ 254"/>
                <wp:cNvGraphicFramePr/>
                <a:graphic xmlns:a="http://schemas.openxmlformats.org/drawingml/2006/main">
                  <a:graphicData uri="http://schemas.microsoft.com/office/word/2010/wordprocessingShape">
                    <wps:wsp>
                      <wps:cNvCnPr/>
                      <wps:spPr>
                        <a:xfrm flipV="1">
                          <a:off x="0" y="0"/>
                          <a:ext cx="173990" cy="245745"/>
                        </a:xfrm>
                        <a:prstGeom prst="line">
                          <a:avLst/>
                        </a:prstGeom>
                        <a:noFill/>
                        <a:ln w="6350" cap="flat" cmpd="sng" algn="ctr">
                          <a:solidFill>
                            <a:srgbClr val="4F81BD">
                              <a:shade val="95000"/>
                              <a:satMod val="105000"/>
                            </a:srgbClr>
                          </a:solidFill>
                          <a:prstDash val="solid"/>
                          <a:headEnd type="oval" w="sm" len="sm"/>
                          <a:tailEnd type="none"/>
                        </a:ln>
                        <a:effectLst/>
                      </wps:spPr>
                      <wps:bodyPr/>
                    </wps:wsp>
                  </a:graphicData>
                </a:graphic>
                <wp14:sizeRelH relativeFrom="margin">
                  <wp14:pctWidth>0</wp14:pctWidth>
                </wp14:sizeRelH>
                <wp14:sizeRelV relativeFrom="margin">
                  <wp14:pctHeight>0</wp14:pctHeight>
                </wp14:sizeRelV>
              </wp:anchor>
            </w:drawing>
          </mc:Choice>
          <mc:Fallback>
            <w:pict>
              <v:line id="直線コネクタ 254" o:spid="_x0000_s1026" style="position:absolute;left:0;text-align:left;flip: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5pt,26.65pt" to="355.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" strokecolor="#4a7ebb" strokeweight=".5pt">
                <v:stroke startarrow="oval" startarrowwidth="narrow" startarrowlength="short"/>
              </v:line>
            </w:pict>
          </mc:Fallback>
        </mc:AlternateContent>
      </w:r>
      <w:r w:rsidRPr="00DA4C16">
        <w:rPr>
          <w:noProof/>
          <w:u w:val="single"/>
        </w:rPr>
        <mc:AlternateContent>
          <mc:Choice Requires="wps">
            <w:drawing>
              <wp:anchor distT="0" distB="0" distL="114300" distR="114300" simplePos="0" relativeHeight="251981824" behindDoc="0" locked="0" layoutInCell="1" allowOverlap="1" wp14:anchorId="3A6AD86A" wp14:editId="2FFD24B0">
                <wp:simplePos x="0" y="0"/>
                <wp:positionH relativeFrom="column">
                  <wp:posOffset>4295140</wp:posOffset>
                </wp:positionH>
                <wp:positionV relativeFrom="paragraph">
                  <wp:posOffset>196850</wp:posOffset>
                </wp:positionV>
                <wp:extent cx="546735" cy="209550"/>
                <wp:effectExtent l="0" t="0" r="0" b="0"/>
                <wp:wrapNone/>
                <wp:docPr id="229" name="テキスト ボックス 183"/>
                <wp:cNvGraphicFramePr/>
                <a:graphic xmlns:a="http://schemas.openxmlformats.org/drawingml/2006/main">
                  <a:graphicData uri="http://schemas.microsoft.com/office/word/2010/wordprocessingShape">
                    <wps:wsp>
                      <wps:cNvSpPr txBox="1"/>
                      <wps:spPr>
                        <a:xfrm>
                          <a:off x="0" y="0"/>
                          <a:ext cx="546735" cy="209550"/>
                        </a:xfrm>
                        <a:prstGeom prst="rect">
                          <a:avLst/>
                        </a:prstGeom>
                        <a:noFill/>
                      </wps:spPr>
                      <wps:txb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開示情報</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38.2pt;margin-top:15.5pt;width:43.05pt;height:1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" filled="f" stroked="f">
                <v:textbo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開示情報</w:t>
                      </w:r>
                    </w:p>
                  </w:txbxContent>
                </v:textbox>
              </v:shape>
            </w:pict>
          </mc:Fallback>
        </mc:AlternateContent>
      </w:r>
      <w:r w:rsidRPr="00710A0D">
        <w:rPr>
          <w:noProof/>
        </w:rPr>
        <w:drawing>
          <wp:anchor distT="0" distB="0" distL="114300" distR="114300" simplePos="0" relativeHeight="251959296" behindDoc="0" locked="0" layoutInCell="1" allowOverlap="1" wp14:anchorId="1D754709" wp14:editId="3732E89B">
            <wp:simplePos x="0" y="0"/>
            <wp:positionH relativeFrom="column">
              <wp:posOffset>3304540</wp:posOffset>
            </wp:positionH>
            <wp:positionV relativeFrom="paragraph">
              <wp:posOffset>220980</wp:posOffset>
            </wp:positionV>
            <wp:extent cx="781685" cy="361315"/>
            <wp:effectExtent l="0" t="0" r="0" b="635"/>
            <wp:wrapNone/>
            <wp:docPr id="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1685" cy="36131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DA4C16">
        <w:rPr>
          <w:noProof/>
          <w:u w:val="single"/>
        </w:rPr>
        <mc:AlternateContent>
          <mc:Choice Requires="wpg">
            <w:drawing>
              <wp:anchor distT="0" distB="0" distL="114300" distR="114300" simplePos="0" relativeHeight="251951104" behindDoc="0" locked="0" layoutInCell="1" allowOverlap="1" wp14:anchorId="37124EF6" wp14:editId="546C063D">
                <wp:simplePos x="0" y="0"/>
                <wp:positionH relativeFrom="column">
                  <wp:posOffset>4888865</wp:posOffset>
                </wp:positionH>
                <wp:positionV relativeFrom="paragraph">
                  <wp:posOffset>865505</wp:posOffset>
                </wp:positionV>
                <wp:extent cx="227330" cy="243205"/>
                <wp:effectExtent l="0" t="0" r="1270" b="4445"/>
                <wp:wrapNone/>
                <wp:docPr id="75" name="グループ化 205"/>
                <wp:cNvGraphicFramePr/>
                <a:graphic xmlns:a="http://schemas.openxmlformats.org/drawingml/2006/main">
                  <a:graphicData uri="http://schemas.microsoft.com/office/word/2010/wordprocessingGroup">
                    <wpg:wgp>
                      <wpg:cNvGrpSpPr/>
                      <wpg:grpSpPr>
                        <a:xfrm>
                          <a:off x="0" y="0"/>
                          <a:ext cx="227330" cy="243205"/>
                          <a:chOff x="2002205" y="984641"/>
                          <a:chExt cx="402979" cy="430371"/>
                        </a:xfrm>
                      </wpg:grpSpPr>
                      <wps:wsp>
                        <wps:cNvPr id="77" name="正方形/長方形 77"/>
                        <wps:cNvSpPr/>
                        <wps:spPr>
                          <a:xfrm>
                            <a:off x="2002205" y="984641"/>
                            <a:ext cx="402979" cy="430371"/>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正方形/長方形 78"/>
                        <wps:cNvSpPr/>
                        <wps:spPr>
                          <a:xfrm>
                            <a:off x="2049168" y="1043133"/>
                            <a:ext cx="89253" cy="892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正方形/長方形 79"/>
                        <wps:cNvSpPr/>
                        <wps:spPr>
                          <a:xfrm>
                            <a:off x="2171915" y="1048168"/>
                            <a:ext cx="89253" cy="892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正方形/長方形 80"/>
                        <wps:cNvSpPr/>
                        <wps:spPr>
                          <a:xfrm>
                            <a:off x="2217092" y="1264192"/>
                            <a:ext cx="116084" cy="11671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グループ化 205" o:spid="_x0000_s1026" style="position:absolute;left:0;text-align:left;margin-left:384.95pt;margin-top:68.15pt;width:17.9pt;height:19.15pt;z-index:251951104" coordorigin="20022,9846" coordsize="4029,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">
                <v:rect id="正方形/長方形 77" o:spid="_x0000_s1027" style="position:absolute;left:20022;top:9846;width:4029;height:43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1B8IA&#10;AADbAAAADwAAAGRycy9kb3ducmV2LnhtbESPQWvCQBSE74L/YXmCN92oYCR1FRVE6aVUpedH9jVJ&#10;zb6NuxuN/75bKHgcZuYbZrnuTC3u5HxlWcFknIAgzq2uuFBwOe9HCxA+IGusLZOCJ3lYr/q9JWba&#10;PviT7qdQiAhhn6GCMoQmk9LnJRn0Y9sQR+/bOoMhSldI7fAR4aaW0ySZS4MVx4USG9qVlF9PrVGw&#10;5f2hcx+z9pD+XI7vtxa/CporNRx0mzcQgbrwCv+3j1pBm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LUHwgAAANsAAAAPAAAAAAAAAAAAAAAAAJgCAABkcnMvZG93&#10;bnJldi54bWxQSwUGAAAAAAQABAD1AAAAhwMAAAAA&#10;" fillcolor="#92cddc [1944]" stroked="f" strokeweight="2pt"/>
                <v:rect id="正方形/長方形 78" o:spid="_x0000_s1028" style="position:absolute;left:20491;top:10431;width:893;height: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2YcEA&#10;AADbAAAADwAAAGRycy9kb3ducmV2LnhtbERPTW+CQBC9N/E/bMakt7LYBjGU1TRNa9RbafE8YadA&#10;ZGcpuyL+e/dg0uPL+843k+nESINrLStYRDEI4srqlmsFP9+fTysQziNr7CyTgis52KxnDzlm2l74&#10;i8bC1yKEsMtQQeN9n0npqoYMusj2xIH7tYNBH+BQSz3gJYSbTj7H8VIabDk0NNjTe0PVqTgbBeck&#10;3X9Mx7/tSxmX6aHskp3f9ko9zqe3VxCeJv8vvrt3WkEaxoYv4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MtmHBAAAA2wAAAA8AAAAAAAAAAAAAAAAAmAIAAGRycy9kb3du&#10;cmV2LnhtbFBLBQYAAAAABAAEAPUAAACGAwAAAAA=&#10;" fillcolor="white [3212]" stroked="f" strokeweight="2pt"/>
                <v:rect id="正方形/長方形 79" o:spid="_x0000_s1029" style="position:absolute;left:21719;top:10481;width:892;height: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T+sQA&#10;AADbAAAADwAAAGRycy9kb3ducmV2LnhtbESPQWvCQBSE7wX/w/IEb3VTi0ZTNyKliu2tqfH8yL4m&#10;odm3aXaj8d+7BaHHYWa+YdabwTTiTJ2rLSt4mkYgiAuray4VHL92j0sQziNrbCyTgis52KSjhzUm&#10;2l74k86ZL0WAsEtQQeV9m0jpiooMuqltiYP3bTuDPsiulLrDS4CbRs6iaCEN1hwWKmzptaLiJ+uN&#10;gn4ev78Np9/9cx7l8UfezA9+3yo1GQ/bFxCeBv8fvrcPWkG8gr8v4Qf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AE/rEAAAA2wAAAA8AAAAAAAAAAAAAAAAAmAIAAGRycy9k&#10;b3ducmV2LnhtbFBLBQYAAAAABAAEAPUAAACJAwAAAAA=&#10;" fillcolor="white [3212]" stroked="f" strokeweight="2pt"/>
                <v:rect id="正方形/長方形 80" o:spid="_x0000_s1030" style="position:absolute;left:22170;top:12641;width:1161;height:1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QMAA&#10;AADbAAAADwAAAGRycy9kb3ducmV2LnhtbERPy4rCMBTdD/gP4QqzG1MdHKWaFhEVZ3Y+6vrSXNti&#10;c1ObqPXvzWLA5eG852lnanGn1lWWFQwHEQji3OqKCwXHw/prCsJ5ZI21ZVLwJAdp0vuYY6ztg3d0&#10;3/tChBB2MSoovW9iKV1ekkE3sA1x4M62NegDbAupW3yEcFPLURT9SIMVh4YSG1qWlF/2N6PgNp78&#10;rrrTdfOdRdnkL6vHW79plPrsd4sZCE+df4v/3VutYBrWhy/hB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KQMAAAADbAAAADwAAAAAAAAAAAAAAAACYAgAAZHJzL2Rvd25y&#10;ZXYueG1sUEsFBgAAAAAEAAQA9QAAAIUDAAAAAA==&#10;" fillcolor="white [3212]" stroked="f" strokeweight="2pt"/>
              </v:group>
            </w:pict>
          </mc:Fallback>
        </mc:AlternateContent>
      </w:r>
      <w:r>
        <w:rPr>
          <w:noProof/>
        </w:rPr>
        <mc:AlternateContent>
          <mc:Choice Requires="wps">
            <w:drawing>
              <wp:anchor distT="0" distB="0" distL="114300" distR="114300" simplePos="0" relativeHeight="251955200" behindDoc="0" locked="0" layoutInCell="1" allowOverlap="1" wp14:anchorId="4F3827F4" wp14:editId="386194A8">
                <wp:simplePos x="0" y="0"/>
                <wp:positionH relativeFrom="column">
                  <wp:posOffset>3021965</wp:posOffset>
                </wp:positionH>
                <wp:positionV relativeFrom="paragraph">
                  <wp:posOffset>168275</wp:posOffset>
                </wp:positionV>
                <wp:extent cx="2419350" cy="2673350"/>
                <wp:effectExtent l="0" t="0" r="19050" b="12700"/>
                <wp:wrapNone/>
                <wp:docPr id="231" name="正方形/長方形 231"/>
                <wp:cNvGraphicFramePr/>
                <a:graphic xmlns:a="http://schemas.openxmlformats.org/drawingml/2006/main">
                  <a:graphicData uri="http://schemas.microsoft.com/office/word/2010/wordprocessingShape">
                    <wps:wsp>
                      <wps:cNvSpPr/>
                      <wps:spPr>
                        <a:xfrm>
                          <a:off x="0" y="0"/>
                          <a:ext cx="2419350" cy="2673350"/>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1" o:spid="_x0000_s1026" style="position:absolute;left:0;text-align:left;margin-left:237.95pt;margin-top:13.25pt;width:190.5pt;height:210.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" filled="f" strokecolor="#a5a5a5 [2092]" strokeweight=".5pt"/>
            </w:pict>
          </mc:Fallback>
        </mc:AlternateContent>
      </w:r>
      <w:r w:rsidRPr="00DA4C16">
        <w:rPr>
          <w:noProof/>
          <w:u w:val="single"/>
        </w:rPr>
        <mc:AlternateContent>
          <mc:Choice Requires="wps">
            <w:drawing>
              <wp:anchor distT="0" distB="0" distL="114300" distR="114300" simplePos="0" relativeHeight="251980800" behindDoc="0" locked="0" layoutInCell="1" allowOverlap="1" wp14:anchorId="1290C2C8" wp14:editId="568D2CA6">
                <wp:simplePos x="0" y="0"/>
                <wp:positionH relativeFrom="column">
                  <wp:posOffset>3806190</wp:posOffset>
                </wp:positionH>
                <wp:positionV relativeFrom="paragraph">
                  <wp:posOffset>664845</wp:posOffset>
                </wp:positionV>
                <wp:extent cx="933450" cy="209550"/>
                <wp:effectExtent l="0" t="0" r="0" b="0"/>
                <wp:wrapNone/>
                <wp:docPr id="184" name="テキスト ボックス 183"/>
                <wp:cNvGraphicFramePr/>
                <a:graphic xmlns:a="http://schemas.openxmlformats.org/drawingml/2006/main">
                  <a:graphicData uri="http://schemas.microsoft.com/office/word/2010/wordprocessingShape">
                    <wps:wsp>
                      <wps:cNvSpPr txBox="1"/>
                      <wps:spPr>
                        <a:xfrm>
                          <a:off x="0" y="0"/>
                          <a:ext cx="933450" cy="209550"/>
                        </a:xfrm>
                        <a:prstGeom prst="rect">
                          <a:avLst/>
                        </a:prstGeom>
                        <a:noFill/>
                      </wps:spPr>
                      <wps:txb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バックアップ</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299.7pt;margin-top:52.35pt;width:73.5pt;height:1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" filled="f" stroked="f">
                <v:textbo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バックアップ</w:t>
                      </w:r>
                    </w:p>
                  </w:txbxContent>
                </v:textbox>
              </v:shape>
            </w:pict>
          </mc:Fallback>
        </mc:AlternateContent>
      </w:r>
      <w:r w:rsidRPr="00710A0D">
        <w:rPr>
          <w:noProof/>
        </w:rPr>
        <mc:AlternateContent>
          <mc:Choice Requires="wps">
            <w:drawing>
              <wp:anchor distT="0" distB="0" distL="114300" distR="114300" simplePos="0" relativeHeight="251952128" behindDoc="0" locked="0" layoutInCell="1" allowOverlap="1" wp14:anchorId="00F6CCC7" wp14:editId="171A940F">
                <wp:simplePos x="0" y="0"/>
                <wp:positionH relativeFrom="column">
                  <wp:posOffset>3803015</wp:posOffset>
                </wp:positionH>
                <wp:positionV relativeFrom="paragraph">
                  <wp:posOffset>546100</wp:posOffset>
                </wp:positionV>
                <wp:extent cx="1028065" cy="163830"/>
                <wp:effectExtent l="38100" t="0" r="19685" b="64770"/>
                <wp:wrapNone/>
                <wp:docPr id="212" name="直線矢印コネクタ 211"/>
                <wp:cNvGraphicFramePr/>
                <a:graphic xmlns:a="http://schemas.openxmlformats.org/drawingml/2006/main">
                  <a:graphicData uri="http://schemas.microsoft.com/office/word/2010/wordprocessingShape">
                    <wps:wsp>
                      <wps:cNvCnPr/>
                      <wps:spPr>
                        <a:xfrm flipH="1">
                          <a:off x="0" y="0"/>
                          <a:ext cx="1028065" cy="163830"/>
                        </a:xfrm>
                        <a:prstGeom prst="straightConnector1">
                          <a:avLst/>
                        </a:prstGeom>
                        <a:ln w="6350">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11" o:spid="_x0000_s1026" type="#_x0000_t32" style="position:absolute;left:0;text-align:left;margin-left:299.45pt;margin-top:43pt;width:80.95pt;height:12.9pt;flip:x;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" strokecolor="#4579b8 [3044]" strokeweight=".5pt">
                <v:stroke dashstyle="3 1" endarrow="block" endarrowwidth="narrow"/>
              </v:shape>
            </w:pict>
          </mc:Fallback>
        </mc:AlternateContent>
      </w:r>
      <w:r>
        <w:rPr>
          <w:noProof/>
        </w:rPr>
        <w:drawing>
          <wp:anchor distT="0" distB="0" distL="114300" distR="114300" simplePos="0" relativeHeight="251956224" behindDoc="0" locked="0" layoutInCell="1" allowOverlap="1" wp14:anchorId="71AECBE7" wp14:editId="59D15B0F">
            <wp:simplePos x="0" y="0"/>
            <wp:positionH relativeFrom="column">
              <wp:posOffset>4183380</wp:posOffset>
            </wp:positionH>
            <wp:positionV relativeFrom="paragraph">
              <wp:posOffset>487045</wp:posOffset>
            </wp:positionV>
            <wp:extent cx="158750" cy="225425"/>
            <wp:effectExtent l="0" t="0" r="0" b="3175"/>
            <wp:wrapNone/>
            <wp:docPr id="2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750" cy="2254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710A0D">
        <w:rPr>
          <w:noProof/>
        </w:rPr>
        <mc:AlternateContent>
          <mc:Choice Requires="wpg">
            <w:drawing>
              <wp:anchor distT="0" distB="0" distL="114300" distR="114300" simplePos="0" relativeHeight="251950080" behindDoc="0" locked="0" layoutInCell="1" allowOverlap="1" wp14:anchorId="4F9F3387" wp14:editId="29889D28">
                <wp:simplePos x="0" y="0"/>
                <wp:positionH relativeFrom="column">
                  <wp:posOffset>3593465</wp:posOffset>
                </wp:positionH>
                <wp:positionV relativeFrom="paragraph">
                  <wp:posOffset>624840</wp:posOffset>
                </wp:positionV>
                <wp:extent cx="210820" cy="287655"/>
                <wp:effectExtent l="0" t="0" r="0" b="0"/>
                <wp:wrapNone/>
                <wp:docPr id="68" name="グループ化 39"/>
                <wp:cNvGraphicFramePr/>
                <a:graphic xmlns:a="http://schemas.openxmlformats.org/drawingml/2006/main">
                  <a:graphicData uri="http://schemas.microsoft.com/office/word/2010/wordprocessingGroup">
                    <wpg:wgp>
                      <wpg:cNvGrpSpPr/>
                      <wpg:grpSpPr>
                        <a:xfrm>
                          <a:off x="0" y="0"/>
                          <a:ext cx="210820" cy="287655"/>
                          <a:chOff x="293478" y="587075"/>
                          <a:chExt cx="211417" cy="288032"/>
                        </a:xfrm>
                      </wpg:grpSpPr>
                      <wps:wsp>
                        <wps:cNvPr id="70" name="正方形/長方形 70"/>
                        <wps:cNvSpPr/>
                        <wps:spPr>
                          <a:xfrm>
                            <a:off x="293478" y="587075"/>
                            <a:ext cx="211417" cy="288032"/>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直線コネクタ 71"/>
                        <wps:cNvCnPr/>
                        <wps:spPr>
                          <a:xfrm>
                            <a:off x="333300" y="630511"/>
                            <a:ext cx="131111"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a:off x="331085" y="734492"/>
                            <a:ext cx="131111"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73" name="直線コネクタ 73"/>
                        <wps:cNvCnPr/>
                        <wps:spPr>
                          <a:xfrm>
                            <a:off x="333300" y="665659"/>
                            <a:ext cx="131111"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74" name="直線コネクタ 74"/>
                        <wps:cNvCnPr/>
                        <wps:spPr>
                          <a:xfrm>
                            <a:off x="330724" y="698766"/>
                            <a:ext cx="131111" cy="0"/>
                          </a:xfrm>
                          <a:prstGeom prst="line">
                            <a:avLst/>
                          </a:prstGeom>
                          <a:ln w="22225">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9" o:spid="_x0000_s1026" style="position:absolute;left:0;text-align:left;margin-left:282.95pt;margin-top:49.2pt;width:16.6pt;height:22.65pt;z-index:251950080" coordorigin="2934,5870" coordsize="211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">
                <v:rect id="正方形/長方形 70" o:spid="_x0000_s1027" style="position:absolute;left:2934;top:5870;width:2114;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tc78A&#10;AADbAAAADwAAAGRycy9kb3ducmV2LnhtbERPTYvCMBC9C/6HMII3TVVQ6RpFBVG8yKrseWhm267N&#10;pCap1n9vDsIeH+97sWpNJR7kfGlZwWiYgCDOrC45V3C97AZzED4ga6wsk4IXeVgtu50Fpto++Zse&#10;55CLGMI+RQVFCHUqpc8KMuiHtiaO3K91BkOELpfa4TOGm0qOk2QqDZYcGwqsaVtQdjs3RsGGd/vW&#10;nSbNfvZ3PRzvDf7kNFWq32vXXyACteFf/HEftIJZXB+/xB8gl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pS1zvwAAANsAAAAPAAAAAAAAAAAAAAAAAJgCAABkcnMvZG93bnJl&#10;di54bWxQSwUGAAAAAAQABAD1AAAAhAMAAAAA&#10;" fillcolor="#92cddc [1944]" stroked="f" strokeweight="2pt"/>
                <v:line id="直線コネクタ 71" o:spid="_x0000_s1028" style="position:absolute;visibility:visible;mso-wrap-style:square" from="3333,6305" to="4644,6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kNLsMAAADbAAAADwAAAGRycy9kb3ducmV2LnhtbESPQWsCMRSE70L/Q3iFXkSz9qCyGqUU&#10;Cj22qy54e2yeu4ublzRJdbe/vhEEj8PMfMOst73pxIV8aC0rmE0zEMSV1S3XCva7j8kSRIjIGjvL&#10;pGCgANvN02iNubZX/qZLEWuRIBxyVNDE6HIpQ9WQwTC1jjh5J+sNxiR9LbXHa4KbTr5m2VwabDkt&#10;NOjovaHqXPwaBV/jYXCFP0Sz+JnjsSzJ/ZVjpV6e+7cViEh9fITv7U+tYDGD25f0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5DS7DAAAA2wAAAA8AAAAAAAAAAAAA&#10;AAAAoQIAAGRycy9kb3ducmV2LnhtbFBLBQYAAAAABAAEAPkAAACRAwAAAAA=&#10;" strokecolor="white [3212]" strokeweight="1.75pt"/>
                <v:line id="直線コネクタ 72" o:spid="_x0000_s1029" style="position:absolute;visibility:visible;mso-wrap-style:square" from="3310,7344" to="4621,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uTWcMAAADbAAAADwAAAGRycy9kb3ducmV2LnhtbESPQWsCMRSE70L/Q3gFL1KzelDZGqUU&#10;Cj3WVRe8PTavu0s3L2kSdddfb4RCj8PMfMOst73pxIV8aC0rmE0zEMSV1S3XCg77j5cViBCRNXaW&#10;ScFAAbabp9Eac22vvKNLEWuRIBxyVNDE6HIpQ9WQwTC1jjh539YbjEn6WmqP1wQ3nZxn2UIabDkt&#10;NOjovaHqpzgbBV+TYXCFP0az/F3gqSzJ3cqJUuPn/u0VRKQ+/of/2p9awXIOjy/p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rk1nDAAAA2wAAAA8AAAAAAAAAAAAA&#10;AAAAoQIAAGRycy9kb3ducmV2LnhtbFBLBQYAAAAABAAEAPkAAACRAwAAAAA=&#10;" strokecolor="white [3212]" strokeweight="1.75pt"/>
                <v:line id="直線コネクタ 73" o:spid="_x0000_s1030" style="position:absolute;visibility:visible;mso-wrap-style:square" from="3333,6656" to="4644,6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c2wsQAAADbAAAADwAAAGRycy9kb3ducmV2LnhtbESPQWsCMRSE70L/Q3iFXqRmbUHL1iil&#10;IHi0qy54e2xed5duXtIk6q6/vikIHoeZ+YZZrHrTiTP50FpWMJ1kIIgrq1uuFex36+c3ECEia+ws&#10;k4KBAqyWD6MF5tpe+IvORaxFgnDIUUETo8ulDFVDBsPEOuLkfVtvMCbpa6k9XhLcdPIly2bSYMtp&#10;oUFHnw1VP8XJKNiOh8EV/hDN/HeGx7Ikdy3HSj099h/vICL18R6+tTdawfwV/r+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ZzbCxAAAANsAAAAPAAAAAAAAAAAA&#10;AAAAAKECAABkcnMvZG93bnJldi54bWxQSwUGAAAAAAQABAD5AAAAkgMAAAAA&#10;" strokecolor="white [3212]" strokeweight="1.75pt"/>
                <v:line id="直線コネクタ 74" o:spid="_x0000_s1031" style="position:absolute;visibility:visible;mso-wrap-style:square" from="3307,6987" to="4618,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6utsQAAADbAAAADwAAAGRycy9kb3ducmV2LnhtbESPQWsCMRSE70L/Q3iFXqRmLUXL1iil&#10;IHi0qy54e2xed5duXtIk6q6/vikIHoeZ+YZZrHrTiTP50FpWMJ1kIIgrq1uuFex36+c3ECEia+ws&#10;k4KBAqyWD6MF5tpe+IvORaxFgnDIUUETo8ulDFVDBsPEOuLkfVtvMCbpa6k9XhLcdPIly2bSYMtp&#10;oUFHnw1VP8XJKNiOh8EV/hDN/HeGx7Ikdy3HSj099h/vICL18R6+tTdawfwV/r+k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jq62xAAAANsAAAAPAAAAAAAAAAAA&#10;AAAAAKECAABkcnMvZG93bnJldi54bWxQSwUGAAAAAAQABAD5AAAAkgMAAAAA&#10;" strokecolor="white [3212]" strokeweight="1.75pt"/>
              </v:group>
            </w:pict>
          </mc:Fallback>
        </mc:AlternateContent>
      </w:r>
      <w:r>
        <w:rPr>
          <w:noProof/>
        </w:rPr>
        <w:drawing>
          <wp:anchor distT="0" distB="0" distL="114300" distR="114300" simplePos="0" relativeHeight="251957248" behindDoc="0" locked="0" layoutInCell="1" allowOverlap="1" wp14:anchorId="7901DC92" wp14:editId="5777D376">
            <wp:simplePos x="0" y="0"/>
            <wp:positionH relativeFrom="column">
              <wp:posOffset>4519295</wp:posOffset>
            </wp:positionH>
            <wp:positionV relativeFrom="paragraph">
              <wp:posOffset>756920</wp:posOffset>
            </wp:positionV>
            <wp:extent cx="158750" cy="225425"/>
            <wp:effectExtent l="0" t="0" r="0" b="3175"/>
            <wp:wrapNone/>
            <wp:docPr id="2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8750" cy="2254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A4C16">
        <w:rPr>
          <w:noProof/>
          <w:u w:val="single"/>
        </w:rPr>
        <mc:AlternateContent>
          <mc:Choice Requires="wps">
            <w:drawing>
              <wp:anchor distT="0" distB="0" distL="114300" distR="114300" simplePos="0" relativeHeight="251962368" behindDoc="0" locked="0" layoutInCell="1" allowOverlap="1" wp14:anchorId="2AF82A76" wp14:editId="0D81CD7B">
                <wp:simplePos x="0" y="0"/>
                <wp:positionH relativeFrom="column">
                  <wp:posOffset>3467735</wp:posOffset>
                </wp:positionH>
                <wp:positionV relativeFrom="paragraph">
                  <wp:posOffset>880745</wp:posOffset>
                </wp:positionV>
                <wp:extent cx="520700" cy="341630"/>
                <wp:effectExtent l="0" t="0" r="0" b="0"/>
                <wp:wrapNone/>
                <wp:docPr id="238" name="テキスト ボックス 183"/>
                <wp:cNvGraphicFramePr/>
                <a:graphic xmlns:a="http://schemas.openxmlformats.org/drawingml/2006/main">
                  <a:graphicData uri="http://schemas.microsoft.com/office/word/2010/wordprocessingShape">
                    <wps:wsp>
                      <wps:cNvSpPr txBox="1"/>
                      <wps:spPr>
                        <a:xfrm>
                          <a:off x="0" y="0"/>
                          <a:ext cx="520700" cy="341630"/>
                        </a:xfrm>
                        <a:prstGeom prst="rect">
                          <a:avLst/>
                        </a:prstGeom>
                        <a:noFill/>
                      </wps:spPr>
                      <wps:txb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クラウド</w:t>
                            </w:r>
                          </w:p>
                          <w:p w:rsidR="009F3716" w:rsidRPr="00A02CB8" w:rsidRDefault="009F3716" w:rsidP="009F3716">
                            <w:pPr>
                              <w:pStyle w:val="Web"/>
                              <w:spacing w:before="0" w:beforeAutospacing="0" w:after="0" w:afterAutospacing="0" w:line="160" w:lineRule="exact"/>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サーバ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73.05pt;margin-top:69.35pt;width:41pt;height:26.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" filled="f" stroked="f">
                <v:textbo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クラウド</w:t>
                      </w:r>
                    </w:p>
                    <w:p w:rsidR="009F3716" w:rsidRPr="00A02CB8" w:rsidRDefault="009F3716" w:rsidP="009F3716">
                      <w:pPr>
                        <w:pStyle w:val="Web"/>
                        <w:spacing w:before="0" w:beforeAutospacing="0" w:after="0" w:afterAutospacing="0" w:line="160" w:lineRule="exact"/>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サーバ</w:t>
                      </w:r>
                    </w:p>
                  </w:txbxContent>
                </v:textbox>
              </v:shape>
            </w:pict>
          </mc:Fallback>
        </mc:AlternateContent>
      </w:r>
      <w:r w:rsidRPr="00DA4C16">
        <w:rPr>
          <w:noProof/>
          <w:u w:val="single"/>
        </w:rPr>
        <mc:AlternateContent>
          <mc:Choice Requires="wps">
            <w:drawing>
              <wp:anchor distT="0" distB="0" distL="114300" distR="114300" simplePos="0" relativeHeight="251975680" behindDoc="0" locked="0" layoutInCell="1" allowOverlap="1" wp14:anchorId="47B4AEA4" wp14:editId="799CA3F0">
                <wp:simplePos x="0" y="0"/>
                <wp:positionH relativeFrom="column">
                  <wp:posOffset>3782060</wp:posOffset>
                </wp:positionH>
                <wp:positionV relativeFrom="paragraph">
                  <wp:posOffset>1169035</wp:posOffset>
                </wp:positionV>
                <wp:extent cx="807720" cy="1003935"/>
                <wp:effectExtent l="19050" t="19050" r="49530" b="43815"/>
                <wp:wrapNone/>
                <wp:docPr id="246" name="直線コネクタ 231"/>
                <wp:cNvGraphicFramePr/>
                <a:graphic xmlns:a="http://schemas.openxmlformats.org/drawingml/2006/main">
                  <a:graphicData uri="http://schemas.microsoft.com/office/word/2010/wordprocessingShape">
                    <wps:wsp>
                      <wps:cNvCnPr/>
                      <wps:spPr>
                        <a:xfrm flipH="1" flipV="1">
                          <a:off x="0" y="0"/>
                          <a:ext cx="807720" cy="1003935"/>
                        </a:xfrm>
                        <a:prstGeom prst="line">
                          <a:avLst/>
                        </a:prstGeom>
                        <a:noFill/>
                        <a:ln w="41275" cap="flat" cmpd="sng" algn="ctr">
                          <a:solidFill>
                            <a:srgbClr val="4F81BD">
                              <a:shade val="95000"/>
                              <a:satMod val="105000"/>
                            </a:srgbClr>
                          </a:solidFill>
                          <a:prstDash val="solid"/>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line id="直線コネクタ 231" o:spid="_x0000_s1026" style="position:absolute;left:0;text-align:left;flip:x 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8pt,92.05pt" to="361.4pt,1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" strokecolor="#4a7ebb" strokeweight="3.25pt">
                <v:stroke startarrow="block"/>
              </v:line>
            </w:pict>
          </mc:Fallback>
        </mc:AlternateContent>
      </w:r>
      <w:r w:rsidRPr="00DA4C16">
        <w:rPr>
          <w:noProof/>
          <w:u w:val="single"/>
        </w:rPr>
        <w:drawing>
          <wp:anchor distT="0" distB="0" distL="114300" distR="114300" simplePos="0" relativeHeight="251964416" behindDoc="0" locked="0" layoutInCell="1" allowOverlap="1" wp14:anchorId="094A30A4" wp14:editId="7E38C031">
            <wp:simplePos x="0" y="0"/>
            <wp:positionH relativeFrom="column">
              <wp:posOffset>4633595</wp:posOffset>
            </wp:positionH>
            <wp:positionV relativeFrom="paragraph">
              <wp:posOffset>1207770</wp:posOffset>
            </wp:positionV>
            <wp:extent cx="179705" cy="340995"/>
            <wp:effectExtent l="38100" t="19050" r="48895" b="20955"/>
            <wp:wrapNone/>
            <wp:docPr id="20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20876684">
                      <a:off x="0" y="0"/>
                      <a:ext cx="179705" cy="34099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A4C16">
        <w:rPr>
          <w:noProof/>
          <w:u w:val="single"/>
        </w:rPr>
        <w:drawing>
          <wp:anchor distT="0" distB="0" distL="114300" distR="114300" simplePos="0" relativeHeight="251963392" behindDoc="0" locked="0" layoutInCell="1" allowOverlap="1" wp14:anchorId="623215FA" wp14:editId="36821387">
            <wp:simplePos x="0" y="0"/>
            <wp:positionH relativeFrom="column">
              <wp:posOffset>4996815</wp:posOffset>
            </wp:positionH>
            <wp:positionV relativeFrom="paragraph">
              <wp:posOffset>1186815</wp:posOffset>
            </wp:positionV>
            <wp:extent cx="472440" cy="461010"/>
            <wp:effectExtent l="0" t="0" r="3810" b="0"/>
            <wp:wrapNone/>
            <wp:docPr id="2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2440" cy="46101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u w:val="single"/>
        </w:rPr>
        <mc:AlternateContent>
          <mc:Choice Requires="wps">
            <w:drawing>
              <wp:anchor distT="0" distB="0" distL="114300" distR="114300" simplePos="0" relativeHeight="251978752" behindDoc="0" locked="0" layoutInCell="1" allowOverlap="1" wp14:anchorId="3733F79D" wp14:editId="5FAF0625">
                <wp:simplePos x="0" y="0"/>
                <wp:positionH relativeFrom="column">
                  <wp:posOffset>3060065</wp:posOffset>
                </wp:positionH>
                <wp:positionV relativeFrom="paragraph">
                  <wp:posOffset>1812925</wp:posOffset>
                </wp:positionV>
                <wp:extent cx="153035" cy="949325"/>
                <wp:effectExtent l="0" t="0" r="0" b="3175"/>
                <wp:wrapNone/>
                <wp:docPr id="250" name="テキスト ボックス 250"/>
                <wp:cNvGraphicFramePr/>
                <a:graphic xmlns:a="http://schemas.openxmlformats.org/drawingml/2006/main">
                  <a:graphicData uri="http://schemas.microsoft.com/office/word/2010/wordprocessingShape">
                    <wps:wsp>
                      <wps:cNvSpPr txBox="1"/>
                      <wps:spPr>
                        <a:xfrm>
                          <a:off x="0" y="0"/>
                          <a:ext cx="153035" cy="949325"/>
                        </a:xfrm>
                        <a:prstGeom prst="rect">
                          <a:avLst/>
                        </a:prstGeom>
                        <a:noFill/>
                        <a:ln w="6350">
                          <a:noFill/>
                        </a:ln>
                        <a:effectLst/>
                      </wps:spPr>
                      <wps:txbx>
                        <w:txbxContent>
                          <w:p w:rsidR="009F3716" w:rsidRPr="00E27B75" w:rsidRDefault="009F3716" w:rsidP="009F3716">
                            <w:pPr>
                              <w:jc w:val="center"/>
                              <w:rPr>
                                <w:rFonts w:asciiTheme="majorEastAsia" w:eastAsiaTheme="majorEastAsia" w:hAnsiTheme="majorEastAsia"/>
                                <w:sz w:val="16"/>
                              </w:rPr>
                            </w:pPr>
                            <w:r>
                              <w:rPr>
                                <w:rFonts w:asciiTheme="majorEastAsia" w:eastAsiaTheme="majorEastAsia" w:hAnsiTheme="majorEastAsia" w:hint="eastAsia"/>
                                <w:sz w:val="16"/>
                              </w:rPr>
                              <w:t>緊　急</w:t>
                            </w:r>
                            <w:r w:rsidRPr="00E27B75">
                              <w:rPr>
                                <w:rFonts w:asciiTheme="majorEastAsia" w:eastAsiaTheme="majorEastAsia" w:hAnsiTheme="majorEastAsia" w:hint="eastAsia"/>
                                <w:sz w:val="16"/>
                              </w:rPr>
                              <w:t xml:space="preserve">　時</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0" o:spid="_x0000_s1049" type="#_x0000_t202" style="position:absolute;left:0;text-align:left;margin-left:240.95pt;margin-top:142.75pt;width:12.05pt;height:74.75pt;z-index:25197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" filled="f" stroked="f" strokeweight=".5pt">
                <v:textbox style="layout-flow:vertical-ideographic" inset="0,,0">
                  <w:txbxContent>
                    <w:p w:rsidR="009F3716" w:rsidRPr="00E27B75" w:rsidRDefault="009F3716" w:rsidP="009F3716">
                      <w:pPr>
                        <w:jc w:val="center"/>
                        <w:rPr>
                          <w:rFonts w:asciiTheme="majorEastAsia" w:eastAsiaTheme="majorEastAsia" w:hAnsiTheme="majorEastAsia"/>
                          <w:sz w:val="16"/>
                        </w:rPr>
                      </w:pPr>
                      <w:r>
                        <w:rPr>
                          <w:rFonts w:asciiTheme="majorEastAsia" w:eastAsiaTheme="majorEastAsia" w:hAnsiTheme="majorEastAsia" w:hint="eastAsia"/>
                          <w:sz w:val="16"/>
                        </w:rPr>
                        <w:t xml:space="preserve">緊　</w:t>
                      </w:r>
                      <w:r>
                        <w:rPr>
                          <w:rFonts w:asciiTheme="majorEastAsia" w:eastAsiaTheme="majorEastAsia" w:hAnsiTheme="majorEastAsia" w:hint="eastAsia"/>
                          <w:sz w:val="16"/>
                        </w:rPr>
                        <w:t>急</w:t>
                      </w:r>
                      <w:r w:rsidRPr="00E27B75">
                        <w:rPr>
                          <w:rFonts w:asciiTheme="majorEastAsia" w:eastAsiaTheme="majorEastAsia" w:hAnsiTheme="majorEastAsia" w:hint="eastAsia"/>
                          <w:sz w:val="16"/>
                        </w:rPr>
                        <w:t xml:space="preserve">　時</w:t>
                      </w:r>
                    </w:p>
                  </w:txbxContent>
                </v:textbox>
              </v:shape>
            </w:pict>
          </mc:Fallback>
        </mc:AlternateContent>
      </w:r>
      <w:r>
        <w:rPr>
          <w:rFonts w:asciiTheme="majorEastAsia" w:eastAsiaTheme="majorEastAsia" w:hAnsiTheme="majorEastAsia"/>
          <w:noProof/>
        </w:rPr>
        <mc:AlternateContent>
          <mc:Choice Requires="wpg">
            <w:drawing>
              <wp:anchor distT="0" distB="0" distL="114300" distR="114300" simplePos="0" relativeHeight="251968512" behindDoc="0" locked="0" layoutInCell="1" allowOverlap="1" wp14:anchorId="588B978D" wp14:editId="7E41DB74">
                <wp:simplePos x="0" y="0"/>
                <wp:positionH relativeFrom="column">
                  <wp:posOffset>3300730</wp:posOffset>
                </wp:positionH>
                <wp:positionV relativeFrom="paragraph">
                  <wp:posOffset>1843405</wp:posOffset>
                </wp:positionV>
                <wp:extent cx="784860" cy="368300"/>
                <wp:effectExtent l="0" t="0" r="0" b="0"/>
                <wp:wrapNone/>
                <wp:docPr id="241" name="グループ化 241"/>
                <wp:cNvGraphicFramePr/>
                <a:graphic xmlns:a="http://schemas.openxmlformats.org/drawingml/2006/main">
                  <a:graphicData uri="http://schemas.microsoft.com/office/word/2010/wordprocessingGroup">
                    <wpg:wgp>
                      <wpg:cNvGrpSpPr/>
                      <wpg:grpSpPr>
                        <a:xfrm>
                          <a:off x="0" y="0"/>
                          <a:ext cx="784860" cy="368300"/>
                          <a:chOff x="0" y="0"/>
                          <a:chExt cx="784860" cy="368300"/>
                        </a:xfrm>
                      </wpg:grpSpPr>
                      <wps:wsp>
                        <wps:cNvPr id="242" name="星 12 242"/>
                        <wps:cNvSpPr/>
                        <wps:spPr>
                          <a:xfrm>
                            <a:off x="0" y="0"/>
                            <a:ext cx="784860" cy="368300"/>
                          </a:xfrm>
                          <a:prstGeom prst="star12">
                            <a:avLst/>
                          </a:prstGeom>
                          <a:solidFill>
                            <a:srgbClr val="FF0000"/>
                          </a:solidFill>
                          <a:ln w="25400" cap="flat" cmpd="sng" algn="ctr">
                            <a:noFill/>
                            <a:prstDash val="solid"/>
                          </a:ln>
                          <a:effectLst/>
                        </wps:spPr>
                        <wps:bodyPr rtlCol="0" anchor="ctr"/>
                      </wps:wsp>
                      <wps:wsp>
                        <wps:cNvPr id="243" name="テキスト ボックス 55"/>
                        <wps:cNvSpPr txBox="1"/>
                        <wps:spPr>
                          <a:xfrm>
                            <a:off x="114300" y="25400"/>
                            <a:ext cx="548640" cy="326390"/>
                          </a:xfrm>
                          <a:prstGeom prst="rect">
                            <a:avLst/>
                          </a:prstGeom>
                          <a:noFill/>
                        </wps:spPr>
                        <wps:txbx>
                          <w:txbxContent>
                            <w:p w:rsidR="009F3716" w:rsidRPr="00C13AFE" w:rsidRDefault="009F3716" w:rsidP="009F3716">
                              <w:pPr>
                                <w:pStyle w:val="Web"/>
                                <w:spacing w:before="0" w:beforeAutospacing="0" w:after="0" w:afterAutospacing="0"/>
                                <w:rPr>
                                  <w:rFonts w:asciiTheme="majorEastAsia" w:eastAsiaTheme="majorEastAsia" w:hAnsiTheme="majorEastAsia"/>
                                  <w:sz w:val="28"/>
                                </w:rPr>
                              </w:pPr>
                              <w:r>
                                <w:rPr>
                                  <w:rFonts w:asciiTheme="majorEastAsia" w:eastAsiaTheme="majorEastAsia" w:hAnsiTheme="majorEastAsia" w:cstheme="minorBidi" w:hint="eastAsia"/>
                                  <w:color w:val="FFFFFF" w:themeColor="background1"/>
                                  <w:kern w:val="24"/>
                                  <w:sz w:val="18"/>
                                  <w:szCs w:val="16"/>
                                </w:rPr>
                                <w:t>救急</w:t>
                              </w:r>
                              <w:r w:rsidRPr="00C13AFE">
                                <w:rPr>
                                  <w:rFonts w:asciiTheme="majorEastAsia" w:eastAsiaTheme="majorEastAsia" w:hAnsiTheme="majorEastAsia" w:cstheme="minorBidi" w:hint="eastAsia"/>
                                  <w:color w:val="FFFFFF" w:themeColor="background1"/>
                                  <w:kern w:val="24"/>
                                  <w:sz w:val="18"/>
                                  <w:szCs w:val="16"/>
                                </w:rPr>
                                <w:t>時</w:t>
                              </w:r>
                            </w:p>
                          </w:txbxContent>
                        </wps:txbx>
                        <wps:bodyPr wrap="square" rtlCol="0">
                          <a:noAutofit/>
                        </wps:bodyPr>
                      </wps:wsp>
                    </wpg:wgp>
                  </a:graphicData>
                </a:graphic>
              </wp:anchor>
            </w:drawing>
          </mc:Choice>
          <mc:Fallback>
            <w:pict>
              <v:group id="グループ化 241" o:spid="_x0000_s1050" style="position:absolute;left:0;text-align:left;margin-left:259.9pt;margin-top:145.15pt;width:61.8pt;height:29pt;z-index:251968512" coordsize="7848,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">
                <v:shape id="星 12 242" o:spid="_x0000_s1051" style="position:absolute;width:7848;height:3683;visibility:visible;mso-wrap-style:square;v-text-anchor:middle" coordsize="78486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O5sQA&#10;AADcAAAADwAAAGRycy9kb3ducmV2LnhtbESP0WrCQBRE3wv9h+UWfGs2hlo1ukooVPStRj/gkr0m&#10;wezdkN0m0a93hUIfh5k5w6y3o2lET52rLSuYRjEI4sLqmksF59P3+wKE88gaG8uk4EYOtpvXlzWm&#10;2g58pD73pQgQdikqqLxvUyldUZFBF9mWOHgX2xn0QXal1B0OAW4amcTxpzRYc1iosKWviopr/msU&#10;/Mwu7fJ+t/V4mBdmts/0Lu69UpO3MVuB8DT6//Bfe68VJB8J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jubEAAAA3AAAAA8AAAAAAAAAAAAAAAAAmAIAAGRycy9k&#10;b3ducmV2LnhtbFBLBQYAAAAABAAEAPUAAACJAwAAAAA=&#10;" path="m,184150l108136,148404,52576,92075,184313,86490,196215,24671,316254,50744,392430,r76176,50744l588645,24671r11902,61819l732284,92075r-55560,56329l784860,184150,676724,219896r55560,56329l600547,281810r-11902,61819l468606,317556r-76176,50744l316254,317556,196215,343629,184313,281810,52576,276225r55560,-56329l,184150xe" fillcolor="red" stroked="f" strokeweight="2pt">
                  <v:path arrowok="t" o:connecttype="custom" o:connectlocs="0,184150;108136,148404;52576,92075;184313,86490;196215,24671;316254,50744;392430,0;468606,50744;588645,24671;600547,86490;732284,92075;676724,148404;784860,184150;676724,219896;732284,276225;600547,281810;588645,343629;468606,317556;392430,368300;316254,317556;196215,343629;184313,281810;52576,276225;108136,219896;0,184150" o:connectangles="0,0,0,0,0,0,0,0,0,0,0,0,0,0,0,0,0,0,0,0,0,0,0,0,0"/>
                </v:shape>
                <v:shape id="_x0000_s1052" type="#_x0000_t202" style="position:absolute;left:1143;top:254;width:5486;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9F3716" w:rsidRPr="00C13AFE" w:rsidRDefault="009F3716" w:rsidP="009F3716">
                        <w:pPr>
                          <w:pStyle w:val="Web"/>
                          <w:spacing w:before="0" w:beforeAutospacing="0" w:after="0" w:afterAutospacing="0"/>
                          <w:rPr>
                            <w:rFonts w:asciiTheme="majorEastAsia" w:eastAsiaTheme="majorEastAsia" w:hAnsiTheme="majorEastAsia"/>
                            <w:sz w:val="28"/>
                          </w:rPr>
                        </w:pPr>
                        <w:r>
                          <w:rPr>
                            <w:rFonts w:asciiTheme="majorEastAsia" w:eastAsiaTheme="majorEastAsia" w:hAnsiTheme="majorEastAsia" w:cstheme="minorBidi" w:hint="eastAsia"/>
                            <w:color w:val="FFFFFF" w:themeColor="background1"/>
                            <w:kern w:val="24"/>
                            <w:sz w:val="18"/>
                            <w:szCs w:val="16"/>
                          </w:rPr>
                          <w:t>救急</w:t>
                        </w:r>
                        <w:r w:rsidRPr="00C13AFE">
                          <w:rPr>
                            <w:rFonts w:asciiTheme="majorEastAsia" w:eastAsiaTheme="majorEastAsia" w:hAnsiTheme="majorEastAsia" w:cstheme="minorBidi" w:hint="eastAsia"/>
                            <w:color w:val="FFFFFF" w:themeColor="background1"/>
                            <w:kern w:val="24"/>
                            <w:sz w:val="18"/>
                            <w:szCs w:val="16"/>
                          </w:rPr>
                          <w:t>時</w:t>
                        </w:r>
                      </w:p>
                    </w:txbxContent>
                  </v:textbox>
                </v:shape>
              </v:group>
            </w:pict>
          </mc:Fallback>
        </mc:AlternateContent>
      </w:r>
      <w:r>
        <w:rPr>
          <w:rFonts w:asciiTheme="majorEastAsia" w:eastAsiaTheme="majorEastAsia" w:hAnsiTheme="majorEastAsia"/>
          <w:noProof/>
        </w:rPr>
        <mc:AlternateContent>
          <mc:Choice Requires="wps">
            <w:drawing>
              <wp:anchor distT="0" distB="0" distL="114300" distR="114300" simplePos="0" relativeHeight="251966464" behindDoc="0" locked="0" layoutInCell="1" allowOverlap="1" wp14:anchorId="3F8CEC2C" wp14:editId="1C4D3791">
                <wp:simplePos x="0" y="0"/>
                <wp:positionH relativeFrom="column">
                  <wp:posOffset>3354070</wp:posOffset>
                </wp:positionH>
                <wp:positionV relativeFrom="paragraph">
                  <wp:posOffset>1822450</wp:posOffset>
                </wp:positionV>
                <wp:extent cx="1943100" cy="914400"/>
                <wp:effectExtent l="0" t="0" r="19050" b="19050"/>
                <wp:wrapNone/>
                <wp:docPr id="247" name="円/楕円 247"/>
                <wp:cNvGraphicFramePr/>
                <a:graphic xmlns:a="http://schemas.openxmlformats.org/drawingml/2006/main">
                  <a:graphicData uri="http://schemas.microsoft.com/office/word/2010/wordprocessingShape">
                    <wps:wsp>
                      <wps:cNvSpPr/>
                      <wps:spPr>
                        <a:xfrm>
                          <a:off x="0" y="0"/>
                          <a:ext cx="1943100" cy="914400"/>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247" o:spid="_x0000_s1026" style="position:absolute;left:0;text-align:left;margin-left:264.1pt;margin-top:143.5pt;width:153pt;height:1in;z-index:25196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" filled="f" strokecolor="red" strokeweight=".5pt"/>
            </w:pict>
          </mc:Fallback>
        </mc:AlternateContent>
      </w:r>
      <w:r>
        <w:rPr>
          <w:rFonts w:asciiTheme="majorEastAsia" w:eastAsiaTheme="majorEastAsia" w:hAnsiTheme="majorEastAsia"/>
          <w:noProof/>
        </w:rPr>
        <mc:AlternateContent>
          <mc:Choice Requires="wpg">
            <w:drawing>
              <wp:anchor distT="0" distB="0" distL="114300" distR="114300" simplePos="0" relativeHeight="251967488" behindDoc="0" locked="0" layoutInCell="1" allowOverlap="1" wp14:anchorId="59597883" wp14:editId="58711454">
                <wp:simplePos x="0" y="0"/>
                <wp:positionH relativeFrom="column">
                  <wp:posOffset>4699000</wp:posOffset>
                </wp:positionH>
                <wp:positionV relativeFrom="paragraph">
                  <wp:posOffset>1870710</wp:posOffset>
                </wp:positionV>
                <wp:extent cx="784860" cy="368300"/>
                <wp:effectExtent l="0" t="0" r="0" b="0"/>
                <wp:wrapNone/>
                <wp:docPr id="240" name="グループ化 240"/>
                <wp:cNvGraphicFramePr/>
                <a:graphic xmlns:a="http://schemas.openxmlformats.org/drawingml/2006/main">
                  <a:graphicData uri="http://schemas.microsoft.com/office/word/2010/wordprocessingGroup">
                    <wpg:wgp>
                      <wpg:cNvGrpSpPr/>
                      <wpg:grpSpPr>
                        <a:xfrm>
                          <a:off x="0" y="0"/>
                          <a:ext cx="784860" cy="368300"/>
                          <a:chOff x="0" y="0"/>
                          <a:chExt cx="784860" cy="368300"/>
                        </a:xfrm>
                      </wpg:grpSpPr>
                      <wps:wsp>
                        <wps:cNvPr id="224" name="星 12 224"/>
                        <wps:cNvSpPr/>
                        <wps:spPr>
                          <a:xfrm>
                            <a:off x="0" y="0"/>
                            <a:ext cx="784860" cy="368300"/>
                          </a:xfrm>
                          <a:prstGeom prst="star1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5" name="テキスト ボックス 55"/>
                        <wps:cNvSpPr txBox="1"/>
                        <wps:spPr>
                          <a:xfrm>
                            <a:off x="114300" y="25400"/>
                            <a:ext cx="548640" cy="326390"/>
                          </a:xfrm>
                          <a:prstGeom prst="rect">
                            <a:avLst/>
                          </a:prstGeom>
                          <a:noFill/>
                        </wps:spPr>
                        <wps:txbx>
                          <w:txbxContent>
                            <w:p w:rsidR="009F3716" w:rsidRPr="00C13AFE" w:rsidRDefault="009F3716" w:rsidP="009F3716">
                              <w:pPr>
                                <w:pStyle w:val="Web"/>
                                <w:spacing w:before="0" w:beforeAutospacing="0" w:after="0" w:afterAutospacing="0"/>
                                <w:rPr>
                                  <w:rFonts w:asciiTheme="majorEastAsia" w:eastAsiaTheme="majorEastAsia" w:hAnsiTheme="majorEastAsia"/>
                                  <w:sz w:val="28"/>
                                </w:rPr>
                              </w:pPr>
                              <w:r w:rsidRPr="00C13AFE">
                                <w:rPr>
                                  <w:rFonts w:asciiTheme="majorEastAsia" w:eastAsiaTheme="majorEastAsia" w:hAnsiTheme="majorEastAsia" w:cstheme="minorBidi" w:hint="eastAsia"/>
                                  <w:color w:val="FFFFFF" w:themeColor="background1"/>
                                  <w:kern w:val="24"/>
                                  <w:sz w:val="18"/>
                                  <w:szCs w:val="16"/>
                                </w:rPr>
                                <w:t>災害時</w:t>
                              </w:r>
                            </w:p>
                          </w:txbxContent>
                        </wps:txbx>
                        <wps:bodyPr wrap="square" rtlCol="0">
                          <a:noAutofit/>
                        </wps:bodyPr>
                      </wps:wsp>
                    </wpg:wgp>
                  </a:graphicData>
                </a:graphic>
              </wp:anchor>
            </w:drawing>
          </mc:Choice>
          <mc:Fallback>
            <w:pict>
              <v:group id="グループ化 240" o:spid="_x0000_s1053" style="position:absolute;left:0;text-align:left;margin-left:370pt;margin-top:147.3pt;width:61.8pt;height:29pt;z-index:251967488" coordsize="7848,3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">
                <v:shape id="星 12 224" o:spid="_x0000_s1054" style="position:absolute;width:7848;height:3683;visibility:visible;mso-wrap-style:square;v-text-anchor:middle" coordsize="78486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WqcQA&#10;AADcAAAADwAAAGRycy9kb3ducmV2LnhtbESP0WrCQBRE3wv9h+UWfGs2hlo1ukooVPStRj/gkr0m&#10;wezdkN0m0a93hUIfh5k5w6y3o2lET52rLSuYRjEI4sLqmksF59P3+wKE88gaG8uk4EYOtpvXlzWm&#10;2g58pD73pQgQdikqqLxvUyldUZFBF9mWOHgX2xn0QXal1B0OAW4amcTxpzRYc1iosKWviopr/msU&#10;/Mwu7fJ+t/V4mBdmts/0Lu69UpO3MVuB8DT6//Bfe68VJMkHPM+E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HVqnEAAAA3AAAAA8AAAAAAAAAAAAAAAAAmAIAAGRycy9k&#10;b3ducmV2LnhtbFBLBQYAAAAABAAEAPUAAACJAwAAAAA=&#10;" path="m,184150l108136,148404,52576,92075,184313,86490,196215,24671,316254,50744,392430,r76176,50744l588645,24671r11902,61819l732284,92075r-55560,56329l784860,184150,676724,219896r55560,56329l600547,281810r-11902,61819l468606,317556r-76176,50744l316254,317556,196215,343629,184313,281810,52576,276225r55560,-56329l,184150xe" fillcolor="red" stroked="f" strokeweight="2pt">
                  <v:path arrowok="t" o:connecttype="custom" o:connectlocs="0,184150;108136,148404;52576,92075;184313,86490;196215,24671;316254,50744;392430,0;468606,50744;588645,24671;600547,86490;732284,92075;676724,148404;784860,184150;676724,219896;732284,276225;600547,281810;588645,343629;468606,317556;392430,368300;316254,317556;196215,343629;184313,281810;52576,276225;108136,219896;0,184150" o:connectangles="0,0,0,0,0,0,0,0,0,0,0,0,0,0,0,0,0,0,0,0,0,0,0,0,0"/>
                </v:shape>
                <v:shape id="_x0000_s1055" type="#_x0000_t202" style="position:absolute;left:1143;top:254;width:5486;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9F3716" w:rsidRPr="00C13AFE" w:rsidRDefault="009F3716" w:rsidP="009F3716">
                        <w:pPr>
                          <w:pStyle w:val="Web"/>
                          <w:spacing w:before="0" w:beforeAutospacing="0" w:after="0" w:afterAutospacing="0"/>
                          <w:rPr>
                            <w:rFonts w:asciiTheme="majorEastAsia" w:eastAsiaTheme="majorEastAsia" w:hAnsiTheme="majorEastAsia"/>
                            <w:sz w:val="28"/>
                          </w:rPr>
                        </w:pPr>
                        <w:r w:rsidRPr="00C13AFE">
                          <w:rPr>
                            <w:rFonts w:asciiTheme="majorEastAsia" w:eastAsiaTheme="majorEastAsia" w:hAnsiTheme="majorEastAsia" w:cstheme="minorBidi" w:hint="eastAsia"/>
                            <w:color w:val="FFFFFF" w:themeColor="background1"/>
                            <w:kern w:val="24"/>
                            <w:sz w:val="18"/>
                            <w:szCs w:val="16"/>
                          </w:rPr>
                          <w:t>災害時</w:t>
                        </w:r>
                      </w:p>
                    </w:txbxContent>
                  </v:textbox>
                </v:shape>
              </v:group>
            </w:pict>
          </mc:Fallback>
        </mc:AlternateContent>
      </w:r>
      <w:r>
        <w:rPr>
          <w:noProof/>
          <w:u w:val="single"/>
        </w:rPr>
        <mc:AlternateContent>
          <mc:Choice Requires="wps">
            <w:drawing>
              <wp:anchor distT="0" distB="0" distL="114300" distR="114300" simplePos="0" relativeHeight="251976704" behindDoc="0" locked="0" layoutInCell="1" allowOverlap="1" wp14:anchorId="0525B316" wp14:editId="1253FAEF">
                <wp:simplePos x="0" y="0"/>
                <wp:positionH relativeFrom="column">
                  <wp:posOffset>3056255</wp:posOffset>
                </wp:positionH>
                <wp:positionV relativeFrom="paragraph">
                  <wp:posOffset>455295</wp:posOffset>
                </wp:positionV>
                <wp:extent cx="153035" cy="949325"/>
                <wp:effectExtent l="0" t="0" r="0" b="3175"/>
                <wp:wrapNone/>
                <wp:docPr id="230" name="テキスト ボックス 230"/>
                <wp:cNvGraphicFramePr/>
                <a:graphic xmlns:a="http://schemas.openxmlformats.org/drawingml/2006/main">
                  <a:graphicData uri="http://schemas.microsoft.com/office/word/2010/wordprocessingShape">
                    <wps:wsp>
                      <wps:cNvSpPr txBox="1"/>
                      <wps:spPr>
                        <a:xfrm>
                          <a:off x="0" y="0"/>
                          <a:ext cx="153035" cy="949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3716" w:rsidRPr="00E27B75" w:rsidRDefault="009F3716" w:rsidP="009F3716">
                            <w:pPr>
                              <w:jc w:val="center"/>
                              <w:rPr>
                                <w:rFonts w:asciiTheme="majorEastAsia" w:eastAsiaTheme="majorEastAsia" w:hAnsiTheme="majorEastAsia"/>
                                <w:sz w:val="16"/>
                              </w:rPr>
                            </w:pPr>
                            <w:r w:rsidRPr="00E27B75">
                              <w:rPr>
                                <w:rFonts w:asciiTheme="majorEastAsia" w:eastAsiaTheme="majorEastAsia" w:hAnsiTheme="majorEastAsia" w:hint="eastAsia"/>
                                <w:sz w:val="16"/>
                              </w:rPr>
                              <w:t>平　時</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0" o:spid="_x0000_s1056" type="#_x0000_t202" style="position:absolute;left:0;text-align:left;margin-left:240.65pt;margin-top:35.85pt;width:12.05pt;height:74.75pt;z-index:25197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" filled="f" stroked="f" strokeweight=".5pt">
                <v:textbox style="layout-flow:vertical-ideographic" inset="0,,0">
                  <w:txbxContent>
                    <w:p w:rsidR="009F3716" w:rsidRPr="00E27B75" w:rsidRDefault="009F3716" w:rsidP="009F3716">
                      <w:pPr>
                        <w:jc w:val="center"/>
                        <w:rPr>
                          <w:rFonts w:asciiTheme="majorEastAsia" w:eastAsiaTheme="majorEastAsia" w:hAnsiTheme="majorEastAsia"/>
                          <w:sz w:val="16"/>
                        </w:rPr>
                      </w:pPr>
                      <w:r w:rsidRPr="00E27B75">
                        <w:rPr>
                          <w:rFonts w:asciiTheme="majorEastAsia" w:eastAsiaTheme="majorEastAsia" w:hAnsiTheme="majorEastAsia" w:hint="eastAsia"/>
                          <w:sz w:val="16"/>
                        </w:rPr>
                        <w:t xml:space="preserve">平　</w:t>
                      </w:r>
                      <w:r w:rsidRPr="00E27B75">
                        <w:rPr>
                          <w:rFonts w:asciiTheme="majorEastAsia" w:eastAsiaTheme="majorEastAsia" w:hAnsiTheme="majorEastAsia" w:hint="eastAsia"/>
                          <w:sz w:val="16"/>
                        </w:rPr>
                        <w:t>時</w:t>
                      </w:r>
                    </w:p>
                  </w:txbxContent>
                </v:textbox>
              </v:shape>
            </w:pict>
          </mc:Fallback>
        </mc:AlternateContent>
      </w:r>
      <w:r>
        <w:rPr>
          <w:rFonts w:hint="eastAsia"/>
          <w:noProof/>
        </w:rPr>
        <mc:AlternateContent>
          <mc:Choice Requires="wps">
            <w:drawing>
              <wp:anchor distT="0" distB="0" distL="114300" distR="114300" simplePos="0" relativeHeight="251973632" behindDoc="0" locked="0" layoutInCell="1" allowOverlap="1" wp14:anchorId="3ACE4F2F" wp14:editId="17C085EF">
                <wp:simplePos x="0" y="0"/>
                <wp:positionH relativeFrom="column">
                  <wp:posOffset>3057525</wp:posOffset>
                </wp:positionH>
                <wp:positionV relativeFrom="paragraph">
                  <wp:posOffset>1745615</wp:posOffset>
                </wp:positionV>
                <wp:extent cx="2346325" cy="0"/>
                <wp:effectExtent l="0" t="0" r="15875" b="19050"/>
                <wp:wrapNone/>
                <wp:docPr id="227" name="直線コネクタ 227"/>
                <wp:cNvGraphicFramePr/>
                <a:graphic xmlns:a="http://schemas.openxmlformats.org/drawingml/2006/main">
                  <a:graphicData uri="http://schemas.microsoft.com/office/word/2010/wordprocessingShape">
                    <wps:wsp>
                      <wps:cNvCnPr/>
                      <wps:spPr>
                        <a:xfrm>
                          <a:off x="0" y="0"/>
                          <a:ext cx="2346325" cy="0"/>
                        </a:xfrm>
                        <a:prstGeom prst="line">
                          <a:avLst/>
                        </a:prstGeom>
                        <a:ln>
                          <a:solidFill>
                            <a:schemeClr val="bg1">
                              <a:lumMod val="6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7" o:spid="_x0000_s1026" style="position:absolute;left:0;text-align:left;z-index:251973632;visibility:visible;mso-wrap-style:square;mso-wrap-distance-left:9pt;mso-wrap-distance-top:0;mso-wrap-distance-right:9pt;mso-wrap-distance-bottom:0;mso-position-horizontal:absolute;mso-position-horizontal-relative:text;mso-position-vertical:absolute;mso-position-vertical-relative:text" from="240.75pt,137.45pt" to="425.5pt,1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" strokecolor="#a5a5a5 [2092]">
                <v:stroke dashstyle="3 1"/>
              </v:line>
            </w:pict>
          </mc:Fallback>
        </mc:AlternateContent>
      </w:r>
      <w:r>
        <w:rPr>
          <w:rFonts w:asciiTheme="majorEastAsia" w:eastAsiaTheme="majorEastAsia" w:hAnsiTheme="majorEastAsia" w:hint="eastAsia"/>
          <w:color w:val="FF0000"/>
          <w:sz w:val="24"/>
        </w:rPr>
        <w:t>▸▸▸</w:t>
      </w:r>
      <w:r w:rsidRPr="00E64851">
        <w:rPr>
          <w:rFonts w:asciiTheme="majorEastAsia" w:eastAsiaTheme="majorEastAsia" w:hAnsiTheme="majorEastAsia" w:hint="eastAsia"/>
          <w:color w:val="FF0000"/>
          <w:sz w:val="24"/>
        </w:rPr>
        <w:t xml:space="preserve">　ＨＭネットの災害対策上のメリット</w:t>
      </w:r>
    </w:p>
    <w:p w:rsidR="009F3716" w:rsidRDefault="009F3716" w:rsidP="009F3716">
      <w:pPr>
        <w:spacing w:line="160" w:lineRule="exact"/>
      </w:pPr>
      <w:r>
        <w:rPr>
          <w:rFonts w:hint="eastAsia"/>
          <w:noProof/>
        </w:rPr>
        <mc:AlternateContent>
          <mc:Choice Requires="wps">
            <w:drawing>
              <wp:anchor distT="0" distB="0" distL="114300" distR="114300" simplePos="0" relativeHeight="251945984" behindDoc="1" locked="0" layoutInCell="1" allowOverlap="1" wp14:anchorId="4FDEDCB8" wp14:editId="33C64FD8">
                <wp:simplePos x="0" y="0"/>
                <wp:positionH relativeFrom="column">
                  <wp:posOffset>151398</wp:posOffset>
                </wp:positionH>
                <wp:positionV relativeFrom="paragraph">
                  <wp:posOffset>79265</wp:posOffset>
                </wp:positionV>
                <wp:extent cx="1871084" cy="285750"/>
                <wp:effectExtent l="38100" t="38100" r="110490" b="114300"/>
                <wp:wrapNone/>
                <wp:docPr id="58" name="正方形/長方形 58"/>
                <wp:cNvGraphicFramePr/>
                <a:graphic xmlns:a="http://schemas.openxmlformats.org/drawingml/2006/main">
                  <a:graphicData uri="http://schemas.microsoft.com/office/word/2010/wordprocessingShape">
                    <wps:wsp>
                      <wps:cNvSpPr/>
                      <wps:spPr>
                        <a:xfrm>
                          <a:off x="0" y="0"/>
                          <a:ext cx="1871084" cy="285750"/>
                        </a:xfrm>
                        <a:prstGeom prst="rect">
                          <a:avLst/>
                        </a:prstGeom>
                        <a:solidFill>
                          <a:schemeClr val="bg1"/>
                        </a:solid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8" o:spid="_x0000_s1026" style="position:absolute;left:0;text-align:left;margin-left:11.9pt;margin-top:6.25pt;width:147.35pt;height:22.5pt;z-index:-25137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" fillcolor="white [3212]" strokecolor="black [3213]" strokeweight=".5pt">
                <v:shadow on="t" color="black" opacity="26214f" origin="-.5,-.5" offset=".74836mm,.74836mm"/>
              </v:rect>
            </w:pict>
          </mc:Fallback>
        </mc:AlternateContent>
      </w:r>
    </w:p>
    <w:p w:rsidR="009F3716" w:rsidRDefault="009F3716" w:rsidP="009F3716">
      <w:pPr>
        <w:ind w:firstLineChars="200" w:firstLine="420"/>
      </w:pPr>
      <w:r>
        <w:rPr>
          <w:noProof/>
        </w:rPr>
        <mc:AlternateContent>
          <mc:Choice Requires="wps">
            <w:drawing>
              <wp:anchor distT="0" distB="0" distL="114300" distR="114300" simplePos="0" relativeHeight="251958272" behindDoc="0" locked="0" layoutInCell="1" allowOverlap="1" wp14:anchorId="59F1D281" wp14:editId="2D25922E">
                <wp:simplePos x="0" y="0"/>
                <wp:positionH relativeFrom="column">
                  <wp:posOffset>3380740</wp:posOffset>
                </wp:positionH>
                <wp:positionV relativeFrom="paragraph">
                  <wp:posOffset>71549</wp:posOffset>
                </wp:positionV>
                <wp:extent cx="1918970" cy="769620"/>
                <wp:effectExtent l="0" t="0" r="24130" b="11430"/>
                <wp:wrapNone/>
                <wp:docPr id="236" name="角丸四角形 236"/>
                <wp:cNvGraphicFramePr/>
                <a:graphic xmlns:a="http://schemas.openxmlformats.org/drawingml/2006/main">
                  <a:graphicData uri="http://schemas.microsoft.com/office/word/2010/wordprocessingShape">
                    <wps:wsp>
                      <wps:cNvSpPr/>
                      <wps:spPr>
                        <a:xfrm>
                          <a:off x="0" y="0"/>
                          <a:ext cx="1918970" cy="769620"/>
                        </a:xfrm>
                        <a:prstGeom prst="roundRect">
                          <a:avLst/>
                        </a:prstGeom>
                        <a:noFill/>
                        <a:ln w="12700">
                          <a:solidFill>
                            <a:schemeClr val="tx2">
                              <a:lumMod val="60000"/>
                              <a:lumOff val="4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36" o:spid="_x0000_s1026" style="position:absolute;left:0;text-align:left;margin-left:266.2pt;margin-top:5.65pt;width:151.1pt;height:60.6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" filled="f" strokecolor="#548dd4 [1951]" strokeweight="1pt">
                <v:stroke dashstyle="3 1"/>
              </v:roundrect>
            </w:pict>
          </mc:Fallback>
        </mc:AlternateContent>
      </w:r>
      <w:r>
        <w:rPr>
          <w:rFonts w:hint="eastAsia"/>
        </w:rPr>
        <w:t>医療機関にとっては…</w:t>
      </w:r>
    </w:p>
    <w:p w:rsidR="009F3716" w:rsidRPr="00E64851" w:rsidRDefault="009F3716" w:rsidP="009F3716">
      <w:pPr>
        <w:spacing w:line="160" w:lineRule="exact"/>
      </w:pPr>
    </w:p>
    <w:p w:rsidR="009F3716" w:rsidRDefault="009F3716" w:rsidP="009F3716">
      <w:pPr>
        <w:ind w:leftChars="100" w:left="420" w:hangingChars="100" w:hanging="210"/>
      </w:pPr>
      <w:r w:rsidRPr="00710A0D">
        <w:rPr>
          <w:noProof/>
        </w:rPr>
        <mc:AlternateContent>
          <mc:Choice Requires="wps">
            <w:drawing>
              <wp:anchor distT="0" distB="0" distL="114300" distR="114300" simplePos="0" relativeHeight="251953152" behindDoc="0" locked="0" layoutInCell="1" allowOverlap="1" wp14:anchorId="1565B718" wp14:editId="7A2DD906">
                <wp:simplePos x="0" y="0"/>
                <wp:positionH relativeFrom="column">
                  <wp:posOffset>3803650</wp:posOffset>
                </wp:positionH>
                <wp:positionV relativeFrom="paragraph">
                  <wp:posOffset>157480</wp:posOffset>
                </wp:positionV>
                <wp:extent cx="1027430" cy="141605"/>
                <wp:effectExtent l="38100" t="38100" r="20320" b="29845"/>
                <wp:wrapNone/>
                <wp:docPr id="228" name="直線矢印コネクタ 227"/>
                <wp:cNvGraphicFramePr/>
                <a:graphic xmlns:a="http://schemas.openxmlformats.org/drawingml/2006/main">
                  <a:graphicData uri="http://schemas.microsoft.com/office/word/2010/wordprocessingShape">
                    <wps:wsp>
                      <wps:cNvCnPr/>
                      <wps:spPr>
                        <a:xfrm flipH="1" flipV="1">
                          <a:off x="0" y="0"/>
                          <a:ext cx="1027430" cy="141605"/>
                        </a:xfrm>
                        <a:prstGeom prst="straightConnector1">
                          <a:avLst/>
                        </a:prstGeom>
                        <a:ln w="6350">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27" o:spid="_x0000_s1026" type="#_x0000_t32" style="position:absolute;left:0;text-align:left;margin-left:299.5pt;margin-top:12.4pt;width:80.9pt;height:11.15pt;flip:x 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" strokecolor="#4579b8 [3044]" strokeweight=".5pt">
                <v:stroke dashstyle="3 1" endarrow="block" endarrowwidth="narrow"/>
              </v:shape>
            </w:pict>
          </mc:Fallback>
        </mc:AlternateContent>
      </w:r>
      <w:r>
        <w:rPr>
          <w:rFonts w:hint="eastAsia"/>
        </w:rPr>
        <w:t>・　ＨＭネットはクラウドサーバ方式を導入</w:t>
      </w:r>
    </w:p>
    <w:p w:rsidR="009F3716" w:rsidRDefault="009F3716" w:rsidP="009F3716">
      <w:pPr>
        <w:ind w:leftChars="200" w:left="420"/>
      </w:pPr>
      <w:r w:rsidRPr="00DA4C16">
        <w:rPr>
          <w:noProof/>
          <w:u w:val="single"/>
        </w:rPr>
        <mc:AlternateContent>
          <mc:Choice Requires="wps">
            <w:drawing>
              <wp:anchor distT="0" distB="0" distL="114300" distR="114300" simplePos="0" relativeHeight="251947008" behindDoc="0" locked="0" layoutInCell="1" allowOverlap="1" wp14:anchorId="4BEBBC0E" wp14:editId="2D9A4F1C">
                <wp:simplePos x="0" y="0"/>
                <wp:positionH relativeFrom="column">
                  <wp:posOffset>3877710</wp:posOffset>
                </wp:positionH>
                <wp:positionV relativeFrom="paragraph">
                  <wp:posOffset>38280</wp:posOffset>
                </wp:positionV>
                <wp:extent cx="797560" cy="279238"/>
                <wp:effectExtent l="38100" t="38100" r="21590" b="26035"/>
                <wp:wrapNone/>
                <wp:docPr id="204" name="直線矢印コネクタ 203"/>
                <wp:cNvGraphicFramePr/>
                <a:graphic xmlns:a="http://schemas.openxmlformats.org/drawingml/2006/main">
                  <a:graphicData uri="http://schemas.microsoft.com/office/word/2010/wordprocessingShape">
                    <wps:wsp>
                      <wps:cNvCnPr/>
                      <wps:spPr>
                        <a:xfrm flipH="1" flipV="1">
                          <a:off x="0" y="0"/>
                          <a:ext cx="797560" cy="279238"/>
                        </a:xfrm>
                        <a:prstGeom prst="straightConnector1">
                          <a:avLst/>
                        </a:prstGeom>
                        <a:ln w="6350">
                          <a:prstDash val="sysDash"/>
                          <a:tailEnd type="triangle" w="sm"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03" o:spid="_x0000_s1026" type="#_x0000_t32" style="position:absolute;left:0;text-align:left;margin-left:305.35pt;margin-top:3pt;width:62.8pt;height:22pt;flip:x y;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" strokecolor="#4579b8 [3044]" strokeweight=".5pt">
                <v:stroke dashstyle="3 1" endarrow="block" endarrowwidth="narrow"/>
              </v:shape>
            </w:pict>
          </mc:Fallback>
        </mc:AlternateContent>
      </w:r>
      <w:r>
        <w:rPr>
          <w:rFonts w:hint="eastAsia"/>
        </w:rPr>
        <w:t>しているので，「開示病院」がＨＭネット</w:t>
      </w:r>
    </w:p>
    <w:p w:rsidR="009F3716" w:rsidRDefault="009F3716" w:rsidP="009F3716">
      <w:pPr>
        <w:ind w:leftChars="200" w:left="420"/>
      </w:pPr>
      <w:r w:rsidRPr="00DA4C16">
        <w:rPr>
          <w:noProof/>
          <w:u w:val="single"/>
        </w:rPr>
        <mc:AlternateContent>
          <mc:Choice Requires="wps">
            <w:drawing>
              <wp:anchor distT="0" distB="0" distL="114300" distR="114300" simplePos="0" relativeHeight="251969536" behindDoc="0" locked="0" layoutInCell="1" allowOverlap="1" wp14:anchorId="13D9BFD7" wp14:editId="23A14657">
                <wp:simplePos x="0" y="0"/>
                <wp:positionH relativeFrom="column">
                  <wp:posOffset>4166870</wp:posOffset>
                </wp:positionH>
                <wp:positionV relativeFrom="paragraph">
                  <wp:posOffset>98219</wp:posOffset>
                </wp:positionV>
                <wp:extent cx="584200" cy="406400"/>
                <wp:effectExtent l="0" t="0" r="0" b="0"/>
                <wp:wrapNone/>
                <wp:docPr id="211" name="テキスト ボックス 210"/>
                <wp:cNvGraphicFramePr/>
                <a:graphic xmlns:a="http://schemas.openxmlformats.org/drawingml/2006/main">
                  <a:graphicData uri="http://schemas.microsoft.com/office/word/2010/wordprocessingShape">
                    <wps:wsp>
                      <wps:cNvSpPr txBox="1"/>
                      <wps:spPr>
                        <a:xfrm>
                          <a:off x="0" y="0"/>
                          <a:ext cx="584200" cy="406400"/>
                        </a:xfrm>
                        <a:prstGeom prst="rect">
                          <a:avLst/>
                        </a:prstGeom>
                        <a:noFill/>
                      </wps:spPr>
                      <wps:txbx>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「電子版</w:t>
                            </w:r>
                          </w:p>
                          <w:p w:rsidR="009F3716" w:rsidRPr="00A02CB8" w:rsidRDefault="009F3716" w:rsidP="009F3716">
                            <w:pPr>
                              <w:pStyle w:val="Web"/>
                              <w:spacing w:before="0" w:beforeAutospacing="0" w:after="0" w:afterAutospacing="0" w:line="160" w:lineRule="exact"/>
                              <w:ind w:firstLineChars="100" w:firstLine="120"/>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命の宝箱」</w:t>
                            </w:r>
                          </w:p>
                          <w:p w:rsidR="009F3716" w:rsidRPr="00A02CB8" w:rsidRDefault="009F3716" w:rsidP="009F3716">
                            <w:pPr>
                              <w:pStyle w:val="Web"/>
                              <w:spacing w:before="0" w:beforeAutospacing="0" w:after="0" w:afterAutospacing="0" w:line="160" w:lineRule="exact"/>
                              <w:ind w:firstLineChars="100" w:firstLine="120"/>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に情報登録</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28.1pt;margin-top:7.75pt;width:46pt;height:3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" filled="f" stroked="f">
                <v:textbox inset="0,0,0,0">
                  <w:txbxContent>
                    <w:p w:rsidR="009F3716" w:rsidRPr="00A02CB8" w:rsidRDefault="009F3716" w:rsidP="009F3716">
                      <w:pPr>
                        <w:pStyle w:val="Web"/>
                        <w:spacing w:before="0" w:beforeAutospacing="0" w:after="0" w:afterAutospacing="0" w:line="160" w:lineRule="exact"/>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「電子版</w:t>
                      </w:r>
                    </w:p>
                    <w:p w:rsidR="009F3716" w:rsidRPr="00A02CB8" w:rsidRDefault="009F3716" w:rsidP="009F3716">
                      <w:pPr>
                        <w:pStyle w:val="Web"/>
                        <w:spacing w:before="0" w:beforeAutospacing="0" w:after="0" w:afterAutospacing="0" w:line="160" w:lineRule="exact"/>
                        <w:ind w:firstLineChars="100" w:firstLine="120"/>
                        <w:rPr>
                          <w:rFonts w:asciiTheme="majorEastAsia" w:eastAsiaTheme="majorEastAsia" w:hAnsiTheme="majorEastAsia" w:cstheme="minorBidi"/>
                          <w:color w:val="000000" w:themeColor="text1"/>
                          <w:kern w:val="24"/>
                          <w:sz w:val="12"/>
                          <w:szCs w:val="12"/>
                        </w:rPr>
                      </w:pPr>
                      <w:r w:rsidRPr="00A02CB8">
                        <w:rPr>
                          <w:rFonts w:asciiTheme="majorEastAsia" w:eastAsiaTheme="majorEastAsia" w:hAnsiTheme="majorEastAsia" w:cstheme="minorBidi" w:hint="eastAsia"/>
                          <w:color w:val="000000" w:themeColor="text1"/>
                          <w:kern w:val="24"/>
                          <w:sz w:val="12"/>
                          <w:szCs w:val="12"/>
                        </w:rPr>
                        <w:t>命の宝箱」</w:t>
                      </w:r>
                    </w:p>
                    <w:p w:rsidR="009F3716" w:rsidRPr="00A02CB8" w:rsidRDefault="009F3716" w:rsidP="009F3716">
                      <w:pPr>
                        <w:pStyle w:val="Web"/>
                        <w:spacing w:before="0" w:beforeAutospacing="0" w:after="0" w:afterAutospacing="0" w:line="160" w:lineRule="exact"/>
                        <w:ind w:firstLineChars="100" w:firstLine="120"/>
                        <w:rPr>
                          <w:rFonts w:asciiTheme="majorEastAsia" w:eastAsiaTheme="majorEastAsia" w:hAnsiTheme="majorEastAsia"/>
                        </w:rPr>
                      </w:pPr>
                      <w:r w:rsidRPr="00A02CB8">
                        <w:rPr>
                          <w:rFonts w:asciiTheme="majorEastAsia" w:eastAsiaTheme="majorEastAsia" w:hAnsiTheme="majorEastAsia" w:cstheme="minorBidi" w:hint="eastAsia"/>
                          <w:color w:val="000000" w:themeColor="text1"/>
                          <w:kern w:val="24"/>
                          <w:sz w:val="12"/>
                          <w:szCs w:val="12"/>
                        </w:rPr>
                        <w:t>に情報登録</w:t>
                      </w:r>
                    </w:p>
                  </w:txbxContent>
                </v:textbox>
              </v:shape>
            </w:pict>
          </mc:Fallback>
        </mc:AlternateContent>
      </w:r>
      <w:r>
        <w:rPr>
          <w:rFonts w:hint="eastAsia"/>
        </w:rPr>
        <w:t>に開示した診療情報は，常時クラウドサー</w:t>
      </w:r>
    </w:p>
    <w:p w:rsidR="009F3716" w:rsidRDefault="009F3716" w:rsidP="009F3716">
      <w:pPr>
        <w:ind w:leftChars="200" w:left="420"/>
      </w:pPr>
      <w:r>
        <w:rPr>
          <w:rFonts w:hint="eastAsia"/>
        </w:rPr>
        <w:t>バにバックアップされています。</w:t>
      </w:r>
    </w:p>
    <w:p w:rsidR="009F3716" w:rsidRDefault="009F3716" w:rsidP="009F3716">
      <w:pPr>
        <w:ind w:leftChars="200" w:left="420" w:firstLineChars="100" w:firstLine="210"/>
      </w:pPr>
      <w:r w:rsidRPr="000F0E89">
        <w:rPr>
          <w:rFonts w:hint="eastAsia"/>
          <w:u w:val="single"/>
        </w:rPr>
        <w:t>災害によって</w:t>
      </w:r>
      <w:r>
        <w:rPr>
          <w:rFonts w:hint="eastAsia"/>
          <w:u w:val="single"/>
        </w:rPr>
        <w:t>，この「開示病院」の電子</w:t>
      </w:r>
    </w:p>
    <w:p w:rsidR="009F3716" w:rsidRDefault="009F3716" w:rsidP="009F3716">
      <w:pPr>
        <w:ind w:firstLineChars="200" w:firstLine="420"/>
        <w:rPr>
          <w:u w:val="single"/>
        </w:rPr>
      </w:pPr>
      <w:r w:rsidRPr="00DA4C16">
        <w:rPr>
          <w:rFonts w:hint="eastAsia"/>
          <w:u w:val="single"/>
        </w:rPr>
        <w:t>カルテ</w:t>
      </w:r>
      <w:r>
        <w:rPr>
          <w:rFonts w:hint="eastAsia"/>
          <w:u w:val="single"/>
        </w:rPr>
        <w:t>が使用不能となった場合でも，ＨＭ</w:t>
      </w:r>
    </w:p>
    <w:p w:rsidR="009F3716" w:rsidRDefault="009F3716" w:rsidP="009F3716">
      <w:pPr>
        <w:ind w:firstLineChars="200" w:firstLine="420"/>
        <w:rPr>
          <w:u w:val="single"/>
        </w:rPr>
      </w:pPr>
      <w:r w:rsidRPr="00DA4C16">
        <w:rPr>
          <w:noProof/>
          <w:u w:val="single"/>
        </w:rPr>
        <mc:AlternateContent>
          <mc:Choice Requires="wps">
            <w:drawing>
              <wp:anchor distT="0" distB="0" distL="114300" distR="114300" simplePos="0" relativeHeight="251954176" behindDoc="0" locked="0" layoutInCell="1" allowOverlap="1" wp14:anchorId="7D144A06" wp14:editId="0E68C0E4">
                <wp:simplePos x="0" y="0"/>
                <wp:positionH relativeFrom="column">
                  <wp:posOffset>4004310</wp:posOffset>
                </wp:positionH>
                <wp:positionV relativeFrom="paragraph">
                  <wp:posOffset>5509</wp:posOffset>
                </wp:positionV>
                <wp:extent cx="601980" cy="152400"/>
                <wp:effectExtent l="0" t="0" r="0" b="0"/>
                <wp:wrapNone/>
                <wp:docPr id="233" name="テキスト ボックス 232"/>
                <wp:cNvGraphicFramePr/>
                <a:graphic xmlns:a="http://schemas.openxmlformats.org/drawingml/2006/main">
                  <a:graphicData uri="http://schemas.microsoft.com/office/word/2010/wordprocessingShape">
                    <wps:wsp>
                      <wps:cNvSpPr txBox="1"/>
                      <wps:spPr>
                        <a:xfrm>
                          <a:off x="0" y="0"/>
                          <a:ext cx="601980" cy="152400"/>
                        </a:xfrm>
                        <a:prstGeom prst="rect">
                          <a:avLst/>
                        </a:prstGeom>
                        <a:noFill/>
                      </wps:spPr>
                      <wps:txbx>
                        <w:txbxContent>
                          <w:p w:rsidR="009F3716" w:rsidRPr="00314F3C" w:rsidRDefault="009F3716" w:rsidP="009F3716">
                            <w:pPr>
                              <w:pStyle w:val="Web"/>
                              <w:spacing w:before="0" w:beforeAutospacing="0" w:after="0" w:afterAutospacing="0"/>
                              <w:rPr>
                                <w:rFonts w:asciiTheme="majorEastAsia" w:eastAsiaTheme="majorEastAsia" w:hAnsiTheme="majorEastAsia"/>
                                <w:sz w:val="28"/>
                              </w:rPr>
                            </w:pPr>
                            <w:r w:rsidRPr="00314F3C">
                              <w:rPr>
                                <w:rFonts w:asciiTheme="majorEastAsia" w:eastAsiaTheme="majorEastAsia" w:hAnsiTheme="majorEastAsia" w:cstheme="minorBidi" w:hint="eastAsia"/>
                                <w:color w:val="000000" w:themeColor="text1"/>
                                <w:kern w:val="24"/>
                                <w:sz w:val="14"/>
                                <w:szCs w:val="12"/>
                              </w:rPr>
                              <w:t>情報参照</w:t>
                            </w:r>
                          </w:p>
                        </w:txbxContent>
                      </wps:txbx>
                      <wps:bodyPr wrap="square" rtlCol="0">
                        <a:spAutoFit/>
                      </wps:bodyPr>
                    </wps:wsp>
                  </a:graphicData>
                </a:graphic>
                <wp14:sizeRelH relativeFrom="margin">
                  <wp14:pctWidth>0</wp14:pctWidth>
                </wp14:sizeRelH>
              </wp:anchor>
            </w:drawing>
          </mc:Choice>
          <mc:Fallback>
            <w:pict>
              <v:shape id="テキスト ボックス 232" o:spid="_x0000_s1058" type="#_x0000_t202" style="position:absolute;left:0;text-align:left;margin-left:315.3pt;margin-top:.45pt;width:47.4pt;height:12p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" filled="f" stroked="f">
                <v:textbox style="mso-fit-shape-to-text:t">
                  <w:txbxContent>
                    <w:p w:rsidR="009F3716" w:rsidRPr="00314F3C" w:rsidRDefault="009F3716" w:rsidP="009F3716">
                      <w:pPr>
                        <w:pStyle w:val="Web"/>
                        <w:spacing w:before="0" w:beforeAutospacing="0" w:after="0" w:afterAutospacing="0"/>
                        <w:rPr>
                          <w:rFonts w:asciiTheme="majorEastAsia" w:eastAsiaTheme="majorEastAsia" w:hAnsiTheme="majorEastAsia"/>
                          <w:sz w:val="28"/>
                        </w:rPr>
                      </w:pPr>
                      <w:r w:rsidRPr="00314F3C">
                        <w:rPr>
                          <w:rFonts w:asciiTheme="majorEastAsia" w:eastAsiaTheme="majorEastAsia" w:hAnsiTheme="majorEastAsia" w:cstheme="minorBidi" w:hint="eastAsia"/>
                          <w:color w:val="000000" w:themeColor="text1"/>
                          <w:kern w:val="24"/>
                          <w:sz w:val="14"/>
                          <w:szCs w:val="12"/>
                        </w:rPr>
                        <w:t>情報参照</w:t>
                      </w:r>
                    </w:p>
                  </w:txbxContent>
                </v:textbox>
              </v:shape>
            </w:pict>
          </mc:Fallback>
        </mc:AlternateContent>
      </w:r>
      <w:r w:rsidRPr="00DA4C16">
        <w:rPr>
          <w:rFonts w:hint="eastAsia"/>
          <w:u w:val="single"/>
        </w:rPr>
        <w:t>ネット</w:t>
      </w:r>
      <w:r>
        <w:rPr>
          <w:rFonts w:hint="eastAsia"/>
          <w:u w:val="single"/>
        </w:rPr>
        <w:t>にバックアップされた情報は参照す</w:t>
      </w:r>
    </w:p>
    <w:p w:rsidR="009F3716" w:rsidRDefault="009F3716" w:rsidP="009F3716">
      <w:pPr>
        <w:ind w:firstLineChars="200" w:firstLine="420"/>
        <w:rPr>
          <w:u w:val="single"/>
        </w:rPr>
      </w:pPr>
      <w:r>
        <w:rPr>
          <w:rFonts w:hint="eastAsia"/>
          <w:noProof/>
          <w:u w:val="single"/>
        </w:rPr>
        <mc:AlternateContent>
          <mc:Choice Requires="wpg">
            <w:drawing>
              <wp:anchor distT="0" distB="0" distL="114300" distR="114300" simplePos="0" relativeHeight="251979776" behindDoc="0" locked="0" layoutInCell="1" allowOverlap="1" wp14:anchorId="63BCB647" wp14:editId="59A9BE9F">
                <wp:simplePos x="0" y="0"/>
                <wp:positionH relativeFrom="column">
                  <wp:posOffset>4913630</wp:posOffset>
                </wp:positionH>
                <wp:positionV relativeFrom="paragraph">
                  <wp:posOffset>71549</wp:posOffset>
                </wp:positionV>
                <wp:extent cx="639016" cy="581025"/>
                <wp:effectExtent l="114300" t="0" r="8890" b="28575"/>
                <wp:wrapNone/>
                <wp:docPr id="253" name="グループ化 253"/>
                <wp:cNvGraphicFramePr/>
                <a:graphic xmlns:a="http://schemas.openxmlformats.org/drawingml/2006/main">
                  <a:graphicData uri="http://schemas.microsoft.com/office/word/2010/wordprocessingGroup">
                    <wpg:wgp>
                      <wpg:cNvGrpSpPr/>
                      <wpg:grpSpPr>
                        <a:xfrm>
                          <a:off x="0" y="0"/>
                          <a:ext cx="639016" cy="581025"/>
                          <a:chOff x="0" y="0"/>
                          <a:chExt cx="639393" cy="581399"/>
                        </a:xfrm>
                      </wpg:grpSpPr>
                      <wps:wsp>
                        <wps:cNvPr id="252" name="角丸四角形吹き出し 252"/>
                        <wps:cNvSpPr/>
                        <wps:spPr>
                          <a:xfrm>
                            <a:off x="0" y="0"/>
                            <a:ext cx="623570" cy="581399"/>
                          </a:xfrm>
                          <a:prstGeom prst="wedgeRoundRectCallout">
                            <a:avLst>
                              <a:gd name="adj1" fmla="val -67076"/>
                              <a:gd name="adj2" fmla="val -32628"/>
                              <a:gd name="adj3" fmla="val 16667"/>
                            </a:avLst>
                          </a:prstGeom>
                          <a:solidFill>
                            <a:schemeClr val="bg1"/>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3716" w:rsidRDefault="009F3716" w:rsidP="009F37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テキスト ボックス 210"/>
                        <wps:cNvSpPr txBox="1"/>
                        <wps:spPr>
                          <a:xfrm>
                            <a:off x="47573" y="31705"/>
                            <a:ext cx="591820" cy="539115"/>
                          </a:xfrm>
                          <a:prstGeom prst="rect">
                            <a:avLst/>
                          </a:prstGeom>
                          <a:noFill/>
                        </wps:spPr>
                        <wps:txbx>
                          <w:txbxContent>
                            <w:p w:rsidR="009F3716" w:rsidRDefault="009F3716" w:rsidP="009F3716">
                              <w:pPr>
                                <w:pStyle w:val="Web"/>
                                <w:spacing w:before="0" w:beforeAutospacing="0" w:after="0" w:afterAutospacing="0" w:line="160" w:lineRule="exact"/>
                                <w:ind w:firstLineChars="100" w:firstLine="120"/>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医院が被災し</w:t>
                              </w:r>
                            </w:p>
                            <w:p w:rsidR="009F3716" w:rsidRDefault="009F3716" w:rsidP="009F3716">
                              <w:pPr>
                                <w:pStyle w:val="Web"/>
                                <w:spacing w:before="0" w:beforeAutospacing="0" w:after="0" w:afterAutospacing="0" w:line="160" w:lineRule="exact"/>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て電子カルテが</w:t>
                              </w:r>
                            </w:p>
                            <w:p w:rsidR="009F3716" w:rsidRDefault="009F3716" w:rsidP="009F3716">
                              <w:pPr>
                                <w:pStyle w:val="Web"/>
                                <w:spacing w:before="0" w:beforeAutospacing="0" w:after="0" w:afterAutospacing="0" w:line="160" w:lineRule="exact"/>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使えなくても，</w:t>
                              </w:r>
                            </w:p>
                            <w:p w:rsidR="009F3716" w:rsidRDefault="009F3716" w:rsidP="009F3716">
                              <w:pPr>
                                <w:pStyle w:val="Web"/>
                                <w:spacing w:before="0" w:beforeAutospacing="0" w:after="0" w:afterAutospacing="0" w:line="160" w:lineRule="exact"/>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患者の情報が分</w:t>
                              </w:r>
                            </w:p>
                            <w:p w:rsidR="009F3716" w:rsidRDefault="009F3716" w:rsidP="009F3716">
                              <w:pPr>
                                <w:pStyle w:val="Web"/>
                                <w:spacing w:before="0" w:beforeAutospacing="0" w:after="0" w:afterAutospacing="0" w:line="160" w:lineRule="exact"/>
                              </w:pPr>
                              <w:r>
                                <w:rPr>
                                  <w:rFonts w:asciiTheme="minorHAnsi" w:eastAsiaTheme="minorEastAsia" w:hAnsi="ＭＳ 明朝" w:cstheme="minorBidi" w:hint="eastAsia"/>
                                  <w:color w:val="000000" w:themeColor="text1"/>
                                  <w:kern w:val="24"/>
                                  <w:sz w:val="12"/>
                                  <w:szCs w:val="12"/>
                                </w:rPr>
                                <w:t>かる！</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グループ化 253" o:spid="_x0000_s1059" style="position:absolute;left:0;text-align:left;margin-left:386.9pt;margin-top:5.65pt;width:50.3pt;height:45.75pt;z-index:251979776;mso-width-relative:margin;mso-height-relative:margin" coordsize="6393,5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">
                <v:shape id="角丸四角形吹き出し 252" o:spid="_x0000_s1060" type="#_x0000_t62" style="position:absolute;width:6235;height:5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T8YA&#10;AADcAAAADwAAAGRycy9kb3ducmV2LnhtbESPT0vDQBTE74LfYXmCN7PbgCKx2yD+wR5EaBRib6/Z&#10;ZxKSfRuy23b99m5B6HGYmd8wyzLaURxo9r1jDYtMgSBunOm51fD1+XpzD8IHZIOjY9LwSx7K1eXF&#10;EgvjjryhQxVakSDsC9TQhTAVUvqmI4s+cxNx8n7cbDEkObfSzHhMcDvKXKk7abHntNDhRE8dNUO1&#10;txp26u3ZqJe4/3brodrGuv5YvNdaX1/FxwcQgWI4h//ba6Mhv83hdCYd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nT8YAAADcAAAADwAAAAAAAAAAAAAAAACYAgAAZHJz&#10;L2Rvd25yZXYueG1sUEsFBgAAAAAEAAQA9QAAAIsDAAAAAA==&#10;" adj="-3688,3752" fillcolor="white [3212]" strokecolor="#0070c0" strokeweight=".5pt">
                  <v:textbox>
                    <w:txbxContent>
                      <w:p w:rsidR="009F3716" w:rsidRDefault="009F3716" w:rsidP="009F3716">
                        <w:pPr>
                          <w:jc w:val="center"/>
                        </w:pPr>
                      </w:p>
                    </w:txbxContent>
                  </v:textbox>
                </v:shape>
                <v:shape id="_x0000_s1061" type="#_x0000_t202" style="position:absolute;left:475;top:317;width:5918;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6FcQA&#10;AADcAAAADwAAAGRycy9kb3ducmV2LnhtbESPQWvCQBSE74L/YXmCN90oK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EuhXEAAAA3AAAAA8AAAAAAAAAAAAAAAAAmAIAAGRycy9k&#10;b3ducmV2LnhtbFBLBQYAAAAABAAEAPUAAACJAwAAAAA=&#10;" filled="f" stroked="f">
                  <v:textbox inset="0,0,0,0">
                    <w:txbxContent>
                      <w:p w:rsidR="009F3716" w:rsidRDefault="009F3716" w:rsidP="009F3716">
                        <w:pPr>
                          <w:pStyle w:val="Web"/>
                          <w:spacing w:before="0" w:beforeAutospacing="0" w:after="0" w:afterAutospacing="0" w:line="160" w:lineRule="exact"/>
                          <w:ind w:firstLineChars="100" w:firstLine="120"/>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医院が被災し</w:t>
                        </w:r>
                      </w:p>
                      <w:p w:rsidR="009F3716" w:rsidRDefault="009F3716" w:rsidP="009F3716">
                        <w:pPr>
                          <w:pStyle w:val="Web"/>
                          <w:spacing w:before="0" w:beforeAutospacing="0" w:after="0" w:afterAutospacing="0" w:line="160" w:lineRule="exact"/>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て電子カルテが</w:t>
                        </w:r>
                      </w:p>
                      <w:p w:rsidR="009F3716" w:rsidRDefault="009F3716" w:rsidP="009F3716">
                        <w:pPr>
                          <w:pStyle w:val="Web"/>
                          <w:spacing w:before="0" w:beforeAutospacing="0" w:after="0" w:afterAutospacing="0" w:line="160" w:lineRule="exact"/>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使えなくても，</w:t>
                        </w:r>
                      </w:p>
                      <w:p w:rsidR="009F3716" w:rsidRDefault="009F3716" w:rsidP="009F3716">
                        <w:pPr>
                          <w:pStyle w:val="Web"/>
                          <w:spacing w:before="0" w:beforeAutospacing="0" w:after="0" w:afterAutospacing="0" w:line="160" w:lineRule="exact"/>
                          <w:rPr>
                            <w:rFonts w:asciiTheme="minorHAnsi" w:eastAsiaTheme="minorEastAsia" w:hAnsi="ＭＳ 明朝" w:cstheme="minorBidi"/>
                            <w:color w:val="000000" w:themeColor="text1"/>
                            <w:kern w:val="24"/>
                            <w:sz w:val="12"/>
                            <w:szCs w:val="12"/>
                          </w:rPr>
                        </w:pPr>
                        <w:r>
                          <w:rPr>
                            <w:rFonts w:asciiTheme="minorHAnsi" w:eastAsiaTheme="minorEastAsia" w:hAnsi="ＭＳ 明朝" w:cstheme="minorBidi" w:hint="eastAsia"/>
                            <w:color w:val="000000" w:themeColor="text1"/>
                            <w:kern w:val="24"/>
                            <w:sz w:val="12"/>
                            <w:szCs w:val="12"/>
                          </w:rPr>
                          <w:t>患者の情報が分</w:t>
                        </w:r>
                      </w:p>
                      <w:p w:rsidR="009F3716" w:rsidRDefault="009F3716" w:rsidP="009F3716">
                        <w:pPr>
                          <w:pStyle w:val="Web"/>
                          <w:spacing w:before="0" w:beforeAutospacing="0" w:after="0" w:afterAutospacing="0" w:line="160" w:lineRule="exact"/>
                        </w:pPr>
                        <w:r>
                          <w:rPr>
                            <w:rFonts w:asciiTheme="minorHAnsi" w:eastAsiaTheme="minorEastAsia" w:hAnsi="ＭＳ 明朝" w:cstheme="minorBidi" w:hint="eastAsia"/>
                            <w:color w:val="000000" w:themeColor="text1"/>
                            <w:kern w:val="24"/>
                            <w:sz w:val="12"/>
                            <w:szCs w:val="12"/>
                          </w:rPr>
                          <w:t>かる！</w:t>
                        </w:r>
                      </w:p>
                    </w:txbxContent>
                  </v:textbox>
                </v:shape>
              </v:group>
            </w:pict>
          </mc:Fallback>
        </mc:AlternateContent>
      </w:r>
      <w:r w:rsidRPr="00DA4C16">
        <w:rPr>
          <w:rFonts w:hint="eastAsia"/>
          <w:u w:val="single"/>
        </w:rPr>
        <w:t>ることができ</w:t>
      </w:r>
      <w:r>
        <w:rPr>
          <w:rFonts w:hint="eastAsia"/>
          <w:u w:val="single"/>
        </w:rPr>
        <w:t>ます。</w:t>
      </w:r>
    </w:p>
    <w:p w:rsidR="009F3716" w:rsidRDefault="009F3716" w:rsidP="009F3716">
      <w:pPr>
        <w:spacing w:line="400" w:lineRule="exact"/>
      </w:pPr>
      <w:r>
        <w:rPr>
          <w:rFonts w:hint="eastAsia"/>
          <w:noProof/>
        </w:rPr>
        <mc:AlternateContent>
          <mc:Choice Requires="wps">
            <w:drawing>
              <wp:anchor distT="0" distB="0" distL="114300" distR="114300" simplePos="0" relativeHeight="251984896" behindDoc="1" locked="0" layoutInCell="1" allowOverlap="1" wp14:anchorId="6002CB20" wp14:editId="66378402">
                <wp:simplePos x="0" y="0"/>
                <wp:positionH relativeFrom="column">
                  <wp:posOffset>156210</wp:posOffset>
                </wp:positionH>
                <wp:positionV relativeFrom="paragraph">
                  <wp:posOffset>222456</wp:posOffset>
                </wp:positionV>
                <wp:extent cx="1865425" cy="285750"/>
                <wp:effectExtent l="38100" t="38100" r="116205" b="114300"/>
                <wp:wrapNone/>
                <wp:docPr id="61" name="正方形/長方形 61"/>
                <wp:cNvGraphicFramePr/>
                <a:graphic xmlns:a="http://schemas.openxmlformats.org/drawingml/2006/main">
                  <a:graphicData uri="http://schemas.microsoft.com/office/word/2010/wordprocessingShape">
                    <wps:wsp>
                      <wps:cNvSpPr/>
                      <wps:spPr>
                        <a:xfrm>
                          <a:off x="0" y="0"/>
                          <a:ext cx="1865425" cy="285750"/>
                        </a:xfrm>
                        <a:prstGeom prst="rect">
                          <a:avLst/>
                        </a:prstGeom>
                        <a:solidFill>
                          <a:sysClr val="window" lastClr="FFFFFF"/>
                        </a:solidFill>
                        <a:ln w="6350" cap="flat" cmpd="sng" algn="ctr">
                          <a:solidFill>
                            <a:sysClr val="windowText" lastClr="000000"/>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1" o:spid="_x0000_s1026" style="position:absolute;left:0;text-align:left;margin-left:12.3pt;margin-top:17.5pt;width:146.9pt;height:22.5pt;z-index:-25133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" fillcolor="window" strokecolor="windowText" strokeweight=".5pt">
                <v:shadow on="t" color="black" opacity="26214f" origin="-.5,-.5" offset=".74836mm,.74836mm"/>
              </v:rect>
            </w:pict>
          </mc:Fallback>
        </mc:AlternateContent>
      </w:r>
    </w:p>
    <w:p w:rsidR="009F3716" w:rsidRDefault="009F3716" w:rsidP="009F3716">
      <w:r>
        <w:rPr>
          <w:rFonts w:hint="eastAsia"/>
        </w:rPr>
        <w:t xml:space="preserve">　　患者（県民）にとっては…</w:t>
      </w:r>
    </w:p>
    <w:p w:rsidR="009F3716" w:rsidRDefault="009F3716" w:rsidP="009F3716">
      <w:pPr>
        <w:spacing w:line="160" w:lineRule="exact"/>
      </w:pPr>
    </w:p>
    <w:p w:rsidR="009F3716" w:rsidRDefault="009F3716" w:rsidP="009F3716">
      <w:pPr>
        <w:widowControl/>
        <w:ind w:left="420" w:hangingChars="200" w:hanging="420"/>
        <w:jc w:val="left"/>
      </w:pPr>
      <w:r w:rsidRPr="00710A0D">
        <w:rPr>
          <w:noProof/>
        </w:rPr>
        <mc:AlternateContent>
          <mc:Choice Requires="wps">
            <w:drawing>
              <wp:anchor distT="0" distB="0" distL="114300" distR="114300" simplePos="0" relativeHeight="251949056" behindDoc="0" locked="0" layoutInCell="1" allowOverlap="1" wp14:anchorId="7AD02474" wp14:editId="1E136D47">
                <wp:simplePos x="0" y="0"/>
                <wp:positionH relativeFrom="column">
                  <wp:posOffset>3420745</wp:posOffset>
                </wp:positionH>
                <wp:positionV relativeFrom="paragraph">
                  <wp:posOffset>826770</wp:posOffset>
                </wp:positionV>
                <wp:extent cx="0" cy="0"/>
                <wp:effectExtent l="0" t="0" r="0" b="0"/>
                <wp:wrapNone/>
                <wp:docPr id="67" name="直線コネクタ 30"/>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o:spid="_x0000_s1026" style="position:absolute;left:0;text-align:left;z-index:251949056;visibility:visible;mso-wrap-style:square;mso-wrap-distance-left:9pt;mso-wrap-distance-top:0;mso-wrap-distance-right:9pt;mso-wrap-distance-bottom:0;mso-position-horizontal:absolute;mso-position-horizontal-relative:text;mso-position-vertical:absolute;mso-position-vertical-relative:text" from="269.35pt,65.1pt" to="269.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" strokecolor="#4579b8 [3044]"/>
            </w:pict>
          </mc:Fallback>
        </mc:AlternateContent>
      </w:r>
      <w:r>
        <w:rPr>
          <w:rFonts w:hint="eastAsia"/>
        </w:rPr>
        <w:t xml:space="preserve">　・　ＨＭネット加入患者は「電子版　命の宝箱」機能を使って，自身の疾患，服用薬，アレルギー等，緊急時に必要な情報を，スマートフォンやパソコンからクラウドサーバに登録することができます。登録情報は，患者のスマートフォンでいつでも見ることができ，災害時や救急時は，医療スタッフや救急隊員もＨＭネットを通じて確認することができます。</w:t>
      </w:r>
    </w:p>
    <w:p w:rsidR="009F3716" w:rsidRPr="00EA0E57" w:rsidRDefault="009F3716" w:rsidP="009F3716">
      <w:pPr>
        <w:widowControl/>
        <w:ind w:left="420" w:hanging="420"/>
        <w:jc w:val="left"/>
        <w:rPr>
          <w:rFonts w:asciiTheme="minorEastAsia" w:hAnsiTheme="minorEastAsia"/>
        </w:rPr>
      </w:pPr>
      <w:r>
        <w:rPr>
          <w:rFonts w:asciiTheme="majorEastAsia" w:eastAsiaTheme="majorEastAsia" w:hAnsiTheme="majorEastAsia" w:hint="eastAsia"/>
        </w:rPr>
        <w:t xml:space="preserve">　</w:t>
      </w:r>
      <w:r w:rsidRPr="00EA0E57">
        <w:rPr>
          <w:rFonts w:asciiTheme="minorEastAsia" w:hAnsiTheme="minorEastAsia"/>
        </w:rPr>
        <w:t xml:space="preserve">・　</w:t>
      </w:r>
      <w:r>
        <w:rPr>
          <w:rFonts w:asciiTheme="minorEastAsia" w:hAnsiTheme="minorEastAsia" w:hint="eastAsia"/>
        </w:rPr>
        <w:t>また，ＨＭネットが提携する電子お薬手帳アプリを使えば，正確な調剤情報を追加することができ，災害への備えとして更に効果を発揮します。</w:t>
      </w:r>
    </w:p>
    <w:p w:rsidR="009F3716" w:rsidRPr="001010A4" w:rsidRDefault="009F3716" w:rsidP="009F3716">
      <w:pPr>
        <w:widowControl/>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970560" behindDoc="0" locked="0" layoutInCell="1" allowOverlap="1" wp14:anchorId="6A540F49" wp14:editId="35DB6333">
                <wp:simplePos x="0" y="0"/>
                <wp:positionH relativeFrom="column">
                  <wp:posOffset>108585</wp:posOffset>
                </wp:positionH>
                <wp:positionV relativeFrom="paragraph">
                  <wp:posOffset>124031</wp:posOffset>
                </wp:positionV>
                <wp:extent cx="5378450" cy="1173392"/>
                <wp:effectExtent l="0" t="0" r="12700" b="27305"/>
                <wp:wrapNone/>
                <wp:docPr id="249" name="正方形/長方形 249"/>
                <wp:cNvGraphicFramePr/>
                <a:graphic xmlns:a="http://schemas.openxmlformats.org/drawingml/2006/main">
                  <a:graphicData uri="http://schemas.microsoft.com/office/word/2010/wordprocessingShape">
                    <wps:wsp>
                      <wps:cNvSpPr/>
                      <wps:spPr>
                        <a:xfrm>
                          <a:off x="0" y="0"/>
                          <a:ext cx="5378450" cy="1173392"/>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49" o:spid="_x0000_s1026" style="position:absolute;left:0;text-align:left;margin-left:8.55pt;margin-top:9.75pt;width:423.5pt;height:92.4pt;z-index:25197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" filled="f" strokecolor="#243f60 [1604]" strokeweight=".5pt">
                <v:stroke dashstyle="dash"/>
              </v:rect>
            </w:pict>
          </mc:Fallback>
        </mc:AlternateContent>
      </w:r>
    </w:p>
    <w:p w:rsidR="009F3716" w:rsidRDefault="009F3716" w:rsidP="009F3716">
      <w:pPr>
        <w:widowControl/>
        <w:ind w:firstLineChars="250" w:firstLine="525"/>
        <w:jc w:val="left"/>
        <w:rPr>
          <w:rFonts w:asciiTheme="majorEastAsia" w:eastAsiaTheme="majorEastAsia" w:hAnsiTheme="majorEastAsia"/>
        </w:rPr>
      </w:pPr>
      <w:r w:rsidRPr="001010A4">
        <w:rPr>
          <w:rFonts w:asciiTheme="majorEastAsia" w:eastAsiaTheme="majorEastAsia" w:hAnsiTheme="majorEastAsia" w:hint="eastAsia"/>
        </w:rPr>
        <w:t>より詳しい内容や</w:t>
      </w:r>
      <w:r>
        <w:rPr>
          <w:rFonts w:asciiTheme="majorEastAsia" w:eastAsiaTheme="majorEastAsia" w:hAnsiTheme="majorEastAsia" w:hint="eastAsia"/>
        </w:rPr>
        <w:t>加入手続等については，こちらを参照してください。</w:t>
      </w:r>
    </w:p>
    <w:p w:rsidR="009F3716" w:rsidRDefault="009F3716" w:rsidP="009F3716">
      <w:pPr>
        <w:widowControl/>
        <w:ind w:firstLineChars="250" w:firstLine="525"/>
        <w:jc w:val="left"/>
        <w:rPr>
          <w:rFonts w:asciiTheme="majorEastAsia" w:eastAsiaTheme="majorEastAsia" w:hAnsiTheme="majorEastAsia"/>
        </w:rPr>
      </w:pPr>
      <w:r>
        <w:rPr>
          <w:rFonts w:asciiTheme="majorEastAsia" w:eastAsiaTheme="majorEastAsia" w:hAnsiTheme="majorEastAsia" w:hint="eastAsia"/>
        </w:rPr>
        <w:t>‣‣‣　ＨＭネットホームページ　URL</w:t>
      </w:r>
      <w:r>
        <w:rPr>
          <w:rFonts w:hint="eastAsia"/>
        </w:rPr>
        <w:t xml:space="preserve"> </w:t>
      </w:r>
      <w:r>
        <w:rPr>
          <w:rFonts w:hint="eastAsia"/>
        </w:rPr>
        <w:t>：</w:t>
      </w:r>
      <w:r>
        <w:rPr>
          <w:rFonts w:hint="eastAsia"/>
        </w:rPr>
        <w:t xml:space="preserve"> </w:t>
      </w:r>
      <w:r w:rsidRPr="000E1641">
        <w:rPr>
          <w:rFonts w:asciiTheme="majorEastAsia" w:eastAsiaTheme="majorEastAsia" w:hAnsiTheme="majorEastAsia"/>
          <w:u w:val="single"/>
        </w:rPr>
        <w:t>http://www.hm-net.or.jp/index.php</w:t>
      </w:r>
    </w:p>
    <w:p w:rsidR="009F3716" w:rsidRDefault="009F3716" w:rsidP="009F3716">
      <w:pPr>
        <w:widowControl/>
        <w:spacing w:line="120" w:lineRule="exact"/>
        <w:jc w:val="left"/>
        <w:rPr>
          <w:rFonts w:asciiTheme="majorEastAsia" w:eastAsiaTheme="majorEastAsia" w:hAnsiTheme="majorEastAsia"/>
        </w:rPr>
      </w:pPr>
    </w:p>
    <w:p w:rsidR="009F3716" w:rsidRDefault="009F3716" w:rsidP="009F3716">
      <w:pPr>
        <w:widowControl/>
        <w:ind w:firstLineChars="250" w:firstLine="525"/>
        <w:jc w:val="left"/>
        <w:rPr>
          <w:rFonts w:asciiTheme="majorEastAsia" w:eastAsiaTheme="majorEastAsia" w:hAnsiTheme="majorEastAsia"/>
        </w:rPr>
      </w:pPr>
      <w:r>
        <w:rPr>
          <w:rFonts w:asciiTheme="majorEastAsia" w:eastAsiaTheme="majorEastAsia" w:hAnsiTheme="majorEastAsia" w:hint="eastAsia"/>
        </w:rPr>
        <w:t>‣‣‣　お問い合わせ先　ひろしま医療情報ネットワーク事務局（広島県医師会館内）</w:t>
      </w:r>
    </w:p>
    <w:p w:rsidR="009F3716" w:rsidRDefault="009F3716" w:rsidP="009F3716">
      <w:pPr>
        <w:widowControl/>
        <w:jc w:val="left"/>
        <w:rPr>
          <w:rFonts w:asciiTheme="majorEastAsia" w:eastAsiaTheme="majorEastAsia" w:hAnsiTheme="majorEastAsia"/>
        </w:rPr>
      </w:pPr>
      <w:r>
        <w:rPr>
          <w:rFonts w:asciiTheme="majorEastAsia" w:eastAsiaTheme="majorEastAsia" w:hAnsiTheme="majorEastAsia" w:hint="eastAsia"/>
        </w:rPr>
        <w:t xml:space="preserve">　　　　　　　　　　　　　　　　　　　　　　　　　　　　　電話　082－568－2117</w:t>
      </w:r>
    </w:p>
    <w:p w:rsidR="009F3716" w:rsidRPr="002A5F4A" w:rsidRDefault="009F3716" w:rsidP="009F3716">
      <w:pPr>
        <w:widowControl/>
        <w:ind w:left="241" w:hangingChars="100" w:hanging="241"/>
        <w:jc w:val="left"/>
        <w:rPr>
          <w:rFonts w:asciiTheme="majorEastAsia" w:eastAsiaTheme="majorEastAsia" w:hAnsiTheme="majorEastAsia"/>
          <w:b/>
          <w:color w:val="FF0000"/>
          <w:sz w:val="24"/>
          <w:szCs w:val="24"/>
        </w:rPr>
      </w:pPr>
      <w:r w:rsidRPr="002A5F4A">
        <w:rPr>
          <w:rFonts w:asciiTheme="majorEastAsia" w:eastAsiaTheme="majorEastAsia" w:hAnsiTheme="majorEastAsia" w:hint="eastAsia"/>
          <w:b/>
          <w:color w:val="FF0000"/>
          <w:sz w:val="24"/>
          <w:szCs w:val="24"/>
        </w:rPr>
        <w:lastRenderedPageBreak/>
        <w:t xml:space="preserve">○　</w:t>
      </w:r>
      <w:r>
        <w:rPr>
          <w:rFonts w:asciiTheme="majorEastAsia" w:eastAsiaTheme="majorEastAsia" w:hAnsiTheme="majorEastAsia" w:hint="eastAsia"/>
          <w:b/>
          <w:color w:val="FF0000"/>
          <w:sz w:val="24"/>
          <w:szCs w:val="24"/>
        </w:rPr>
        <w:t>貴院のＢＣＰに，災害時の患者の診療情報の共有手段として，ＨＭネットの活用の位置づけを検討しましょう。</w:t>
      </w:r>
    </w:p>
    <w:p w:rsidR="009F3716" w:rsidRDefault="009F3716" w:rsidP="009F3716">
      <w:pPr>
        <w:widowControl/>
        <w:jc w:val="left"/>
        <w:rPr>
          <w:rFonts w:asciiTheme="majorEastAsia" w:eastAsiaTheme="majorEastAsia" w:hAnsiTheme="majorEastAsia"/>
        </w:rPr>
      </w:pPr>
      <w:r>
        <w:rPr>
          <w:noProof/>
        </w:rPr>
        <mc:AlternateContent>
          <mc:Choice Requires="wps">
            <w:drawing>
              <wp:anchor distT="0" distB="0" distL="114300" distR="114300" simplePos="0" relativeHeight="251971584" behindDoc="0" locked="0" layoutInCell="1" allowOverlap="1" wp14:anchorId="3C7962C9" wp14:editId="17CF88E5">
                <wp:simplePos x="0" y="0"/>
                <wp:positionH relativeFrom="column">
                  <wp:posOffset>24545</wp:posOffset>
                </wp:positionH>
                <wp:positionV relativeFrom="paragraph">
                  <wp:posOffset>15985</wp:posOffset>
                </wp:positionV>
                <wp:extent cx="5428259" cy="4286580"/>
                <wp:effectExtent l="0" t="0" r="20320" b="19050"/>
                <wp:wrapNone/>
                <wp:docPr id="226" name="テキスト ボックス 226"/>
                <wp:cNvGraphicFramePr/>
                <a:graphic xmlns:a="http://schemas.openxmlformats.org/drawingml/2006/main">
                  <a:graphicData uri="http://schemas.microsoft.com/office/word/2010/wordprocessingShape">
                    <wps:wsp>
                      <wps:cNvSpPr txBox="1"/>
                      <wps:spPr>
                        <a:xfrm>
                          <a:off x="0" y="0"/>
                          <a:ext cx="5428259" cy="4286580"/>
                        </a:xfrm>
                        <a:prstGeom prst="rect">
                          <a:avLst/>
                        </a:prstGeom>
                        <a:solidFill>
                          <a:sysClr val="window" lastClr="FFFFFF"/>
                        </a:solidFill>
                        <a:ln w="6350">
                          <a:solidFill>
                            <a:prstClr val="black"/>
                          </a:solidFill>
                        </a:ln>
                        <a:effectLst/>
                      </wps:spPr>
                      <wps:txbx>
                        <w:txbxContent>
                          <w:p w:rsidR="009F3716" w:rsidRDefault="009F3716" w:rsidP="009F3716">
                            <w:pPr>
                              <w:rPr>
                                <w:rFonts w:asciiTheme="minorEastAsia" w:hAnsiTheme="minorEastAsia"/>
                                <w:shd w:val="pct15" w:color="auto" w:fill="FFFFFF"/>
                              </w:rPr>
                            </w:pPr>
                            <w:r>
                              <w:rPr>
                                <w:rFonts w:asciiTheme="minorEastAsia" w:hAnsiTheme="minorEastAsia" w:hint="eastAsia"/>
                                <w:shd w:val="pct15" w:color="auto" w:fill="FFFFFF"/>
                              </w:rPr>
                              <w:t>例）</w:t>
                            </w:r>
                          </w:p>
                          <w:p w:rsidR="009F3716" w:rsidRPr="00EC2DEA" w:rsidRDefault="009F3716" w:rsidP="009F3716">
                            <w:pPr>
                              <w:rPr>
                                <w:rFonts w:asciiTheme="majorEastAsia" w:eastAsiaTheme="majorEastAsia" w:hAnsiTheme="majorEastAsia"/>
                              </w:rPr>
                            </w:pPr>
                            <w:r>
                              <w:rPr>
                                <w:rFonts w:asciiTheme="majorEastAsia" w:eastAsiaTheme="majorEastAsia" w:hAnsiTheme="majorEastAsia" w:hint="eastAsia"/>
                              </w:rPr>
                              <w:t xml:space="preserve">① </w:t>
                            </w:r>
                            <w:r w:rsidRPr="00EC2DEA">
                              <w:rPr>
                                <w:rFonts w:asciiTheme="minorEastAsia" w:hAnsiTheme="minorEastAsia" w:hint="eastAsia"/>
                                <w:shd w:val="pct15" w:color="auto" w:fill="FFFFFF"/>
                              </w:rPr>
                              <w:t>災害に備えた患者の基本情報のバックアップ</w:t>
                            </w:r>
                          </w:p>
                          <w:p w:rsidR="009F3716" w:rsidRDefault="009F3716" w:rsidP="009F3716">
                            <w:pPr>
                              <w:pStyle w:val="ad"/>
                              <w:ind w:leftChars="0" w:left="360"/>
                              <w:rPr>
                                <w:rFonts w:asciiTheme="minorEastAsia" w:hAnsiTheme="minorEastAsia"/>
                                <w:shd w:val="pct15" w:color="auto" w:fill="FFFFFF"/>
                              </w:rPr>
                            </w:pPr>
                            <w:r>
                              <w:rPr>
                                <w:rFonts w:asciiTheme="minorEastAsia" w:hAnsiTheme="minorEastAsia" w:hint="eastAsia"/>
                                <w:shd w:val="pct15" w:color="auto" w:fill="FFFFFF"/>
                              </w:rPr>
                              <w:t>災害時に患者の基本情報の喪失を防ぐため，来院患者にＨＭネットへの加入を勧め，より多くの患者の診療基本情報を，ＨＭネットにバックアップしておく。</w:t>
                            </w:r>
                          </w:p>
                          <w:p w:rsidR="009F3716" w:rsidRPr="004A018B" w:rsidRDefault="009F3716" w:rsidP="009F3716">
                            <w:pPr>
                              <w:pStyle w:val="ad"/>
                              <w:ind w:leftChars="0" w:left="360"/>
                              <w:rPr>
                                <w:shd w:val="pct15" w:color="auto" w:fill="FFFFFF"/>
                              </w:rPr>
                            </w:pPr>
                            <w:r>
                              <w:rPr>
                                <w:rFonts w:asciiTheme="minorEastAsia" w:hAnsiTheme="minorEastAsia" w:hint="eastAsia"/>
                              </w:rPr>
                              <w:t>（貴院が「開示病院」の場合の記載例）</w:t>
                            </w:r>
                          </w:p>
                          <w:p w:rsidR="009F3716" w:rsidRPr="00C078C4" w:rsidRDefault="009F3716" w:rsidP="009F3716">
                            <w:pPr>
                              <w:spacing w:line="240" w:lineRule="exact"/>
                              <w:rPr>
                                <w:shd w:val="pct15" w:color="auto" w:fill="FFFFFF"/>
                              </w:rPr>
                            </w:pPr>
                          </w:p>
                          <w:p w:rsidR="009F3716" w:rsidRPr="00AF4358" w:rsidRDefault="009F3716" w:rsidP="009F3716">
                            <w:pPr>
                              <w:rPr>
                                <w:rFonts w:asciiTheme="minorEastAsia" w:hAnsiTheme="minorEastAsia"/>
                              </w:rPr>
                            </w:pPr>
                            <w:r w:rsidRPr="004A018B">
                              <w:rPr>
                                <w:rFonts w:asciiTheme="majorEastAsia" w:eastAsiaTheme="majorEastAsia" w:hAnsiTheme="majorEastAsia" w:hint="eastAsia"/>
                              </w:rPr>
                              <w:t>②</w:t>
                            </w:r>
                            <w:r>
                              <w:rPr>
                                <w:rFonts w:asciiTheme="majorEastAsia" w:eastAsiaTheme="majorEastAsia" w:hAnsiTheme="majorEastAsia" w:hint="eastAsia"/>
                              </w:rPr>
                              <w:t xml:space="preserve"> </w:t>
                            </w:r>
                            <w:r w:rsidRPr="00AF4358">
                              <w:rPr>
                                <w:rFonts w:asciiTheme="minorEastAsia" w:hAnsiTheme="minorEastAsia" w:hint="eastAsia"/>
                                <w:shd w:val="pct15" w:color="auto" w:fill="FFFFFF"/>
                              </w:rPr>
                              <w:t>災害に備えた患者指導</w:t>
                            </w:r>
                          </w:p>
                          <w:p w:rsidR="009F3716" w:rsidRDefault="009F3716" w:rsidP="009F3716">
                            <w:pPr>
                              <w:ind w:left="360"/>
                              <w:rPr>
                                <w:rFonts w:asciiTheme="minorEastAsia" w:hAnsiTheme="minorEastAsia"/>
                                <w:shd w:val="pct15" w:color="auto" w:fill="FFFFFF"/>
                              </w:rPr>
                            </w:pPr>
                            <w:r>
                              <w:rPr>
                                <w:rFonts w:asciiTheme="minorEastAsia" w:hAnsiTheme="minorEastAsia" w:hint="eastAsia"/>
                                <w:shd w:val="pct15" w:color="auto" w:fill="FFFFFF"/>
                              </w:rPr>
                              <w:t>平時から来院患者にＨＭネットへの加入を勧め，加入した患者に対して，ＨＭネットの「電子版　命の宝箱」（「緊急時に必要な診療基本情報」を患者があらかじめ記録・保管できるサービス）や「電子お薬手帳」機能の活用方法について指導する。これらの機能を利用すれば，災害時の避難所等において，患者が自身の診療基本情報が分からなくなったり，紙のお薬手帳を携行していない場合であっても，必要な医療措置や服用薬を医療スタッフ等に伝えることができるため，避難所等でＨＭネットに加入していることをハッキリ伝えるよう併せて指導する。</w:t>
                            </w:r>
                            <w:r>
                              <w:rPr>
                                <w:rFonts w:asciiTheme="minorEastAsia" w:hAnsiTheme="minorEastAsia"/>
                                <w:shd w:val="pct15" w:color="auto" w:fill="FFFFFF"/>
                              </w:rPr>
                              <w:t xml:space="preserve"> </w:t>
                            </w:r>
                          </w:p>
                          <w:p w:rsidR="009F3716" w:rsidRPr="003C0809" w:rsidRDefault="009F3716" w:rsidP="009F3716">
                            <w:pPr>
                              <w:spacing w:line="240" w:lineRule="exact"/>
                              <w:rPr>
                                <w:shd w:val="pct15" w:color="auto" w:fill="FFFFFF"/>
                              </w:rPr>
                            </w:pPr>
                          </w:p>
                          <w:p w:rsidR="009F3716" w:rsidRPr="004A018B" w:rsidRDefault="009F3716" w:rsidP="009F3716">
                            <w:pPr>
                              <w:rPr>
                                <w:rFonts w:asciiTheme="majorEastAsia" w:eastAsiaTheme="majorEastAsia" w:hAnsiTheme="majorEastAsia"/>
                              </w:rPr>
                            </w:pPr>
                            <w:r>
                              <w:rPr>
                                <w:rFonts w:asciiTheme="majorEastAsia" w:eastAsiaTheme="majorEastAsia" w:hAnsiTheme="majorEastAsia" w:hint="eastAsia"/>
                              </w:rPr>
                              <w:t xml:space="preserve">③　</w:t>
                            </w:r>
                            <w:r w:rsidRPr="00AF4358">
                              <w:rPr>
                                <w:rFonts w:asciiTheme="minorEastAsia" w:hAnsiTheme="minorEastAsia" w:hint="eastAsia"/>
                                <w:shd w:val="pct15" w:color="auto" w:fill="FFFFFF"/>
                              </w:rPr>
                              <w:t>患者受入要請時等における診療情報の提供</w:t>
                            </w:r>
                          </w:p>
                          <w:p w:rsidR="009F3716" w:rsidRPr="00FF22EE" w:rsidRDefault="009F3716" w:rsidP="009F3716">
                            <w:pPr>
                              <w:ind w:leftChars="200" w:left="420"/>
                              <w:rPr>
                                <w:rFonts w:asciiTheme="minorEastAsia" w:hAnsiTheme="minorEastAsia"/>
                              </w:rPr>
                            </w:pPr>
                            <w:r>
                              <w:rPr>
                                <w:rFonts w:asciiTheme="minorEastAsia" w:hAnsiTheme="minorEastAsia" w:hint="eastAsia"/>
                                <w:shd w:val="pct15" w:color="auto" w:fill="FFFFFF"/>
                              </w:rPr>
                              <w:t>災害時に相互協力を行う○○病院，○○医療センター，○○クリニック間では，患者の受入要請を行う場合，ＨＭネットを活用して当該患者の診療情報の提供を行う。</w:t>
                            </w:r>
                            <w:r>
                              <w:rPr>
                                <w:rFonts w:asciiTheme="minorEastAsia" w:hAnsiTheme="minorEastAsia" w:hint="eastAsia"/>
                              </w:rPr>
                              <w:t xml:space="preserve">　（当該医療機関が全てＨＭネットに加入している場合の記載例</w:t>
                            </w:r>
                            <w:r w:rsidRPr="00FF22EE">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6" o:spid="_x0000_s1062" type="#_x0000_t202" style="position:absolute;margin-left:1.95pt;margin-top:1.25pt;width:427.4pt;height:337.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" fillcolor="window" strokeweight=".5pt">
                <v:textbox>
                  <w:txbxContent>
                    <w:p w:rsidR="009F3716" w:rsidRDefault="009F3716" w:rsidP="009F3716">
                      <w:pPr>
                        <w:rPr>
                          <w:rFonts w:asciiTheme="minorEastAsia" w:hAnsiTheme="minorEastAsia"/>
                          <w:shd w:val="pct15" w:color="auto" w:fill="FFFFFF"/>
                        </w:rPr>
                      </w:pPr>
                      <w:r>
                        <w:rPr>
                          <w:rFonts w:asciiTheme="minorEastAsia" w:hAnsiTheme="minorEastAsia" w:hint="eastAsia"/>
                          <w:shd w:val="pct15" w:color="auto" w:fill="FFFFFF"/>
                        </w:rPr>
                        <w:t>例）</w:t>
                      </w:r>
                    </w:p>
                    <w:p w:rsidR="009F3716" w:rsidRPr="00EC2DEA" w:rsidRDefault="009F3716" w:rsidP="009F3716">
                      <w:pPr>
                        <w:rPr>
                          <w:rFonts w:asciiTheme="majorEastAsia" w:eastAsiaTheme="majorEastAsia" w:hAnsiTheme="majorEastAsia"/>
                        </w:rPr>
                      </w:pPr>
                      <w:r>
                        <w:rPr>
                          <w:rFonts w:asciiTheme="majorEastAsia" w:eastAsiaTheme="majorEastAsia" w:hAnsiTheme="majorEastAsia" w:hint="eastAsia"/>
                        </w:rPr>
                        <w:t xml:space="preserve">① </w:t>
                      </w:r>
                      <w:r w:rsidRPr="00EC2DEA">
                        <w:rPr>
                          <w:rFonts w:asciiTheme="minorEastAsia" w:hAnsiTheme="minorEastAsia" w:hint="eastAsia"/>
                          <w:shd w:val="pct15" w:color="auto" w:fill="FFFFFF"/>
                        </w:rPr>
                        <w:t>災害に備えた患者の基本情報のバックアップ</w:t>
                      </w:r>
                    </w:p>
                    <w:p w:rsidR="009F3716" w:rsidRDefault="009F3716" w:rsidP="009F3716">
                      <w:pPr>
                        <w:pStyle w:val="ad"/>
                        <w:ind w:leftChars="0" w:left="360"/>
                        <w:rPr>
                          <w:rFonts w:asciiTheme="minorEastAsia" w:hAnsiTheme="minorEastAsia"/>
                          <w:shd w:val="pct15" w:color="auto" w:fill="FFFFFF"/>
                        </w:rPr>
                      </w:pPr>
                      <w:r>
                        <w:rPr>
                          <w:rFonts w:asciiTheme="minorEastAsia" w:hAnsiTheme="minorEastAsia" w:hint="eastAsia"/>
                          <w:shd w:val="pct15" w:color="auto" w:fill="FFFFFF"/>
                        </w:rPr>
                        <w:t>災害時に患者の基本情報の喪失を防ぐため，来院患者にＨＭネットへの加入を勧め，より多くの患者の診療基本情報を，ＨＭネットにバックアップしておく。</w:t>
                      </w:r>
                    </w:p>
                    <w:p w:rsidR="009F3716" w:rsidRPr="004A018B" w:rsidRDefault="009F3716" w:rsidP="009F3716">
                      <w:pPr>
                        <w:pStyle w:val="ad"/>
                        <w:ind w:leftChars="0" w:left="360"/>
                        <w:rPr>
                          <w:shd w:val="pct15" w:color="auto" w:fill="FFFFFF"/>
                        </w:rPr>
                      </w:pPr>
                      <w:r>
                        <w:rPr>
                          <w:rFonts w:asciiTheme="minorEastAsia" w:hAnsiTheme="minorEastAsia" w:hint="eastAsia"/>
                        </w:rPr>
                        <w:t>（貴院が「開示病院」の場合の記載例）</w:t>
                      </w:r>
                    </w:p>
                    <w:p w:rsidR="009F3716" w:rsidRPr="00C078C4" w:rsidRDefault="009F3716" w:rsidP="009F3716">
                      <w:pPr>
                        <w:spacing w:line="240" w:lineRule="exact"/>
                        <w:rPr>
                          <w:shd w:val="pct15" w:color="auto" w:fill="FFFFFF"/>
                        </w:rPr>
                      </w:pPr>
                    </w:p>
                    <w:p w:rsidR="009F3716" w:rsidRPr="00AF4358" w:rsidRDefault="009F3716" w:rsidP="009F3716">
                      <w:pPr>
                        <w:rPr>
                          <w:rFonts w:asciiTheme="minorEastAsia" w:hAnsiTheme="minorEastAsia"/>
                        </w:rPr>
                      </w:pPr>
                      <w:r w:rsidRPr="004A018B">
                        <w:rPr>
                          <w:rFonts w:asciiTheme="majorEastAsia" w:eastAsiaTheme="majorEastAsia" w:hAnsiTheme="majorEastAsia" w:hint="eastAsia"/>
                        </w:rPr>
                        <w:t>②</w:t>
                      </w:r>
                      <w:r>
                        <w:rPr>
                          <w:rFonts w:asciiTheme="majorEastAsia" w:eastAsiaTheme="majorEastAsia" w:hAnsiTheme="majorEastAsia" w:hint="eastAsia"/>
                        </w:rPr>
                        <w:t xml:space="preserve"> </w:t>
                      </w:r>
                      <w:r w:rsidRPr="00AF4358">
                        <w:rPr>
                          <w:rFonts w:asciiTheme="minorEastAsia" w:hAnsiTheme="minorEastAsia" w:hint="eastAsia"/>
                          <w:shd w:val="pct15" w:color="auto" w:fill="FFFFFF"/>
                        </w:rPr>
                        <w:t>災害に備えた患者指導</w:t>
                      </w:r>
                    </w:p>
                    <w:p w:rsidR="009F3716" w:rsidRDefault="009F3716" w:rsidP="009F3716">
                      <w:pPr>
                        <w:ind w:left="360"/>
                        <w:rPr>
                          <w:rFonts w:asciiTheme="minorEastAsia" w:hAnsiTheme="minorEastAsia"/>
                          <w:shd w:val="pct15" w:color="auto" w:fill="FFFFFF"/>
                        </w:rPr>
                      </w:pPr>
                      <w:r>
                        <w:rPr>
                          <w:rFonts w:asciiTheme="minorEastAsia" w:hAnsiTheme="minorEastAsia" w:hint="eastAsia"/>
                          <w:shd w:val="pct15" w:color="auto" w:fill="FFFFFF"/>
                        </w:rPr>
                        <w:t>平時から来院患者にＨＭネットへの加入を勧め，加入した患者に対して，ＨＭネットの「電子版　命の宝箱」（「緊急時に必要な診療基本情報」を患者があらかじめ記録・保管できるサービス）や「電子お薬手帳」機能の活用方法について指導する。これらの機能を利用すれば，災害時の避難所等において，患者が自身の診療基本情報が分からなくなったり，紙のお薬手帳を携行していない場合であっても，必要な医療措置や服用薬を医療スタッフ等に伝えることができるため，避難所等でＨＭネットに加入していることをハッキリ伝えるよう併せて指導する。</w:t>
                      </w:r>
                      <w:r>
                        <w:rPr>
                          <w:rFonts w:asciiTheme="minorEastAsia" w:hAnsiTheme="minorEastAsia"/>
                          <w:shd w:val="pct15" w:color="auto" w:fill="FFFFFF"/>
                        </w:rPr>
                        <w:t xml:space="preserve"> </w:t>
                      </w:r>
                    </w:p>
                    <w:p w:rsidR="009F3716" w:rsidRPr="003C0809" w:rsidRDefault="009F3716" w:rsidP="009F3716">
                      <w:pPr>
                        <w:spacing w:line="240" w:lineRule="exact"/>
                        <w:rPr>
                          <w:shd w:val="pct15" w:color="auto" w:fill="FFFFFF"/>
                        </w:rPr>
                      </w:pPr>
                    </w:p>
                    <w:p w:rsidR="009F3716" w:rsidRPr="004A018B" w:rsidRDefault="009F3716" w:rsidP="009F3716">
                      <w:pPr>
                        <w:rPr>
                          <w:rFonts w:asciiTheme="majorEastAsia" w:eastAsiaTheme="majorEastAsia" w:hAnsiTheme="majorEastAsia"/>
                        </w:rPr>
                      </w:pPr>
                      <w:r>
                        <w:rPr>
                          <w:rFonts w:asciiTheme="majorEastAsia" w:eastAsiaTheme="majorEastAsia" w:hAnsiTheme="majorEastAsia" w:hint="eastAsia"/>
                        </w:rPr>
                        <w:t xml:space="preserve">③　</w:t>
                      </w:r>
                      <w:r w:rsidRPr="00AF4358">
                        <w:rPr>
                          <w:rFonts w:asciiTheme="minorEastAsia" w:hAnsiTheme="minorEastAsia" w:hint="eastAsia"/>
                          <w:shd w:val="pct15" w:color="auto" w:fill="FFFFFF"/>
                        </w:rPr>
                        <w:t>患者受入要請時等における診療情報の提供</w:t>
                      </w:r>
                    </w:p>
                    <w:p w:rsidR="009F3716" w:rsidRPr="00FF22EE" w:rsidRDefault="009F3716" w:rsidP="009F3716">
                      <w:pPr>
                        <w:ind w:leftChars="200" w:left="420"/>
                        <w:rPr>
                          <w:rFonts w:asciiTheme="minorEastAsia" w:hAnsiTheme="minorEastAsia"/>
                        </w:rPr>
                      </w:pPr>
                      <w:r>
                        <w:rPr>
                          <w:rFonts w:asciiTheme="minorEastAsia" w:hAnsiTheme="minorEastAsia" w:hint="eastAsia"/>
                          <w:shd w:val="pct15" w:color="auto" w:fill="FFFFFF"/>
                        </w:rPr>
                        <w:t>災害時に相互協力を行う○○病院，○○医療センター，○○クリニック間では，患者の受入要請を行う場合，ＨＭネットを活用して当該患者の診療情報の提供を行う。</w:t>
                      </w:r>
                      <w:r>
                        <w:rPr>
                          <w:rFonts w:asciiTheme="minorEastAsia" w:hAnsiTheme="minorEastAsia" w:hint="eastAsia"/>
                        </w:rPr>
                        <w:t xml:space="preserve">　（当該医療機関が全てＨＭネットに加入している場合の記載例</w:t>
                      </w:r>
                      <w:r w:rsidRPr="00FF22EE">
                        <w:rPr>
                          <w:rFonts w:asciiTheme="minorEastAsia" w:hAnsiTheme="minorEastAsia" w:hint="eastAsia"/>
                        </w:rPr>
                        <w:t>）</w:t>
                      </w:r>
                    </w:p>
                  </w:txbxContent>
                </v:textbox>
              </v:shape>
            </w:pict>
          </mc:Fallback>
        </mc:AlternateContent>
      </w: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jc w:val="left"/>
        <w:rPr>
          <w:rFonts w:asciiTheme="majorEastAsia" w:eastAsiaTheme="majorEastAsia" w:hAnsiTheme="majorEastAsia"/>
        </w:rPr>
      </w:pPr>
    </w:p>
    <w:p w:rsidR="009F3716" w:rsidRDefault="009F3716" w:rsidP="009F3716">
      <w:pPr>
        <w:widowControl/>
        <w:spacing w:line="200" w:lineRule="exact"/>
        <w:jc w:val="left"/>
        <w:rPr>
          <w:rFonts w:asciiTheme="majorEastAsia" w:eastAsiaTheme="majorEastAsia" w:hAnsiTheme="majorEastAsia"/>
        </w:rPr>
      </w:pPr>
    </w:p>
    <w:p w:rsidR="00E25AC1" w:rsidRPr="009F3716" w:rsidRDefault="00E25AC1" w:rsidP="00992AC0">
      <w:pPr>
        <w:widowControl/>
        <w:jc w:val="left"/>
        <w:rPr>
          <w:rFonts w:asciiTheme="majorEastAsia" w:eastAsiaTheme="majorEastAsia" w:hAnsiTheme="majorEastAsia"/>
        </w:rPr>
      </w:pPr>
    </w:p>
    <w:p w:rsidR="00FD33CD" w:rsidRDefault="00790E59" w:rsidP="00992AC0">
      <w:pPr>
        <w:widowControl/>
        <w:jc w:val="left"/>
        <w:rPr>
          <w:rFonts w:asciiTheme="majorEastAsia" w:eastAsiaTheme="majorEastAsia" w:hAnsiTheme="majorEastAsia"/>
        </w:rPr>
      </w:pPr>
      <w:r w:rsidRPr="00783317">
        <w:rPr>
          <w:rFonts w:asciiTheme="majorEastAsia" w:eastAsiaTheme="majorEastAsia" w:hAnsiTheme="majorEastAsia" w:hint="eastAsia"/>
        </w:rPr>
        <w:t>【参考</w:t>
      </w:r>
      <w:r w:rsidR="003B24CC">
        <w:rPr>
          <w:rFonts w:asciiTheme="majorEastAsia" w:eastAsiaTheme="majorEastAsia" w:hAnsiTheme="majorEastAsia" w:hint="eastAsia"/>
        </w:rPr>
        <w:t>２</w:t>
      </w:r>
      <w:r w:rsidRPr="00783317">
        <w:rPr>
          <w:rFonts w:asciiTheme="majorEastAsia" w:eastAsiaTheme="majorEastAsia" w:hAnsiTheme="majorEastAsia" w:hint="eastAsia"/>
        </w:rPr>
        <w:t>】</w:t>
      </w:r>
      <w:r w:rsidR="00362156">
        <w:rPr>
          <w:rFonts w:asciiTheme="majorEastAsia" w:eastAsiaTheme="majorEastAsia" w:hAnsiTheme="majorEastAsia" w:hint="eastAsia"/>
        </w:rPr>
        <w:t>ＢＣＰ</w:t>
      </w:r>
      <w:r w:rsidRPr="00783317">
        <w:rPr>
          <w:rFonts w:asciiTheme="majorEastAsia" w:eastAsiaTheme="majorEastAsia" w:hAnsiTheme="majorEastAsia" w:hint="eastAsia"/>
        </w:rPr>
        <w:t>の範囲や位置づけの明確化</w:t>
      </w:r>
    </w:p>
    <w:p w:rsidR="00993396" w:rsidRPr="00FD33CD" w:rsidRDefault="00FD33CD" w:rsidP="00FD33CD">
      <w:pPr>
        <w:widowControl/>
        <w:jc w:val="left"/>
        <w:rPr>
          <w:rFonts w:asciiTheme="majorEastAsia" w:eastAsiaTheme="majorEastAsia" w:hAnsiTheme="majorEastAsia"/>
          <w:b/>
          <w:sz w:val="24"/>
          <w:szCs w:val="24"/>
        </w:rPr>
      </w:pPr>
      <w:r w:rsidRPr="00FD33CD">
        <w:rPr>
          <w:rFonts w:asciiTheme="majorEastAsia" w:eastAsiaTheme="majorEastAsia" w:hAnsiTheme="majorEastAsia" w:hint="eastAsia"/>
          <w:b/>
          <w:color w:val="FF0000"/>
          <w:sz w:val="24"/>
          <w:szCs w:val="24"/>
        </w:rPr>
        <w:t>〇</w:t>
      </w:r>
      <w:r w:rsidR="008B4ED2">
        <w:rPr>
          <w:rFonts w:asciiTheme="majorEastAsia" w:eastAsiaTheme="majorEastAsia" w:hAnsiTheme="majorEastAsia" w:hint="eastAsia"/>
          <w:b/>
          <w:color w:val="FF0000"/>
          <w:sz w:val="24"/>
          <w:szCs w:val="24"/>
        </w:rPr>
        <w:t>貴院の</w:t>
      </w:r>
      <w:r w:rsidRPr="00FD33CD">
        <w:rPr>
          <w:rFonts w:asciiTheme="majorEastAsia" w:eastAsiaTheme="majorEastAsia" w:hAnsiTheme="majorEastAsia" w:hint="eastAsia"/>
          <w:b/>
          <w:color w:val="FF0000"/>
          <w:sz w:val="24"/>
          <w:szCs w:val="24"/>
        </w:rPr>
        <w:t>ＢＣＰの地域における位置づけや</w:t>
      </w:r>
      <w:r w:rsidR="008B4ED2">
        <w:rPr>
          <w:rFonts w:asciiTheme="majorEastAsia" w:eastAsiaTheme="majorEastAsia" w:hAnsiTheme="majorEastAsia" w:hint="eastAsia"/>
          <w:b/>
          <w:color w:val="FF0000"/>
          <w:sz w:val="24"/>
          <w:szCs w:val="24"/>
        </w:rPr>
        <w:t>，</w:t>
      </w:r>
      <w:r w:rsidRPr="00FD33CD">
        <w:rPr>
          <w:rFonts w:asciiTheme="majorEastAsia" w:eastAsiaTheme="majorEastAsia" w:hAnsiTheme="majorEastAsia" w:hint="eastAsia"/>
          <w:b/>
          <w:color w:val="FF0000"/>
          <w:sz w:val="24"/>
          <w:szCs w:val="24"/>
        </w:rPr>
        <w:t>各部門で既に策定している「災害時対応マニュアル（アクションカード等）」との関連について，確認しましょう。</w:t>
      </w:r>
    </w:p>
    <w:p w:rsidR="00FD33CD" w:rsidRDefault="008B4ED2" w:rsidP="00FD33CD">
      <w:pPr>
        <w:widowControl/>
        <w:jc w:val="left"/>
        <w:rPr>
          <w:shd w:val="pct15" w:color="auto" w:fill="FFFFFF"/>
        </w:rPr>
      </w:pPr>
      <w:r>
        <w:rPr>
          <w:noProof/>
        </w:rPr>
        <mc:AlternateContent>
          <mc:Choice Requires="wps">
            <w:drawing>
              <wp:anchor distT="0" distB="0" distL="114300" distR="114300" simplePos="0" relativeHeight="251885568" behindDoc="0" locked="0" layoutInCell="1" allowOverlap="1" wp14:anchorId="48093BFB" wp14:editId="254EEE57">
                <wp:simplePos x="0" y="0"/>
                <wp:positionH relativeFrom="column">
                  <wp:posOffset>56515</wp:posOffset>
                </wp:positionH>
                <wp:positionV relativeFrom="paragraph">
                  <wp:posOffset>73025</wp:posOffset>
                </wp:positionV>
                <wp:extent cx="5239385" cy="2152650"/>
                <wp:effectExtent l="0" t="0" r="18415" b="19050"/>
                <wp:wrapNone/>
                <wp:docPr id="76" name="テキスト ボックス 76"/>
                <wp:cNvGraphicFramePr/>
                <a:graphic xmlns:a="http://schemas.openxmlformats.org/drawingml/2006/main">
                  <a:graphicData uri="http://schemas.microsoft.com/office/word/2010/wordprocessingShape">
                    <wps:wsp>
                      <wps:cNvSpPr txBox="1"/>
                      <wps:spPr>
                        <a:xfrm>
                          <a:off x="0" y="0"/>
                          <a:ext cx="523938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Default="00C11C75" w:rsidP="009837F1">
                            <w:pPr>
                              <w:rPr>
                                <w:rFonts w:asciiTheme="minorEastAsia" w:hAnsiTheme="minorEastAsia"/>
                                <w:shd w:val="pct15" w:color="auto" w:fill="FFFFFF"/>
                              </w:rPr>
                            </w:pPr>
                            <w:r>
                              <w:rPr>
                                <w:rFonts w:asciiTheme="minorEastAsia" w:hAnsiTheme="minorEastAsia" w:hint="eastAsia"/>
                                <w:shd w:val="pct15" w:color="auto" w:fill="FFFFFF"/>
                              </w:rPr>
                              <w:t>例）</w:t>
                            </w:r>
                          </w:p>
                          <w:p w:rsidR="00C11C75" w:rsidRPr="00533351" w:rsidRDefault="00C11C75" w:rsidP="009837F1">
                            <w:pPr>
                              <w:pStyle w:val="ad"/>
                              <w:numPr>
                                <w:ilvl w:val="0"/>
                                <w:numId w:val="10"/>
                              </w:numPr>
                              <w:ind w:leftChars="0"/>
                              <w:rPr>
                                <w:rFonts w:asciiTheme="majorEastAsia" w:eastAsiaTheme="majorEastAsia" w:hAnsiTheme="majorEastAsia"/>
                                <w:shd w:val="pct15" w:color="auto" w:fill="FFFFFF"/>
                              </w:rPr>
                            </w:pPr>
                            <w:r w:rsidRPr="00533351">
                              <w:rPr>
                                <w:rFonts w:asciiTheme="majorEastAsia" w:eastAsiaTheme="majorEastAsia" w:hAnsiTheme="majorEastAsia" w:hint="eastAsia"/>
                                <w:shd w:val="pct15" w:color="auto" w:fill="FFFFFF"/>
                              </w:rPr>
                              <w:t>○○病院ＢＣＰと地域における位置づけ</w:t>
                            </w:r>
                          </w:p>
                          <w:p w:rsidR="00C11C75" w:rsidRPr="009837F1" w:rsidRDefault="00C11C75" w:rsidP="009837F1">
                            <w:pPr>
                              <w:pStyle w:val="ad"/>
                              <w:ind w:leftChars="0" w:left="360"/>
                              <w:rPr>
                                <w:shd w:val="pct15" w:color="auto" w:fill="FFFFFF"/>
                              </w:rPr>
                            </w:pPr>
                            <w:r w:rsidRPr="00D419F0">
                              <w:rPr>
                                <w:rFonts w:asciiTheme="minorEastAsia" w:hAnsiTheme="minorEastAsia" w:hint="eastAsia"/>
                                <w:shd w:val="pct15" w:color="auto" w:fill="FFFFFF"/>
                              </w:rPr>
                              <w:t>当院は</w:t>
                            </w:r>
                            <w:r>
                              <w:rPr>
                                <w:rFonts w:asciiTheme="minorEastAsia" w:hAnsiTheme="minorEastAsia" w:hint="eastAsia"/>
                                <w:shd w:val="pct15" w:color="auto" w:fill="FFFFFF"/>
                              </w:rPr>
                              <w:t>，</w:t>
                            </w:r>
                            <w:r w:rsidRPr="00D419F0">
                              <w:rPr>
                                <w:rFonts w:asciiTheme="minorEastAsia" w:hAnsiTheme="minorEastAsia" w:hint="eastAsia"/>
                                <w:shd w:val="pct15" w:color="auto" w:fill="FFFFFF"/>
                              </w:rPr>
                              <w:t>○○県地域防災計画の中で</w:t>
                            </w:r>
                            <w:r>
                              <w:rPr>
                                <w:rFonts w:asciiTheme="minorEastAsia" w:hAnsiTheme="minorEastAsia" w:hint="eastAsia"/>
                                <w:shd w:val="pct15" w:color="auto" w:fill="FFFFFF"/>
                              </w:rPr>
                              <w:t>，</w:t>
                            </w:r>
                            <w:r w:rsidRPr="00D419F0">
                              <w:rPr>
                                <w:rFonts w:asciiTheme="minorEastAsia" w:hAnsiTheme="minorEastAsia" w:hint="eastAsia"/>
                                <w:shd w:val="pct15" w:color="auto" w:fill="FFFFFF"/>
                              </w:rPr>
                              <w:t>XX医療圏の災害医療を中心的に担うこととなっている。これをふまえ</w:t>
                            </w:r>
                            <w:r>
                              <w:rPr>
                                <w:rFonts w:asciiTheme="minorEastAsia" w:hAnsiTheme="minorEastAsia" w:hint="eastAsia"/>
                                <w:shd w:val="pct15" w:color="auto" w:fill="FFFFFF"/>
                              </w:rPr>
                              <w:t>，</w:t>
                            </w:r>
                            <w:r w:rsidRPr="00D419F0">
                              <w:rPr>
                                <w:rFonts w:asciiTheme="minorEastAsia" w:hAnsiTheme="minorEastAsia" w:hint="eastAsia"/>
                                <w:shd w:val="pct15" w:color="auto" w:fill="FFFFFF"/>
                              </w:rPr>
                              <w:t>当院のＢＣＰは</w:t>
                            </w:r>
                            <w:r>
                              <w:rPr>
                                <w:rFonts w:asciiTheme="minorEastAsia" w:hAnsiTheme="minorEastAsia" w:hint="eastAsia"/>
                                <w:shd w:val="pct15" w:color="auto" w:fill="FFFFFF"/>
                              </w:rPr>
                              <w:t>，</w:t>
                            </w:r>
                            <w:r w:rsidRPr="00D419F0">
                              <w:rPr>
                                <w:rFonts w:asciiTheme="minorEastAsia" w:hAnsiTheme="minorEastAsia" w:hint="eastAsia"/>
                                <w:shd w:val="pct15" w:color="auto" w:fill="FFFFFF"/>
                              </w:rPr>
                              <w:t>県の保健医療調整本部</w:t>
                            </w:r>
                            <w:r>
                              <w:rPr>
                                <w:rFonts w:asciiTheme="minorEastAsia" w:hAnsiTheme="minorEastAsia" w:hint="eastAsia"/>
                                <w:shd w:val="pct15" w:color="auto" w:fill="FFFFFF"/>
                              </w:rPr>
                              <w:t>，</w:t>
                            </w:r>
                            <w:r w:rsidRPr="00D419F0">
                              <w:rPr>
                                <w:rFonts w:asciiTheme="minorEastAsia" w:hAnsiTheme="minorEastAsia" w:hint="eastAsia"/>
                                <w:shd w:val="pct15" w:color="auto" w:fill="FFFFFF"/>
                              </w:rPr>
                              <w:t>災害医療コーディネーター</w:t>
                            </w:r>
                            <w:r>
                              <w:rPr>
                                <w:rFonts w:asciiTheme="minorEastAsia" w:hAnsiTheme="minorEastAsia" w:hint="eastAsia"/>
                                <w:shd w:val="pct15" w:color="auto" w:fill="FFFFFF"/>
                              </w:rPr>
                              <w:t>，</w:t>
                            </w:r>
                            <w:r w:rsidRPr="00D419F0">
                              <w:rPr>
                                <w:rFonts w:asciiTheme="minorEastAsia" w:hAnsiTheme="minorEastAsia" w:hint="eastAsia"/>
                                <w:shd w:val="pct15" w:color="auto" w:fill="FFFFFF"/>
                              </w:rPr>
                              <w:t>ＤＭＡＴ活動を含めた枠組みの中で</w:t>
                            </w:r>
                            <w:r>
                              <w:rPr>
                                <w:rFonts w:asciiTheme="minorEastAsia" w:hAnsiTheme="minorEastAsia" w:hint="eastAsia"/>
                                <w:shd w:val="pct15" w:color="auto" w:fill="FFFFFF"/>
                              </w:rPr>
                              <w:t>，</w:t>
                            </w:r>
                            <w:r w:rsidRPr="00D419F0">
                              <w:rPr>
                                <w:rFonts w:asciiTheme="minorEastAsia" w:hAnsiTheme="minorEastAsia" w:hint="eastAsia"/>
                                <w:shd w:val="pct15" w:color="auto" w:fill="FFFFFF"/>
                              </w:rPr>
                              <w:t>機能</w:t>
                            </w:r>
                            <w:r w:rsidRPr="00122DEF">
                              <w:rPr>
                                <w:rFonts w:hint="eastAsia"/>
                                <w:shd w:val="pct15" w:color="auto" w:fill="FFFFFF"/>
                              </w:rPr>
                              <w:t>的に活動するよう策定する。</w:t>
                            </w:r>
                          </w:p>
                          <w:p w:rsidR="00C11C75" w:rsidRPr="00122DEF" w:rsidRDefault="00C11C75" w:rsidP="009837F1">
                            <w:pPr>
                              <w:pStyle w:val="ad"/>
                              <w:numPr>
                                <w:ilvl w:val="0"/>
                                <w:numId w:val="10"/>
                              </w:numPr>
                              <w:ind w:leftChars="0"/>
                              <w:rPr>
                                <w:rFonts w:asciiTheme="majorEastAsia" w:eastAsiaTheme="majorEastAsia" w:hAnsiTheme="majorEastAsia"/>
                                <w:shd w:val="pct15" w:color="auto" w:fill="FFFFFF"/>
                              </w:rPr>
                            </w:pPr>
                            <w:r w:rsidRPr="00122DEF">
                              <w:rPr>
                                <w:rFonts w:asciiTheme="majorEastAsia" w:eastAsiaTheme="majorEastAsia" w:hAnsiTheme="majorEastAsia" w:hint="eastAsia"/>
                                <w:shd w:val="pct15" w:color="auto" w:fill="FFFFFF"/>
                              </w:rPr>
                              <w:t>○○病院ＢＣＰとマニュアルの位置づけ</w:t>
                            </w:r>
                          </w:p>
                          <w:p w:rsidR="00C11C75" w:rsidRPr="00122DEF" w:rsidRDefault="00C11C75" w:rsidP="009837F1">
                            <w:pPr>
                              <w:ind w:left="360"/>
                              <w:rPr>
                                <w:shd w:val="pct15" w:color="auto" w:fill="FFFFFF"/>
                              </w:rPr>
                            </w:pPr>
                            <w:r w:rsidRPr="00122DEF">
                              <w:rPr>
                                <w:rFonts w:hint="eastAsia"/>
                                <w:shd w:val="pct15" w:color="auto" w:fill="FFFFFF"/>
                              </w:rPr>
                              <w:t>各部門が既に定めている「災害時対応マニュアル（アクションカード等）」を</w:t>
                            </w:r>
                            <w:r>
                              <w:rPr>
                                <w:rFonts w:hint="eastAsia"/>
                                <w:shd w:val="pct15" w:color="auto" w:fill="FFFFFF"/>
                              </w:rPr>
                              <w:t>，</w:t>
                            </w:r>
                            <w:r w:rsidRPr="00122DEF">
                              <w:rPr>
                                <w:rFonts w:hint="eastAsia"/>
                                <w:shd w:val="pct15" w:color="auto" w:fill="FFFFFF"/>
                              </w:rPr>
                              <w:t>本計画の一部として一体的に整備する。</w:t>
                            </w:r>
                          </w:p>
                          <w:p w:rsidR="00C11C75" w:rsidRPr="009837F1" w:rsidRDefault="00C11C75" w:rsidP="008B4ED2">
                            <w:pPr>
                              <w:rPr>
                                <w:rFonts w:asciiTheme="majorEastAsia" w:eastAsiaTheme="majorEastAsia" w:hAnsiTheme="majorEastAsia"/>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6" o:spid="_x0000_s1042" type="#_x0000_t202" style="position:absolute;margin-left:4.45pt;margin-top:5.75pt;width:412.55pt;height:169.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" fillcolor="white [3201]" strokeweight=".5pt">
                <v:textbox>
                  <w:txbxContent>
                    <w:p w:rsidR="00C11C75" w:rsidRDefault="00C11C75" w:rsidP="009837F1">
                      <w:pPr>
                        <w:rPr>
                          <w:rFonts w:asciiTheme="minorEastAsia" w:hAnsiTheme="minorEastAsia"/>
                          <w:shd w:val="pct15" w:color="auto" w:fill="FFFFFF"/>
                        </w:rPr>
                      </w:pPr>
                      <w:r>
                        <w:rPr>
                          <w:rFonts w:asciiTheme="minorEastAsia" w:hAnsiTheme="minorEastAsia" w:hint="eastAsia"/>
                          <w:shd w:val="pct15" w:color="auto" w:fill="FFFFFF"/>
                        </w:rPr>
                        <w:t>例）</w:t>
                      </w:r>
                    </w:p>
                    <w:p w:rsidR="00C11C75" w:rsidRPr="00533351" w:rsidRDefault="00C11C75" w:rsidP="009837F1">
                      <w:pPr>
                        <w:pStyle w:val="ad"/>
                        <w:numPr>
                          <w:ilvl w:val="0"/>
                          <w:numId w:val="10"/>
                        </w:numPr>
                        <w:ind w:leftChars="0"/>
                        <w:rPr>
                          <w:rFonts w:asciiTheme="majorEastAsia" w:eastAsiaTheme="majorEastAsia" w:hAnsiTheme="majorEastAsia"/>
                          <w:shd w:val="pct15" w:color="auto" w:fill="FFFFFF"/>
                        </w:rPr>
                      </w:pPr>
                      <w:r w:rsidRPr="00533351">
                        <w:rPr>
                          <w:rFonts w:asciiTheme="majorEastAsia" w:eastAsiaTheme="majorEastAsia" w:hAnsiTheme="majorEastAsia" w:hint="eastAsia"/>
                          <w:shd w:val="pct15" w:color="auto" w:fill="FFFFFF"/>
                        </w:rPr>
                        <w:t>○○病院ＢＣＰと地域における位置づけ</w:t>
                      </w:r>
                    </w:p>
                    <w:p w:rsidR="00C11C75" w:rsidRPr="009837F1" w:rsidRDefault="00C11C75" w:rsidP="009837F1">
                      <w:pPr>
                        <w:pStyle w:val="ad"/>
                        <w:ind w:leftChars="0" w:left="360"/>
                        <w:rPr>
                          <w:shd w:val="pct15" w:color="auto" w:fill="FFFFFF"/>
                        </w:rPr>
                      </w:pPr>
                      <w:r w:rsidRPr="00D419F0">
                        <w:rPr>
                          <w:rFonts w:asciiTheme="minorEastAsia" w:hAnsiTheme="minorEastAsia" w:hint="eastAsia"/>
                          <w:shd w:val="pct15" w:color="auto" w:fill="FFFFFF"/>
                        </w:rPr>
                        <w:t>当院は</w:t>
                      </w:r>
                      <w:r>
                        <w:rPr>
                          <w:rFonts w:asciiTheme="minorEastAsia" w:hAnsiTheme="minorEastAsia" w:hint="eastAsia"/>
                          <w:shd w:val="pct15" w:color="auto" w:fill="FFFFFF"/>
                        </w:rPr>
                        <w:t>，</w:t>
                      </w:r>
                      <w:r w:rsidRPr="00D419F0">
                        <w:rPr>
                          <w:rFonts w:asciiTheme="minorEastAsia" w:hAnsiTheme="minorEastAsia" w:hint="eastAsia"/>
                          <w:shd w:val="pct15" w:color="auto" w:fill="FFFFFF"/>
                        </w:rPr>
                        <w:t>○○県地域防災計画の中で</w:t>
                      </w:r>
                      <w:r>
                        <w:rPr>
                          <w:rFonts w:asciiTheme="minorEastAsia" w:hAnsiTheme="minorEastAsia" w:hint="eastAsia"/>
                          <w:shd w:val="pct15" w:color="auto" w:fill="FFFFFF"/>
                        </w:rPr>
                        <w:t>，</w:t>
                      </w:r>
                      <w:r w:rsidRPr="00D419F0">
                        <w:rPr>
                          <w:rFonts w:asciiTheme="minorEastAsia" w:hAnsiTheme="minorEastAsia" w:hint="eastAsia"/>
                          <w:shd w:val="pct15" w:color="auto" w:fill="FFFFFF"/>
                        </w:rPr>
                        <w:t>XX医療圏の災害医療を中心的に担うこととなっている。これをふまえ</w:t>
                      </w:r>
                      <w:r>
                        <w:rPr>
                          <w:rFonts w:asciiTheme="minorEastAsia" w:hAnsiTheme="minorEastAsia" w:hint="eastAsia"/>
                          <w:shd w:val="pct15" w:color="auto" w:fill="FFFFFF"/>
                        </w:rPr>
                        <w:t>，</w:t>
                      </w:r>
                      <w:r w:rsidRPr="00D419F0">
                        <w:rPr>
                          <w:rFonts w:asciiTheme="minorEastAsia" w:hAnsiTheme="minorEastAsia" w:hint="eastAsia"/>
                          <w:shd w:val="pct15" w:color="auto" w:fill="FFFFFF"/>
                        </w:rPr>
                        <w:t>当院のＢＣＰは</w:t>
                      </w:r>
                      <w:r>
                        <w:rPr>
                          <w:rFonts w:asciiTheme="minorEastAsia" w:hAnsiTheme="minorEastAsia" w:hint="eastAsia"/>
                          <w:shd w:val="pct15" w:color="auto" w:fill="FFFFFF"/>
                        </w:rPr>
                        <w:t>，</w:t>
                      </w:r>
                      <w:r w:rsidRPr="00D419F0">
                        <w:rPr>
                          <w:rFonts w:asciiTheme="minorEastAsia" w:hAnsiTheme="minorEastAsia" w:hint="eastAsia"/>
                          <w:shd w:val="pct15" w:color="auto" w:fill="FFFFFF"/>
                        </w:rPr>
                        <w:t>県の保健医療調整本部</w:t>
                      </w:r>
                      <w:r>
                        <w:rPr>
                          <w:rFonts w:asciiTheme="minorEastAsia" w:hAnsiTheme="minorEastAsia" w:hint="eastAsia"/>
                          <w:shd w:val="pct15" w:color="auto" w:fill="FFFFFF"/>
                        </w:rPr>
                        <w:t>，</w:t>
                      </w:r>
                      <w:r w:rsidRPr="00D419F0">
                        <w:rPr>
                          <w:rFonts w:asciiTheme="minorEastAsia" w:hAnsiTheme="minorEastAsia" w:hint="eastAsia"/>
                          <w:shd w:val="pct15" w:color="auto" w:fill="FFFFFF"/>
                        </w:rPr>
                        <w:t>災害医療コーディネーター</w:t>
                      </w:r>
                      <w:r>
                        <w:rPr>
                          <w:rFonts w:asciiTheme="minorEastAsia" w:hAnsiTheme="minorEastAsia" w:hint="eastAsia"/>
                          <w:shd w:val="pct15" w:color="auto" w:fill="FFFFFF"/>
                        </w:rPr>
                        <w:t>，</w:t>
                      </w:r>
                      <w:r w:rsidRPr="00D419F0">
                        <w:rPr>
                          <w:rFonts w:asciiTheme="minorEastAsia" w:hAnsiTheme="minorEastAsia" w:hint="eastAsia"/>
                          <w:shd w:val="pct15" w:color="auto" w:fill="FFFFFF"/>
                        </w:rPr>
                        <w:t>ＤＭＡＴ活動を含めた枠組みの中で</w:t>
                      </w:r>
                      <w:r>
                        <w:rPr>
                          <w:rFonts w:asciiTheme="minorEastAsia" w:hAnsiTheme="minorEastAsia" w:hint="eastAsia"/>
                          <w:shd w:val="pct15" w:color="auto" w:fill="FFFFFF"/>
                        </w:rPr>
                        <w:t>，</w:t>
                      </w:r>
                      <w:r w:rsidRPr="00D419F0">
                        <w:rPr>
                          <w:rFonts w:asciiTheme="minorEastAsia" w:hAnsiTheme="minorEastAsia" w:hint="eastAsia"/>
                          <w:shd w:val="pct15" w:color="auto" w:fill="FFFFFF"/>
                        </w:rPr>
                        <w:t>機能</w:t>
                      </w:r>
                      <w:r w:rsidRPr="00122DEF">
                        <w:rPr>
                          <w:rFonts w:hint="eastAsia"/>
                          <w:shd w:val="pct15" w:color="auto" w:fill="FFFFFF"/>
                        </w:rPr>
                        <w:t>的に活動するよう策定する。</w:t>
                      </w:r>
                    </w:p>
                    <w:p w:rsidR="00C11C75" w:rsidRPr="00122DEF" w:rsidRDefault="00C11C75" w:rsidP="009837F1">
                      <w:pPr>
                        <w:pStyle w:val="ad"/>
                        <w:numPr>
                          <w:ilvl w:val="0"/>
                          <w:numId w:val="10"/>
                        </w:numPr>
                        <w:ind w:leftChars="0"/>
                        <w:rPr>
                          <w:rFonts w:asciiTheme="majorEastAsia" w:eastAsiaTheme="majorEastAsia" w:hAnsiTheme="majorEastAsia"/>
                          <w:shd w:val="pct15" w:color="auto" w:fill="FFFFFF"/>
                        </w:rPr>
                      </w:pPr>
                      <w:r w:rsidRPr="00122DEF">
                        <w:rPr>
                          <w:rFonts w:asciiTheme="majorEastAsia" w:eastAsiaTheme="majorEastAsia" w:hAnsiTheme="majorEastAsia" w:hint="eastAsia"/>
                          <w:shd w:val="pct15" w:color="auto" w:fill="FFFFFF"/>
                        </w:rPr>
                        <w:t>○○病院ＢＣＰとマニュアルの位置づけ</w:t>
                      </w:r>
                    </w:p>
                    <w:p w:rsidR="00C11C75" w:rsidRPr="00122DEF" w:rsidRDefault="00C11C75" w:rsidP="009837F1">
                      <w:pPr>
                        <w:ind w:left="360"/>
                        <w:rPr>
                          <w:shd w:val="pct15" w:color="auto" w:fill="FFFFFF"/>
                        </w:rPr>
                      </w:pPr>
                      <w:r w:rsidRPr="00122DEF">
                        <w:rPr>
                          <w:rFonts w:hint="eastAsia"/>
                          <w:shd w:val="pct15" w:color="auto" w:fill="FFFFFF"/>
                        </w:rPr>
                        <w:t>各部門が既に定めている「災害時対応マニュアル（アクションカード等）」を</w:t>
                      </w:r>
                      <w:r>
                        <w:rPr>
                          <w:rFonts w:hint="eastAsia"/>
                          <w:shd w:val="pct15" w:color="auto" w:fill="FFFFFF"/>
                        </w:rPr>
                        <w:t>，</w:t>
                      </w:r>
                      <w:r w:rsidRPr="00122DEF">
                        <w:rPr>
                          <w:rFonts w:hint="eastAsia"/>
                          <w:shd w:val="pct15" w:color="auto" w:fill="FFFFFF"/>
                        </w:rPr>
                        <w:t>本計画の一部として一体的に整備する。</w:t>
                      </w:r>
                    </w:p>
                    <w:p w:rsidR="00C11C75" w:rsidRPr="009837F1" w:rsidRDefault="00C11C75" w:rsidP="008B4ED2">
                      <w:pPr>
                        <w:rPr>
                          <w:rFonts w:asciiTheme="majorEastAsia" w:eastAsiaTheme="majorEastAsia" w:hAnsiTheme="majorEastAsia"/>
                          <w:b/>
                          <w:color w:val="FF0000"/>
                          <w:sz w:val="24"/>
                          <w:szCs w:val="24"/>
                        </w:rPr>
                      </w:pPr>
                    </w:p>
                  </w:txbxContent>
                </v:textbox>
              </v:shape>
            </w:pict>
          </mc:Fallback>
        </mc:AlternateContent>
      </w:r>
    </w:p>
    <w:p w:rsidR="00FD33CD" w:rsidRDefault="00FD33CD" w:rsidP="00FD33CD">
      <w:pPr>
        <w:widowControl/>
        <w:jc w:val="left"/>
        <w:rPr>
          <w:shd w:val="pct15" w:color="auto" w:fill="FFFFFF"/>
        </w:rPr>
      </w:pPr>
    </w:p>
    <w:p w:rsidR="008B4ED2" w:rsidRDefault="008B4ED2" w:rsidP="00FD33CD">
      <w:pPr>
        <w:widowControl/>
        <w:jc w:val="left"/>
        <w:rPr>
          <w:shd w:val="pct15" w:color="auto" w:fill="FFFFFF"/>
        </w:rPr>
      </w:pPr>
    </w:p>
    <w:p w:rsidR="008B4ED2" w:rsidRDefault="008B4ED2" w:rsidP="00FD33CD">
      <w:pPr>
        <w:widowControl/>
        <w:jc w:val="left"/>
        <w:rPr>
          <w:shd w:val="pct15" w:color="auto" w:fill="FFFFFF"/>
        </w:rPr>
      </w:pPr>
    </w:p>
    <w:p w:rsidR="008B4ED2" w:rsidRDefault="008B4ED2" w:rsidP="00FD33CD">
      <w:pPr>
        <w:widowControl/>
        <w:jc w:val="left"/>
        <w:rPr>
          <w:shd w:val="pct15" w:color="auto" w:fill="FFFFFF"/>
        </w:rPr>
      </w:pPr>
    </w:p>
    <w:p w:rsidR="008B4ED2" w:rsidRDefault="008B4ED2" w:rsidP="00FD33CD">
      <w:pPr>
        <w:widowControl/>
        <w:jc w:val="left"/>
        <w:rPr>
          <w:shd w:val="pct15" w:color="auto" w:fill="FFFFFF"/>
        </w:rPr>
      </w:pPr>
    </w:p>
    <w:p w:rsidR="008B4ED2" w:rsidRDefault="008B4ED2" w:rsidP="00FD33CD">
      <w:pPr>
        <w:widowControl/>
        <w:jc w:val="left"/>
        <w:rPr>
          <w:shd w:val="pct15" w:color="auto" w:fill="FFFFFF"/>
        </w:rPr>
      </w:pPr>
    </w:p>
    <w:p w:rsidR="008B4ED2" w:rsidRDefault="008B4ED2" w:rsidP="00FD33CD">
      <w:pPr>
        <w:widowControl/>
        <w:jc w:val="left"/>
        <w:rPr>
          <w:shd w:val="pct15" w:color="auto" w:fill="FFFFFF"/>
        </w:rPr>
      </w:pPr>
    </w:p>
    <w:p w:rsidR="008B4ED2" w:rsidRDefault="008B4ED2" w:rsidP="00FD33CD">
      <w:pPr>
        <w:widowControl/>
        <w:jc w:val="left"/>
        <w:rPr>
          <w:shd w:val="pct15" w:color="auto" w:fill="FFFFFF"/>
        </w:rPr>
      </w:pPr>
    </w:p>
    <w:p w:rsidR="00E25AC1" w:rsidRDefault="00E25AC1" w:rsidP="00FD33CD">
      <w:pPr>
        <w:widowControl/>
        <w:jc w:val="left"/>
        <w:rPr>
          <w:shd w:val="pct15" w:color="auto" w:fill="FFFFFF"/>
        </w:rPr>
      </w:pPr>
    </w:p>
    <w:p w:rsidR="008B4ED2" w:rsidRPr="00000996" w:rsidRDefault="00000996" w:rsidP="00FD33CD">
      <w:pPr>
        <w:widowControl/>
        <w:jc w:val="left"/>
        <w:rPr>
          <w:rFonts w:asciiTheme="majorEastAsia" w:eastAsiaTheme="majorEastAsia" w:hAnsiTheme="majorEastAsia"/>
          <w:u w:val="single"/>
          <w:shd w:val="pct15" w:color="auto" w:fill="FFFFFF"/>
        </w:rPr>
      </w:pPr>
      <w:r w:rsidRPr="00000996">
        <w:rPr>
          <w:rFonts w:asciiTheme="majorEastAsia" w:eastAsiaTheme="majorEastAsia" w:hAnsiTheme="majorEastAsia" w:hint="eastAsia"/>
          <w:u w:val="single"/>
        </w:rPr>
        <w:t>（</w:t>
      </w:r>
      <w:r w:rsidR="00FD33CD" w:rsidRPr="00000996">
        <w:rPr>
          <w:rFonts w:asciiTheme="majorEastAsia" w:eastAsiaTheme="majorEastAsia" w:hAnsiTheme="majorEastAsia" w:hint="eastAsia"/>
          <w:u w:val="single"/>
        </w:rPr>
        <w:t>※</w:t>
      </w:r>
      <w:r w:rsidRPr="00000996">
        <w:rPr>
          <w:rFonts w:asciiTheme="majorEastAsia" w:eastAsiaTheme="majorEastAsia" w:hAnsiTheme="majorEastAsia" w:hint="eastAsia"/>
          <w:u w:val="single"/>
        </w:rPr>
        <w:t>）</w:t>
      </w:r>
      <w:r w:rsidR="008B4ED2" w:rsidRPr="00000996">
        <w:rPr>
          <w:rFonts w:asciiTheme="majorEastAsia" w:eastAsiaTheme="majorEastAsia" w:hAnsiTheme="majorEastAsia" w:hint="eastAsia"/>
          <w:u w:val="single"/>
        </w:rPr>
        <w:t>当該</w:t>
      </w:r>
      <w:r w:rsidR="008B4ED2" w:rsidRPr="00000996">
        <w:rPr>
          <w:rFonts w:asciiTheme="majorEastAsia" w:eastAsiaTheme="majorEastAsia" w:hAnsiTheme="majorEastAsia" w:hint="eastAsia"/>
          <w:sz w:val="20"/>
          <w:szCs w:val="20"/>
          <w:u w:val="single"/>
        </w:rPr>
        <w:t>ＢＣＰの「はじめに」や</w:t>
      </w:r>
      <w:r w:rsidR="008B4ED2" w:rsidRPr="00000996">
        <w:rPr>
          <w:rFonts w:asciiTheme="majorEastAsia" w:eastAsiaTheme="majorEastAsia" w:hAnsiTheme="majorEastAsia" w:hint="eastAsia"/>
          <w:u w:val="single"/>
        </w:rPr>
        <w:t>「策定の目的」，「基本方針」等の中に盛り込</w:t>
      </w:r>
      <w:r w:rsidR="00753ED2">
        <w:rPr>
          <w:rFonts w:asciiTheme="majorEastAsia" w:eastAsiaTheme="majorEastAsia" w:hAnsiTheme="majorEastAsia" w:hint="eastAsia"/>
          <w:u w:val="single"/>
        </w:rPr>
        <w:t>むこともできます</w:t>
      </w:r>
      <w:r w:rsidR="008B4ED2" w:rsidRPr="00000996">
        <w:rPr>
          <w:rFonts w:asciiTheme="majorEastAsia" w:eastAsiaTheme="majorEastAsia" w:hAnsiTheme="majorEastAsia" w:hint="eastAsia"/>
          <w:u w:val="single"/>
        </w:rPr>
        <w:t>。</w:t>
      </w:r>
    </w:p>
    <w:p w:rsidR="00D627B8" w:rsidRPr="008B4ED2" w:rsidRDefault="006E5B3F" w:rsidP="008B4ED2">
      <w:pPr>
        <w:ind w:left="420" w:hangingChars="200" w:hanging="420"/>
        <w:rPr>
          <w:rFonts w:asciiTheme="majorEastAsia" w:eastAsiaTheme="majorEastAsia" w:hAnsiTheme="majorEastAsia"/>
        </w:rPr>
      </w:pPr>
      <w:r w:rsidRPr="0012282B">
        <w:rPr>
          <w:noProof/>
        </w:rPr>
        <w:lastRenderedPageBreak/>
        <mc:AlternateContent>
          <mc:Choice Requires="wps">
            <w:drawing>
              <wp:anchor distT="0" distB="0" distL="114300" distR="114300" simplePos="0" relativeHeight="251776000" behindDoc="0" locked="0" layoutInCell="1" allowOverlap="1" wp14:anchorId="601A577F" wp14:editId="6D9B7F72">
                <wp:simplePos x="0" y="0"/>
                <wp:positionH relativeFrom="column">
                  <wp:posOffset>2331720</wp:posOffset>
                </wp:positionH>
                <wp:positionV relativeFrom="paragraph">
                  <wp:posOffset>-578485</wp:posOffset>
                </wp:positionV>
                <wp:extent cx="3072130" cy="368935"/>
                <wp:effectExtent l="0" t="0" r="13970" b="22860"/>
                <wp:wrapNone/>
                <wp:docPr id="26" name="テキスト ボックス 26"/>
                <wp:cNvGraphicFramePr/>
                <a:graphic xmlns:a="http://schemas.openxmlformats.org/drawingml/2006/main">
                  <a:graphicData uri="http://schemas.microsoft.com/office/word/2010/wordprocessingShape">
                    <wps:wsp>
                      <wps:cNvSpPr txBox="1"/>
                      <wps:spPr>
                        <a:xfrm>
                          <a:off x="0" y="0"/>
                          <a:ext cx="3072130" cy="368935"/>
                        </a:xfrm>
                        <a:prstGeom prst="rect">
                          <a:avLst/>
                        </a:prstGeom>
                        <a:noFill/>
                        <a:ln>
                          <a:solidFill>
                            <a:schemeClr val="tx1"/>
                          </a:solidFill>
                        </a:ln>
                      </wps:spPr>
                      <wps:txbx>
                        <w:txbxContent>
                          <w:p w:rsidR="00C11C75" w:rsidRPr="006E5B3F" w:rsidRDefault="00C11C75" w:rsidP="006E5B3F">
                            <w:pPr>
                              <w:pStyle w:val="Web"/>
                              <w:spacing w:before="0" w:beforeAutospacing="0" w:after="0" w:afterAutospacing="0"/>
                              <w:jc w:val="center"/>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ステップ２：対象とする災害</w:t>
                            </w:r>
                            <w:r>
                              <w:rPr>
                                <w:rFonts w:asciiTheme="majorEastAsia" w:eastAsiaTheme="majorEastAsia" w:hAnsiTheme="majorEastAsia" w:cstheme="minorBidi" w:hint="eastAsia"/>
                                <w:color w:val="000000" w:themeColor="text1"/>
                                <w:kern w:val="24"/>
                                <w:szCs w:val="36"/>
                              </w:rPr>
                              <w:t>と被害想定</w:t>
                            </w:r>
                          </w:p>
                        </w:txbxContent>
                      </wps:txbx>
                      <wps:bodyPr wrap="square" rtlCol="0">
                        <a:spAutoFit/>
                      </wps:bodyPr>
                    </wps:wsp>
                  </a:graphicData>
                </a:graphic>
                <wp14:sizeRelH relativeFrom="margin">
                  <wp14:pctWidth>0</wp14:pctWidth>
                </wp14:sizeRelH>
              </wp:anchor>
            </w:drawing>
          </mc:Choice>
          <mc:Fallback>
            <w:pict>
              <v:shape id="テキスト ボックス 26" o:spid="_x0000_s1043" type="#_x0000_t202" style="position:absolute;left:0;text-align:left;margin-left:183.6pt;margin-top:-45.55pt;width:241.9pt;height:29.0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" filled="f" strokecolor="black [3213]">
                <v:textbox style="mso-fit-shape-to-text:t">
                  <w:txbxContent>
                    <w:p w:rsidR="00C11C75" w:rsidRPr="006E5B3F" w:rsidRDefault="00C11C75" w:rsidP="006E5B3F">
                      <w:pPr>
                        <w:pStyle w:val="Web"/>
                        <w:spacing w:before="0" w:beforeAutospacing="0" w:after="0" w:afterAutospacing="0"/>
                        <w:jc w:val="center"/>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ステップ２：対象とする災害</w:t>
                      </w:r>
                      <w:r>
                        <w:rPr>
                          <w:rFonts w:asciiTheme="majorEastAsia" w:eastAsiaTheme="majorEastAsia" w:hAnsiTheme="majorEastAsia" w:cstheme="minorBidi" w:hint="eastAsia"/>
                          <w:color w:val="000000" w:themeColor="text1"/>
                          <w:kern w:val="24"/>
                          <w:szCs w:val="36"/>
                        </w:rPr>
                        <w:t>と被害想定</w:t>
                      </w:r>
                    </w:p>
                  </w:txbxContent>
                </v:textbox>
              </v:shape>
            </w:pict>
          </mc:Fallback>
        </mc:AlternateContent>
      </w:r>
      <w:r w:rsidR="00D627B8" w:rsidRPr="006E5B3F">
        <w:rPr>
          <w:rFonts w:asciiTheme="majorEastAsia" w:eastAsiaTheme="majorEastAsia" w:hAnsiTheme="majorEastAsia" w:hint="eastAsia"/>
        </w:rPr>
        <w:t xml:space="preserve">２　</w:t>
      </w:r>
      <w:r w:rsidR="00112E7B" w:rsidRPr="006E5B3F">
        <w:rPr>
          <w:rFonts w:asciiTheme="majorEastAsia" w:eastAsiaTheme="majorEastAsia" w:hAnsiTheme="majorEastAsia" w:hint="eastAsia"/>
        </w:rPr>
        <w:t>対象</w:t>
      </w:r>
      <w:r w:rsidR="00D627B8" w:rsidRPr="006E5B3F">
        <w:rPr>
          <w:rFonts w:asciiTheme="majorEastAsia" w:eastAsiaTheme="majorEastAsia" w:hAnsiTheme="majorEastAsia" w:hint="eastAsia"/>
        </w:rPr>
        <w:t>とする</w:t>
      </w:r>
      <w:r w:rsidR="00952F58" w:rsidRPr="006E5B3F">
        <w:rPr>
          <w:rFonts w:asciiTheme="majorEastAsia" w:eastAsiaTheme="majorEastAsia" w:hAnsiTheme="majorEastAsia" w:hint="eastAsia"/>
        </w:rPr>
        <w:t>災害</w:t>
      </w:r>
      <w:r w:rsidR="00D627B8" w:rsidRPr="006E5B3F">
        <w:rPr>
          <w:rFonts w:asciiTheme="majorEastAsia" w:eastAsiaTheme="majorEastAsia" w:hAnsiTheme="majorEastAsia" w:hint="eastAsia"/>
        </w:rPr>
        <w:t>と被害想定</w:t>
      </w:r>
    </w:p>
    <w:p w:rsidR="00D627B8" w:rsidRPr="006E5B3F" w:rsidRDefault="00D627B8" w:rsidP="00D627B8">
      <w:pPr>
        <w:rPr>
          <w:rFonts w:asciiTheme="majorEastAsia" w:eastAsiaTheme="majorEastAsia" w:hAnsiTheme="majorEastAsia"/>
        </w:rPr>
      </w:pPr>
      <w:r w:rsidRPr="006E5B3F">
        <w:rPr>
          <w:rFonts w:asciiTheme="majorEastAsia" w:eastAsiaTheme="majorEastAsia" w:hAnsiTheme="majorEastAsia" w:hint="eastAsia"/>
        </w:rPr>
        <w:t>（１）</w:t>
      </w:r>
      <w:r w:rsidR="00FB08C4" w:rsidRPr="006E5B3F">
        <w:rPr>
          <w:rFonts w:asciiTheme="majorEastAsia" w:eastAsiaTheme="majorEastAsia" w:hAnsiTheme="majorEastAsia" w:hint="eastAsia"/>
        </w:rPr>
        <w:t>対象とする災害</w:t>
      </w:r>
    </w:p>
    <w:p w:rsidR="00BD56AD" w:rsidRPr="008B4ED2" w:rsidRDefault="00BD56AD" w:rsidP="008B4ED2">
      <w:pPr>
        <w:rPr>
          <w:rFonts w:asciiTheme="majorEastAsia" w:eastAsiaTheme="majorEastAsia" w:hAnsiTheme="majorEastAsia"/>
          <w:b/>
          <w:sz w:val="24"/>
          <w:szCs w:val="24"/>
        </w:rPr>
      </w:pPr>
    </w:p>
    <w:p w:rsidR="00BC29B7" w:rsidRPr="00442D82" w:rsidRDefault="00435853" w:rsidP="00CC4A65">
      <w:pPr>
        <w:rPr>
          <w:rFonts w:asciiTheme="majorEastAsia" w:eastAsiaTheme="majorEastAsia" w:hAnsiTheme="majorEastAsia"/>
          <w:b/>
          <w:color w:val="FF0000"/>
          <w:sz w:val="24"/>
          <w:szCs w:val="24"/>
        </w:rPr>
      </w:pPr>
      <w:r w:rsidRPr="00442D82">
        <w:rPr>
          <w:rFonts w:asciiTheme="majorEastAsia" w:eastAsiaTheme="majorEastAsia" w:hAnsiTheme="majorEastAsia" w:hint="eastAsia"/>
          <w:b/>
          <w:color w:val="FF0000"/>
          <w:sz w:val="24"/>
          <w:szCs w:val="24"/>
        </w:rPr>
        <w:t>〇</w:t>
      </w:r>
      <w:r w:rsidR="008B4ED2">
        <w:rPr>
          <w:rFonts w:asciiTheme="majorEastAsia" w:eastAsiaTheme="majorEastAsia" w:hAnsiTheme="majorEastAsia" w:hint="eastAsia"/>
          <w:b/>
          <w:color w:val="FF0000"/>
          <w:sz w:val="24"/>
          <w:szCs w:val="24"/>
        </w:rPr>
        <w:t>貴院の</w:t>
      </w:r>
      <w:r w:rsidRPr="00442D82">
        <w:rPr>
          <w:rFonts w:asciiTheme="majorEastAsia" w:eastAsiaTheme="majorEastAsia" w:hAnsiTheme="majorEastAsia" w:hint="eastAsia"/>
          <w:b/>
          <w:color w:val="FF0000"/>
          <w:sz w:val="24"/>
          <w:szCs w:val="24"/>
        </w:rPr>
        <w:t>ＢＣＰが対象とする大規模地震は何でしょうか。地域防災計画または被害想定を調べて</w:t>
      </w:r>
      <w:r w:rsidR="003E7C83">
        <w:rPr>
          <w:rFonts w:asciiTheme="majorEastAsia" w:eastAsiaTheme="majorEastAsia" w:hAnsiTheme="majorEastAsia" w:hint="eastAsia"/>
          <w:b/>
          <w:color w:val="FF0000"/>
          <w:sz w:val="24"/>
          <w:szCs w:val="24"/>
        </w:rPr>
        <w:t>，</w:t>
      </w:r>
      <w:r w:rsidR="009D7338">
        <w:rPr>
          <w:rFonts w:asciiTheme="majorEastAsia" w:eastAsiaTheme="majorEastAsia" w:hAnsiTheme="majorEastAsia" w:hint="eastAsia"/>
          <w:b/>
          <w:color w:val="FF0000"/>
          <w:sz w:val="24"/>
          <w:szCs w:val="24"/>
        </w:rPr>
        <w:t>最も人的被害が多いものを選びましょう</w:t>
      </w:r>
      <w:r w:rsidRPr="00442D82">
        <w:rPr>
          <w:rFonts w:asciiTheme="majorEastAsia" w:eastAsiaTheme="majorEastAsia" w:hAnsiTheme="majorEastAsia" w:hint="eastAsia"/>
          <w:b/>
          <w:color w:val="FF0000"/>
          <w:sz w:val="24"/>
          <w:szCs w:val="24"/>
        </w:rPr>
        <w:t>。</w:t>
      </w:r>
    </w:p>
    <w:tbl>
      <w:tblPr>
        <w:tblW w:w="8504" w:type="dxa"/>
        <w:tblInd w:w="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2552"/>
        <w:gridCol w:w="5952"/>
      </w:tblGrid>
      <w:tr w:rsidR="00BC29B7" w:rsidRPr="009505B1" w:rsidTr="001C5496">
        <w:trPr>
          <w:trHeight w:val="1463"/>
        </w:trPr>
        <w:tc>
          <w:tcPr>
            <w:tcW w:w="2552" w:type="dxa"/>
            <w:shd w:val="clear" w:color="auto" w:fill="D9D9D9"/>
            <w:tcMar>
              <w:top w:w="72" w:type="dxa"/>
              <w:left w:w="144" w:type="dxa"/>
              <w:bottom w:w="72" w:type="dxa"/>
              <w:right w:w="144" w:type="dxa"/>
            </w:tcMar>
            <w:vAlign w:val="center"/>
            <w:hideMark/>
          </w:tcPr>
          <w:p w:rsidR="00BC29B7" w:rsidRPr="00CC4A65" w:rsidRDefault="00BC29B7" w:rsidP="009D7338">
            <w:pPr>
              <w:spacing w:line="0" w:lineRule="atLeast"/>
              <w:rPr>
                <w:rFonts w:asciiTheme="majorEastAsia" w:eastAsiaTheme="majorEastAsia" w:hAnsiTheme="majorEastAsia"/>
                <w:sz w:val="28"/>
                <w:szCs w:val="28"/>
              </w:rPr>
            </w:pPr>
            <w:r w:rsidRPr="00CC4A65">
              <w:rPr>
                <w:rFonts w:asciiTheme="majorEastAsia" w:eastAsiaTheme="majorEastAsia" w:hAnsiTheme="majorEastAsia" w:hint="eastAsia"/>
                <w:sz w:val="28"/>
                <w:szCs w:val="28"/>
              </w:rPr>
              <w:t>対象とする大規模地震と震度</w:t>
            </w:r>
          </w:p>
        </w:tc>
        <w:tc>
          <w:tcPr>
            <w:tcW w:w="5952" w:type="dxa"/>
            <w:shd w:val="clear" w:color="auto" w:fill="auto"/>
            <w:tcMar>
              <w:top w:w="72" w:type="dxa"/>
              <w:left w:w="144" w:type="dxa"/>
              <w:bottom w:w="72" w:type="dxa"/>
              <w:right w:w="144" w:type="dxa"/>
            </w:tcMar>
            <w:hideMark/>
          </w:tcPr>
          <w:p w:rsidR="00BC29B7" w:rsidRPr="009505B1" w:rsidRDefault="00BC29B7" w:rsidP="00AD461B"/>
        </w:tc>
      </w:tr>
      <w:tr w:rsidR="00BC29B7" w:rsidRPr="009505B1" w:rsidTr="001C5496">
        <w:trPr>
          <w:trHeight w:val="1463"/>
        </w:trPr>
        <w:tc>
          <w:tcPr>
            <w:tcW w:w="2552" w:type="dxa"/>
            <w:shd w:val="clear" w:color="auto" w:fill="D9D9D9"/>
            <w:tcMar>
              <w:top w:w="72" w:type="dxa"/>
              <w:left w:w="144" w:type="dxa"/>
              <w:bottom w:w="72" w:type="dxa"/>
              <w:right w:w="144" w:type="dxa"/>
            </w:tcMar>
            <w:vAlign w:val="center"/>
            <w:hideMark/>
          </w:tcPr>
          <w:p w:rsidR="00BC29B7" w:rsidRPr="00CC4A65" w:rsidRDefault="00BC29B7" w:rsidP="009D7338">
            <w:pPr>
              <w:spacing w:line="0" w:lineRule="atLeast"/>
              <w:rPr>
                <w:rFonts w:asciiTheme="majorEastAsia" w:eastAsiaTheme="majorEastAsia" w:hAnsiTheme="majorEastAsia"/>
                <w:sz w:val="28"/>
                <w:szCs w:val="28"/>
              </w:rPr>
            </w:pPr>
            <w:r w:rsidRPr="00CC4A65">
              <w:rPr>
                <w:rFonts w:asciiTheme="majorEastAsia" w:eastAsiaTheme="majorEastAsia" w:hAnsiTheme="majorEastAsia" w:hint="eastAsia"/>
                <w:sz w:val="28"/>
                <w:szCs w:val="28"/>
              </w:rPr>
              <w:t>季節・時刻などの想定</w:t>
            </w:r>
          </w:p>
        </w:tc>
        <w:tc>
          <w:tcPr>
            <w:tcW w:w="5952" w:type="dxa"/>
            <w:shd w:val="clear" w:color="auto" w:fill="auto"/>
            <w:tcMar>
              <w:top w:w="72" w:type="dxa"/>
              <w:left w:w="144" w:type="dxa"/>
              <w:bottom w:w="72" w:type="dxa"/>
              <w:right w:w="144" w:type="dxa"/>
            </w:tcMar>
            <w:hideMark/>
          </w:tcPr>
          <w:p w:rsidR="00BC29B7" w:rsidRPr="009505B1" w:rsidRDefault="00F76EF7" w:rsidP="00AD461B">
            <w:r w:rsidRPr="00D419F0">
              <w:rPr>
                <w:rFonts w:asciiTheme="minorEastAsia" w:hAnsiTheme="minorEastAsia" w:hint="eastAsia"/>
                <w:shd w:val="pct15" w:color="auto" w:fill="FFFFFF"/>
              </w:rPr>
              <w:t>例）冬の平日　夕方18</w:t>
            </w:r>
            <w:r>
              <w:rPr>
                <w:rFonts w:asciiTheme="minorEastAsia" w:hAnsiTheme="minorEastAsia" w:hint="eastAsia"/>
                <w:shd w:val="pct15" w:color="auto" w:fill="FFFFFF"/>
              </w:rPr>
              <w:t>時，</w:t>
            </w:r>
            <w:r w:rsidRPr="00D419F0">
              <w:rPr>
                <w:rFonts w:asciiTheme="minorEastAsia" w:hAnsiTheme="minorEastAsia" w:hint="eastAsia"/>
                <w:shd w:val="pct15" w:color="auto" w:fill="FFFFFF"/>
              </w:rPr>
              <w:t>風速15ｍ／ｓ</w:t>
            </w:r>
          </w:p>
        </w:tc>
      </w:tr>
    </w:tbl>
    <w:p w:rsidR="00BC29B7" w:rsidRDefault="00BC29B7" w:rsidP="003453F9">
      <w:pPr>
        <w:ind w:left="630" w:hangingChars="300" w:hanging="630"/>
      </w:pPr>
    </w:p>
    <w:tbl>
      <w:tblPr>
        <w:tblStyle w:val="a5"/>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86"/>
        <w:gridCol w:w="1134"/>
        <w:gridCol w:w="5919"/>
      </w:tblGrid>
      <w:tr w:rsidR="009D7338" w:rsidRPr="009D7338" w:rsidTr="001C5496">
        <w:trPr>
          <w:jc w:val="center"/>
        </w:trPr>
        <w:tc>
          <w:tcPr>
            <w:tcW w:w="2520" w:type="dxa"/>
            <w:gridSpan w:val="2"/>
            <w:shd w:val="clear" w:color="auto" w:fill="D9D9D9" w:themeFill="background1" w:themeFillShade="D9"/>
          </w:tcPr>
          <w:p w:rsidR="009D7338" w:rsidRPr="009D7338" w:rsidRDefault="009D7338" w:rsidP="009D7338">
            <w:pPr>
              <w:jc w:val="center"/>
              <w:rPr>
                <w:rFonts w:asciiTheme="majorEastAsia" w:eastAsiaTheme="majorEastAsia" w:hAnsiTheme="majorEastAsia"/>
              </w:rPr>
            </w:pPr>
            <w:r w:rsidRPr="009D7338">
              <w:rPr>
                <w:rFonts w:asciiTheme="majorEastAsia" w:eastAsiaTheme="majorEastAsia" w:hAnsiTheme="majorEastAsia" w:hint="eastAsia"/>
              </w:rPr>
              <w:t>被害項目</w:t>
            </w:r>
          </w:p>
        </w:tc>
        <w:tc>
          <w:tcPr>
            <w:tcW w:w="5919" w:type="dxa"/>
            <w:shd w:val="clear" w:color="auto" w:fill="D9D9D9" w:themeFill="background1" w:themeFillShade="D9"/>
          </w:tcPr>
          <w:p w:rsidR="009D7338" w:rsidRPr="009D7338" w:rsidRDefault="009D7338" w:rsidP="009D7338">
            <w:pPr>
              <w:jc w:val="center"/>
              <w:rPr>
                <w:rFonts w:asciiTheme="majorEastAsia" w:eastAsiaTheme="majorEastAsia" w:hAnsiTheme="majorEastAsia"/>
              </w:rPr>
            </w:pPr>
            <w:r w:rsidRPr="009D7338">
              <w:rPr>
                <w:rFonts w:asciiTheme="majorEastAsia" w:eastAsiaTheme="majorEastAsia" w:hAnsiTheme="majorEastAsia" w:hint="eastAsia"/>
              </w:rPr>
              <w:t>被害想定数（単位：人）</w:t>
            </w:r>
          </w:p>
        </w:tc>
      </w:tr>
      <w:tr w:rsidR="009D7338" w:rsidTr="001C5496">
        <w:trPr>
          <w:jc w:val="center"/>
        </w:trPr>
        <w:tc>
          <w:tcPr>
            <w:tcW w:w="1386" w:type="dxa"/>
            <w:vMerge w:val="restart"/>
            <w:vAlign w:val="center"/>
          </w:tcPr>
          <w:p w:rsidR="009D7338" w:rsidRPr="006E5B3F" w:rsidRDefault="009D7338" w:rsidP="009D7338">
            <w:pPr>
              <w:jc w:val="center"/>
              <w:rPr>
                <w:rFonts w:asciiTheme="majorEastAsia" w:eastAsiaTheme="majorEastAsia" w:hAnsiTheme="majorEastAsia"/>
                <w:sz w:val="24"/>
                <w:szCs w:val="24"/>
              </w:rPr>
            </w:pPr>
            <w:r w:rsidRPr="006E5B3F">
              <w:rPr>
                <w:rFonts w:asciiTheme="majorEastAsia" w:eastAsiaTheme="majorEastAsia" w:hAnsiTheme="majorEastAsia" w:hint="eastAsia"/>
                <w:sz w:val="24"/>
                <w:szCs w:val="24"/>
              </w:rPr>
              <w:t>人的被害</w:t>
            </w:r>
          </w:p>
        </w:tc>
        <w:tc>
          <w:tcPr>
            <w:tcW w:w="1134" w:type="dxa"/>
            <w:vAlign w:val="center"/>
          </w:tcPr>
          <w:p w:rsidR="009D7338" w:rsidRPr="006E5B3F" w:rsidRDefault="009D7338" w:rsidP="009D7338">
            <w:pPr>
              <w:jc w:val="center"/>
              <w:rPr>
                <w:rFonts w:asciiTheme="majorEastAsia" w:eastAsiaTheme="majorEastAsia" w:hAnsiTheme="majorEastAsia"/>
                <w:sz w:val="22"/>
              </w:rPr>
            </w:pPr>
            <w:r w:rsidRPr="006E5B3F">
              <w:rPr>
                <w:rFonts w:asciiTheme="majorEastAsia" w:eastAsiaTheme="majorEastAsia" w:hAnsiTheme="majorEastAsia" w:hint="eastAsia"/>
                <w:sz w:val="22"/>
              </w:rPr>
              <w:t>死者数</w:t>
            </w:r>
          </w:p>
        </w:tc>
        <w:tc>
          <w:tcPr>
            <w:tcW w:w="5919" w:type="dxa"/>
          </w:tcPr>
          <w:p w:rsidR="009D7338" w:rsidRDefault="009D7338" w:rsidP="009D0DFC"/>
          <w:p w:rsidR="009D7338" w:rsidRDefault="009D7338" w:rsidP="009D0DFC"/>
          <w:p w:rsidR="009D7338" w:rsidRDefault="009D7338" w:rsidP="009D0DFC"/>
        </w:tc>
      </w:tr>
      <w:tr w:rsidR="009D7338" w:rsidTr="001C5496">
        <w:trPr>
          <w:jc w:val="center"/>
        </w:trPr>
        <w:tc>
          <w:tcPr>
            <w:tcW w:w="1386" w:type="dxa"/>
            <w:vMerge/>
            <w:vAlign w:val="center"/>
          </w:tcPr>
          <w:p w:rsidR="009D7338" w:rsidRPr="006E5B3F" w:rsidRDefault="009D7338" w:rsidP="009D7338">
            <w:pPr>
              <w:jc w:val="center"/>
              <w:rPr>
                <w:rFonts w:asciiTheme="majorEastAsia" w:eastAsiaTheme="majorEastAsia" w:hAnsiTheme="majorEastAsia"/>
                <w:sz w:val="22"/>
              </w:rPr>
            </w:pPr>
          </w:p>
        </w:tc>
        <w:tc>
          <w:tcPr>
            <w:tcW w:w="1134" w:type="dxa"/>
            <w:vAlign w:val="center"/>
          </w:tcPr>
          <w:p w:rsidR="009D7338" w:rsidRPr="006E5B3F" w:rsidRDefault="00CF6E15" w:rsidP="009D7338">
            <w:pPr>
              <w:jc w:val="center"/>
              <w:rPr>
                <w:rFonts w:asciiTheme="majorEastAsia" w:eastAsiaTheme="majorEastAsia" w:hAnsiTheme="majorEastAsia"/>
                <w:sz w:val="22"/>
              </w:rPr>
            </w:pPr>
            <w:r>
              <w:rPr>
                <w:rFonts w:asciiTheme="majorEastAsia" w:eastAsiaTheme="majorEastAsia" w:hAnsiTheme="majorEastAsia" w:hint="eastAsia"/>
                <w:sz w:val="22"/>
              </w:rPr>
              <w:t>負傷者数</w:t>
            </w:r>
          </w:p>
        </w:tc>
        <w:tc>
          <w:tcPr>
            <w:tcW w:w="5919" w:type="dxa"/>
          </w:tcPr>
          <w:p w:rsidR="009D7338" w:rsidRDefault="009D7338" w:rsidP="009D0DFC"/>
          <w:p w:rsidR="009D7338" w:rsidRDefault="009D7338" w:rsidP="009D0DFC"/>
          <w:p w:rsidR="009D7338" w:rsidRDefault="009D7338" w:rsidP="009D0DFC"/>
        </w:tc>
      </w:tr>
      <w:tr w:rsidR="009D7338" w:rsidTr="001C5496">
        <w:trPr>
          <w:jc w:val="center"/>
        </w:trPr>
        <w:tc>
          <w:tcPr>
            <w:tcW w:w="1386" w:type="dxa"/>
            <w:vMerge/>
            <w:vAlign w:val="center"/>
          </w:tcPr>
          <w:p w:rsidR="009D7338" w:rsidRPr="006E5B3F" w:rsidRDefault="009D7338" w:rsidP="009D7338">
            <w:pPr>
              <w:jc w:val="center"/>
              <w:rPr>
                <w:rFonts w:asciiTheme="majorEastAsia" w:eastAsiaTheme="majorEastAsia" w:hAnsiTheme="majorEastAsia"/>
                <w:sz w:val="22"/>
              </w:rPr>
            </w:pPr>
          </w:p>
        </w:tc>
        <w:tc>
          <w:tcPr>
            <w:tcW w:w="1134" w:type="dxa"/>
            <w:vAlign w:val="center"/>
          </w:tcPr>
          <w:p w:rsidR="009D7338" w:rsidRPr="006E5B3F" w:rsidRDefault="009D7338" w:rsidP="009D7338">
            <w:pPr>
              <w:jc w:val="center"/>
              <w:rPr>
                <w:rFonts w:asciiTheme="majorEastAsia" w:eastAsiaTheme="majorEastAsia" w:hAnsiTheme="majorEastAsia"/>
                <w:sz w:val="22"/>
              </w:rPr>
            </w:pPr>
            <w:r w:rsidRPr="006E5B3F">
              <w:rPr>
                <w:rFonts w:asciiTheme="majorEastAsia" w:eastAsiaTheme="majorEastAsia" w:hAnsiTheme="majorEastAsia" w:hint="eastAsia"/>
                <w:sz w:val="22"/>
              </w:rPr>
              <w:t>重傷者数</w:t>
            </w:r>
          </w:p>
        </w:tc>
        <w:tc>
          <w:tcPr>
            <w:tcW w:w="5919" w:type="dxa"/>
          </w:tcPr>
          <w:p w:rsidR="009D7338" w:rsidRDefault="009D7338" w:rsidP="009D0DFC"/>
          <w:p w:rsidR="009D7338" w:rsidRDefault="009D7338" w:rsidP="009D0DFC"/>
          <w:p w:rsidR="009D7338" w:rsidRDefault="009D7338" w:rsidP="009D0DFC"/>
        </w:tc>
      </w:tr>
    </w:tbl>
    <w:p w:rsidR="00CF6E15" w:rsidRDefault="00CF6E15">
      <w:pPr>
        <w:widowControl/>
        <w:jc w:val="left"/>
      </w:pPr>
    </w:p>
    <w:p w:rsidR="00000996" w:rsidRDefault="00000996" w:rsidP="00CF6E15">
      <w:pPr>
        <w:rPr>
          <w:rFonts w:asciiTheme="majorEastAsia" w:eastAsiaTheme="majorEastAsia" w:hAnsiTheme="majorEastAsia"/>
        </w:rPr>
      </w:pPr>
    </w:p>
    <w:p w:rsidR="00CF6E15" w:rsidRPr="00122DEF" w:rsidRDefault="00CF6E15" w:rsidP="00CF6E15">
      <w:pPr>
        <w:rPr>
          <w:rFonts w:asciiTheme="majorEastAsia" w:eastAsiaTheme="majorEastAsia" w:hAnsiTheme="majorEastAsia"/>
        </w:rPr>
      </w:pPr>
      <w:r w:rsidRPr="00122DEF">
        <w:rPr>
          <w:rFonts w:asciiTheme="majorEastAsia" w:eastAsiaTheme="majorEastAsia" w:hAnsiTheme="majorEastAsia" w:hint="eastAsia"/>
        </w:rPr>
        <w:t>【参考】「重傷者数」の想定が</w:t>
      </w:r>
      <w:r w:rsidR="003E7C83">
        <w:rPr>
          <w:rFonts w:asciiTheme="majorEastAsia" w:eastAsiaTheme="majorEastAsia" w:hAnsiTheme="majorEastAsia" w:hint="eastAsia"/>
        </w:rPr>
        <w:t>，</w:t>
      </w:r>
      <w:r w:rsidRPr="00122DEF">
        <w:rPr>
          <w:rFonts w:asciiTheme="majorEastAsia" w:eastAsiaTheme="majorEastAsia" w:hAnsiTheme="majorEastAsia" w:hint="eastAsia"/>
        </w:rPr>
        <w:t>地域防災計画や被害想定を調べても不明確なときは</w:t>
      </w:r>
      <w:r w:rsidR="003E7C83">
        <w:rPr>
          <w:rFonts w:asciiTheme="majorEastAsia" w:eastAsiaTheme="majorEastAsia" w:hAnsiTheme="majorEastAsia" w:hint="eastAsia"/>
        </w:rPr>
        <w:t>，</w:t>
      </w:r>
      <w:r w:rsidRPr="00122DEF">
        <w:rPr>
          <w:rFonts w:asciiTheme="majorEastAsia" w:eastAsiaTheme="majorEastAsia" w:hAnsiTheme="majorEastAsia" w:hint="eastAsia"/>
        </w:rPr>
        <w:t>過去の大規模地震の事例を活用して推計しましょう。</w:t>
      </w:r>
    </w:p>
    <w:p w:rsidR="00CF6E15" w:rsidRDefault="00CF6E15" w:rsidP="00CF6E15">
      <w:pPr>
        <w:ind w:left="630" w:hangingChars="300" w:hanging="630"/>
      </w:pPr>
    </w:p>
    <w:p w:rsidR="00CF6E15" w:rsidRDefault="00E869E3" w:rsidP="00CF6E15">
      <w:pPr>
        <w:ind w:left="630" w:hangingChars="300" w:hanging="630"/>
        <w:jc w:val="center"/>
      </w:pPr>
      <w:r>
        <w:rPr>
          <w:rFonts w:hint="eastAsia"/>
        </w:rPr>
        <w:t>負傷者数に占める重傷者数の割合</w:t>
      </w:r>
    </w:p>
    <w:tbl>
      <w:tblPr>
        <w:tblStyle w:val="a5"/>
        <w:tblW w:w="0" w:type="auto"/>
        <w:tblInd w:w="250" w:type="dxa"/>
        <w:tblLook w:val="04A0" w:firstRow="1" w:lastRow="0" w:firstColumn="1" w:lastColumn="0" w:noHBand="0" w:noVBand="1"/>
      </w:tblPr>
      <w:tblGrid>
        <w:gridCol w:w="2004"/>
        <w:gridCol w:w="2045"/>
        <w:gridCol w:w="2046"/>
        <w:gridCol w:w="2375"/>
      </w:tblGrid>
      <w:tr w:rsidR="00CF6E15" w:rsidRPr="000851C0" w:rsidTr="00CF6E15">
        <w:tc>
          <w:tcPr>
            <w:tcW w:w="2004" w:type="dxa"/>
            <w:shd w:val="clear" w:color="auto" w:fill="D9D9D9" w:themeFill="background1" w:themeFillShade="D9"/>
          </w:tcPr>
          <w:p w:rsidR="00CF6E15" w:rsidRPr="000851C0" w:rsidRDefault="00CF6E15" w:rsidP="00831401">
            <w:pPr>
              <w:rPr>
                <w:rFonts w:asciiTheme="majorEastAsia" w:eastAsiaTheme="majorEastAsia" w:hAnsiTheme="majorEastAsia"/>
              </w:rPr>
            </w:pPr>
          </w:p>
        </w:tc>
        <w:tc>
          <w:tcPr>
            <w:tcW w:w="2045" w:type="dxa"/>
            <w:shd w:val="clear" w:color="auto" w:fill="D9D9D9" w:themeFill="background1" w:themeFillShade="D9"/>
            <w:vAlign w:val="center"/>
          </w:tcPr>
          <w:p w:rsidR="00CF6E15" w:rsidRPr="000851C0" w:rsidRDefault="00CF6E15" w:rsidP="00CF6E15">
            <w:pPr>
              <w:jc w:val="center"/>
              <w:rPr>
                <w:rFonts w:asciiTheme="majorEastAsia" w:eastAsiaTheme="majorEastAsia" w:hAnsiTheme="majorEastAsia"/>
              </w:rPr>
            </w:pPr>
            <w:r>
              <w:rPr>
                <w:rFonts w:asciiTheme="majorEastAsia" w:eastAsiaTheme="majorEastAsia" w:hAnsiTheme="majorEastAsia" w:hint="eastAsia"/>
              </w:rPr>
              <w:t>負傷者数（人）</w:t>
            </w:r>
          </w:p>
        </w:tc>
        <w:tc>
          <w:tcPr>
            <w:tcW w:w="2046" w:type="dxa"/>
            <w:shd w:val="clear" w:color="auto" w:fill="D9D9D9" w:themeFill="background1" w:themeFillShade="D9"/>
            <w:vAlign w:val="center"/>
          </w:tcPr>
          <w:p w:rsidR="00CF6E15" w:rsidRPr="000851C0" w:rsidRDefault="00CF6E15" w:rsidP="00CF6E15">
            <w:pPr>
              <w:jc w:val="center"/>
              <w:rPr>
                <w:rFonts w:asciiTheme="majorEastAsia" w:eastAsiaTheme="majorEastAsia" w:hAnsiTheme="majorEastAsia"/>
              </w:rPr>
            </w:pPr>
            <w:r>
              <w:rPr>
                <w:rFonts w:asciiTheme="majorEastAsia" w:eastAsiaTheme="majorEastAsia" w:hAnsiTheme="majorEastAsia" w:hint="eastAsia"/>
              </w:rPr>
              <w:t>重傷者数（人）</w:t>
            </w:r>
          </w:p>
        </w:tc>
        <w:tc>
          <w:tcPr>
            <w:tcW w:w="2375" w:type="dxa"/>
            <w:shd w:val="clear" w:color="auto" w:fill="D9D9D9" w:themeFill="background1" w:themeFillShade="D9"/>
          </w:tcPr>
          <w:p w:rsidR="00CF6E15" w:rsidRDefault="00CF6E15" w:rsidP="00E869E3">
            <w:pPr>
              <w:rPr>
                <w:rFonts w:asciiTheme="majorEastAsia" w:eastAsiaTheme="majorEastAsia" w:hAnsiTheme="majorEastAsia"/>
              </w:rPr>
            </w:pPr>
            <w:r>
              <w:rPr>
                <w:rFonts w:asciiTheme="majorEastAsia" w:eastAsiaTheme="majorEastAsia" w:hAnsiTheme="majorEastAsia" w:hint="eastAsia"/>
              </w:rPr>
              <w:t>負傷者数に占める</w:t>
            </w:r>
          </w:p>
          <w:p w:rsidR="00CF6E15" w:rsidRPr="000851C0" w:rsidRDefault="00CF6E15" w:rsidP="00E869E3">
            <w:pPr>
              <w:rPr>
                <w:rFonts w:asciiTheme="majorEastAsia" w:eastAsiaTheme="majorEastAsia" w:hAnsiTheme="majorEastAsia"/>
              </w:rPr>
            </w:pPr>
            <w:r>
              <w:rPr>
                <w:rFonts w:asciiTheme="majorEastAsia" w:eastAsiaTheme="majorEastAsia" w:hAnsiTheme="majorEastAsia" w:hint="eastAsia"/>
              </w:rPr>
              <w:t>重傷者数の割合（％）</w:t>
            </w:r>
          </w:p>
        </w:tc>
      </w:tr>
      <w:tr w:rsidR="00E869E3" w:rsidTr="00CF6E15">
        <w:tc>
          <w:tcPr>
            <w:tcW w:w="2004" w:type="dxa"/>
          </w:tcPr>
          <w:p w:rsidR="00E869E3" w:rsidRDefault="00E869E3" w:rsidP="00831401">
            <w:r>
              <w:rPr>
                <w:rFonts w:hint="eastAsia"/>
              </w:rPr>
              <w:t>熊本地震</w:t>
            </w:r>
          </w:p>
        </w:tc>
        <w:tc>
          <w:tcPr>
            <w:tcW w:w="2045" w:type="dxa"/>
          </w:tcPr>
          <w:p w:rsidR="00E869E3" w:rsidRPr="00036C98" w:rsidRDefault="00E869E3" w:rsidP="00831401">
            <w:pPr>
              <w:jc w:val="center"/>
              <w:rPr>
                <w:sz w:val="24"/>
                <w:szCs w:val="24"/>
              </w:rPr>
            </w:pPr>
            <w:r w:rsidRPr="00036C98">
              <w:rPr>
                <w:rFonts w:hint="eastAsia"/>
                <w:sz w:val="24"/>
                <w:szCs w:val="24"/>
              </w:rPr>
              <w:t>2,717</w:t>
            </w:r>
          </w:p>
        </w:tc>
        <w:tc>
          <w:tcPr>
            <w:tcW w:w="2046" w:type="dxa"/>
          </w:tcPr>
          <w:p w:rsidR="00E869E3" w:rsidRPr="00036C98" w:rsidRDefault="00E869E3" w:rsidP="00831401">
            <w:pPr>
              <w:jc w:val="center"/>
              <w:rPr>
                <w:sz w:val="24"/>
                <w:szCs w:val="24"/>
              </w:rPr>
            </w:pPr>
            <w:r w:rsidRPr="00036C98">
              <w:rPr>
                <w:rFonts w:hint="eastAsia"/>
                <w:sz w:val="24"/>
                <w:szCs w:val="24"/>
              </w:rPr>
              <w:t>1,167</w:t>
            </w:r>
          </w:p>
        </w:tc>
        <w:tc>
          <w:tcPr>
            <w:tcW w:w="2375" w:type="dxa"/>
          </w:tcPr>
          <w:p w:rsidR="00E869E3" w:rsidRPr="00036C98" w:rsidRDefault="00E869E3" w:rsidP="00831401">
            <w:pPr>
              <w:jc w:val="center"/>
              <w:rPr>
                <w:sz w:val="24"/>
                <w:szCs w:val="24"/>
              </w:rPr>
            </w:pPr>
            <w:r w:rsidRPr="00036C98">
              <w:rPr>
                <w:rFonts w:hint="eastAsia"/>
                <w:sz w:val="24"/>
                <w:szCs w:val="24"/>
              </w:rPr>
              <w:t>42.9</w:t>
            </w:r>
          </w:p>
        </w:tc>
      </w:tr>
      <w:tr w:rsidR="00CF6E15" w:rsidTr="00CF6E15">
        <w:tc>
          <w:tcPr>
            <w:tcW w:w="2004" w:type="dxa"/>
          </w:tcPr>
          <w:p w:rsidR="00CF6E15" w:rsidRDefault="00CF6E15" w:rsidP="00831401">
            <w:r>
              <w:rPr>
                <w:rFonts w:hint="eastAsia"/>
              </w:rPr>
              <w:t>東日本大震災</w:t>
            </w:r>
          </w:p>
        </w:tc>
        <w:tc>
          <w:tcPr>
            <w:tcW w:w="2045" w:type="dxa"/>
          </w:tcPr>
          <w:p w:rsidR="00CF6E15" w:rsidRPr="00036C98" w:rsidRDefault="00CF6E15" w:rsidP="00831401">
            <w:pPr>
              <w:jc w:val="center"/>
              <w:rPr>
                <w:sz w:val="24"/>
                <w:szCs w:val="24"/>
              </w:rPr>
            </w:pPr>
            <w:r w:rsidRPr="00036C98">
              <w:rPr>
                <w:rFonts w:hint="eastAsia"/>
                <w:sz w:val="24"/>
                <w:szCs w:val="24"/>
              </w:rPr>
              <w:t>6</w:t>
            </w:r>
            <w:r w:rsidR="00E869E3" w:rsidRPr="00036C98">
              <w:rPr>
                <w:rFonts w:hint="eastAsia"/>
                <w:sz w:val="24"/>
                <w:szCs w:val="24"/>
              </w:rPr>
              <w:t>,</w:t>
            </w:r>
            <w:r w:rsidRPr="00036C98">
              <w:rPr>
                <w:rFonts w:hint="eastAsia"/>
                <w:sz w:val="24"/>
                <w:szCs w:val="24"/>
              </w:rPr>
              <w:t>230</w:t>
            </w:r>
          </w:p>
        </w:tc>
        <w:tc>
          <w:tcPr>
            <w:tcW w:w="2046" w:type="dxa"/>
          </w:tcPr>
          <w:p w:rsidR="00CF6E15" w:rsidRPr="00036C98" w:rsidRDefault="00E869E3" w:rsidP="00831401">
            <w:pPr>
              <w:jc w:val="center"/>
              <w:rPr>
                <w:sz w:val="24"/>
                <w:szCs w:val="24"/>
              </w:rPr>
            </w:pPr>
            <w:r w:rsidRPr="00036C98">
              <w:rPr>
                <w:rFonts w:hint="eastAsia"/>
                <w:sz w:val="24"/>
                <w:szCs w:val="24"/>
              </w:rPr>
              <w:t>700</w:t>
            </w:r>
          </w:p>
        </w:tc>
        <w:tc>
          <w:tcPr>
            <w:tcW w:w="2375" w:type="dxa"/>
          </w:tcPr>
          <w:p w:rsidR="00CF6E15" w:rsidRPr="00036C98" w:rsidRDefault="00E869E3" w:rsidP="00831401">
            <w:pPr>
              <w:jc w:val="center"/>
              <w:rPr>
                <w:sz w:val="24"/>
                <w:szCs w:val="24"/>
              </w:rPr>
            </w:pPr>
            <w:r w:rsidRPr="00036C98">
              <w:rPr>
                <w:rFonts w:hint="eastAsia"/>
                <w:sz w:val="24"/>
                <w:szCs w:val="24"/>
              </w:rPr>
              <w:t>11.2</w:t>
            </w:r>
          </w:p>
        </w:tc>
      </w:tr>
      <w:tr w:rsidR="00CF6E15" w:rsidTr="00CF6E15">
        <w:tc>
          <w:tcPr>
            <w:tcW w:w="2004" w:type="dxa"/>
          </w:tcPr>
          <w:p w:rsidR="00CF6E15" w:rsidRDefault="00CF6E15" w:rsidP="00831401">
            <w:r>
              <w:rPr>
                <w:rFonts w:hint="eastAsia"/>
              </w:rPr>
              <w:t>阪神淡路大震災</w:t>
            </w:r>
          </w:p>
        </w:tc>
        <w:tc>
          <w:tcPr>
            <w:tcW w:w="2045" w:type="dxa"/>
          </w:tcPr>
          <w:p w:rsidR="00CF6E15" w:rsidRPr="00036C98" w:rsidRDefault="00E869E3" w:rsidP="00831401">
            <w:pPr>
              <w:jc w:val="center"/>
              <w:rPr>
                <w:sz w:val="24"/>
                <w:szCs w:val="24"/>
              </w:rPr>
            </w:pPr>
            <w:r w:rsidRPr="00036C98">
              <w:rPr>
                <w:rFonts w:hint="eastAsia"/>
                <w:sz w:val="24"/>
                <w:szCs w:val="24"/>
              </w:rPr>
              <w:t>40,042</w:t>
            </w:r>
          </w:p>
        </w:tc>
        <w:tc>
          <w:tcPr>
            <w:tcW w:w="2046" w:type="dxa"/>
          </w:tcPr>
          <w:p w:rsidR="00CF6E15" w:rsidRPr="00036C98" w:rsidRDefault="00E869E3" w:rsidP="00831401">
            <w:pPr>
              <w:jc w:val="center"/>
              <w:rPr>
                <w:sz w:val="24"/>
                <w:szCs w:val="24"/>
              </w:rPr>
            </w:pPr>
            <w:r w:rsidRPr="00036C98">
              <w:rPr>
                <w:rFonts w:hint="eastAsia"/>
                <w:sz w:val="24"/>
                <w:szCs w:val="24"/>
              </w:rPr>
              <w:t>10,494</w:t>
            </w:r>
          </w:p>
        </w:tc>
        <w:tc>
          <w:tcPr>
            <w:tcW w:w="2375" w:type="dxa"/>
          </w:tcPr>
          <w:p w:rsidR="00CF6E15" w:rsidRPr="00036C98" w:rsidRDefault="00E869E3" w:rsidP="00831401">
            <w:pPr>
              <w:jc w:val="center"/>
              <w:rPr>
                <w:sz w:val="24"/>
                <w:szCs w:val="24"/>
              </w:rPr>
            </w:pPr>
            <w:r w:rsidRPr="00036C98">
              <w:rPr>
                <w:rFonts w:hint="eastAsia"/>
                <w:sz w:val="24"/>
                <w:szCs w:val="24"/>
              </w:rPr>
              <w:t>26.2</w:t>
            </w:r>
          </w:p>
        </w:tc>
      </w:tr>
    </w:tbl>
    <w:p w:rsidR="00E869E3" w:rsidRPr="00640CCF" w:rsidRDefault="00CF6E15" w:rsidP="00CF6E15">
      <w:pPr>
        <w:spacing w:line="0" w:lineRule="atLeast"/>
        <w:ind w:left="540" w:hangingChars="300" w:hanging="540"/>
        <w:rPr>
          <w:rFonts w:asciiTheme="minorEastAsia" w:hAnsiTheme="minorEastAsia"/>
          <w:sz w:val="18"/>
          <w:szCs w:val="18"/>
        </w:rPr>
      </w:pPr>
      <w:r w:rsidRPr="00640CCF">
        <w:rPr>
          <w:rFonts w:asciiTheme="minorEastAsia" w:hAnsiTheme="minorEastAsia" w:hint="eastAsia"/>
          <w:sz w:val="18"/>
          <w:szCs w:val="18"/>
        </w:rPr>
        <w:lastRenderedPageBreak/>
        <w:t>（出典）</w:t>
      </w:r>
    </w:p>
    <w:p w:rsidR="00E869E3" w:rsidRPr="00640CCF" w:rsidRDefault="00E869E3" w:rsidP="00CF6E15">
      <w:pPr>
        <w:spacing w:line="0" w:lineRule="atLeast"/>
        <w:ind w:left="540" w:hangingChars="300" w:hanging="540"/>
        <w:rPr>
          <w:rFonts w:asciiTheme="minorEastAsia" w:hAnsiTheme="minorEastAsia"/>
          <w:sz w:val="18"/>
          <w:szCs w:val="18"/>
        </w:rPr>
      </w:pPr>
      <w:r w:rsidRPr="00640CCF">
        <w:rPr>
          <w:rFonts w:asciiTheme="minorEastAsia" w:hAnsiTheme="minorEastAsia" w:hint="eastAsia"/>
          <w:sz w:val="18"/>
          <w:szCs w:val="18"/>
        </w:rPr>
        <w:t xml:space="preserve">　　　熊本県危機管理防災課「平成28（2016）年熊本地震等に係る被害状況について【第261報】速報値」平成29年12月13日</w:t>
      </w:r>
    </w:p>
    <w:p w:rsidR="00CF6E15" w:rsidRPr="00640CCF" w:rsidRDefault="00E869E3" w:rsidP="00CF6E15">
      <w:pPr>
        <w:spacing w:line="0" w:lineRule="atLeast"/>
        <w:ind w:left="540" w:hangingChars="300" w:hanging="540"/>
        <w:rPr>
          <w:rFonts w:asciiTheme="minorEastAsia" w:hAnsiTheme="minorEastAsia"/>
          <w:sz w:val="18"/>
          <w:szCs w:val="18"/>
        </w:rPr>
      </w:pPr>
      <w:r w:rsidRPr="00640CCF">
        <w:rPr>
          <w:rFonts w:asciiTheme="minorEastAsia" w:hAnsiTheme="minorEastAsia" w:hint="eastAsia"/>
          <w:sz w:val="18"/>
          <w:szCs w:val="18"/>
        </w:rPr>
        <w:t xml:space="preserve">　　　総務省消防庁「平成23年（2011年）東北地方太平洋</w:t>
      </w:r>
      <w:r w:rsidR="00362156" w:rsidRPr="00640CCF">
        <w:rPr>
          <w:rFonts w:asciiTheme="minorEastAsia" w:hAnsiTheme="minorEastAsia" w:hint="eastAsia"/>
          <w:sz w:val="18"/>
          <w:szCs w:val="18"/>
        </w:rPr>
        <w:t>沖</w:t>
      </w:r>
      <w:r w:rsidRPr="00640CCF">
        <w:rPr>
          <w:rFonts w:asciiTheme="minorEastAsia" w:hAnsiTheme="minorEastAsia" w:hint="eastAsia"/>
          <w:sz w:val="18"/>
          <w:szCs w:val="18"/>
        </w:rPr>
        <w:t>地震（東日本大震災）の被害状況（平成29年</w:t>
      </w:r>
      <w:r w:rsidR="00362156" w:rsidRPr="00640CCF">
        <w:rPr>
          <w:rFonts w:asciiTheme="minorEastAsia" w:hAnsiTheme="minorEastAsia" w:hint="eastAsia"/>
          <w:sz w:val="18"/>
          <w:szCs w:val="18"/>
        </w:rPr>
        <w:t>３</w:t>
      </w:r>
      <w:r w:rsidRPr="00640CCF">
        <w:rPr>
          <w:rFonts w:asciiTheme="minorEastAsia" w:hAnsiTheme="minorEastAsia" w:hint="eastAsia"/>
          <w:sz w:val="18"/>
          <w:szCs w:val="18"/>
        </w:rPr>
        <w:t>月</w:t>
      </w:r>
      <w:r w:rsidR="00362156" w:rsidRPr="00640CCF">
        <w:rPr>
          <w:rFonts w:asciiTheme="minorEastAsia" w:hAnsiTheme="minorEastAsia" w:hint="eastAsia"/>
          <w:sz w:val="18"/>
          <w:szCs w:val="18"/>
        </w:rPr>
        <w:t>１</w:t>
      </w:r>
      <w:r w:rsidRPr="00640CCF">
        <w:rPr>
          <w:rFonts w:asciiTheme="minorEastAsia" w:hAnsiTheme="minorEastAsia" w:hint="eastAsia"/>
          <w:sz w:val="18"/>
          <w:szCs w:val="18"/>
        </w:rPr>
        <w:t>日現在） 平成29年</w:t>
      </w:r>
      <w:r w:rsidR="00362156" w:rsidRPr="00640CCF">
        <w:rPr>
          <w:rFonts w:asciiTheme="minorEastAsia" w:hAnsiTheme="minorEastAsia" w:hint="eastAsia"/>
          <w:sz w:val="18"/>
          <w:szCs w:val="18"/>
        </w:rPr>
        <w:t>３</w:t>
      </w:r>
      <w:r w:rsidRPr="00640CCF">
        <w:rPr>
          <w:rFonts w:asciiTheme="minorEastAsia" w:hAnsiTheme="minorEastAsia" w:hint="eastAsia"/>
          <w:sz w:val="18"/>
          <w:szCs w:val="18"/>
        </w:rPr>
        <w:t>月</w:t>
      </w:r>
      <w:r w:rsidR="00362156" w:rsidRPr="00640CCF">
        <w:rPr>
          <w:rFonts w:asciiTheme="minorEastAsia" w:hAnsiTheme="minorEastAsia" w:hint="eastAsia"/>
          <w:sz w:val="18"/>
          <w:szCs w:val="18"/>
        </w:rPr>
        <w:t>８</w:t>
      </w:r>
      <w:r w:rsidRPr="00640CCF">
        <w:rPr>
          <w:rFonts w:asciiTheme="minorEastAsia" w:hAnsiTheme="minorEastAsia" w:hint="eastAsia"/>
          <w:sz w:val="18"/>
          <w:szCs w:val="18"/>
        </w:rPr>
        <w:t>日</w:t>
      </w:r>
    </w:p>
    <w:p w:rsidR="00E869E3" w:rsidRPr="00640CCF" w:rsidRDefault="00E869E3" w:rsidP="00CF6E15">
      <w:pPr>
        <w:spacing w:line="0" w:lineRule="atLeast"/>
        <w:ind w:left="540" w:hangingChars="300" w:hanging="540"/>
        <w:rPr>
          <w:rFonts w:asciiTheme="minorEastAsia" w:hAnsiTheme="minorEastAsia"/>
          <w:sz w:val="18"/>
          <w:szCs w:val="18"/>
        </w:rPr>
      </w:pPr>
      <w:r w:rsidRPr="00640CCF">
        <w:rPr>
          <w:rFonts w:asciiTheme="minorEastAsia" w:hAnsiTheme="minorEastAsia" w:hint="eastAsia"/>
          <w:sz w:val="18"/>
          <w:szCs w:val="18"/>
        </w:rPr>
        <w:t xml:space="preserve">　　　兵庫県企画県民部災害対策局災害対策課「阪神・淡路大震災の被害確定について（平成18年</w:t>
      </w:r>
      <w:r w:rsidR="00362156" w:rsidRPr="00640CCF">
        <w:rPr>
          <w:rFonts w:asciiTheme="minorEastAsia" w:hAnsiTheme="minorEastAsia" w:hint="eastAsia"/>
          <w:sz w:val="18"/>
          <w:szCs w:val="18"/>
        </w:rPr>
        <w:t>５</w:t>
      </w:r>
      <w:r w:rsidRPr="00640CCF">
        <w:rPr>
          <w:rFonts w:asciiTheme="minorEastAsia" w:hAnsiTheme="minorEastAsia" w:hint="eastAsia"/>
          <w:sz w:val="18"/>
          <w:szCs w:val="18"/>
        </w:rPr>
        <w:t>月19日消防庁確定）」更新日：2016年11月</w:t>
      </w:r>
      <w:r w:rsidR="00362156" w:rsidRPr="00640CCF">
        <w:rPr>
          <w:rFonts w:asciiTheme="minorEastAsia" w:hAnsiTheme="minorEastAsia" w:hint="eastAsia"/>
          <w:sz w:val="18"/>
          <w:szCs w:val="18"/>
        </w:rPr>
        <w:t>１</w:t>
      </w:r>
      <w:r w:rsidRPr="00640CCF">
        <w:rPr>
          <w:rFonts w:asciiTheme="minorEastAsia" w:hAnsiTheme="minorEastAsia" w:hint="eastAsia"/>
          <w:sz w:val="18"/>
          <w:szCs w:val="18"/>
        </w:rPr>
        <w:t>日</w:t>
      </w:r>
    </w:p>
    <w:p w:rsidR="00CF6E15" w:rsidRPr="00640CCF" w:rsidRDefault="00A512CB" w:rsidP="00A512CB">
      <w:pPr>
        <w:widowControl/>
        <w:spacing w:line="0" w:lineRule="atLeast"/>
        <w:ind w:left="540" w:hangingChars="300" w:hanging="540"/>
        <w:jc w:val="left"/>
        <w:rPr>
          <w:rFonts w:asciiTheme="minorEastAsia" w:hAnsiTheme="minorEastAsia"/>
          <w:sz w:val="18"/>
          <w:szCs w:val="18"/>
        </w:rPr>
      </w:pPr>
      <w:r w:rsidRPr="00640CCF">
        <w:rPr>
          <w:rFonts w:asciiTheme="minorEastAsia" w:hAnsiTheme="minorEastAsia" w:hint="eastAsia"/>
          <w:sz w:val="18"/>
          <w:szCs w:val="18"/>
        </w:rPr>
        <w:t>（注）「重傷者」とは</w:t>
      </w:r>
      <w:r w:rsidR="003E7C83">
        <w:rPr>
          <w:rFonts w:asciiTheme="minorEastAsia" w:hAnsiTheme="minorEastAsia" w:hint="eastAsia"/>
          <w:sz w:val="18"/>
          <w:szCs w:val="18"/>
        </w:rPr>
        <w:t>，</w:t>
      </w:r>
      <w:r w:rsidRPr="00640CCF">
        <w:rPr>
          <w:rFonts w:asciiTheme="minorEastAsia" w:hAnsiTheme="minorEastAsia" w:hint="eastAsia"/>
          <w:sz w:val="18"/>
          <w:szCs w:val="18"/>
        </w:rPr>
        <w:t>「災害のため負傷し</w:t>
      </w:r>
      <w:r w:rsidR="003E7C83">
        <w:rPr>
          <w:rFonts w:asciiTheme="minorEastAsia" w:hAnsiTheme="minorEastAsia" w:hint="eastAsia"/>
          <w:sz w:val="18"/>
          <w:szCs w:val="18"/>
        </w:rPr>
        <w:t>，</w:t>
      </w:r>
      <w:r w:rsidRPr="00640CCF">
        <w:rPr>
          <w:rFonts w:asciiTheme="minorEastAsia" w:hAnsiTheme="minorEastAsia" w:hint="eastAsia"/>
          <w:sz w:val="18"/>
          <w:szCs w:val="18"/>
        </w:rPr>
        <w:t>医師の治療を受けまたは受ける必要のあるもののうち</w:t>
      </w:r>
      <w:r w:rsidR="003E7C83">
        <w:rPr>
          <w:rFonts w:asciiTheme="minorEastAsia" w:hAnsiTheme="minorEastAsia" w:hint="eastAsia"/>
          <w:sz w:val="18"/>
          <w:szCs w:val="18"/>
        </w:rPr>
        <w:t>，</w:t>
      </w:r>
      <w:r w:rsidR="00362156" w:rsidRPr="00640CCF">
        <w:rPr>
          <w:rFonts w:asciiTheme="minorEastAsia" w:hAnsiTheme="minorEastAsia" w:hint="eastAsia"/>
          <w:sz w:val="18"/>
          <w:szCs w:val="18"/>
        </w:rPr>
        <w:t>１</w:t>
      </w:r>
      <w:r w:rsidRPr="00640CCF">
        <w:rPr>
          <w:rFonts w:asciiTheme="minorEastAsia" w:hAnsiTheme="minorEastAsia" w:hint="eastAsia"/>
          <w:sz w:val="18"/>
          <w:szCs w:val="18"/>
        </w:rPr>
        <w:t>月以上の治療を要する見込みの者」を言う。（出典）「災害の被害認定基準について」（平成13年</w:t>
      </w:r>
      <w:r w:rsidR="00362156" w:rsidRPr="00640CCF">
        <w:rPr>
          <w:rFonts w:asciiTheme="minorEastAsia" w:hAnsiTheme="minorEastAsia" w:hint="eastAsia"/>
          <w:sz w:val="18"/>
          <w:szCs w:val="18"/>
        </w:rPr>
        <w:t>６</w:t>
      </w:r>
      <w:r w:rsidRPr="00640CCF">
        <w:rPr>
          <w:rFonts w:asciiTheme="minorEastAsia" w:hAnsiTheme="minorEastAsia" w:hint="eastAsia"/>
          <w:sz w:val="18"/>
          <w:szCs w:val="18"/>
        </w:rPr>
        <w:t>月28日内閣府政策統括官（防災担当）通知）</w:t>
      </w:r>
    </w:p>
    <w:p w:rsidR="00CF6E15" w:rsidRDefault="00CF6E15">
      <w:pPr>
        <w:widowControl/>
        <w:jc w:val="left"/>
      </w:pPr>
    </w:p>
    <w:p w:rsidR="001426B4" w:rsidRPr="00000996" w:rsidRDefault="00000996" w:rsidP="00000996">
      <w:pPr>
        <w:rPr>
          <w:rFonts w:asciiTheme="majorEastAsia" w:eastAsiaTheme="majorEastAsia" w:hAnsiTheme="majorEastAsia"/>
          <w:u w:val="single"/>
        </w:rPr>
      </w:pPr>
      <w:r w:rsidRPr="00000996">
        <w:rPr>
          <w:rFonts w:asciiTheme="majorEastAsia" w:eastAsiaTheme="majorEastAsia" w:hAnsiTheme="majorEastAsia" w:hint="eastAsia"/>
          <w:u w:val="single"/>
        </w:rPr>
        <w:t>（※）地域防災計画を確認し</w:t>
      </w:r>
      <w:r w:rsidR="003E7C83">
        <w:rPr>
          <w:rFonts w:asciiTheme="majorEastAsia" w:eastAsiaTheme="majorEastAsia" w:hAnsiTheme="majorEastAsia" w:hint="eastAsia"/>
          <w:u w:val="single"/>
        </w:rPr>
        <w:t>，</w:t>
      </w:r>
      <w:r w:rsidRPr="00000996">
        <w:rPr>
          <w:rFonts w:asciiTheme="majorEastAsia" w:eastAsiaTheme="majorEastAsia" w:hAnsiTheme="majorEastAsia" w:hint="eastAsia"/>
          <w:u w:val="single"/>
        </w:rPr>
        <w:t>「重傷者数」が不明の場合は</w:t>
      </w:r>
      <w:r w:rsidR="003E7C83">
        <w:rPr>
          <w:rFonts w:asciiTheme="majorEastAsia" w:eastAsiaTheme="majorEastAsia" w:hAnsiTheme="majorEastAsia" w:hint="eastAsia"/>
          <w:u w:val="single"/>
        </w:rPr>
        <w:t>，</w:t>
      </w:r>
      <w:r w:rsidRPr="00000996">
        <w:rPr>
          <w:rFonts w:asciiTheme="majorEastAsia" w:eastAsiaTheme="majorEastAsia" w:hAnsiTheme="majorEastAsia" w:hint="eastAsia"/>
          <w:u w:val="single"/>
        </w:rPr>
        <w:t>「負傷者数」に25％を乗じて</w:t>
      </w:r>
      <w:r w:rsidR="003E7C83">
        <w:rPr>
          <w:rFonts w:asciiTheme="majorEastAsia" w:eastAsiaTheme="majorEastAsia" w:hAnsiTheme="majorEastAsia" w:hint="eastAsia"/>
          <w:u w:val="single"/>
        </w:rPr>
        <w:t>，</w:t>
      </w:r>
      <w:r w:rsidRPr="00000996">
        <w:rPr>
          <w:rFonts w:asciiTheme="majorEastAsia" w:eastAsiaTheme="majorEastAsia" w:hAnsiTheme="majorEastAsia" w:hint="eastAsia"/>
          <w:u w:val="single"/>
        </w:rPr>
        <w:t>推計してください。なお，25％とは</w:t>
      </w:r>
      <w:r w:rsidR="003E7C83">
        <w:rPr>
          <w:rFonts w:asciiTheme="majorEastAsia" w:eastAsiaTheme="majorEastAsia" w:hAnsiTheme="majorEastAsia" w:hint="eastAsia"/>
          <w:u w:val="single"/>
        </w:rPr>
        <w:t>，</w:t>
      </w:r>
      <w:r w:rsidRPr="00000996">
        <w:rPr>
          <w:rFonts w:asciiTheme="majorEastAsia" w:eastAsiaTheme="majorEastAsia" w:hAnsiTheme="majorEastAsia" w:hint="eastAsia"/>
          <w:u w:val="single"/>
        </w:rPr>
        <w:t>上記表の「負傷者数に占める重傷者数の割合」をおおよそ平均した値です。</w:t>
      </w:r>
    </w:p>
    <w:p w:rsidR="009D7338" w:rsidRDefault="009D7338">
      <w:pPr>
        <w:widowControl/>
        <w:jc w:val="left"/>
      </w:pPr>
    </w:p>
    <w:p w:rsidR="003453F9" w:rsidRPr="001D6854" w:rsidRDefault="00044399" w:rsidP="003453F9">
      <w:pPr>
        <w:ind w:left="630" w:hangingChars="300" w:hanging="630"/>
        <w:rPr>
          <w:rFonts w:asciiTheme="majorEastAsia" w:eastAsiaTheme="majorEastAsia" w:hAnsiTheme="majorEastAsia"/>
        </w:rPr>
      </w:pPr>
      <w:r w:rsidRPr="001D6854">
        <w:rPr>
          <w:rFonts w:asciiTheme="majorEastAsia" w:eastAsiaTheme="majorEastAsia" w:hAnsiTheme="majorEastAsia" w:hint="eastAsia"/>
        </w:rPr>
        <w:t>（２）</w:t>
      </w:r>
      <w:r w:rsidR="00BD56AD" w:rsidRPr="001D6854">
        <w:rPr>
          <w:rFonts w:asciiTheme="majorEastAsia" w:eastAsiaTheme="majorEastAsia" w:hAnsiTheme="majorEastAsia" w:hint="eastAsia"/>
        </w:rPr>
        <w:t>地域の</w:t>
      </w:r>
      <w:r w:rsidR="00C9582F" w:rsidRPr="001D6854">
        <w:rPr>
          <w:rFonts w:asciiTheme="majorEastAsia" w:eastAsiaTheme="majorEastAsia" w:hAnsiTheme="majorEastAsia" w:hint="eastAsia"/>
        </w:rPr>
        <w:t>被害</w:t>
      </w:r>
      <w:r w:rsidRPr="001D6854">
        <w:rPr>
          <w:rFonts w:asciiTheme="majorEastAsia" w:eastAsiaTheme="majorEastAsia" w:hAnsiTheme="majorEastAsia" w:hint="eastAsia"/>
        </w:rPr>
        <w:t>想定</w:t>
      </w:r>
    </w:p>
    <w:p w:rsidR="00C9582F" w:rsidRPr="001E62B7" w:rsidRDefault="00C9582F" w:rsidP="001E62B7">
      <w:pPr>
        <w:rPr>
          <w:rFonts w:asciiTheme="majorEastAsia" w:eastAsiaTheme="majorEastAsia" w:hAnsiTheme="majorEastAsia"/>
          <w:b/>
          <w:sz w:val="24"/>
          <w:szCs w:val="24"/>
        </w:rPr>
      </w:pPr>
    </w:p>
    <w:p w:rsidR="002D24F4" w:rsidRPr="000851C0" w:rsidRDefault="002D24F4" w:rsidP="002D24F4">
      <w:pPr>
        <w:rPr>
          <w:rFonts w:asciiTheme="majorEastAsia" w:eastAsiaTheme="majorEastAsia" w:hAnsiTheme="majorEastAsia"/>
          <w:b/>
          <w:color w:val="FF0000"/>
          <w:sz w:val="24"/>
          <w:szCs w:val="24"/>
        </w:rPr>
      </w:pPr>
      <w:r w:rsidRPr="000851C0">
        <w:rPr>
          <w:rFonts w:asciiTheme="majorEastAsia" w:eastAsiaTheme="majorEastAsia" w:hAnsiTheme="majorEastAsia" w:hint="eastAsia"/>
          <w:b/>
          <w:color w:val="FF0000"/>
          <w:sz w:val="24"/>
          <w:szCs w:val="24"/>
        </w:rPr>
        <w:t>〇</w:t>
      </w:r>
      <w:r w:rsidR="00C9582F" w:rsidRPr="000851C0">
        <w:rPr>
          <w:rFonts w:asciiTheme="majorEastAsia" w:eastAsiaTheme="majorEastAsia" w:hAnsiTheme="majorEastAsia" w:hint="eastAsia"/>
          <w:b/>
          <w:color w:val="FF0000"/>
          <w:sz w:val="24"/>
          <w:szCs w:val="24"/>
        </w:rPr>
        <w:t>貴院の</w:t>
      </w:r>
      <w:r w:rsidR="001D6854">
        <w:rPr>
          <w:rFonts w:asciiTheme="majorEastAsia" w:eastAsiaTheme="majorEastAsia" w:hAnsiTheme="majorEastAsia" w:hint="eastAsia"/>
          <w:b/>
          <w:color w:val="FF0000"/>
          <w:sz w:val="24"/>
          <w:szCs w:val="24"/>
        </w:rPr>
        <w:t>地域では</w:t>
      </w:r>
      <w:r w:rsidR="003E7C83">
        <w:rPr>
          <w:rFonts w:asciiTheme="majorEastAsia" w:eastAsiaTheme="majorEastAsia" w:hAnsiTheme="majorEastAsia" w:hint="eastAsia"/>
          <w:b/>
          <w:color w:val="FF0000"/>
          <w:sz w:val="24"/>
          <w:szCs w:val="24"/>
        </w:rPr>
        <w:t>，</w:t>
      </w:r>
      <w:r w:rsidR="00C9582F" w:rsidRPr="000851C0">
        <w:rPr>
          <w:rFonts w:asciiTheme="majorEastAsia" w:eastAsiaTheme="majorEastAsia" w:hAnsiTheme="majorEastAsia" w:hint="eastAsia"/>
          <w:b/>
          <w:color w:val="FF0000"/>
          <w:sz w:val="24"/>
          <w:szCs w:val="24"/>
        </w:rPr>
        <w:t>ライフライン等</w:t>
      </w:r>
      <w:r w:rsidR="001D6854">
        <w:rPr>
          <w:rFonts w:asciiTheme="majorEastAsia" w:eastAsiaTheme="majorEastAsia" w:hAnsiTheme="majorEastAsia" w:hint="eastAsia"/>
          <w:b/>
          <w:color w:val="FF0000"/>
          <w:sz w:val="24"/>
          <w:szCs w:val="24"/>
        </w:rPr>
        <w:t>がどれくらいの期間</w:t>
      </w:r>
      <w:r w:rsidR="003E7C83">
        <w:rPr>
          <w:rFonts w:asciiTheme="majorEastAsia" w:eastAsiaTheme="majorEastAsia" w:hAnsiTheme="majorEastAsia" w:hint="eastAsia"/>
          <w:b/>
          <w:color w:val="FF0000"/>
          <w:sz w:val="24"/>
          <w:szCs w:val="24"/>
        </w:rPr>
        <w:t>，</w:t>
      </w:r>
      <w:r w:rsidR="001D6854">
        <w:rPr>
          <w:rFonts w:asciiTheme="majorEastAsia" w:eastAsiaTheme="majorEastAsia" w:hAnsiTheme="majorEastAsia" w:hint="eastAsia"/>
          <w:b/>
          <w:color w:val="FF0000"/>
          <w:sz w:val="24"/>
          <w:szCs w:val="24"/>
        </w:rPr>
        <w:t>停止する（または</w:t>
      </w:r>
      <w:r w:rsidR="00362156">
        <w:rPr>
          <w:rFonts w:asciiTheme="majorEastAsia" w:eastAsiaTheme="majorEastAsia" w:hAnsiTheme="majorEastAsia" w:hint="eastAsia"/>
          <w:b/>
          <w:color w:val="FF0000"/>
          <w:sz w:val="24"/>
          <w:szCs w:val="24"/>
        </w:rPr>
        <w:t xml:space="preserve">　　</w:t>
      </w:r>
      <w:r w:rsidR="001D6854">
        <w:rPr>
          <w:rFonts w:asciiTheme="majorEastAsia" w:eastAsiaTheme="majorEastAsia" w:hAnsiTheme="majorEastAsia" w:hint="eastAsia"/>
          <w:b/>
          <w:color w:val="FF0000"/>
          <w:sz w:val="24"/>
          <w:szCs w:val="24"/>
        </w:rPr>
        <w:t>復旧する）と想定されていますか。調べてみましょう。</w:t>
      </w:r>
    </w:p>
    <w:p w:rsidR="009505B1" w:rsidRDefault="009505B1" w:rsidP="003453F9">
      <w:pPr>
        <w:ind w:left="630" w:hangingChars="300" w:hanging="630"/>
      </w:pPr>
    </w:p>
    <w:tbl>
      <w:tblPr>
        <w:tblStyle w:val="a5"/>
        <w:tblW w:w="0" w:type="auto"/>
        <w:tblInd w:w="250" w:type="dxa"/>
        <w:tblLook w:val="04A0" w:firstRow="1" w:lastRow="0" w:firstColumn="1" w:lastColumn="0" w:noHBand="0" w:noVBand="1"/>
      </w:tblPr>
      <w:tblGrid>
        <w:gridCol w:w="2410"/>
        <w:gridCol w:w="6060"/>
      </w:tblGrid>
      <w:tr w:rsidR="00C9582F" w:rsidTr="000851C0">
        <w:tc>
          <w:tcPr>
            <w:tcW w:w="2410" w:type="dxa"/>
            <w:shd w:val="clear" w:color="auto" w:fill="D9D9D9" w:themeFill="background1" w:themeFillShade="D9"/>
            <w:vAlign w:val="center"/>
          </w:tcPr>
          <w:p w:rsidR="00C9582F" w:rsidRPr="000851C0" w:rsidRDefault="000851C0" w:rsidP="000851C0">
            <w:pPr>
              <w:rPr>
                <w:rFonts w:asciiTheme="majorEastAsia" w:eastAsiaTheme="majorEastAsia" w:hAnsiTheme="majorEastAsia"/>
              </w:rPr>
            </w:pPr>
            <w:r w:rsidRPr="000851C0">
              <w:rPr>
                <w:rFonts w:asciiTheme="majorEastAsia" w:eastAsiaTheme="majorEastAsia" w:hAnsiTheme="majorEastAsia" w:hint="eastAsia"/>
              </w:rPr>
              <w:t>電力</w:t>
            </w:r>
          </w:p>
        </w:tc>
        <w:tc>
          <w:tcPr>
            <w:tcW w:w="6060" w:type="dxa"/>
          </w:tcPr>
          <w:p w:rsidR="00C9582F" w:rsidRDefault="00C9582F" w:rsidP="003453F9"/>
          <w:p w:rsidR="000851C0" w:rsidRDefault="000851C0" w:rsidP="003453F9"/>
        </w:tc>
      </w:tr>
      <w:tr w:rsidR="00C9582F" w:rsidTr="000851C0">
        <w:tc>
          <w:tcPr>
            <w:tcW w:w="2410" w:type="dxa"/>
            <w:shd w:val="clear" w:color="auto" w:fill="D9D9D9" w:themeFill="background1" w:themeFillShade="D9"/>
            <w:vAlign w:val="center"/>
          </w:tcPr>
          <w:p w:rsidR="00C9582F" w:rsidRPr="000851C0" w:rsidRDefault="000851C0" w:rsidP="000851C0">
            <w:pPr>
              <w:rPr>
                <w:rFonts w:asciiTheme="majorEastAsia" w:eastAsiaTheme="majorEastAsia" w:hAnsiTheme="majorEastAsia"/>
              </w:rPr>
            </w:pPr>
            <w:r w:rsidRPr="000851C0">
              <w:rPr>
                <w:rFonts w:asciiTheme="majorEastAsia" w:eastAsiaTheme="majorEastAsia" w:hAnsiTheme="majorEastAsia" w:hint="eastAsia"/>
              </w:rPr>
              <w:t>上水</w:t>
            </w:r>
          </w:p>
        </w:tc>
        <w:tc>
          <w:tcPr>
            <w:tcW w:w="6060" w:type="dxa"/>
          </w:tcPr>
          <w:p w:rsidR="00C9582F" w:rsidRDefault="00C9582F" w:rsidP="003453F9"/>
          <w:p w:rsidR="000851C0" w:rsidRDefault="000851C0" w:rsidP="003453F9"/>
        </w:tc>
      </w:tr>
      <w:tr w:rsidR="00C9582F" w:rsidTr="000851C0">
        <w:tc>
          <w:tcPr>
            <w:tcW w:w="2410" w:type="dxa"/>
            <w:shd w:val="clear" w:color="auto" w:fill="D9D9D9" w:themeFill="background1" w:themeFillShade="D9"/>
            <w:vAlign w:val="center"/>
          </w:tcPr>
          <w:p w:rsidR="00C9582F" w:rsidRPr="000851C0" w:rsidRDefault="000851C0" w:rsidP="000851C0">
            <w:pPr>
              <w:rPr>
                <w:rFonts w:asciiTheme="majorEastAsia" w:eastAsiaTheme="majorEastAsia" w:hAnsiTheme="majorEastAsia"/>
              </w:rPr>
            </w:pPr>
            <w:r w:rsidRPr="000851C0">
              <w:rPr>
                <w:rFonts w:asciiTheme="majorEastAsia" w:eastAsiaTheme="majorEastAsia" w:hAnsiTheme="majorEastAsia" w:hint="eastAsia"/>
              </w:rPr>
              <w:t>下水</w:t>
            </w:r>
          </w:p>
        </w:tc>
        <w:tc>
          <w:tcPr>
            <w:tcW w:w="6060" w:type="dxa"/>
          </w:tcPr>
          <w:p w:rsidR="00C9582F" w:rsidRDefault="00C9582F" w:rsidP="003453F9"/>
          <w:p w:rsidR="000851C0" w:rsidRDefault="000851C0" w:rsidP="003453F9"/>
        </w:tc>
      </w:tr>
      <w:tr w:rsidR="00C9582F" w:rsidTr="000851C0">
        <w:tc>
          <w:tcPr>
            <w:tcW w:w="2410" w:type="dxa"/>
            <w:shd w:val="clear" w:color="auto" w:fill="D9D9D9" w:themeFill="background1" w:themeFillShade="D9"/>
            <w:vAlign w:val="center"/>
          </w:tcPr>
          <w:p w:rsidR="00C9582F" w:rsidRPr="000851C0" w:rsidRDefault="000851C0" w:rsidP="000851C0">
            <w:pPr>
              <w:rPr>
                <w:rFonts w:asciiTheme="majorEastAsia" w:eastAsiaTheme="majorEastAsia" w:hAnsiTheme="majorEastAsia"/>
              </w:rPr>
            </w:pPr>
            <w:r w:rsidRPr="000851C0">
              <w:rPr>
                <w:rFonts w:asciiTheme="majorEastAsia" w:eastAsiaTheme="majorEastAsia" w:hAnsiTheme="majorEastAsia" w:hint="eastAsia"/>
              </w:rPr>
              <w:t>都市ガス</w:t>
            </w:r>
          </w:p>
        </w:tc>
        <w:tc>
          <w:tcPr>
            <w:tcW w:w="6060" w:type="dxa"/>
          </w:tcPr>
          <w:p w:rsidR="00C9582F" w:rsidRDefault="00C9582F" w:rsidP="003453F9"/>
          <w:p w:rsidR="000851C0" w:rsidRDefault="000851C0" w:rsidP="003453F9"/>
        </w:tc>
      </w:tr>
      <w:tr w:rsidR="00C9582F" w:rsidTr="000851C0">
        <w:tc>
          <w:tcPr>
            <w:tcW w:w="2410" w:type="dxa"/>
            <w:shd w:val="clear" w:color="auto" w:fill="D9D9D9" w:themeFill="background1" w:themeFillShade="D9"/>
            <w:vAlign w:val="center"/>
          </w:tcPr>
          <w:p w:rsidR="00C9582F" w:rsidRPr="000851C0" w:rsidRDefault="000851C0" w:rsidP="000851C0">
            <w:pPr>
              <w:rPr>
                <w:rFonts w:asciiTheme="majorEastAsia" w:eastAsiaTheme="majorEastAsia" w:hAnsiTheme="majorEastAsia"/>
              </w:rPr>
            </w:pPr>
            <w:r w:rsidRPr="000851C0">
              <w:rPr>
                <w:rFonts w:asciiTheme="majorEastAsia" w:eastAsiaTheme="majorEastAsia" w:hAnsiTheme="majorEastAsia" w:hint="eastAsia"/>
              </w:rPr>
              <w:t>固定電話・携帯電話</w:t>
            </w:r>
          </w:p>
        </w:tc>
        <w:tc>
          <w:tcPr>
            <w:tcW w:w="6060" w:type="dxa"/>
          </w:tcPr>
          <w:p w:rsidR="00C9582F" w:rsidRDefault="00C9582F" w:rsidP="003453F9"/>
          <w:p w:rsidR="000851C0" w:rsidRDefault="000851C0" w:rsidP="003453F9"/>
        </w:tc>
      </w:tr>
    </w:tbl>
    <w:p w:rsidR="001E62B7" w:rsidRDefault="001E62B7" w:rsidP="003453F9">
      <w:pPr>
        <w:ind w:left="630" w:hangingChars="300" w:hanging="630"/>
      </w:pPr>
    </w:p>
    <w:p w:rsidR="005704C0" w:rsidRPr="00122DEF" w:rsidRDefault="005704C0" w:rsidP="00CC4A65">
      <w:pPr>
        <w:rPr>
          <w:rFonts w:asciiTheme="majorEastAsia" w:eastAsiaTheme="majorEastAsia" w:hAnsiTheme="majorEastAsia"/>
        </w:rPr>
      </w:pPr>
      <w:r w:rsidRPr="00122DEF">
        <w:rPr>
          <w:rFonts w:asciiTheme="majorEastAsia" w:eastAsiaTheme="majorEastAsia" w:hAnsiTheme="majorEastAsia" w:hint="eastAsia"/>
        </w:rPr>
        <w:t>【参考】地域防災計画や被害想定を調べても不明確なときは</w:t>
      </w:r>
      <w:r w:rsidR="003E7C83">
        <w:rPr>
          <w:rFonts w:asciiTheme="majorEastAsia" w:eastAsiaTheme="majorEastAsia" w:hAnsiTheme="majorEastAsia" w:hint="eastAsia"/>
        </w:rPr>
        <w:t>，</w:t>
      </w:r>
      <w:r w:rsidRPr="00122DEF">
        <w:rPr>
          <w:rFonts w:asciiTheme="majorEastAsia" w:eastAsiaTheme="majorEastAsia" w:hAnsiTheme="majorEastAsia" w:hint="eastAsia"/>
        </w:rPr>
        <w:t>過去の大規模地震の事例を参考にしましょう。</w:t>
      </w:r>
    </w:p>
    <w:p w:rsidR="005704C0" w:rsidRDefault="005704C0" w:rsidP="003453F9">
      <w:pPr>
        <w:ind w:left="630" w:hangingChars="300" w:hanging="630"/>
      </w:pPr>
    </w:p>
    <w:p w:rsidR="00AD461B" w:rsidRDefault="00AD461B" w:rsidP="00CC4A65">
      <w:pPr>
        <w:ind w:left="630" w:hangingChars="300" w:hanging="630"/>
        <w:jc w:val="center"/>
      </w:pPr>
      <w:r>
        <w:rPr>
          <w:rFonts w:hint="eastAsia"/>
        </w:rPr>
        <w:t>ライフライン復旧率（</w:t>
      </w:r>
      <w:r w:rsidR="00376A59">
        <w:rPr>
          <w:rFonts w:hint="eastAsia"/>
        </w:rPr>
        <w:t>およそ</w:t>
      </w:r>
      <w:r>
        <w:rPr>
          <w:rFonts w:hint="eastAsia"/>
        </w:rPr>
        <w:t>9</w:t>
      </w:r>
      <w:r w:rsidR="00376A59">
        <w:rPr>
          <w:rFonts w:hint="eastAsia"/>
        </w:rPr>
        <w:t>5</w:t>
      </w:r>
      <w:r>
        <w:rPr>
          <w:rFonts w:hint="eastAsia"/>
        </w:rPr>
        <w:t>％達成までの所要日数の比較）</w:t>
      </w:r>
    </w:p>
    <w:tbl>
      <w:tblPr>
        <w:tblStyle w:val="a5"/>
        <w:tblW w:w="0" w:type="auto"/>
        <w:tblInd w:w="250" w:type="dxa"/>
        <w:tblLook w:val="04A0" w:firstRow="1" w:lastRow="0" w:firstColumn="1" w:lastColumn="0" w:noHBand="0" w:noVBand="1"/>
      </w:tblPr>
      <w:tblGrid>
        <w:gridCol w:w="2004"/>
        <w:gridCol w:w="1624"/>
        <w:gridCol w:w="1633"/>
        <w:gridCol w:w="1633"/>
        <w:gridCol w:w="1576"/>
      </w:tblGrid>
      <w:tr w:rsidR="00795FF8" w:rsidRPr="000851C0" w:rsidTr="00795FF8">
        <w:tc>
          <w:tcPr>
            <w:tcW w:w="2004" w:type="dxa"/>
            <w:shd w:val="clear" w:color="auto" w:fill="D9D9D9" w:themeFill="background1" w:themeFillShade="D9"/>
          </w:tcPr>
          <w:p w:rsidR="00795FF8" w:rsidRPr="000851C0" w:rsidRDefault="00795FF8" w:rsidP="003453F9">
            <w:pPr>
              <w:rPr>
                <w:rFonts w:asciiTheme="majorEastAsia" w:eastAsiaTheme="majorEastAsia" w:hAnsiTheme="majorEastAsia"/>
              </w:rPr>
            </w:pPr>
          </w:p>
        </w:tc>
        <w:tc>
          <w:tcPr>
            <w:tcW w:w="1624" w:type="dxa"/>
            <w:shd w:val="clear" w:color="auto" w:fill="D9D9D9" w:themeFill="background1" w:themeFillShade="D9"/>
          </w:tcPr>
          <w:p w:rsidR="00795FF8" w:rsidRPr="000851C0" w:rsidRDefault="00795FF8" w:rsidP="00CC4A65">
            <w:pPr>
              <w:jc w:val="center"/>
              <w:rPr>
                <w:rFonts w:asciiTheme="majorEastAsia" w:eastAsiaTheme="majorEastAsia" w:hAnsiTheme="majorEastAsia"/>
              </w:rPr>
            </w:pPr>
            <w:r w:rsidRPr="000851C0">
              <w:rPr>
                <w:rFonts w:asciiTheme="majorEastAsia" w:eastAsiaTheme="majorEastAsia" w:hAnsiTheme="majorEastAsia" w:hint="eastAsia"/>
              </w:rPr>
              <w:t>電力</w:t>
            </w:r>
          </w:p>
        </w:tc>
        <w:tc>
          <w:tcPr>
            <w:tcW w:w="1633" w:type="dxa"/>
            <w:shd w:val="clear" w:color="auto" w:fill="D9D9D9" w:themeFill="background1" w:themeFillShade="D9"/>
          </w:tcPr>
          <w:p w:rsidR="00795FF8" w:rsidRPr="000851C0" w:rsidRDefault="00795FF8" w:rsidP="00CC4A65">
            <w:pPr>
              <w:jc w:val="center"/>
              <w:rPr>
                <w:rFonts w:asciiTheme="majorEastAsia" w:eastAsiaTheme="majorEastAsia" w:hAnsiTheme="majorEastAsia"/>
              </w:rPr>
            </w:pPr>
            <w:r w:rsidRPr="000851C0">
              <w:rPr>
                <w:rFonts w:asciiTheme="majorEastAsia" w:eastAsiaTheme="majorEastAsia" w:hAnsiTheme="majorEastAsia" w:hint="eastAsia"/>
              </w:rPr>
              <w:t>上下水道</w:t>
            </w:r>
          </w:p>
        </w:tc>
        <w:tc>
          <w:tcPr>
            <w:tcW w:w="1633" w:type="dxa"/>
            <w:shd w:val="clear" w:color="auto" w:fill="D9D9D9" w:themeFill="background1" w:themeFillShade="D9"/>
          </w:tcPr>
          <w:p w:rsidR="00795FF8" w:rsidRPr="000851C0" w:rsidRDefault="00795FF8" w:rsidP="00CC4A65">
            <w:pPr>
              <w:jc w:val="center"/>
              <w:rPr>
                <w:rFonts w:asciiTheme="majorEastAsia" w:eastAsiaTheme="majorEastAsia" w:hAnsiTheme="majorEastAsia"/>
              </w:rPr>
            </w:pPr>
            <w:r w:rsidRPr="000851C0">
              <w:rPr>
                <w:rFonts w:asciiTheme="majorEastAsia" w:eastAsiaTheme="majorEastAsia" w:hAnsiTheme="majorEastAsia" w:hint="eastAsia"/>
              </w:rPr>
              <w:t>都市ガス</w:t>
            </w:r>
          </w:p>
        </w:tc>
        <w:tc>
          <w:tcPr>
            <w:tcW w:w="1576" w:type="dxa"/>
            <w:shd w:val="clear" w:color="auto" w:fill="D9D9D9" w:themeFill="background1" w:themeFillShade="D9"/>
          </w:tcPr>
          <w:p w:rsidR="00795FF8" w:rsidRPr="000851C0" w:rsidRDefault="00795FF8" w:rsidP="00CC4A65">
            <w:pPr>
              <w:jc w:val="center"/>
              <w:rPr>
                <w:rFonts w:asciiTheme="majorEastAsia" w:eastAsiaTheme="majorEastAsia" w:hAnsiTheme="majorEastAsia"/>
              </w:rPr>
            </w:pPr>
            <w:r>
              <w:rPr>
                <w:rFonts w:asciiTheme="majorEastAsia" w:eastAsiaTheme="majorEastAsia" w:hAnsiTheme="majorEastAsia" w:hint="eastAsia"/>
              </w:rPr>
              <w:t>固定電話</w:t>
            </w:r>
          </w:p>
        </w:tc>
      </w:tr>
      <w:tr w:rsidR="00795FF8" w:rsidTr="00795FF8">
        <w:tc>
          <w:tcPr>
            <w:tcW w:w="2004" w:type="dxa"/>
          </w:tcPr>
          <w:p w:rsidR="00795FF8" w:rsidRDefault="00795FF8" w:rsidP="003453F9">
            <w:r>
              <w:rPr>
                <w:rFonts w:hint="eastAsia"/>
              </w:rPr>
              <w:t>熊本地震</w:t>
            </w:r>
          </w:p>
        </w:tc>
        <w:tc>
          <w:tcPr>
            <w:tcW w:w="1624" w:type="dxa"/>
          </w:tcPr>
          <w:p w:rsidR="00795FF8" w:rsidRPr="00036C98" w:rsidRDefault="00795FF8" w:rsidP="00CC4A65">
            <w:pPr>
              <w:jc w:val="center"/>
              <w:rPr>
                <w:sz w:val="24"/>
                <w:szCs w:val="24"/>
              </w:rPr>
            </w:pPr>
            <w:r w:rsidRPr="00036C98">
              <w:rPr>
                <w:rFonts w:hint="eastAsia"/>
                <w:sz w:val="24"/>
                <w:szCs w:val="24"/>
              </w:rPr>
              <w:t>3</w:t>
            </w:r>
            <w:r w:rsidRPr="00036C98">
              <w:rPr>
                <w:rFonts w:hint="eastAsia"/>
                <w:sz w:val="24"/>
                <w:szCs w:val="24"/>
              </w:rPr>
              <w:t>日</w:t>
            </w:r>
          </w:p>
        </w:tc>
        <w:tc>
          <w:tcPr>
            <w:tcW w:w="1633" w:type="dxa"/>
          </w:tcPr>
          <w:p w:rsidR="00795FF8" w:rsidRPr="00036C98" w:rsidRDefault="00795FF8" w:rsidP="00CC4A65">
            <w:pPr>
              <w:jc w:val="center"/>
              <w:rPr>
                <w:sz w:val="24"/>
                <w:szCs w:val="24"/>
              </w:rPr>
            </w:pPr>
            <w:r w:rsidRPr="00036C98">
              <w:rPr>
                <w:rFonts w:hint="eastAsia"/>
                <w:sz w:val="24"/>
                <w:szCs w:val="24"/>
              </w:rPr>
              <w:t>10</w:t>
            </w:r>
            <w:r w:rsidRPr="00036C98">
              <w:rPr>
                <w:rFonts w:hint="eastAsia"/>
                <w:sz w:val="24"/>
                <w:szCs w:val="24"/>
              </w:rPr>
              <w:t>日</w:t>
            </w:r>
          </w:p>
        </w:tc>
        <w:tc>
          <w:tcPr>
            <w:tcW w:w="1633" w:type="dxa"/>
          </w:tcPr>
          <w:p w:rsidR="00795FF8" w:rsidRPr="00036C98" w:rsidRDefault="00795FF8" w:rsidP="00CC4A65">
            <w:pPr>
              <w:jc w:val="center"/>
              <w:rPr>
                <w:sz w:val="24"/>
                <w:szCs w:val="24"/>
              </w:rPr>
            </w:pPr>
            <w:r w:rsidRPr="00036C98">
              <w:rPr>
                <w:rFonts w:hint="eastAsia"/>
                <w:sz w:val="24"/>
                <w:szCs w:val="24"/>
              </w:rPr>
              <w:t>14</w:t>
            </w:r>
            <w:r w:rsidRPr="00036C98">
              <w:rPr>
                <w:rFonts w:hint="eastAsia"/>
                <w:sz w:val="24"/>
                <w:szCs w:val="24"/>
              </w:rPr>
              <w:t>日</w:t>
            </w:r>
          </w:p>
        </w:tc>
        <w:tc>
          <w:tcPr>
            <w:tcW w:w="1576" w:type="dxa"/>
          </w:tcPr>
          <w:p w:rsidR="00795FF8" w:rsidRPr="00036C98" w:rsidRDefault="00D47D9B" w:rsidP="00CC4A65">
            <w:pPr>
              <w:jc w:val="center"/>
              <w:rPr>
                <w:sz w:val="24"/>
                <w:szCs w:val="24"/>
              </w:rPr>
            </w:pPr>
            <w:r w:rsidRPr="00036C98">
              <w:rPr>
                <w:rFonts w:hint="eastAsia"/>
                <w:sz w:val="24"/>
                <w:szCs w:val="24"/>
              </w:rPr>
              <w:t>3</w:t>
            </w:r>
            <w:r w:rsidRPr="00036C98">
              <w:rPr>
                <w:rFonts w:hint="eastAsia"/>
                <w:sz w:val="24"/>
                <w:szCs w:val="24"/>
              </w:rPr>
              <w:t>日</w:t>
            </w:r>
          </w:p>
        </w:tc>
      </w:tr>
      <w:tr w:rsidR="00795FF8" w:rsidTr="00795FF8">
        <w:tc>
          <w:tcPr>
            <w:tcW w:w="2004" w:type="dxa"/>
          </w:tcPr>
          <w:p w:rsidR="00795FF8" w:rsidRDefault="00795FF8" w:rsidP="003453F9">
            <w:r>
              <w:rPr>
                <w:rFonts w:hint="eastAsia"/>
              </w:rPr>
              <w:t>東日本大震災</w:t>
            </w:r>
          </w:p>
        </w:tc>
        <w:tc>
          <w:tcPr>
            <w:tcW w:w="1624" w:type="dxa"/>
          </w:tcPr>
          <w:p w:rsidR="00795FF8" w:rsidRPr="00036C98" w:rsidRDefault="00795FF8" w:rsidP="00CC4A65">
            <w:pPr>
              <w:jc w:val="center"/>
              <w:rPr>
                <w:sz w:val="24"/>
                <w:szCs w:val="24"/>
              </w:rPr>
            </w:pPr>
            <w:r w:rsidRPr="00036C98">
              <w:rPr>
                <w:rFonts w:hint="eastAsia"/>
                <w:sz w:val="24"/>
                <w:szCs w:val="24"/>
              </w:rPr>
              <w:t>7</w:t>
            </w:r>
            <w:r w:rsidRPr="00036C98">
              <w:rPr>
                <w:rFonts w:hint="eastAsia"/>
                <w:sz w:val="24"/>
                <w:szCs w:val="24"/>
              </w:rPr>
              <w:t>日</w:t>
            </w:r>
          </w:p>
        </w:tc>
        <w:tc>
          <w:tcPr>
            <w:tcW w:w="1633" w:type="dxa"/>
          </w:tcPr>
          <w:p w:rsidR="00795FF8" w:rsidRPr="00036C98" w:rsidRDefault="00795FF8" w:rsidP="00CC4A65">
            <w:pPr>
              <w:jc w:val="center"/>
              <w:rPr>
                <w:sz w:val="24"/>
                <w:szCs w:val="24"/>
              </w:rPr>
            </w:pPr>
            <w:r w:rsidRPr="00036C98">
              <w:rPr>
                <w:rFonts w:hint="eastAsia"/>
                <w:sz w:val="24"/>
                <w:szCs w:val="24"/>
              </w:rPr>
              <w:t>41</w:t>
            </w:r>
            <w:r w:rsidRPr="00036C98">
              <w:rPr>
                <w:rFonts w:hint="eastAsia"/>
                <w:sz w:val="24"/>
                <w:szCs w:val="24"/>
              </w:rPr>
              <w:t>日</w:t>
            </w:r>
          </w:p>
        </w:tc>
        <w:tc>
          <w:tcPr>
            <w:tcW w:w="1633" w:type="dxa"/>
          </w:tcPr>
          <w:p w:rsidR="00795FF8" w:rsidRPr="00036C98" w:rsidRDefault="00795FF8" w:rsidP="00CC4A65">
            <w:pPr>
              <w:jc w:val="center"/>
              <w:rPr>
                <w:sz w:val="24"/>
                <w:szCs w:val="24"/>
              </w:rPr>
            </w:pPr>
            <w:r w:rsidRPr="00036C98">
              <w:rPr>
                <w:rFonts w:hint="eastAsia"/>
                <w:sz w:val="24"/>
                <w:szCs w:val="24"/>
              </w:rPr>
              <w:t>36</w:t>
            </w:r>
            <w:r w:rsidRPr="00036C98">
              <w:rPr>
                <w:rFonts w:hint="eastAsia"/>
                <w:sz w:val="24"/>
                <w:szCs w:val="24"/>
              </w:rPr>
              <w:t>日</w:t>
            </w:r>
          </w:p>
        </w:tc>
        <w:tc>
          <w:tcPr>
            <w:tcW w:w="1576" w:type="dxa"/>
          </w:tcPr>
          <w:p w:rsidR="00795FF8" w:rsidRPr="00036C98" w:rsidRDefault="00376A59" w:rsidP="00CC4A65">
            <w:pPr>
              <w:jc w:val="center"/>
              <w:rPr>
                <w:sz w:val="24"/>
                <w:szCs w:val="24"/>
              </w:rPr>
            </w:pPr>
            <w:r w:rsidRPr="00036C98">
              <w:rPr>
                <w:rFonts w:hint="eastAsia"/>
                <w:sz w:val="24"/>
                <w:szCs w:val="24"/>
              </w:rPr>
              <w:t>14</w:t>
            </w:r>
            <w:r w:rsidRPr="00036C98">
              <w:rPr>
                <w:rFonts w:hint="eastAsia"/>
                <w:sz w:val="24"/>
                <w:szCs w:val="24"/>
              </w:rPr>
              <w:t>日</w:t>
            </w:r>
          </w:p>
        </w:tc>
      </w:tr>
      <w:tr w:rsidR="00795FF8" w:rsidTr="00795FF8">
        <w:tc>
          <w:tcPr>
            <w:tcW w:w="2004" w:type="dxa"/>
          </w:tcPr>
          <w:p w:rsidR="00795FF8" w:rsidRDefault="00795FF8" w:rsidP="003453F9">
            <w:r>
              <w:rPr>
                <w:rFonts w:hint="eastAsia"/>
              </w:rPr>
              <w:t>阪神淡路大震災</w:t>
            </w:r>
          </w:p>
        </w:tc>
        <w:tc>
          <w:tcPr>
            <w:tcW w:w="1624" w:type="dxa"/>
          </w:tcPr>
          <w:p w:rsidR="00795FF8" w:rsidRPr="00036C98" w:rsidRDefault="00795FF8" w:rsidP="00CC4A65">
            <w:pPr>
              <w:jc w:val="center"/>
              <w:rPr>
                <w:sz w:val="24"/>
                <w:szCs w:val="24"/>
              </w:rPr>
            </w:pPr>
            <w:r w:rsidRPr="00036C98">
              <w:rPr>
                <w:rFonts w:hint="eastAsia"/>
                <w:sz w:val="24"/>
                <w:szCs w:val="24"/>
              </w:rPr>
              <w:t>3</w:t>
            </w:r>
            <w:r w:rsidRPr="00036C98">
              <w:rPr>
                <w:rFonts w:hint="eastAsia"/>
                <w:sz w:val="24"/>
                <w:szCs w:val="24"/>
              </w:rPr>
              <w:t>日</w:t>
            </w:r>
          </w:p>
        </w:tc>
        <w:tc>
          <w:tcPr>
            <w:tcW w:w="1633" w:type="dxa"/>
          </w:tcPr>
          <w:p w:rsidR="00795FF8" w:rsidRPr="00036C98" w:rsidRDefault="00795FF8" w:rsidP="00CC4A65">
            <w:pPr>
              <w:jc w:val="center"/>
              <w:rPr>
                <w:sz w:val="24"/>
                <w:szCs w:val="24"/>
              </w:rPr>
            </w:pPr>
            <w:r w:rsidRPr="00036C98">
              <w:rPr>
                <w:rFonts w:hint="eastAsia"/>
                <w:sz w:val="24"/>
                <w:szCs w:val="24"/>
              </w:rPr>
              <w:t>43</w:t>
            </w:r>
            <w:r w:rsidRPr="00036C98">
              <w:rPr>
                <w:rFonts w:hint="eastAsia"/>
                <w:sz w:val="24"/>
                <w:szCs w:val="24"/>
              </w:rPr>
              <w:t>日</w:t>
            </w:r>
          </w:p>
        </w:tc>
        <w:tc>
          <w:tcPr>
            <w:tcW w:w="1633" w:type="dxa"/>
          </w:tcPr>
          <w:p w:rsidR="00795FF8" w:rsidRPr="00036C98" w:rsidRDefault="00795FF8" w:rsidP="00CC4A65">
            <w:pPr>
              <w:jc w:val="center"/>
              <w:rPr>
                <w:sz w:val="24"/>
                <w:szCs w:val="24"/>
              </w:rPr>
            </w:pPr>
            <w:r w:rsidRPr="00036C98">
              <w:rPr>
                <w:rFonts w:hint="eastAsia"/>
                <w:sz w:val="24"/>
                <w:szCs w:val="24"/>
              </w:rPr>
              <w:t>71</w:t>
            </w:r>
            <w:r w:rsidRPr="00036C98">
              <w:rPr>
                <w:rFonts w:hint="eastAsia"/>
                <w:sz w:val="24"/>
                <w:szCs w:val="24"/>
              </w:rPr>
              <w:t>日</w:t>
            </w:r>
          </w:p>
        </w:tc>
        <w:tc>
          <w:tcPr>
            <w:tcW w:w="1576" w:type="dxa"/>
          </w:tcPr>
          <w:p w:rsidR="00795FF8" w:rsidRPr="00036C98" w:rsidRDefault="00376A59" w:rsidP="00CC4A65">
            <w:pPr>
              <w:jc w:val="center"/>
              <w:rPr>
                <w:sz w:val="24"/>
                <w:szCs w:val="24"/>
              </w:rPr>
            </w:pPr>
            <w:r w:rsidRPr="00036C98">
              <w:rPr>
                <w:rFonts w:hint="eastAsia"/>
                <w:sz w:val="24"/>
                <w:szCs w:val="24"/>
              </w:rPr>
              <w:t>14</w:t>
            </w:r>
            <w:r w:rsidRPr="00036C98">
              <w:rPr>
                <w:rFonts w:hint="eastAsia"/>
                <w:sz w:val="24"/>
                <w:szCs w:val="24"/>
              </w:rPr>
              <w:t>日</w:t>
            </w:r>
          </w:p>
        </w:tc>
      </w:tr>
    </w:tbl>
    <w:p w:rsidR="001E62B7" w:rsidRDefault="001E62B7" w:rsidP="000851C0">
      <w:pPr>
        <w:spacing w:line="0" w:lineRule="atLeast"/>
        <w:ind w:left="540" w:hangingChars="300" w:hanging="540"/>
        <w:rPr>
          <w:rFonts w:asciiTheme="minorEastAsia" w:hAnsiTheme="minorEastAsia"/>
          <w:sz w:val="18"/>
          <w:szCs w:val="18"/>
        </w:rPr>
      </w:pPr>
    </w:p>
    <w:p w:rsidR="001E62B7" w:rsidRDefault="00362156" w:rsidP="000851C0">
      <w:pPr>
        <w:spacing w:line="0" w:lineRule="atLeast"/>
        <w:ind w:left="540" w:hangingChars="300" w:hanging="540"/>
        <w:rPr>
          <w:rFonts w:asciiTheme="minorEastAsia" w:hAnsiTheme="minorEastAsia"/>
          <w:sz w:val="18"/>
          <w:szCs w:val="18"/>
        </w:rPr>
      </w:pPr>
      <w:r w:rsidRPr="00640CCF">
        <w:rPr>
          <w:rFonts w:asciiTheme="minorEastAsia" w:hAnsiTheme="minorEastAsia" w:hint="eastAsia"/>
          <w:sz w:val="18"/>
          <w:szCs w:val="18"/>
        </w:rPr>
        <w:lastRenderedPageBreak/>
        <w:t>（出典）</w:t>
      </w:r>
    </w:p>
    <w:p w:rsidR="005704C0" w:rsidRPr="00640CCF" w:rsidRDefault="00362156" w:rsidP="001E62B7">
      <w:pPr>
        <w:spacing w:line="0" w:lineRule="atLeast"/>
        <w:ind w:leftChars="300" w:left="630"/>
        <w:rPr>
          <w:rFonts w:asciiTheme="minorEastAsia" w:hAnsiTheme="minorEastAsia"/>
          <w:sz w:val="18"/>
          <w:szCs w:val="18"/>
        </w:rPr>
      </w:pPr>
      <w:r w:rsidRPr="00640CCF">
        <w:rPr>
          <w:rFonts w:asciiTheme="minorEastAsia" w:hAnsiTheme="minorEastAsia" w:hint="eastAsia"/>
          <w:sz w:val="18"/>
          <w:szCs w:val="18"/>
        </w:rPr>
        <w:t>土木</w:t>
      </w:r>
      <w:r w:rsidR="00AD461B" w:rsidRPr="00640CCF">
        <w:rPr>
          <w:rFonts w:asciiTheme="minorEastAsia" w:hAnsiTheme="minorEastAsia" w:hint="eastAsia"/>
          <w:sz w:val="18"/>
          <w:szCs w:val="18"/>
        </w:rPr>
        <w:t>学会地震工学委員会「ライフラインに係</w:t>
      </w:r>
      <w:r w:rsidR="00392FCA" w:rsidRPr="00640CCF">
        <w:rPr>
          <w:rFonts w:asciiTheme="minorEastAsia" w:hAnsiTheme="minorEastAsia" w:hint="eastAsia"/>
          <w:sz w:val="18"/>
          <w:szCs w:val="18"/>
        </w:rPr>
        <w:t>わ</w:t>
      </w:r>
      <w:r w:rsidR="00AD461B" w:rsidRPr="00640CCF">
        <w:rPr>
          <w:rFonts w:asciiTheme="minorEastAsia" w:hAnsiTheme="minorEastAsia" w:hint="eastAsia"/>
          <w:sz w:val="18"/>
          <w:szCs w:val="18"/>
        </w:rPr>
        <w:t>る都市減災対策技術の高度化に関する研究小委員会」</w:t>
      </w:r>
      <w:r w:rsidR="00392FCA" w:rsidRPr="00640CCF">
        <w:rPr>
          <w:rFonts w:asciiTheme="minorEastAsia" w:hAnsiTheme="minorEastAsia" w:hint="eastAsia"/>
          <w:sz w:val="18"/>
          <w:szCs w:val="18"/>
        </w:rPr>
        <w:t>,</w:t>
      </w:r>
      <w:r w:rsidR="00AD461B" w:rsidRPr="00640CCF">
        <w:rPr>
          <w:rFonts w:asciiTheme="minorEastAsia" w:hAnsiTheme="minorEastAsia" w:hint="eastAsia"/>
          <w:sz w:val="18"/>
          <w:szCs w:val="18"/>
        </w:rPr>
        <w:t>能島暢呂「平成28年（2016年）熊本地震におけるライフライン復旧概況（時系列編）（Ver.2.1:2016年</w:t>
      </w:r>
      <w:r w:rsidR="00392FCA" w:rsidRPr="00640CCF">
        <w:rPr>
          <w:rFonts w:asciiTheme="minorEastAsia" w:hAnsiTheme="minorEastAsia" w:hint="eastAsia"/>
          <w:sz w:val="18"/>
          <w:szCs w:val="18"/>
        </w:rPr>
        <w:t>５</w:t>
      </w:r>
      <w:r w:rsidR="00AD461B" w:rsidRPr="00640CCF">
        <w:rPr>
          <w:rFonts w:asciiTheme="minorEastAsia" w:hAnsiTheme="minorEastAsia" w:hint="eastAsia"/>
          <w:sz w:val="18"/>
          <w:szCs w:val="18"/>
        </w:rPr>
        <w:t>月</w:t>
      </w:r>
      <w:r w:rsidR="00392FCA" w:rsidRPr="00640CCF">
        <w:rPr>
          <w:rFonts w:asciiTheme="minorEastAsia" w:hAnsiTheme="minorEastAsia" w:hint="eastAsia"/>
          <w:sz w:val="18"/>
          <w:szCs w:val="18"/>
        </w:rPr>
        <w:t>16</w:t>
      </w:r>
      <w:r w:rsidR="00AD461B" w:rsidRPr="00640CCF">
        <w:rPr>
          <w:rFonts w:asciiTheme="minorEastAsia" w:hAnsiTheme="minorEastAsia" w:hint="eastAsia"/>
          <w:sz w:val="18"/>
          <w:szCs w:val="18"/>
        </w:rPr>
        <w:t>日まで）」</w:t>
      </w:r>
      <w:r w:rsidR="00D47D9B" w:rsidRPr="00640CCF">
        <w:rPr>
          <w:rFonts w:asciiTheme="minorEastAsia" w:hAnsiTheme="minorEastAsia" w:hint="eastAsia"/>
          <w:sz w:val="18"/>
          <w:szCs w:val="18"/>
        </w:rPr>
        <w:t>５．通信システム（図5.1～図5.5）及び</w:t>
      </w:r>
      <w:r w:rsidR="00AD461B" w:rsidRPr="00640CCF">
        <w:rPr>
          <w:rFonts w:asciiTheme="minorEastAsia" w:hAnsiTheme="minorEastAsia" w:hint="eastAsia"/>
          <w:sz w:val="18"/>
          <w:szCs w:val="18"/>
        </w:rPr>
        <w:t>図7.8</w:t>
      </w:r>
      <w:r w:rsidR="00376A59" w:rsidRPr="00640CCF">
        <w:rPr>
          <w:rFonts w:asciiTheme="minorEastAsia" w:hAnsiTheme="minorEastAsia" w:hint="eastAsia"/>
          <w:sz w:val="18"/>
          <w:szCs w:val="18"/>
        </w:rPr>
        <w:t>参照。</w:t>
      </w:r>
      <w:r w:rsidR="00D47D9B" w:rsidRPr="00640CCF">
        <w:rPr>
          <w:rFonts w:asciiTheme="minorEastAsia" w:hAnsiTheme="minorEastAsia" w:hint="eastAsia"/>
          <w:sz w:val="18"/>
          <w:szCs w:val="18"/>
        </w:rPr>
        <w:t>東日本大地震及び阪神淡路大震災の「</w:t>
      </w:r>
      <w:r w:rsidR="00376A59" w:rsidRPr="00640CCF">
        <w:rPr>
          <w:rFonts w:asciiTheme="minorEastAsia" w:hAnsiTheme="minorEastAsia" w:hint="eastAsia"/>
          <w:sz w:val="18"/>
          <w:szCs w:val="18"/>
        </w:rPr>
        <w:t>固定電話</w:t>
      </w:r>
      <w:r w:rsidR="00D47D9B" w:rsidRPr="00640CCF">
        <w:rPr>
          <w:rFonts w:asciiTheme="minorEastAsia" w:hAnsiTheme="minorEastAsia" w:hint="eastAsia"/>
          <w:sz w:val="18"/>
          <w:szCs w:val="18"/>
        </w:rPr>
        <w:t>」</w:t>
      </w:r>
      <w:r w:rsidR="00376A59" w:rsidRPr="00640CCF">
        <w:rPr>
          <w:rFonts w:asciiTheme="minorEastAsia" w:hAnsiTheme="minorEastAsia" w:hint="eastAsia"/>
          <w:sz w:val="18"/>
          <w:szCs w:val="18"/>
        </w:rPr>
        <w:t>は</w:t>
      </w:r>
      <w:r w:rsidR="003E7C83">
        <w:rPr>
          <w:rFonts w:asciiTheme="minorEastAsia" w:hAnsiTheme="minorEastAsia" w:hint="eastAsia"/>
          <w:sz w:val="18"/>
          <w:szCs w:val="18"/>
        </w:rPr>
        <w:t>，</w:t>
      </w:r>
      <w:r w:rsidR="00376A59" w:rsidRPr="00640CCF">
        <w:rPr>
          <w:rFonts w:asciiTheme="minorEastAsia" w:hAnsiTheme="minorEastAsia" w:hint="eastAsia"/>
          <w:sz w:val="18"/>
          <w:szCs w:val="18"/>
        </w:rPr>
        <w:t>今地裕介「地震によるライフライン被害の想定と対策」年報NTTファシリティーズ総研レポートNo. 24（2013年</w:t>
      </w:r>
      <w:r w:rsidRPr="00640CCF">
        <w:rPr>
          <w:rFonts w:asciiTheme="minorEastAsia" w:hAnsiTheme="minorEastAsia" w:hint="eastAsia"/>
          <w:sz w:val="18"/>
          <w:szCs w:val="18"/>
        </w:rPr>
        <w:t>６</w:t>
      </w:r>
      <w:r w:rsidR="00376A59" w:rsidRPr="00640CCF">
        <w:rPr>
          <w:rFonts w:asciiTheme="minorEastAsia" w:hAnsiTheme="minorEastAsia" w:hint="eastAsia"/>
          <w:sz w:val="18"/>
          <w:szCs w:val="18"/>
        </w:rPr>
        <w:t>月</w:t>
      </w:r>
      <w:r w:rsidR="001D6854" w:rsidRPr="00640CCF">
        <w:rPr>
          <w:rFonts w:asciiTheme="minorEastAsia" w:hAnsiTheme="minorEastAsia" w:hint="eastAsia"/>
          <w:sz w:val="18"/>
          <w:szCs w:val="18"/>
        </w:rPr>
        <w:t>）</w:t>
      </w:r>
    </w:p>
    <w:p w:rsidR="00482F67" w:rsidRPr="009505B1" w:rsidRDefault="00482F67" w:rsidP="009505B1"/>
    <w:p w:rsidR="00482F67" w:rsidRPr="001D6854" w:rsidRDefault="00482F67" w:rsidP="00482F67">
      <w:pPr>
        <w:ind w:left="630" w:hangingChars="300" w:hanging="630"/>
        <w:rPr>
          <w:rFonts w:asciiTheme="majorEastAsia" w:eastAsiaTheme="majorEastAsia" w:hAnsiTheme="majorEastAsia"/>
        </w:rPr>
      </w:pPr>
      <w:r w:rsidRPr="001D6854">
        <w:rPr>
          <w:rFonts w:asciiTheme="majorEastAsia" w:eastAsiaTheme="majorEastAsia" w:hAnsiTheme="majorEastAsia" w:hint="eastAsia"/>
        </w:rPr>
        <w:t>（３）</w:t>
      </w:r>
      <w:r w:rsidR="00DA4049" w:rsidRPr="001D6854">
        <w:rPr>
          <w:rFonts w:asciiTheme="majorEastAsia" w:eastAsiaTheme="majorEastAsia" w:hAnsiTheme="majorEastAsia" w:hint="eastAsia"/>
        </w:rPr>
        <w:t>病院の施設等の被害想定</w:t>
      </w:r>
    </w:p>
    <w:p w:rsidR="001D2CF6" w:rsidRPr="001D6854" w:rsidRDefault="00DA4049" w:rsidP="00482F67">
      <w:pPr>
        <w:ind w:left="630" w:hangingChars="300" w:hanging="630"/>
        <w:rPr>
          <w:rFonts w:asciiTheme="majorEastAsia" w:eastAsiaTheme="majorEastAsia" w:hAnsiTheme="majorEastAsia"/>
        </w:rPr>
      </w:pPr>
      <w:r w:rsidRPr="001D6854">
        <w:rPr>
          <w:rFonts w:asciiTheme="majorEastAsia" w:eastAsiaTheme="majorEastAsia" w:hAnsiTheme="majorEastAsia" w:hint="eastAsia"/>
        </w:rPr>
        <w:t xml:space="preserve">　①　建物・施設の被害想定</w:t>
      </w:r>
    </w:p>
    <w:p w:rsidR="00176372" w:rsidRPr="001E62B7" w:rsidRDefault="00176372" w:rsidP="001E62B7">
      <w:pPr>
        <w:rPr>
          <w:rFonts w:asciiTheme="majorEastAsia" w:eastAsiaTheme="majorEastAsia" w:hAnsiTheme="majorEastAsia"/>
          <w:b/>
          <w:sz w:val="24"/>
          <w:szCs w:val="24"/>
        </w:rPr>
      </w:pPr>
    </w:p>
    <w:p w:rsidR="00A75344" w:rsidRPr="00C13758" w:rsidRDefault="00002B35" w:rsidP="00A75344">
      <w:pPr>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〇貴院</w:t>
      </w:r>
      <w:r w:rsidR="00DA4049" w:rsidRPr="00C13758">
        <w:rPr>
          <w:rFonts w:asciiTheme="majorEastAsia" w:eastAsiaTheme="majorEastAsia" w:hAnsiTheme="majorEastAsia" w:hint="eastAsia"/>
          <w:b/>
          <w:color w:val="FF0000"/>
          <w:sz w:val="24"/>
          <w:szCs w:val="24"/>
        </w:rPr>
        <w:t>の病院建物・施設において</w:t>
      </w:r>
      <w:r w:rsidR="003E7C83">
        <w:rPr>
          <w:rFonts w:asciiTheme="majorEastAsia" w:eastAsiaTheme="majorEastAsia" w:hAnsiTheme="majorEastAsia" w:hint="eastAsia"/>
          <w:b/>
          <w:color w:val="FF0000"/>
          <w:sz w:val="24"/>
          <w:szCs w:val="24"/>
        </w:rPr>
        <w:t>，</w:t>
      </w:r>
      <w:r w:rsidR="00DA4049" w:rsidRPr="00C13758">
        <w:rPr>
          <w:rFonts w:asciiTheme="majorEastAsia" w:eastAsiaTheme="majorEastAsia" w:hAnsiTheme="majorEastAsia" w:hint="eastAsia"/>
          <w:b/>
          <w:color w:val="FF0000"/>
          <w:sz w:val="24"/>
          <w:szCs w:val="24"/>
        </w:rPr>
        <w:t>想定される被害状況はどの程度でしょうか？</w:t>
      </w:r>
      <w:r w:rsidR="00C13758">
        <w:rPr>
          <w:rFonts w:asciiTheme="majorEastAsia" w:eastAsiaTheme="majorEastAsia" w:hAnsiTheme="majorEastAsia" w:hint="eastAsia"/>
          <w:b/>
          <w:color w:val="FF0000"/>
          <w:sz w:val="24"/>
          <w:szCs w:val="24"/>
        </w:rPr>
        <w:t>市町村</w:t>
      </w:r>
      <w:r w:rsidR="00A75344" w:rsidRPr="00C13758">
        <w:rPr>
          <w:rFonts w:asciiTheme="majorEastAsia" w:eastAsiaTheme="majorEastAsia" w:hAnsiTheme="majorEastAsia" w:hint="eastAsia"/>
          <w:b/>
          <w:color w:val="FF0000"/>
          <w:sz w:val="24"/>
          <w:szCs w:val="24"/>
        </w:rPr>
        <w:t>が作成している防災（地震</w:t>
      </w:r>
      <w:r w:rsidR="003E7C83">
        <w:rPr>
          <w:rFonts w:asciiTheme="majorEastAsia" w:eastAsiaTheme="majorEastAsia" w:hAnsiTheme="majorEastAsia" w:hint="eastAsia"/>
          <w:b/>
          <w:color w:val="FF0000"/>
          <w:sz w:val="24"/>
          <w:szCs w:val="24"/>
        </w:rPr>
        <w:t>，</w:t>
      </w:r>
      <w:r w:rsidR="00A75344" w:rsidRPr="00C13758">
        <w:rPr>
          <w:rFonts w:asciiTheme="majorEastAsia" w:eastAsiaTheme="majorEastAsia" w:hAnsiTheme="majorEastAsia" w:hint="eastAsia"/>
          <w:b/>
          <w:color w:val="FF0000"/>
          <w:sz w:val="24"/>
          <w:szCs w:val="24"/>
        </w:rPr>
        <w:t>液状化）ハザードマップ</w:t>
      </w:r>
      <w:r w:rsidR="00C13758">
        <w:rPr>
          <w:rFonts w:asciiTheme="majorEastAsia" w:eastAsiaTheme="majorEastAsia" w:hAnsiTheme="majorEastAsia" w:hint="eastAsia"/>
          <w:b/>
          <w:color w:val="FF0000"/>
          <w:sz w:val="24"/>
          <w:szCs w:val="24"/>
        </w:rPr>
        <w:t>等</w:t>
      </w:r>
      <w:r w:rsidR="00A75344" w:rsidRPr="00C13758">
        <w:rPr>
          <w:rFonts w:asciiTheme="majorEastAsia" w:eastAsiaTheme="majorEastAsia" w:hAnsiTheme="majorEastAsia" w:hint="eastAsia"/>
          <w:b/>
          <w:color w:val="FF0000"/>
          <w:sz w:val="24"/>
          <w:szCs w:val="24"/>
        </w:rPr>
        <w:t>を調べて</w:t>
      </w:r>
      <w:r w:rsidR="003E7C83">
        <w:rPr>
          <w:rFonts w:asciiTheme="majorEastAsia" w:eastAsiaTheme="majorEastAsia" w:hAnsiTheme="majorEastAsia" w:hint="eastAsia"/>
          <w:b/>
          <w:color w:val="FF0000"/>
          <w:sz w:val="24"/>
          <w:szCs w:val="24"/>
        </w:rPr>
        <w:t>，</w:t>
      </w:r>
      <w:r w:rsidR="00C13758">
        <w:rPr>
          <w:rFonts w:asciiTheme="majorEastAsia" w:eastAsiaTheme="majorEastAsia" w:hAnsiTheme="majorEastAsia" w:hint="eastAsia"/>
          <w:b/>
          <w:color w:val="FF0000"/>
          <w:sz w:val="24"/>
          <w:szCs w:val="24"/>
        </w:rPr>
        <w:t>想定される</w:t>
      </w:r>
      <w:r w:rsidR="00A75344" w:rsidRPr="00C13758">
        <w:rPr>
          <w:rFonts w:asciiTheme="majorEastAsia" w:eastAsiaTheme="majorEastAsia" w:hAnsiTheme="majorEastAsia" w:hint="eastAsia"/>
          <w:b/>
          <w:color w:val="FF0000"/>
          <w:sz w:val="24"/>
          <w:szCs w:val="24"/>
        </w:rPr>
        <w:t>貴院の建物</w:t>
      </w:r>
      <w:r w:rsidR="00C13758">
        <w:rPr>
          <w:rFonts w:asciiTheme="majorEastAsia" w:eastAsiaTheme="majorEastAsia" w:hAnsiTheme="majorEastAsia" w:hint="eastAsia"/>
          <w:b/>
          <w:color w:val="FF0000"/>
          <w:sz w:val="24"/>
          <w:szCs w:val="24"/>
        </w:rPr>
        <w:t>等</w:t>
      </w:r>
      <w:r w:rsidR="00A75344" w:rsidRPr="00C13758">
        <w:rPr>
          <w:rFonts w:asciiTheme="majorEastAsia" w:eastAsiaTheme="majorEastAsia" w:hAnsiTheme="majorEastAsia" w:hint="eastAsia"/>
          <w:b/>
          <w:color w:val="FF0000"/>
          <w:sz w:val="24"/>
          <w:szCs w:val="24"/>
        </w:rPr>
        <w:t>の被害</w:t>
      </w:r>
      <w:r w:rsidR="001A1690">
        <w:rPr>
          <w:rFonts w:asciiTheme="majorEastAsia" w:eastAsiaTheme="majorEastAsia" w:hAnsiTheme="majorEastAsia" w:hint="eastAsia"/>
          <w:b/>
          <w:color w:val="FF0000"/>
          <w:sz w:val="24"/>
          <w:szCs w:val="24"/>
        </w:rPr>
        <w:t>の概要を</w:t>
      </w:r>
      <w:r w:rsidR="00A75344" w:rsidRPr="00C13758">
        <w:rPr>
          <w:rFonts w:asciiTheme="majorEastAsia" w:eastAsiaTheme="majorEastAsia" w:hAnsiTheme="majorEastAsia" w:hint="eastAsia"/>
          <w:b/>
          <w:color w:val="FF0000"/>
          <w:sz w:val="24"/>
          <w:szCs w:val="24"/>
        </w:rPr>
        <w:t>把握しましょう。</w:t>
      </w:r>
    </w:p>
    <w:tbl>
      <w:tblPr>
        <w:tblStyle w:val="a5"/>
        <w:tblW w:w="0" w:type="auto"/>
        <w:tblInd w:w="108" w:type="dxa"/>
        <w:tblLook w:val="04A0" w:firstRow="1" w:lastRow="0" w:firstColumn="1" w:lastColumn="0" w:noHBand="0" w:noVBand="1"/>
      </w:tblPr>
      <w:tblGrid>
        <w:gridCol w:w="1843"/>
        <w:gridCol w:w="2220"/>
        <w:gridCol w:w="2221"/>
        <w:gridCol w:w="2221"/>
      </w:tblGrid>
      <w:tr w:rsidR="00592A75" w:rsidTr="00394C7C">
        <w:tc>
          <w:tcPr>
            <w:tcW w:w="1843" w:type="dxa"/>
            <w:vMerge w:val="restart"/>
            <w:shd w:val="clear" w:color="auto" w:fill="EEECE1" w:themeFill="background2"/>
            <w:vAlign w:val="center"/>
          </w:tcPr>
          <w:p w:rsidR="00592A75" w:rsidRDefault="00592A75" w:rsidP="00394C7C">
            <w:pPr>
              <w:jc w:val="center"/>
              <w:rPr>
                <w:rFonts w:asciiTheme="majorEastAsia" w:eastAsiaTheme="majorEastAsia" w:hAnsiTheme="majorEastAsia"/>
              </w:rPr>
            </w:pPr>
            <w:r>
              <w:rPr>
                <w:rFonts w:asciiTheme="majorEastAsia" w:eastAsiaTheme="majorEastAsia" w:hAnsiTheme="majorEastAsia" w:hint="eastAsia"/>
              </w:rPr>
              <w:t>対象</w:t>
            </w:r>
          </w:p>
        </w:tc>
        <w:tc>
          <w:tcPr>
            <w:tcW w:w="6662" w:type="dxa"/>
            <w:gridSpan w:val="3"/>
            <w:shd w:val="clear" w:color="auto" w:fill="EEECE1" w:themeFill="background2"/>
            <w:vAlign w:val="center"/>
          </w:tcPr>
          <w:p w:rsidR="00592A75" w:rsidRDefault="00592A75" w:rsidP="00394C7C">
            <w:pPr>
              <w:jc w:val="center"/>
              <w:rPr>
                <w:rFonts w:asciiTheme="majorEastAsia" w:eastAsiaTheme="majorEastAsia" w:hAnsiTheme="majorEastAsia"/>
              </w:rPr>
            </w:pPr>
            <w:r>
              <w:rPr>
                <w:rFonts w:asciiTheme="majorEastAsia" w:eastAsiaTheme="majorEastAsia" w:hAnsiTheme="majorEastAsia" w:hint="eastAsia"/>
              </w:rPr>
              <w:t>想定される震度に応じた被害状況</w:t>
            </w:r>
          </w:p>
        </w:tc>
      </w:tr>
      <w:tr w:rsidR="00592A75" w:rsidTr="00394C7C">
        <w:tc>
          <w:tcPr>
            <w:tcW w:w="1843" w:type="dxa"/>
            <w:vMerge/>
            <w:shd w:val="clear" w:color="auto" w:fill="EEECE1" w:themeFill="background2"/>
          </w:tcPr>
          <w:p w:rsidR="00592A75" w:rsidRDefault="00592A75" w:rsidP="00394C7C">
            <w:pPr>
              <w:rPr>
                <w:rFonts w:asciiTheme="majorEastAsia" w:eastAsiaTheme="majorEastAsia" w:hAnsiTheme="majorEastAsia"/>
              </w:rPr>
            </w:pPr>
          </w:p>
        </w:tc>
        <w:tc>
          <w:tcPr>
            <w:tcW w:w="2220" w:type="dxa"/>
            <w:shd w:val="clear" w:color="auto" w:fill="EEECE1" w:themeFill="background2"/>
            <w:vAlign w:val="center"/>
          </w:tcPr>
          <w:p w:rsidR="00592A75" w:rsidRDefault="00592A75" w:rsidP="00394C7C">
            <w:pPr>
              <w:jc w:val="center"/>
              <w:rPr>
                <w:rFonts w:asciiTheme="majorEastAsia" w:eastAsiaTheme="majorEastAsia" w:hAnsiTheme="majorEastAsia"/>
              </w:rPr>
            </w:pPr>
            <w:r>
              <w:rPr>
                <w:rFonts w:asciiTheme="majorEastAsia" w:eastAsiaTheme="majorEastAsia" w:hAnsiTheme="majorEastAsia" w:hint="eastAsia"/>
              </w:rPr>
              <w:t>５弱・５強</w:t>
            </w:r>
          </w:p>
        </w:tc>
        <w:tc>
          <w:tcPr>
            <w:tcW w:w="2221" w:type="dxa"/>
            <w:shd w:val="clear" w:color="auto" w:fill="EEECE1" w:themeFill="background2"/>
            <w:vAlign w:val="center"/>
          </w:tcPr>
          <w:p w:rsidR="00592A75" w:rsidRDefault="00592A75" w:rsidP="00394C7C">
            <w:pPr>
              <w:jc w:val="center"/>
              <w:rPr>
                <w:rFonts w:asciiTheme="majorEastAsia" w:eastAsiaTheme="majorEastAsia" w:hAnsiTheme="majorEastAsia"/>
              </w:rPr>
            </w:pPr>
            <w:r>
              <w:rPr>
                <w:rFonts w:asciiTheme="majorEastAsia" w:eastAsiaTheme="majorEastAsia" w:hAnsiTheme="majorEastAsia" w:hint="eastAsia"/>
              </w:rPr>
              <w:t>６弱</w:t>
            </w:r>
          </w:p>
        </w:tc>
        <w:tc>
          <w:tcPr>
            <w:tcW w:w="2221" w:type="dxa"/>
            <w:shd w:val="clear" w:color="auto" w:fill="EEECE1" w:themeFill="background2"/>
            <w:vAlign w:val="center"/>
          </w:tcPr>
          <w:p w:rsidR="00592A75" w:rsidRDefault="00592A75" w:rsidP="00394C7C">
            <w:pPr>
              <w:jc w:val="center"/>
              <w:rPr>
                <w:rFonts w:asciiTheme="majorEastAsia" w:eastAsiaTheme="majorEastAsia" w:hAnsiTheme="majorEastAsia"/>
              </w:rPr>
            </w:pPr>
            <w:r>
              <w:rPr>
                <w:rFonts w:asciiTheme="majorEastAsia" w:eastAsiaTheme="majorEastAsia" w:hAnsiTheme="majorEastAsia" w:hint="eastAsia"/>
              </w:rPr>
              <w:t>６強</w:t>
            </w:r>
          </w:p>
        </w:tc>
      </w:tr>
      <w:tr w:rsidR="00592A75" w:rsidTr="00394C7C">
        <w:tc>
          <w:tcPr>
            <w:tcW w:w="1843" w:type="dxa"/>
            <w:vAlign w:val="center"/>
          </w:tcPr>
          <w:p w:rsidR="00592A75" w:rsidRDefault="00592A75" w:rsidP="00592A75">
            <w:pPr>
              <w:spacing w:line="220" w:lineRule="exact"/>
              <w:jc w:val="left"/>
              <w:rPr>
                <w:rFonts w:asciiTheme="majorEastAsia" w:eastAsiaTheme="majorEastAsia" w:hAnsiTheme="majorEastAsia"/>
              </w:rPr>
            </w:pPr>
            <w:r>
              <w:rPr>
                <w:rFonts w:asciiTheme="majorEastAsia" w:eastAsiaTheme="majorEastAsia" w:hAnsiTheme="majorEastAsia" w:hint="eastAsia"/>
              </w:rPr>
              <w:t>該当箇所に</w:t>
            </w:r>
          </w:p>
          <w:p w:rsidR="00592A75" w:rsidRDefault="00592A75" w:rsidP="00592A75">
            <w:pPr>
              <w:spacing w:line="220" w:lineRule="exact"/>
              <w:jc w:val="left"/>
              <w:rPr>
                <w:rFonts w:asciiTheme="majorEastAsia" w:eastAsiaTheme="majorEastAsia" w:hAnsiTheme="majorEastAsia"/>
              </w:rPr>
            </w:pPr>
            <w:r>
              <w:rPr>
                <w:rFonts w:asciiTheme="majorEastAsia" w:eastAsiaTheme="majorEastAsia" w:hAnsiTheme="majorEastAsia" w:hint="eastAsia"/>
              </w:rPr>
              <w:t>「〇」を記入</w:t>
            </w:r>
          </w:p>
        </w:tc>
        <w:tc>
          <w:tcPr>
            <w:tcW w:w="2220" w:type="dxa"/>
          </w:tcPr>
          <w:p w:rsidR="00592A75" w:rsidRDefault="00592A75" w:rsidP="00394C7C">
            <w:pPr>
              <w:rPr>
                <w:rFonts w:asciiTheme="majorEastAsia" w:eastAsiaTheme="majorEastAsia" w:hAnsiTheme="majorEastAsia"/>
              </w:rPr>
            </w:pPr>
          </w:p>
        </w:tc>
        <w:tc>
          <w:tcPr>
            <w:tcW w:w="2221" w:type="dxa"/>
          </w:tcPr>
          <w:p w:rsidR="00592A75" w:rsidRDefault="00592A75" w:rsidP="00394C7C">
            <w:pPr>
              <w:rPr>
                <w:rFonts w:asciiTheme="majorEastAsia" w:eastAsiaTheme="majorEastAsia" w:hAnsiTheme="majorEastAsia"/>
              </w:rPr>
            </w:pPr>
          </w:p>
        </w:tc>
        <w:tc>
          <w:tcPr>
            <w:tcW w:w="2221" w:type="dxa"/>
          </w:tcPr>
          <w:p w:rsidR="00592A75" w:rsidRDefault="00592A75" w:rsidP="00394C7C">
            <w:pPr>
              <w:rPr>
                <w:rFonts w:asciiTheme="majorEastAsia" w:eastAsiaTheme="majorEastAsia" w:hAnsiTheme="majorEastAsia"/>
              </w:rPr>
            </w:pPr>
          </w:p>
        </w:tc>
      </w:tr>
      <w:tr w:rsidR="00592A75" w:rsidTr="00394C7C">
        <w:tc>
          <w:tcPr>
            <w:tcW w:w="1843" w:type="dxa"/>
          </w:tcPr>
          <w:p w:rsidR="00592A75" w:rsidRDefault="00592A75" w:rsidP="00394C7C">
            <w:pPr>
              <w:rPr>
                <w:rFonts w:asciiTheme="majorEastAsia" w:eastAsiaTheme="majorEastAsia" w:hAnsiTheme="majorEastAsia"/>
              </w:rPr>
            </w:pPr>
            <w:r>
              <w:rPr>
                <w:rFonts w:asciiTheme="majorEastAsia" w:eastAsiaTheme="majorEastAsia" w:hAnsiTheme="majorEastAsia" w:hint="eastAsia"/>
              </w:rPr>
              <w:t>病院建物</w:t>
            </w:r>
          </w:p>
        </w:tc>
        <w:tc>
          <w:tcPr>
            <w:tcW w:w="2220"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耐震性の低い建物は，壁，梁，柱等に大きな亀裂が生じるものがあります。（倒壊には至らない。）</w:t>
            </w:r>
          </w:p>
        </w:tc>
        <w:tc>
          <w:tcPr>
            <w:tcW w:w="2221"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耐震性の低い建物は，壁や柱が破壊するものがあります。耐震性の高い建物でも大きな亀裂が生じるものがあります。</w:t>
            </w:r>
          </w:p>
        </w:tc>
        <w:tc>
          <w:tcPr>
            <w:tcW w:w="2221"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耐震性の低い建物は，倒壊するものがあります。耐震性が高い建物でも壁，柱が破壊するものがあります。</w:t>
            </w:r>
          </w:p>
        </w:tc>
      </w:tr>
      <w:tr w:rsidR="00592A75" w:rsidTr="00394C7C">
        <w:tc>
          <w:tcPr>
            <w:tcW w:w="1843" w:type="dxa"/>
          </w:tcPr>
          <w:p w:rsidR="00592A75" w:rsidRDefault="00592A75" w:rsidP="00394C7C">
            <w:pPr>
              <w:rPr>
                <w:rFonts w:asciiTheme="majorEastAsia" w:eastAsiaTheme="majorEastAsia" w:hAnsiTheme="majorEastAsia"/>
              </w:rPr>
            </w:pPr>
            <w:r>
              <w:rPr>
                <w:rFonts w:asciiTheme="majorEastAsia" w:eastAsiaTheme="majorEastAsia" w:hAnsiTheme="majorEastAsia" w:hint="eastAsia"/>
              </w:rPr>
              <w:t>機械及び装置</w:t>
            </w:r>
          </w:p>
        </w:tc>
        <w:tc>
          <w:tcPr>
            <w:tcW w:w="2220"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未固定の不安定な設備が倒れることがあります。計器，PC等が台等から落下することがあります。</w:t>
            </w:r>
          </w:p>
        </w:tc>
        <w:tc>
          <w:tcPr>
            <w:tcW w:w="2221"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未固定の設備の多くが移動，転倒します。</w:t>
            </w:r>
          </w:p>
        </w:tc>
        <w:tc>
          <w:tcPr>
            <w:tcW w:w="2221" w:type="dxa"/>
          </w:tcPr>
          <w:p w:rsidR="00592A75" w:rsidRPr="00776154"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未固定の設備のほとんどが移動，転倒します。</w:t>
            </w:r>
          </w:p>
        </w:tc>
      </w:tr>
      <w:tr w:rsidR="00592A75" w:rsidTr="00394C7C">
        <w:tc>
          <w:tcPr>
            <w:tcW w:w="1843" w:type="dxa"/>
          </w:tcPr>
          <w:p w:rsidR="00592A75" w:rsidRDefault="00592A75" w:rsidP="00394C7C">
            <w:pPr>
              <w:rPr>
                <w:rFonts w:asciiTheme="majorEastAsia" w:eastAsiaTheme="majorEastAsia" w:hAnsiTheme="majorEastAsia"/>
              </w:rPr>
            </w:pPr>
            <w:r>
              <w:rPr>
                <w:rFonts w:asciiTheme="majorEastAsia" w:eastAsiaTheme="majorEastAsia" w:hAnsiTheme="majorEastAsia" w:hint="eastAsia"/>
              </w:rPr>
              <w:t>工具・器具・備品</w:t>
            </w:r>
          </w:p>
        </w:tc>
        <w:tc>
          <w:tcPr>
            <w:tcW w:w="2220"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吊り上げ物は激しく揺れ，什器等に収納している工具・器具類が落下することがあります。</w:t>
            </w:r>
          </w:p>
        </w:tc>
        <w:tc>
          <w:tcPr>
            <w:tcW w:w="2221"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未固定の什器類の多くが転倒します。工具・器具類も散乱します。</w:t>
            </w:r>
          </w:p>
        </w:tc>
        <w:tc>
          <w:tcPr>
            <w:tcW w:w="2221" w:type="dxa"/>
          </w:tcPr>
          <w:p w:rsidR="00592A75" w:rsidRDefault="00592A75" w:rsidP="00394C7C">
            <w:pPr>
              <w:spacing w:line="220" w:lineRule="exact"/>
              <w:rPr>
                <w:rFonts w:asciiTheme="majorEastAsia" w:eastAsiaTheme="majorEastAsia" w:hAnsiTheme="majorEastAsia"/>
              </w:rPr>
            </w:pPr>
            <w:r>
              <w:rPr>
                <w:rFonts w:asciiTheme="majorEastAsia" w:eastAsiaTheme="majorEastAsia" w:hAnsiTheme="majorEastAsia" w:hint="eastAsia"/>
              </w:rPr>
              <w:t>未固定の什器類のほとんどが転倒します。工具・器具類も散乱します。</w:t>
            </w:r>
          </w:p>
        </w:tc>
      </w:tr>
    </w:tbl>
    <w:p w:rsidR="00176372" w:rsidRDefault="00176372" w:rsidP="00482F67">
      <w:pPr>
        <w:ind w:left="630" w:hangingChars="300" w:hanging="630"/>
      </w:pPr>
    </w:p>
    <w:p w:rsidR="00592A75" w:rsidRPr="00592A75" w:rsidRDefault="00592A75" w:rsidP="00482F67">
      <w:pPr>
        <w:ind w:left="630" w:hangingChars="300" w:hanging="630"/>
      </w:pPr>
    </w:p>
    <w:tbl>
      <w:tblPr>
        <w:tblStyle w:val="a5"/>
        <w:tblW w:w="0" w:type="auto"/>
        <w:tblInd w:w="108" w:type="dxa"/>
        <w:tblLook w:val="04A0" w:firstRow="1" w:lastRow="0" w:firstColumn="1" w:lastColumn="0" w:noHBand="0" w:noVBand="1"/>
      </w:tblPr>
      <w:tblGrid>
        <w:gridCol w:w="1418"/>
        <w:gridCol w:w="1771"/>
        <w:gridCol w:w="1772"/>
        <w:gridCol w:w="1772"/>
        <w:gridCol w:w="1772"/>
      </w:tblGrid>
      <w:tr w:rsidR="00592A75" w:rsidTr="00394C7C">
        <w:tc>
          <w:tcPr>
            <w:tcW w:w="1418" w:type="dxa"/>
            <w:vMerge w:val="restart"/>
            <w:shd w:val="clear" w:color="auto" w:fill="EEECE1" w:themeFill="background2"/>
            <w:vAlign w:val="center"/>
          </w:tcPr>
          <w:p w:rsidR="00592A75" w:rsidRDefault="00592A75" w:rsidP="00394C7C">
            <w:pPr>
              <w:jc w:val="center"/>
            </w:pPr>
            <w:r>
              <w:rPr>
                <w:rFonts w:hint="eastAsia"/>
              </w:rPr>
              <w:t>危険度区分</w:t>
            </w:r>
          </w:p>
        </w:tc>
        <w:tc>
          <w:tcPr>
            <w:tcW w:w="7087" w:type="dxa"/>
            <w:gridSpan w:val="4"/>
            <w:shd w:val="clear" w:color="auto" w:fill="EEECE1" w:themeFill="background2"/>
            <w:vAlign w:val="center"/>
          </w:tcPr>
          <w:p w:rsidR="00592A75" w:rsidRDefault="00592A75" w:rsidP="00394C7C">
            <w:pPr>
              <w:jc w:val="center"/>
            </w:pPr>
            <w:r>
              <w:rPr>
                <w:rFonts w:hint="eastAsia"/>
              </w:rPr>
              <w:t>液状化発生のおそれ</w:t>
            </w:r>
          </w:p>
        </w:tc>
      </w:tr>
      <w:tr w:rsidR="00592A75" w:rsidTr="00394C7C">
        <w:tc>
          <w:tcPr>
            <w:tcW w:w="1418" w:type="dxa"/>
            <w:vMerge/>
            <w:shd w:val="clear" w:color="auto" w:fill="EEECE1" w:themeFill="background2"/>
          </w:tcPr>
          <w:p w:rsidR="00592A75" w:rsidRDefault="00592A75" w:rsidP="00394C7C"/>
        </w:tc>
        <w:tc>
          <w:tcPr>
            <w:tcW w:w="1771" w:type="dxa"/>
            <w:shd w:val="clear" w:color="auto" w:fill="EEECE1" w:themeFill="background2"/>
            <w:vAlign w:val="center"/>
          </w:tcPr>
          <w:p w:rsidR="00592A75" w:rsidRDefault="00592A75" w:rsidP="00394C7C">
            <w:pPr>
              <w:jc w:val="center"/>
            </w:pPr>
            <w:r>
              <w:rPr>
                <w:rFonts w:hint="eastAsia"/>
              </w:rPr>
              <w:t>極めて高い</w:t>
            </w:r>
          </w:p>
        </w:tc>
        <w:tc>
          <w:tcPr>
            <w:tcW w:w="1772" w:type="dxa"/>
            <w:shd w:val="clear" w:color="auto" w:fill="EEECE1" w:themeFill="background2"/>
            <w:vAlign w:val="center"/>
          </w:tcPr>
          <w:p w:rsidR="00592A75" w:rsidRDefault="00592A75" w:rsidP="00394C7C">
            <w:pPr>
              <w:jc w:val="center"/>
            </w:pPr>
            <w:r>
              <w:rPr>
                <w:rFonts w:hint="eastAsia"/>
              </w:rPr>
              <w:t>高い</w:t>
            </w:r>
          </w:p>
        </w:tc>
        <w:tc>
          <w:tcPr>
            <w:tcW w:w="1772" w:type="dxa"/>
            <w:shd w:val="clear" w:color="auto" w:fill="EEECE1" w:themeFill="background2"/>
            <w:vAlign w:val="center"/>
          </w:tcPr>
          <w:p w:rsidR="00592A75" w:rsidRDefault="00592A75" w:rsidP="00394C7C">
            <w:pPr>
              <w:jc w:val="center"/>
            </w:pPr>
            <w:r>
              <w:rPr>
                <w:rFonts w:hint="eastAsia"/>
              </w:rPr>
              <w:t>低い</w:t>
            </w:r>
          </w:p>
        </w:tc>
        <w:tc>
          <w:tcPr>
            <w:tcW w:w="1772" w:type="dxa"/>
            <w:shd w:val="clear" w:color="auto" w:fill="EEECE1" w:themeFill="background2"/>
            <w:vAlign w:val="center"/>
          </w:tcPr>
          <w:p w:rsidR="00592A75" w:rsidRDefault="00592A75" w:rsidP="00394C7C">
            <w:pPr>
              <w:jc w:val="center"/>
            </w:pPr>
            <w:r>
              <w:rPr>
                <w:rFonts w:hint="eastAsia"/>
              </w:rPr>
              <w:t>極めて低い</w:t>
            </w:r>
          </w:p>
        </w:tc>
      </w:tr>
      <w:tr w:rsidR="00592A75" w:rsidTr="00394C7C">
        <w:tc>
          <w:tcPr>
            <w:tcW w:w="1418" w:type="dxa"/>
          </w:tcPr>
          <w:p w:rsidR="00592A75" w:rsidRPr="002234F0" w:rsidRDefault="00592A75" w:rsidP="00394C7C">
            <w:pPr>
              <w:spacing w:line="220" w:lineRule="exact"/>
              <w:jc w:val="left"/>
              <w:rPr>
                <w:sz w:val="20"/>
              </w:rPr>
            </w:pPr>
            <w:r w:rsidRPr="002234F0">
              <w:rPr>
                <w:rFonts w:hint="eastAsia"/>
                <w:sz w:val="20"/>
              </w:rPr>
              <w:t>該当箇所に</w:t>
            </w:r>
          </w:p>
          <w:p w:rsidR="00592A75" w:rsidRDefault="00592A75" w:rsidP="00394C7C">
            <w:pPr>
              <w:spacing w:line="220" w:lineRule="exact"/>
              <w:jc w:val="left"/>
            </w:pPr>
            <w:r w:rsidRPr="002234F0">
              <w:rPr>
                <w:rFonts w:hint="eastAsia"/>
                <w:sz w:val="20"/>
              </w:rPr>
              <w:t>「〇」を記入</w:t>
            </w:r>
          </w:p>
        </w:tc>
        <w:tc>
          <w:tcPr>
            <w:tcW w:w="1771" w:type="dxa"/>
          </w:tcPr>
          <w:p w:rsidR="00592A75" w:rsidRDefault="00592A75" w:rsidP="00394C7C"/>
        </w:tc>
        <w:tc>
          <w:tcPr>
            <w:tcW w:w="1772" w:type="dxa"/>
          </w:tcPr>
          <w:p w:rsidR="00592A75" w:rsidRDefault="00592A75" w:rsidP="00394C7C"/>
        </w:tc>
        <w:tc>
          <w:tcPr>
            <w:tcW w:w="1772" w:type="dxa"/>
          </w:tcPr>
          <w:p w:rsidR="00592A75" w:rsidRDefault="00592A75" w:rsidP="00394C7C"/>
        </w:tc>
        <w:tc>
          <w:tcPr>
            <w:tcW w:w="1772" w:type="dxa"/>
          </w:tcPr>
          <w:p w:rsidR="00592A75" w:rsidRDefault="00592A75" w:rsidP="00394C7C"/>
        </w:tc>
      </w:tr>
      <w:tr w:rsidR="00592A75" w:rsidTr="00394C7C">
        <w:tc>
          <w:tcPr>
            <w:tcW w:w="1418" w:type="dxa"/>
          </w:tcPr>
          <w:p w:rsidR="00592A75" w:rsidRDefault="00592A75" w:rsidP="00394C7C">
            <w:pPr>
              <w:spacing w:line="220" w:lineRule="exact"/>
              <w:jc w:val="left"/>
            </w:pPr>
            <w:r w:rsidRPr="002234F0">
              <w:rPr>
                <w:rFonts w:hint="eastAsia"/>
                <w:sz w:val="20"/>
              </w:rPr>
              <w:t>液状化の影響のイメージ</w:t>
            </w:r>
          </w:p>
        </w:tc>
        <w:tc>
          <w:tcPr>
            <w:tcW w:w="1771" w:type="dxa"/>
          </w:tcPr>
          <w:p w:rsidR="00592A75" w:rsidRDefault="00592A75" w:rsidP="00394C7C">
            <w:pPr>
              <w:spacing w:line="220" w:lineRule="exact"/>
            </w:pPr>
            <w:r>
              <w:rPr>
                <w:rFonts w:hint="eastAsia"/>
              </w:rPr>
              <w:t>液状化後の地盤の沈下により，建物内の床面に亀裂，設備が傾斜する等の被害が生じる可能性が高いです。</w:t>
            </w:r>
          </w:p>
        </w:tc>
        <w:tc>
          <w:tcPr>
            <w:tcW w:w="1772" w:type="dxa"/>
          </w:tcPr>
          <w:p w:rsidR="00592A75" w:rsidRDefault="00592A75" w:rsidP="00394C7C">
            <w:pPr>
              <w:spacing w:line="220" w:lineRule="exact"/>
            </w:pPr>
            <w:r>
              <w:rPr>
                <w:rFonts w:hint="eastAsia"/>
              </w:rPr>
              <w:t>液状化後の地盤の沈下により，建物内の床面に亀裂，設備が傾斜する等の被害が生じる可能性があります。</w:t>
            </w:r>
          </w:p>
        </w:tc>
        <w:tc>
          <w:tcPr>
            <w:tcW w:w="1772" w:type="dxa"/>
          </w:tcPr>
          <w:p w:rsidR="00592A75" w:rsidRPr="002234F0" w:rsidRDefault="00592A75" w:rsidP="00394C7C">
            <w:pPr>
              <w:spacing w:line="220" w:lineRule="exact"/>
            </w:pPr>
            <w:r>
              <w:rPr>
                <w:rFonts w:hint="eastAsia"/>
              </w:rPr>
              <w:t>建物周辺地盤に若干の沈下等が生じる可能性があります。</w:t>
            </w:r>
          </w:p>
        </w:tc>
        <w:tc>
          <w:tcPr>
            <w:tcW w:w="1772" w:type="dxa"/>
          </w:tcPr>
          <w:p w:rsidR="00592A75" w:rsidRDefault="00592A75" w:rsidP="00394C7C">
            <w:pPr>
              <w:spacing w:line="220" w:lineRule="exact"/>
            </w:pPr>
            <w:r>
              <w:rPr>
                <w:rFonts w:hint="eastAsia"/>
              </w:rPr>
              <w:t>特に液状化の影響は無いと考えられます。</w:t>
            </w:r>
          </w:p>
        </w:tc>
      </w:tr>
    </w:tbl>
    <w:p w:rsidR="00703754" w:rsidRDefault="00703754" w:rsidP="00482F67">
      <w:pPr>
        <w:ind w:left="630" w:hangingChars="300" w:hanging="630"/>
      </w:pPr>
    </w:p>
    <w:p w:rsidR="00176372" w:rsidRDefault="00176372" w:rsidP="00482F67">
      <w:pPr>
        <w:ind w:left="630" w:hangingChars="300" w:hanging="630"/>
      </w:pPr>
    </w:p>
    <w:p w:rsidR="00592A75" w:rsidRDefault="00592A75" w:rsidP="00482F67">
      <w:pPr>
        <w:ind w:left="630" w:hangingChars="300" w:hanging="630"/>
      </w:pPr>
    </w:p>
    <w:p w:rsidR="00C13758" w:rsidRPr="00C13758" w:rsidRDefault="00C13758" w:rsidP="00C13758">
      <w:pPr>
        <w:rPr>
          <w:rFonts w:asciiTheme="majorEastAsia" w:eastAsiaTheme="majorEastAsia" w:hAnsiTheme="majorEastAsia"/>
          <w:b/>
          <w:color w:val="FF0000"/>
          <w:sz w:val="24"/>
          <w:szCs w:val="24"/>
        </w:rPr>
      </w:pPr>
      <w:r w:rsidRPr="00C13758">
        <w:rPr>
          <w:rFonts w:asciiTheme="majorEastAsia" w:eastAsiaTheme="majorEastAsia" w:hAnsiTheme="majorEastAsia" w:hint="eastAsia"/>
          <w:b/>
          <w:color w:val="FF0000"/>
          <w:sz w:val="24"/>
          <w:szCs w:val="24"/>
        </w:rPr>
        <w:t>〇</w:t>
      </w:r>
      <w:r w:rsidR="00002B35">
        <w:rPr>
          <w:rFonts w:asciiTheme="majorEastAsia" w:eastAsiaTheme="majorEastAsia" w:hAnsiTheme="majorEastAsia" w:hint="eastAsia"/>
          <w:b/>
          <w:color w:val="FF0000"/>
          <w:sz w:val="24"/>
          <w:szCs w:val="24"/>
        </w:rPr>
        <w:t>貴院</w:t>
      </w:r>
      <w:r w:rsidR="00450700">
        <w:rPr>
          <w:rFonts w:asciiTheme="majorEastAsia" w:eastAsiaTheme="majorEastAsia" w:hAnsiTheme="majorEastAsia" w:hint="eastAsia"/>
          <w:b/>
          <w:color w:val="FF0000"/>
          <w:sz w:val="24"/>
          <w:szCs w:val="24"/>
        </w:rPr>
        <w:t>の各</w:t>
      </w:r>
      <w:r w:rsidRPr="00C13758">
        <w:rPr>
          <w:rFonts w:asciiTheme="majorEastAsia" w:eastAsiaTheme="majorEastAsia" w:hAnsiTheme="majorEastAsia" w:hint="eastAsia"/>
          <w:b/>
          <w:color w:val="FF0000"/>
          <w:sz w:val="24"/>
          <w:szCs w:val="24"/>
        </w:rPr>
        <w:t>建物・施設</w:t>
      </w:r>
      <w:r w:rsidR="00450700">
        <w:rPr>
          <w:rFonts w:asciiTheme="majorEastAsia" w:eastAsiaTheme="majorEastAsia" w:hAnsiTheme="majorEastAsia" w:hint="eastAsia"/>
          <w:b/>
          <w:color w:val="FF0000"/>
          <w:sz w:val="24"/>
          <w:szCs w:val="24"/>
        </w:rPr>
        <w:t>について</w:t>
      </w:r>
      <w:r w:rsidR="003E7C83">
        <w:rPr>
          <w:rFonts w:asciiTheme="majorEastAsia" w:eastAsiaTheme="majorEastAsia" w:hAnsiTheme="majorEastAsia" w:hint="eastAsia"/>
          <w:b/>
          <w:color w:val="FF0000"/>
          <w:sz w:val="24"/>
          <w:szCs w:val="24"/>
        </w:rPr>
        <w:t>，</w:t>
      </w:r>
      <w:r w:rsidR="00450700">
        <w:rPr>
          <w:rFonts w:asciiTheme="majorEastAsia" w:eastAsiaTheme="majorEastAsia" w:hAnsiTheme="majorEastAsia" w:hint="eastAsia"/>
          <w:b/>
          <w:color w:val="FF0000"/>
          <w:sz w:val="24"/>
          <w:szCs w:val="24"/>
        </w:rPr>
        <w:t>より詳しく調べましょう。</w:t>
      </w:r>
    </w:p>
    <w:tbl>
      <w:tblPr>
        <w:tblW w:w="8844" w:type="dxa"/>
        <w:tblCellMar>
          <w:left w:w="0" w:type="dxa"/>
          <w:right w:w="0" w:type="dxa"/>
        </w:tblCellMar>
        <w:tblLook w:val="0420" w:firstRow="1" w:lastRow="0" w:firstColumn="0" w:lastColumn="0" w:noHBand="0" w:noVBand="1"/>
      </w:tblPr>
      <w:tblGrid>
        <w:gridCol w:w="2211"/>
        <w:gridCol w:w="2211"/>
        <w:gridCol w:w="2211"/>
        <w:gridCol w:w="2211"/>
      </w:tblGrid>
      <w:tr w:rsidR="0022265A" w:rsidRPr="00C13758" w:rsidTr="00831401">
        <w:trPr>
          <w:trHeight w:val="471"/>
        </w:trPr>
        <w:tc>
          <w:tcPr>
            <w:tcW w:w="22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hideMark/>
          </w:tcPr>
          <w:p w:rsidR="0022265A" w:rsidRPr="00C13758" w:rsidRDefault="0022265A" w:rsidP="0022265A">
            <w:pPr>
              <w:ind w:left="632" w:hangingChars="300" w:hanging="632"/>
              <w:jc w:val="center"/>
              <w:rPr>
                <w:rFonts w:asciiTheme="majorEastAsia" w:eastAsiaTheme="majorEastAsia" w:hAnsiTheme="majorEastAsia"/>
              </w:rPr>
            </w:pPr>
            <w:r>
              <w:rPr>
                <w:rFonts w:asciiTheme="majorEastAsia" w:eastAsiaTheme="majorEastAsia" w:hAnsiTheme="majorEastAsia" w:hint="eastAsia"/>
                <w:b/>
                <w:bCs/>
              </w:rPr>
              <w:t>建物名</w:t>
            </w:r>
          </w:p>
        </w:tc>
        <w:tc>
          <w:tcPr>
            <w:tcW w:w="6633"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2265A" w:rsidRPr="00C13758" w:rsidRDefault="0022265A" w:rsidP="0022265A">
            <w:pPr>
              <w:ind w:left="630" w:hangingChars="300" w:hanging="630"/>
              <w:jc w:val="center"/>
              <w:rPr>
                <w:rFonts w:asciiTheme="majorEastAsia" w:eastAsiaTheme="majorEastAsia" w:hAnsiTheme="majorEastAsia"/>
              </w:rPr>
            </w:pPr>
          </w:p>
        </w:tc>
      </w:tr>
      <w:tr w:rsidR="0022265A" w:rsidRPr="00C13758" w:rsidTr="00771894">
        <w:trPr>
          <w:trHeight w:val="471"/>
        </w:trPr>
        <w:tc>
          <w:tcPr>
            <w:tcW w:w="22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22265A" w:rsidRPr="00C13758" w:rsidRDefault="0022265A" w:rsidP="00831401">
            <w:pPr>
              <w:ind w:left="632" w:hangingChars="300" w:hanging="632"/>
              <w:jc w:val="center"/>
              <w:rPr>
                <w:rFonts w:asciiTheme="majorEastAsia" w:eastAsiaTheme="majorEastAsia" w:hAnsiTheme="majorEastAsia"/>
              </w:rPr>
            </w:pPr>
            <w:r w:rsidRPr="00C13758">
              <w:rPr>
                <w:rFonts w:asciiTheme="majorEastAsia" w:eastAsiaTheme="majorEastAsia" w:hAnsiTheme="majorEastAsia" w:hint="eastAsia"/>
                <w:b/>
                <w:bCs/>
              </w:rPr>
              <w:t>項目</w:t>
            </w:r>
          </w:p>
        </w:tc>
        <w:tc>
          <w:tcPr>
            <w:tcW w:w="22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22265A" w:rsidRPr="00C13758" w:rsidRDefault="0022265A" w:rsidP="00831401">
            <w:pPr>
              <w:ind w:left="632" w:hangingChars="300" w:hanging="632"/>
              <w:jc w:val="center"/>
              <w:rPr>
                <w:rFonts w:asciiTheme="majorEastAsia" w:eastAsiaTheme="majorEastAsia" w:hAnsiTheme="majorEastAsia"/>
              </w:rPr>
            </w:pPr>
            <w:r w:rsidRPr="00C13758">
              <w:rPr>
                <w:rFonts w:asciiTheme="majorEastAsia" w:eastAsiaTheme="majorEastAsia" w:hAnsiTheme="majorEastAsia" w:hint="eastAsia"/>
                <w:b/>
                <w:bCs/>
              </w:rPr>
              <w:t>設問</w:t>
            </w:r>
          </w:p>
        </w:tc>
        <w:tc>
          <w:tcPr>
            <w:tcW w:w="22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22265A" w:rsidRPr="00C13758" w:rsidRDefault="0022265A" w:rsidP="00831401">
            <w:pPr>
              <w:ind w:left="632" w:hangingChars="300" w:hanging="632"/>
              <w:jc w:val="center"/>
              <w:rPr>
                <w:rFonts w:asciiTheme="majorEastAsia" w:eastAsiaTheme="majorEastAsia" w:hAnsiTheme="majorEastAsia"/>
              </w:rPr>
            </w:pPr>
            <w:r w:rsidRPr="00C13758">
              <w:rPr>
                <w:rFonts w:asciiTheme="majorEastAsia" w:eastAsiaTheme="majorEastAsia" w:hAnsiTheme="majorEastAsia" w:hint="eastAsia"/>
                <w:b/>
                <w:bCs/>
              </w:rPr>
              <w:t>選択肢</w:t>
            </w:r>
          </w:p>
        </w:tc>
        <w:tc>
          <w:tcPr>
            <w:tcW w:w="221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vAlign w:val="center"/>
          </w:tcPr>
          <w:p w:rsidR="0022265A" w:rsidRPr="00C13758" w:rsidRDefault="0022265A" w:rsidP="00831401">
            <w:pPr>
              <w:ind w:left="632" w:hangingChars="300" w:hanging="632"/>
              <w:jc w:val="center"/>
              <w:rPr>
                <w:rFonts w:asciiTheme="majorEastAsia" w:eastAsiaTheme="majorEastAsia" w:hAnsiTheme="majorEastAsia"/>
              </w:rPr>
            </w:pPr>
            <w:r>
              <w:rPr>
                <w:rFonts w:asciiTheme="majorEastAsia" w:eastAsiaTheme="majorEastAsia" w:hAnsiTheme="majorEastAsia" w:hint="eastAsia"/>
                <w:b/>
                <w:bCs/>
              </w:rPr>
              <w:t>備考（</w:t>
            </w:r>
            <w:r w:rsidRPr="00C13758">
              <w:rPr>
                <w:rFonts w:asciiTheme="majorEastAsia" w:eastAsiaTheme="majorEastAsia" w:hAnsiTheme="majorEastAsia" w:hint="eastAsia"/>
                <w:b/>
                <w:bCs/>
              </w:rPr>
              <w:t>追加回答</w:t>
            </w:r>
            <w:r w:rsidR="001C57C0">
              <w:rPr>
                <w:rFonts w:asciiTheme="majorEastAsia" w:eastAsiaTheme="majorEastAsia" w:hAnsiTheme="majorEastAsia" w:hint="eastAsia"/>
                <w:b/>
                <w:bCs/>
              </w:rPr>
              <w:t>等</w:t>
            </w:r>
            <w:r>
              <w:rPr>
                <w:rFonts w:asciiTheme="majorEastAsia" w:eastAsiaTheme="majorEastAsia" w:hAnsiTheme="majorEastAsia" w:hint="eastAsia"/>
                <w:b/>
                <w:bCs/>
              </w:rPr>
              <w:t>）</w:t>
            </w:r>
          </w:p>
        </w:tc>
      </w:tr>
      <w:tr w:rsidR="00C13758" w:rsidRPr="00C13758" w:rsidTr="00C13758">
        <w:trPr>
          <w:trHeight w:val="1862"/>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D0DFC" w:rsidRDefault="00C13758" w:rsidP="00450700">
            <w:pPr>
              <w:ind w:left="630" w:hangingChars="300" w:hanging="630"/>
            </w:pPr>
            <w:r w:rsidRPr="00C13758">
              <w:rPr>
                <w:rFonts w:hint="eastAsia"/>
              </w:rPr>
              <w:t>建物</w:t>
            </w:r>
          </w:p>
          <w:p w:rsidR="00450700" w:rsidRDefault="00450700" w:rsidP="00450700">
            <w:pPr>
              <w:ind w:left="630" w:hangingChars="300" w:hanging="630"/>
            </w:pPr>
            <w:r>
              <w:rPr>
                <w:rFonts w:hint="eastAsia"/>
              </w:rPr>
              <w:t>（○○棟</w:t>
            </w:r>
            <w:r w:rsidR="003E7C83">
              <w:rPr>
                <w:rFonts w:hint="eastAsia"/>
              </w:rPr>
              <w:t>，</w:t>
            </w:r>
            <w:r w:rsidR="00C13758" w:rsidRPr="00C13758">
              <w:rPr>
                <w:rFonts w:hint="eastAsia"/>
              </w:rPr>
              <w:t>宿舎</w:t>
            </w:r>
            <w:r w:rsidR="003E7C83">
              <w:rPr>
                <w:rFonts w:hint="eastAsia"/>
              </w:rPr>
              <w:t>，</w:t>
            </w:r>
          </w:p>
          <w:p w:rsidR="00C13758" w:rsidRDefault="00C13758" w:rsidP="00450700">
            <w:pPr>
              <w:ind w:left="630" w:hangingChars="300" w:hanging="630"/>
            </w:pPr>
            <w:r w:rsidRPr="00C13758">
              <w:rPr>
                <w:rFonts w:hint="eastAsia"/>
              </w:rPr>
              <w:t>診療部門</w:t>
            </w:r>
            <w:r w:rsidR="003E7C83">
              <w:rPr>
                <w:rFonts w:hint="eastAsia"/>
              </w:rPr>
              <w:t>，</w:t>
            </w:r>
            <w:r w:rsidRPr="00C13758">
              <w:rPr>
                <w:rFonts w:hint="eastAsia"/>
              </w:rPr>
              <w:t>救急部門</w:t>
            </w:r>
            <w:r w:rsidR="003E7C83">
              <w:rPr>
                <w:rFonts w:hint="eastAsia"/>
              </w:rPr>
              <w:t>，</w:t>
            </w:r>
          </w:p>
          <w:p w:rsidR="00C13758" w:rsidRPr="00C13758" w:rsidRDefault="00C13758" w:rsidP="00450700">
            <w:pPr>
              <w:ind w:left="630" w:hangingChars="300" w:hanging="630"/>
            </w:pPr>
            <w:r w:rsidRPr="00C13758">
              <w:rPr>
                <w:rFonts w:hint="eastAsia"/>
              </w:rPr>
              <w:t>管理部門等</w:t>
            </w:r>
            <w:r w:rsidR="00450700">
              <w:rPr>
                <w:rFonts w:hint="eastAsia"/>
              </w:rPr>
              <w:t>）</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13758" w:rsidRDefault="00C13758" w:rsidP="00C13758">
            <w:pPr>
              <w:ind w:left="630" w:hangingChars="300" w:hanging="630"/>
            </w:pPr>
            <w:r w:rsidRPr="00C13758">
              <w:rPr>
                <w:rFonts w:hint="eastAsia"/>
              </w:rPr>
              <w:t>建物は</w:t>
            </w:r>
            <w:r w:rsidR="003E7C83">
              <w:rPr>
                <w:rFonts w:hint="eastAsia"/>
              </w:rPr>
              <w:t>，</w:t>
            </w:r>
            <w:r w:rsidRPr="00C13758">
              <w:rPr>
                <w:rFonts w:hint="eastAsia"/>
              </w:rPr>
              <w:t>地震対策</w:t>
            </w:r>
            <w:r w:rsidR="00450700">
              <w:rPr>
                <w:rFonts w:hint="eastAsia"/>
              </w:rPr>
              <w:t>が</w:t>
            </w:r>
          </w:p>
          <w:p w:rsidR="009D0DFC" w:rsidRPr="00C13758" w:rsidRDefault="00C13758" w:rsidP="00C13758">
            <w:pPr>
              <w:ind w:left="630" w:hangingChars="300" w:hanging="630"/>
            </w:pPr>
            <w:r w:rsidRPr="00C13758">
              <w:rPr>
                <w:rFonts w:hint="eastAsia"/>
              </w:rPr>
              <w:t>なされていますか？</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D0DFC" w:rsidRPr="00C13758" w:rsidRDefault="00C13758" w:rsidP="00C13758">
            <w:pPr>
              <w:ind w:left="630" w:hangingChars="300" w:hanging="630"/>
            </w:pPr>
            <w:r w:rsidRPr="00C13758">
              <w:rPr>
                <w:rFonts w:hint="eastAsia"/>
              </w:rPr>
              <w:t>□はい　□いいえ</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13758" w:rsidRPr="00C13758" w:rsidRDefault="00C13758" w:rsidP="00C13758">
            <w:pPr>
              <w:ind w:left="630" w:hangingChars="300" w:hanging="630"/>
            </w:pPr>
            <w:r w:rsidRPr="00C13758">
              <w:rPr>
                <w:rFonts w:hint="eastAsia"/>
              </w:rPr>
              <w:t xml:space="preserve">□耐震補強　</w:t>
            </w:r>
          </w:p>
          <w:p w:rsidR="00C13758" w:rsidRPr="00C13758" w:rsidRDefault="00C13758" w:rsidP="00C13758">
            <w:pPr>
              <w:ind w:left="630" w:hangingChars="300" w:hanging="630"/>
            </w:pPr>
            <w:r w:rsidRPr="00C13758">
              <w:rPr>
                <w:rFonts w:hint="eastAsia"/>
              </w:rPr>
              <w:t>□耐震</w:t>
            </w:r>
          </w:p>
          <w:p w:rsidR="00C13758" w:rsidRPr="00C13758" w:rsidRDefault="00C13758" w:rsidP="00C13758">
            <w:pPr>
              <w:ind w:left="630" w:hangingChars="300" w:hanging="630"/>
            </w:pPr>
            <w:r w:rsidRPr="00C13758">
              <w:rPr>
                <w:rFonts w:hint="eastAsia"/>
              </w:rPr>
              <w:t>□制震</w:t>
            </w:r>
          </w:p>
          <w:p w:rsidR="009D0DFC" w:rsidRPr="00C13758" w:rsidRDefault="00C13758" w:rsidP="00C13758">
            <w:pPr>
              <w:ind w:left="630" w:hangingChars="300" w:hanging="630"/>
            </w:pPr>
            <w:r w:rsidRPr="00C13758">
              <w:rPr>
                <w:rFonts w:hint="eastAsia"/>
              </w:rPr>
              <w:t>□免震</w:t>
            </w:r>
          </w:p>
        </w:tc>
      </w:tr>
      <w:tr w:rsidR="00C13758" w:rsidRPr="00C13758" w:rsidTr="00C13758">
        <w:trPr>
          <w:trHeight w:val="2236"/>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D0DFC" w:rsidRPr="00C13758" w:rsidRDefault="00C13758" w:rsidP="00C13758">
            <w:pPr>
              <w:ind w:left="630" w:hangingChars="300" w:hanging="630"/>
            </w:pPr>
            <w:r w:rsidRPr="00C13758">
              <w:rPr>
                <w:rFonts w:hint="eastAsia"/>
              </w:rPr>
              <w:t>耐震・安全性診断</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0700" w:rsidRDefault="00450700" w:rsidP="00C13758">
            <w:pPr>
              <w:ind w:left="630" w:hangingChars="300" w:hanging="630"/>
            </w:pPr>
            <w:r>
              <w:rPr>
                <w:rFonts w:hint="eastAsia"/>
              </w:rPr>
              <w:t>建物は</w:t>
            </w:r>
            <w:r w:rsidR="003E7C83">
              <w:rPr>
                <w:rFonts w:hint="eastAsia"/>
              </w:rPr>
              <w:t>，</w:t>
            </w:r>
            <w:r w:rsidR="00C13758" w:rsidRPr="00C13758">
              <w:rPr>
                <w:rFonts w:hint="eastAsia"/>
              </w:rPr>
              <w:t>耐震・</w:t>
            </w:r>
          </w:p>
          <w:p w:rsidR="00C13758" w:rsidRDefault="00C13758" w:rsidP="00C13758">
            <w:pPr>
              <w:ind w:left="630" w:hangingChars="300" w:hanging="630"/>
            </w:pPr>
            <w:r w:rsidRPr="00C13758">
              <w:rPr>
                <w:rFonts w:hint="eastAsia"/>
              </w:rPr>
              <w:t>安全性診断を</w:t>
            </w:r>
          </w:p>
          <w:p w:rsidR="009D0DFC" w:rsidRPr="00C13758" w:rsidRDefault="00C13758" w:rsidP="00C13758">
            <w:pPr>
              <w:ind w:left="630" w:hangingChars="300" w:hanging="630"/>
            </w:pPr>
            <w:r w:rsidRPr="00C13758">
              <w:rPr>
                <w:rFonts w:hint="eastAsia"/>
              </w:rPr>
              <w:t>受けていますか？</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D0DFC" w:rsidRPr="00C13758" w:rsidRDefault="00C13758" w:rsidP="00C13758">
            <w:pPr>
              <w:ind w:left="630" w:hangingChars="300" w:hanging="630"/>
            </w:pPr>
            <w:r w:rsidRPr="00C13758">
              <w:rPr>
                <w:rFonts w:hint="eastAsia"/>
              </w:rPr>
              <w:t>□はい　□いいえ</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450700" w:rsidRDefault="00EF2BA8" w:rsidP="00C13758">
            <w:pPr>
              <w:ind w:left="630" w:hangingChars="300" w:hanging="630"/>
            </w:pPr>
            <w:r>
              <w:rPr>
                <w:rFonts w:hint="eastAsia"/>
              </w:rPr>
              <w:t>施工</w:t>
            </w:r>
            <w:r w:rsidR="00450700" w:rsidRPr="00450700">
              <w:rPr>
                <w:rFonts w:hint="eastAsia"/>
              </w:rPr>
              <w:t>証明書</w:t>
            </w:r>
            <w:r w:rsidR="003E7C83">
              <w:rPr>
                <w:rFonts w:hint="eastAsia"/>
              </w:rPr>
              <w:t>，</w:t>
            </w:r>
          </w:p>
          <w:p w:rsidR="00C13758" w:rsidRDefault="00450700" w:rsidP="00C13758">
            <w:pPr>
              <w:ind w:left="630" w:hangingChars="300" w:hanging="630"/>
            </w:pPr>
            <w:r w:rsidRPr="00450700">
              <w:rPr>
                <w:rFonts w:hint="eastAsia"/>
              </w:rPr>
              <w:t>実施状況（リスト）</w:t>
            </w:r>
          </w:p>
          <w:p w:rsidR="00450700" w:rsidRPr="00C13758" w:rsidRDefault="00450700" w:rsidP="00C13758">
            <w:pPr>
              <w:ind w:left="630" w:hangingChars="300" w:hanging="630"/>
            </w:pPr>
            <w:r>
              <w:rPr>
                <w:rFonts w:hint="eastAsia"/>
              </w:rPr>
              <w:t>を調べる</w:t>
            </w:r>
          </w:p>
        </w:tc>
      </w:tr>
      <w:tr w:rsidR="00C13758" w:rsidRPr="00C13758" w:rsidTr="00C13758">
        <w:trPr>
          <w:trHeight w:val="2682"/>
        </w:trPr>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13758" w:rsidRDefault="00C13758" w:rsidP="00C13758">
            <w:pPr>
              <w:ind w:left="630" w:hangingChars="300" w:hanging="630"/>
            </w:pPr>
            <w:r w:rsidRPr="00C13758">
              <w:rPr>
                <w:rFonts w:hint="eastAsia"/>
              </w:rPr>
              <w:t>転倒・転落の</w:t>
            </w:r>
          </w:p>
          <w:p w:rsidR="009D0DFC" w:rsidRPr="00C13758" w:rsidRDefault="00C13758" w:rsidP="00C13758">
            <w:pPr>
              <w:ind w:left="630" w:hangingChars="300" w:hanging="630"/>
            </w:pPr>
            <w:r w:rsidRPr="00C13758">
              <w:rPr>
                <w:rFonts w:hint="eastAsia"/>
              </w:rPr>
              <w:t>防止措置</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13758" w:rsidRDefault="00C13758" w:rsidP="00C13758">
            <w:pPr>
              <w:ind w:left="630" w:hangingChars="300" w:hanging="630"/>
            </w:pPr>
            <w:r w:rsidRPr="00C13758">
              <w:rPr>
                <w:rFonts w:hint="eastAsia"/>
              </w:rPr>
              <w:t>医療機器や棚の</w:t>
            </w:r>
          </w:p>
          <w:p w:rsidR="00C13758" w:rsidRDefault="00C13758" w:rsidP="00C13758">
            <w:pPr>
              <w:ind w:left="630" w:hangingChars="300" w:hanging="630"/>
            </w:pPr>
            <w:r w:rsidRPr="00C13758">
              <w:rPr>
                <w:rFonts w:hint="eastAsia"/>
              </w:rPr>
              <w:t>転倒・転落物の防止</w:t>
            </w:r>
          </w:p>
          <w:p w:rsidR="00C13758" w:rsidRDefault="00C13758" w:rsidP="00C13758">
            <w:pPr>
              <w:ind w:left="630" w:hangingChars="300" w:hanging="630"/>
            </w:pPr>
            <w:r w:rsidRPr="00C13758">
              <w:rPr>
                <w:rFonts w:hint="eastAsia"/>
              </w:rPr>
              <w:t>措置について検討</w:t>
            </w:r>
          </w:p>
          <w:p w:rsidR="00C13758" w:rsidRDefault="00C13758" w:rsidP="00C13758">
            <w:pPr>
              <w:ind w:left="630" w:hangingChars="300" w:hanging="630"/>
            </w:pPr>
            <w:r w:rsidRPr="00C13758">
              <w:rPr>
                <w:rFonts w:hint="eastAsia"/>
              </w:rPr>
              <w:t>され</w:t>
            </w:r>
            <w:r w:rsidR="003E7C83">
              <w:rPr>
                <w:rFonts w:hint="eastAsia"/>
              </w:rPr>
              <w:t>，</w:t>
            </w:r>
            <w:r w:rsidRPr="00C13758">
              <w:rPr>
                <w:rFonts w:hint="eastAsia"/>
              </w:rPr>
              <w:t>実施されて</w:t>
            </w:r>
          </w:p>
          <w:p w:rsidR="009D0DFC" w:rsidRPr="00C13758" w:rsidRDefault="00C13758" w:rsidP="00C13758">
            <w:pPr>
              <w:ind w:left="630" w:hangingChars="300" w:hanging="630"/>
            </w:pPr>
            <w:r w:rsidRPr="00C13758">
              <w:rPr>
                <w:rFonts w:hint="eastAsia"/>
              </w:rPr>
              <w:t>いますか</w:t>
            </w:r>
            <w:r w:rsidRPr="00C13758">
              <w:rPr>
                <w:rFonts w:hint="eastAsia"/>
              </w:rPr>
              <w:t>?</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D0DFC" w:rsidRPr="00C13758" w:rsidRDefault="00C13758" w:rsidP="00C13758">
            <w:pPr>
              <w:ind w:left="630" w:hangingChars="300" w:hanging="630"/>
            </w:pPr>
            <w:r w:rsidRPr="00C13758">
              <w:rPr>
                <w:rFonts w:hint="eastAsia"/>
              </w:rPr>
              <w:t>□はい　□いいえ</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C13758" w:rsidRPr="00C13758" w:rsidRDefault="00C13758" w:rsidP="00C13758">
            <w:pPr>
              <w:ind w:left="630" w:hangingChars="300" w:hanging="630"/>
            </w:pPr>
          </w:p>
        </w:tc>
      </w:tr>
    </w:tbl>
    <w:p w:rsidR="00002B35" w:rsidRPr="00640CCF" w:rsidRDefault="00C13758" w:rsidP="00002B35">
      <w:pPr>
        <w:spacing w:line="0" w:lineRule="atLeast"/>
        <w:ind w:left="630" w:hangingChars="300" w:hanging="630"/>
        <w:rPr>
          <w:rFonts w:asciiTheme="minorEastAsia" w:hAnsiTheme="minorEastAsia"/>
          <w:sz w:val="18"/>
          <w:szCs w:val="18"/>
        </w:rPr>
      </w:pPr>
      <w:r w:rsidRPr="00C13758">
        <w:t xml:space="preserve"> </w:t>
      </w:r>
      <w:r w:rsidR="00002B35" w:rsidRPr="00640CCF">
        <w:rPr>
          <w:rFonts w:asciiTheme="minorEastAsia" w:hAnsiTheme="minorEastAsia" w:hint="eastAsia"/>
          <w:sz w:val="18"/>
          <w:szCs w:val="18"/>
        </w:rPr>
        <w:t>（出典）</w:t>
      </w:r>
      <w:r w:rsidR="00640CCF" w:rsidRPr="00640CCF">
        <w:rPr>
          <w:rFonts w:asciiTheme="minorEastAsia" w:hAnsiTheme="minorEastAsia" w:hint="eastAsia"/>
          <w:sz w:val="18"/>
          <w:szCs w:val="18"/>
        </w:rPr>
        <w:t>平成25年３月 厚生労働省</w:t>
      </w:r>
      <w:r w:rsidR="00002B35" w:rsidRPr="00640CCF">
        <w:rPr>
          <w:rFonts w:asciiTheme="minorEastAsia" w:hAnsiTheme="minorEastAsia" w:hint="eastAsia"/>
          <w:sz w:val="18"/>
          <w:szCs w:val="18"/>
        </w:rPr>
        <w:t>「ＢＣＰの考え方に基づいた病院災害対応計画作成の手引き」</w:t>
      </w:r>
      <w:r w:rsidR="00640CCF" w:rsidRPr="00640CCF">
        <w:rPr>
          <w:rFonts w:asciiTheme="minorEastAsia" w:hAnsiTheme="minorEastAsia" w:hint="eastAsia"/>
          <w:sz w:val="18"/>
          <w:szCs w:val="18"/>
        </w:rPr>
        <w:t>ＢＣＰ</w:t>
      </w:r>
      <w:r w:rsidR="00002B35" w:rsidRPr="00640CCF">
        <w:rPr>
          <w:rFonts w:asciiTheme="minorEastAsia" w:hAnsiTheme="minorEastAsia" w:hint="eastAsia"/>
          <w:sz w:val="18"/>
          <w:szCs w:val="18"/>
        </w:rPr>
        <w:t>チェックリスト参照。</w:t>
      </w:r>
    </w:p>
    <w:p w:rsidR="00000996" w:rsidRDefault="00000996" w:rsidP="00000996"/>
    <w:p w:rsidR="0022265A" w:rsidRPr="008E21B0" w:rsidRDefault="00000996" w:rsidP="00000996">
      <w:pPr>
        <w:rPr>
          <w:rFonts w:asciiTheme="majorEastAsia" w:eastAsiaTheme="majorEastAsia" w:hAnsiTheme="majorEastAsia"/>
          <w:u w:val="single"/>
        </w:rPr>
      </w:pPr>
      <w:r w:rsidRPr="008E21B0">
        <w:rPr>
          <w:rFonts w:asciiTheme="majorEastAsia" w:eastAsiaTheme="majorEastAsia" w:hAnsiTheme="majorEastAsia" w:hint="eastAsia"/>
          <w:u w:val="single"/>
        </w:rPr>
        <w:t>（※）病院の全ての建物について確認しましょう。</w:t>
      </w:r>
    </w:p>
    <w:p w:rsidR="0079739C" w:rsidRPr="008E21B0" w:rsidRDefault="00000996" w:rsidP="00000996">
      <w:pPr>
        <w:rPr>
          <w:rFonts w:asciiTheme="majorEastAsia" w:eastAsiaTheme="majorEastAsia" w:hAnsiTheme="majorEastAsia"/>
          <w:u w:val="single"/>
        </w:rPr>
      </w:pPr>
      <w:r w:rsidRPr="008E21B0">
        <w:rPr>
          <w:rFonts w:asciiTheme="majorEastAsia" w:eastAsiaTheme="majorEastAsia" w:hAnsiTheme="majorEastAsia" w:hint="eastAsia"/>
          <w:u w:val="single"/>
        </w:rPr>
        <w:t>（※）</w:t>
      </w:r>
      <w:r w:rsidR="005B4587" w:rsidRPr="008E21B0">
        <w:rPr>
          <w:rFonts w:asciiTheme="majorEastAsia" w:eastAsiaTheme="majorEastAsia" w:hAnsiTheme="majorEastAsia" w:hint="eastAsia"/>
          <w:u w:val="single"/>
        </w:rPr>
        <w:t>万一</w:t>
      </w:r>
      <w:r w:rsidR="003E7C83">
        <w:rPr>
          <w:rFonts w:asciiTheme="majorEastAsia" w:eastAsiaTheme="majorEastAsia" w:hAnsiTheme="majorEastAsia" w:hint="eastAsia"/>
          <w:u w:val="single"/>
        </w:rPr>
        <w:t>，</w:t>
      </w:r>
      <w:r w:rsidR="001C5496" w:rsidRPr="008E21B0">
        <w:rPr>
          <w:rFonts w:asciiTheme="majorEastAsia" w:eastAsiaTheme="majorEastAsia" w:hAnsiTheme="majorEastAsia" w:hint="eastAsia"/>
          <w:u w:val="single"/>
        </w:rPr>
        <w:t>「地震対策がなされていない（</w:t>
      </w:r>
      <w:r w:rsidR="005B4587" w:rsidRPr="008E21B0">
        <w:rPr>
          <w:rFonts w:asciiTheme="majorEastAsia" w:eastAsiaTheme="majorEastAsia" w:hAnsiTheme="majorEastAsia" w:hint="eastAsia"/>
          <w:u w:val="single"/>
        </w:rPr>
        <w:t>耐震性が低い</w:t>
      </w:r>
      <w:r w:rsidR="001C5496" w:rsidRPr="008E21B0">
        <w:rPr>
          <w:rFonts w:asciiTheme="majorEastAsia" w:eastAsiaTheme="majorEastAsia" w:hAnsiTheme="majorEastAsia" w:hint="eastAsia"/>
          <w:u w:val="single"/>
        </w:rPr>
        <w:t>）」</w:t>
      </w:r>
      <w:r w:rsidR="005B4587" w:rsidRPr="008E21B0">
        <w:rPr>
          <w:rFonts w:asciiTheme="majorEastAsia" w:eastAsiaTheme="majorEastAsia" w:hAnsiTheme="majorEastAsia" w:hint="eastAsia"/>
          <w:u w:val="single"/>
        </w:rPr>
        <w:t>と評価される建物・施設がある場合は</w:t>
      </w:r>
      <w:r w:rsidR="003E7C83">
        <w:rPr>
          <w:rFonts w:asciiTheme="majorEastAsia" w:eastAsiaTheme="majorEastAsia" w:hAnsiTheme="majorEastAsia" w:hint="eastAsia"/>
          <w:u w:val="single"/>
        </w:rPr>
        <w:t>，</w:t>
      </w:r>
      <w:r w:rsidR="005B4587" w:rsidRPr="008E21B0">
        <w:rPr>
          <w:rFonts w:asciiTheme="majorEastAsia" w:eastAsiaTheme="majorEastAsia" w:hAnsiTheme="majorEastAsia" w:hint="eastAsia"/>
          <w:u w:val="single"/>
        </w:rPr>
        <w:t>「建物使用不能」と想定しましょう。</w:t>
      </w:r>
      <w:r w:rsidR="00640CCF" w:rsidRPr="008E21B0">
        <w:rPr>
          <w:rFonts w:asciiTheme="majorEastAsia" w:eastAsiaTheme="majorEastAsia" w:hAnsiTheme="majorEastAsia" w:hint="eastAsia"/>
          <w:u w:val="single"/>
        </w:rPr>
        <w:t>なお</w:t>
      </w:r>
      <w:r w:rsidR="003E7C83">
        <w:rPr>
          <w:rFonts w:asciiTheme="majorEastAsia" w:eastAsiaTheme="majorEastAsia" w:hAnsiTheme="majorEastAsia" w:hint="eastAsia"/>
          <w:u w:val="single"/>
        </w:rPr>
        <w:t>，</w:t>
      </w:r>
      <w:r w:rsidR="00640CCF" w:rsidRPr="008E21B0">
        <w:rPr>
          <w:rFonts w:asciiTheme="majorEastAsia" w:eastAsiaTheme="majorEastAsia" w:hAnsiTheme="majorEastAsia" w:hint="eastAsia"/>
          <w:u w:val="single"/>
        </w:rPr>
        <w:t>「耐震性が低い」目安は</w:t>
      </w:r>
      <w:r w:rsidR="003E7C83">
        <w:rPr>
          <w:rFonts w:asciiTheme="majorEastAsia" w:eastAsiaTheme="majorEastAsia" w:hAnsiTheme="majorEastAsia" w:hint="eastAsia"/>
          <w:u w:val="single"/>
        </w:rPr>
        <w:t>，</w:t>
      </w:r>
      <w:r w:rsidR="00640CCF" w:rsidRPr="008E21B0">
        <w:rPr>
          <w:rFonts w:asciiTheme="majorEastAsia" w:eastAsiaTheme="majorEastAsia" w:hAnsiTheme="majorEastAsia" w:hint="eastAsia"/>
          <w:u w:val="single"/>
        </w:rPr>
        <w:t>昭和56</w:t>
      </w:r>
      <w:r w:rsidR="00177C24" w:rsidRPr="008E21B0">
        <w:rPr>
          <w:rFonts w:asciiTheme="majorEastAsia" w:eastAsiaTheme="majorEastAsia" w:hAnsiTheme="majorEastAsia" w:hint="eastAsia"/>
          <w:u w:val="single"/>
        </w:rPr>
        <w:t>年以前の古い耐震基準で設計されて</w:t>
      </w:r>
      <w:r w:rsidR="004F5FA9" w:rsidRPr="008E21B0">
        <w:rPr>
          <w:rFonts w:asciiTheme="majorEastAsia" w:eastAsiaTheme="majorEastAsia" w:hAnsiTheme="majorEastAsia" w:hint="eastAsia"/>
          <w:u w:val="single"/>
        </w:rPr>
        <w:t>おり</w:t>
      </w:r>
      <w:r w:rsidR="003E7C83">
        <w:rPr>
          <w:rFonts w:asciiTheme="majorEastAsia" w:eastAsiaTheme="majorEastAsia" w:hAnsiTheme="majorEastAsia" w:hint="eastAsia"/>
          <w:u w:val="single"/>
        </w:rPr>
        <w:t>，</w:t>
      </w:r>
      <w:r w:rsidR="004F5FA9" w:rsidRPr="008E21B0">
        <w:rPr>
          <w:rFonts w:asciiTheme="majorEastAsia" w:eastAsiaTheme="majorEastAsia" w:hAnsiTheme="majorEastAsia" w:hint="eastAsia"/>
          <w:u w:val="single"/>
        </w:rPr>
        <w:t>かつ耐震補強がされていない建物です。</w:t>
      </w:r>
    </w:p>
    <w:p w:rsidR="0079739C" w:rsidRDefault="0079739C" w:rsidP="00482F67">
      <w:pPr>
        <w:ind w:left="630" w:hangingChars="300" w:hanging="630"/>
      </w:pPr>
    </w:p>
    <w:p w:rsidR="00000996" w:rsidRDefault="00000996" w:rsidP="00482F67">
      <w:pPr>
        <w:ind w:left="630" w:hangingChars="300" w:hanging="630"/>
      </w:pPr>
    </w:p>
    <w:p w:rsidR="00000996" w:rsidRDefault="00000996" w:rsidP="00482F67">
      <w:pPr>
        <w:ind w:left="630" w:hangingChars="300" w:hanging="630"/>
      </w:pPr>
    </w:p>
    <w:p w:rsidR="00000996" w:rsidRDefault="00000996" w:rsidP="00482F67">
      <w:pPr>
        <w:ind w:left="630" w:hangingChars="300" w:hanging="630"/>
      </w:pPr>
    </w:p>
    <w:p w:rsidR="009D0DFC" w:rsidRPr="00E418EB" w:rsidRDefault="00E418EB" w:rsidP="00E418EB">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 xml:space="preserve">②　</w:t>
      </w:r>
      <w:r w:rsidR="009D0DFC" w:rsidRPr="00E418EB">
        <w:rPr>
          <w:rFonts w:asciiTheme="majorEastAsia" w:eastAsiaTheme="majorEastAsia" w:hAnsiTheme="majorEastAsia" w:hint="eastAsia"/>
        </w:rPr>
        <w:t>病院の資源の現状</w:t>
      </w:r>
    </w:p>
    <w:p w:rsidR="008E21B0" w:rsidRPr="008E21B0" w:rsidRDefault="008E21B0" w:rsidP="008E21B0">
      <w:pPr>
        <w:rPr>
          <w:rFonts w:asciiTheme="majorEastAsia" w:eastAsiaTheme="majorEastAsia" w:hAnsiTheme="majorEastAsia"/>
        </w:rPr>
      </w:pPr>
    </w:p>
    <w:p w:rsidR="009D0DFC" w:rsidRPr="00C13758" w:rsidRDefault="009D0DFC" w:rsidP="009D0DFC">
      <w:pPr>
        <w:rPr>
          <w:rFonts w:asciiTheme="majorEastAsia" w:eastAsiaTheme="majorEastAsia" w:hAnsiTheme="majorEastAsia"/>
          <w:b/>
          <w:color w:val="FF0000"/>
          <w:sz w:val="24"/>
          <w:szCs w:val="24"/>
        </w:rPr>
      </w:pPr>
      <w:r w:rsidRPr="00C13758">
        <w:rPr>
          <w:rFonts w:asciiTheme="majorEastAsia" w:eastAsiaTheme="majorEastAsia" w:hAnsiTheme="majorEastAsia" w:hint="eastAsia"/>
          <w:b/>
          <w:color w:val="FF0000"/>
          <w:sz w:val="24"/>
          <w:szCs w:val="24"/>
        </w:rPr>
        <w:t>〇</w:t>
      </w:r>
      <w:r w:rsidR="00002B35">
        <w:rPr>
          <w:rFonts w:asciiTheme="majorEastAsia" w:eastAsiaTheme="majorEastAsia" w:hAnsiTheme="majorEastAsia" w:hint="eastAsia"/>
          <w:b/>
          <w:color w:val="FF0000"/>
          <w:sz w:val="24"/>
          <w:szCs w:val="24"/>
        </w:rPr>
        <w:t>貴</w:t>
      </w:r>
      <w:r w:rsidRPr="00C13758">
        <w:rPr>
          <w:rFonts w:asciiTheme="majorEastAsia" w:eastAsiaTheme="majorEastAsia" w:hAnsiTheme="majorEastAsia" w:hint="eastAsia"/>
          <w:b/>
          <w:color w:val="FF0000"/>
          <w:sz w:val="24"/>
          <w:szCs w:val="24"/>
        </w:rPr>
        <w:t>院</w:t>
      </w:r>
      <w:r w:rsidR="00305795">
        <w:rPr>
          <w:rFonts w:asciiTheme="majorEastAsia" w:eastAsiaTheme="majorEastAsia" w:hAnsiTheme="majorEastAsia" w:hint="eastAsia"/>
          <w:b/>
          <w:color w:val="FF0000"/>
          <w:sz w:val="24"/>
          <w:szCs w:val="24"/>
        </w:rPr>
        <w:t>の</w:t>
      </w:r>
      <w:r w:rsidR="00E05C47">
        <w:rPr>
          <w:rFonts w:asciiTheme="majorEastAsia" w:eastAsiaTheme="majorEastAsia" w:hAnsiTheme="majorEastAsia" w:hint="eastAsia"/>
          <w:b/>
          <w:color w:val="FF0000"/>
          <w:sz w:val="24"/>
          <w:szCs w:val="24"/>
        </w:rPr>
        <w:t>主な</w:t>
      </w:r>
      <w:r w:rsidR="00305795">
        <w:rPr>
          <w:rFonts w:asciiTheme="majorEastAsia" w:eastAsiaTheme="majorEastAsia" w:hAnsiTheme="majorEastAsia" w:hint="eastAsia"/>
          <w:b/>
          <w:color w:val="FF0000"/>
          <w:sz w:val="24"/>
          <w:szCs w:val="24"/>
        </w:rPr>
        <w:t>ライフライン</w:t>
      </w:r>
      <w:r w:rsidR="00002B35">
        <w:rPr>
          <w:rFonts w:asciiTheme="majorEastAsia" w:eastAsiaTheme="majorEastAsia" w:hAnsiTheme="majorEastAsia" w:hint="eastAsia"/>
          <w:b/>
          <w:color w:val="FF0000"/>
          <w:sz w:val="24"/>
          <w:szCs w:val="24"/>
        </w:rPr>
        <w:t>等</w:t>
      </w:r>
      <w:r w:rsidR="00305795">
        <w:rPr>
          <w:rFonts w:asciiTheme="majorEastAsia" w:eastAsiaTheme="majorEastAsia" w:hAnsiTheme="majorEastAsia" w:hint="eastAsia"/>
          <w:b/>
          <w:color w:val="FF0000"/>
          <w:sz w:val="24"/>
          <w:szCs w:val="24"/>
        </w:rPr>
        <w:t>の現状を調べましょう。</w:t>
      </w:r>
    </w:p>
    <w:tbl>
      <w:tblPr>
        <w:tblW w:w="8515" w:type="dxa"/>
        <w:tblCellMar>
          <w:left w:w="0" w:type="dxa"/>
          <w:right w:w="0" w:type="dxa"/>
        </w:tblCellMar>
        <w:tblLook w:val="0600" w:firstRow="0" w:lastRow="0" w:firstColumn="0" w:lastColumn="0" w:noHBand="1" w:noVBand="1"/>
      </w:tblPr>
      <w:tblGrid>
        <w:gridCol w:w="1270"/>
        <w:gridCol w:w="10"/>
        <w:gridCol w:w="2693"/>
        <w:gridCol w:w="2130"/>
        <w:gridCol w:w="21"/>
        <w:gridCol w:w="2391"/>
      </w:tblGrid>
      <w:tr w:rsidR="00771894" w:rsidRPr="00771894" w:rsidTr="007E102E">
        <w:trPr>
          <w:trHeight w:val="491"/>
          <w:tblHeader/>
        </w:trPr>
        <w:tc>
          <w:tcPr>
            <w:tcW w:w="12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rsidR="00771894" w:rsidRPr="00C13758" w:rsidRDefault="00771894" w:rsidP="009D0DFC">
            <w:pPr>
              <w:spacing w:line="0" w:lineRule="atLeast"/>
              <w:ind w:left="632" w:hangingChars="300" w:hanging="632"/>
              <w:jc w:val="center"/>
              <w:rPr>
                <w:rFonts w:asciiTheme="majorEastAsia" w:eastAsiaTheme="majorEastAsia" w:hAnsiTheme="majorEastAsia"/>
              </w:rPr>
            </w:pPr>
            <w:r w:rsidRPr="00C13758">
              <w:rPr>
                <w:rFonts w:asciiTheme="majorEastAsia" w:eastAsiaTheme="majorEastAsia" w:hAnsiTheme="majorEastAsia" w:hint="eastAsia"/>
                <w:b/>
                <w:bCs/>
              </w:rPr>
              <w:t>項目</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rsidR="00771894" w:rsidRPr="00C13758" w:rsidRDefault="00771894" w:rsidP="009D0DFC">
            <w:pPr>
              <w:spacing w:line="0" w:lineRule="atLeast"/>
              <w:ind w:left="632" w:hangingChars="300" w:hanging="632"/>
              <w:jc w:val="center"/>
              <w:rPr>
                <w:rFonts w:asciiTheme="majorEastAsia" w:eastAsiaTheme="majorEastAsia" w:hAnsiTheme="majorEastAsia"/>
              </w:rPr>
            </w:pPr>
            <w:r w:rsidRPr="00C13758">
              <w:rPr>
                <w:rFonts w:asciiTheme="majorEastAsia" w:eastAsiaTheme="majorEastAsia" w:hAnsiTheme="majorEastAsia" w:hint="eastAsia"/>
                <w:b/>
                <w:bCs/>
              </w:rPr>
              <w:t>設問</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rsidR="00771894" w:rsidRPr="00C13758" w:rsidRDefault="00771894" w:rsidP="009D0DFC">
            <w:pPr>
              <w:spacing w:line="0" w:lineRule="atLeast"/>
              <w:ind w:left="632" w:hangingChars="300" w:hanging="632"/>
              <w:jc w:val="center"/>
              <w:rPr>
                <w:rFonts w:asciiTheme="majorEastAsia" w:eastAsiaTheme="majorEastAsia" w:hAnsiTheme="majorEastAsia"/>
              </w:rPr>
            </w:pPr>
            <w:r w:rsidRPr="00C13758">
              <w:rPr>
                <w:rFonts w:asciiTheme="majorEastAsia" w:eastAsiaTheme="majorEastAsia" w:hAnsiTheme="majorEastAsia" w:hint="eastAsia"/>
                <w:b/>
                <w:bCs/>
              </w:rPr>
              <w:t>選択肢</w:t>
            </w:r>
          </w:p>
        </w:tc>
        <w:tc>
          <w:tcPr>
            <w:tcW w:w="23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 w:type="dxa"/>
              <w:left w:w="10" w:type="dxa"/>
              <w:bottom w:w="0" w:type="dxa"/>
              <w:right w:w="10" w:type="dxa"/>
            </w:tcMar>
            <w:vAlign w:val="center"/>
          </w:tcPr>
          <w:p w:rsidR="00771894" w:rsidRPr="00C13758" w:rsidRDefault="00771894" w:rsidP="009D0DFC">
            <w:pPr>
              <w:spacing w:line="0" w:lineRule="atLeast"/>
              <w:ind w:left="632" w:hangingChars="300" w:hanging="632"/>
              <w:jc w:val="center"/>
              <w:rPr>
                <w:rFonts w:asciiTheme="majorEastAsia" w:eastAsiaTheme="majorEastAsia" w:hAnsiTheme="majorEastAsia"/>
              </w:rPr>
            </w:pPr>
            <w:r>
              <w:rPr>
                <w:rFonts w:asciiTheme="majorEastAsia" w:eastAsiaTheme="majorEastAsia" w:hAnsiTheme="majorEastAsia" w:hint="eastAsia"/>
                <w:b/>
                <w:bCs/>
              </w:rPr>
              <w:t>備考（</w:t>
            </w:r>
            <w:r w:rsidRPr="00C13758">
              <w:rPr>
                <w:rFonts w:asciiTheme="majorEastAsia" w:eastAsiaTheme="majorEastAsia" w:hAnsiTheme="majorEastAsia" w:hint="eastAsia"/>
                <w:b/>
                <w:bCs/>
              </w:rPr>
              <w:t>追加回答</w:t>
            </w:r>
            <w:r>
              <w:rPr>
                <w:rFonts w:asciiTheme="majorEastAsia" w:eastAsiaTheme="majorEastAsia" w:hAnsiTheme="majorEastAsia" w:hint="eastAsia"/>
                <w:b/>
                <w:bCs/>
              </w:rPr>
              <w:t>）</w:t>
            </w:r>
          </w:p>
        </w:tc>
      </w:tr>
      <w:tr w:rsidR="00771894" w:rsidRPr="00771894" w:rsidTr="007E102E">
        <w:trPr>
          <w:trHeight w:val="491"/>
        </w:trPr>
        <w:tc>
          <w:tcPr>
            <w:tcW w:w="12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自家発電</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D05BF4">
            <w:pPr>
              <w:spacing w:line="0" w:lineRule="atLeast"/>
            </w:pPr>
            <w:r w:rsidRPr="00771894">
              <w:rPr>
                <w:rFonts w:hint="eastAsia"/>
              </w:rPr>
              <w:t>自家発電装置はありますか？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346FF" w:rsidRDefault="007346FF" w:rsidP="007346FF">
            <w:pPr>
              <w:spacing w:line="0" w:lineRule="atLeast"/>
              <w:ind w:left="630" w:hangingChars="300" w:hanging="630"/>
            </w:pPr>
            <w:r>
              <w:rPr>
                <w:rFonts w:hint="eastAsia"/>
              </w:rPr>
              <w:t>ある</w:t>
            </w:r>
          </w:p>
          <w:p w:rsidR="007346FF" w:rsidRDefault="007346FF" w:rsidP="007346FF">
            <w:pPr>
              <w:spacing w:line="0" w:lineRule="atLeast"/>
              <w:ind w:left="630" w:hangingChars="300" w:hanging="630"/>
            </w:pPr>
            <w:r>
              <w:rPr>
                <w:rFonts w:hint="eastAsia"/>
              </w:rPr>
              <w:t xml:space="preserve">（　　　　　</w:t>
            </w:r>
            <w:r w:rsidR="00795FF8" w:rsidRPr="00795FF8">
              <w:rPr>
                <w:rFonts w:hint="eastAsia"/>
              </w:rPr>
              <w:t>kVA</w:t>
            </w:r>
            <w:r w:rsidR="003E7C83">
              <w:rPr>
                <w:rFonts w:hint="eastAsia"/>
              </w:rPr>
              <w:t>，</w:t>
            </w:r>
          </w:p>
          <w:p w:rsidR="00771894" w:rsidRPr="00771894" w:rsidRDefault="007346FF" w:rsidP="007346FF">
            <w:pPr>
              <w:spacing w:line="0" w:lineRule="atLeast"/>
            </w:pPr>
            <w:r>
              <w:rPr>
                <w:rFonts w:hint="eastAsia"/>
              </w:rPr>
              <w:t xml:space="preserve">　　　　　　　</w:t>
            </w:r>
            <w:r w:rsidR="00795FF8" w:rsidRPr="00795FF8">
              <w:rPr>
                <w:rFonts w:hint="eastAsia"/>
              </w:rPr>
              <w:t>台）</w:t>
            </w: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305795" w:rsidRDefault="00771894" w:rsidP="00305795">
            <w:pPr>
              <w:spacing w:line="0" w:lineRule="atLeast"/>
              <w:ind w:left="630" w:hangingChars="300" w:hanging="630"/>
            </w:pPr>
            <w:r w:rsidRPr="00771894">
              <w:rPr>
                <w:rFonts w:hint="eastAsia"/>
              </w:rPr>
              <w:t>停電試験を定期的に行って</w:t>
            </w:r>
          </w:p>
          <w:p w:rsidR="00771894" w:rsidRPr="00771894" w:rsidRDefault="00771894" w:rsidP="00305795">
            <w:pPr>
              <w:spacing w:line="0" w:lineRule="atLeast"/>
              <w:ind w:left="630" w:hangingChars="300" w:hanging="630"/>
            </w:pPr>
            <w:r w:rsidRPr="00771894">
              <w:rPr>
                <w:rFonts w:hint="eastAsia"/>
              </w:rPr>
              <w:t>いますか？</w:t>
            </w:r>
            <w:r w:rsidRPr="00771894">
              <w:rPr>
                <w:rFonts w:hint="eastAsia"/>
              </w:rPr>
              <w:t xml:space="preserve"> </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はい　□　いいえ</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305795" w:rsidRDefault="00771894" w:rsidP="00305795">
            <w:pPr>
              <w:spacing w:line="0" w:lineRule="atLeast"/>
              <w:ind w:left="630" w:hangingChars="300" w:hanging="630"/>
            </w:pPr>
            <w:r w:rsidRPr="00771894">
              <w:rPr>
                <w:rFonts w:hint="eastAsia"/>
              </w:rPr>
              <w:t>自家発電の供給量は通常の</w:t>
            </w:r>
          </w:p>
          <w:p w:rsidR="00305795" w:rsidRDefault="00771894" w:rsidP="00305795">
            <w:pPr>
              <w:spacing w:line="0" w:lineRule="atLeast"/>
              <w:ind w:left="630" w:hangingChars="300" w:hanging="630"/>
            </w:pPr>
            <w:r w:rsidRPr="00771894">
              <w:rPr>
                <w:rFonts w:hint="eastAsia"/>
              </w:rPr>
              <w:t>１日あたりの電力使用量</w:t>
            </w:r>
          </w:p>
          <w:p w:rsidR="00771894" w:rsidRPr="00771894" w:rsidRDefault="00771894" w:rsidP="00305795">
            <w:pPr>
              <w:spacing w:line="0" w:lineRule="atLeast"/>
              <w:ind w:left="630" w:hangingChars="300" w:hanging="630"/>
            </w:pPr>
            <w:r w:rsidRPr="00771894">
              <w:rPr>
                <w:rFonts w:hint="eastAsia"/>
              </w:rPr>
              <w:t>の何％ですか？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346FF" w:rsidP="007346FF">
            <w:pPr>
              <w:spacing w:line="0" w:lineRule="atLeast"/>
              <w:ind w:left="630" w:hangingChars="300" w:hanging="630"/>
            </w:pPr>
            <w:r w:rsidRPr="007346FF">
              <w:rPr>
                <w:rFonts w:hint="eastAsia"/>
              </w:rPr>
              <w:t>（　　　　　　　％）</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346FF" w:rsidRDefault="007346FF" w:rsidP="007346FF">
            <w:pPr>
              <w:spacing w:line="0" w:lineRule="atLeast"/>
            </w:pPr>
            <w:r w:rsidRPr="007346FF">
              <w:rPr>
                <w:rFonts w:hint="eastAsia"/>
              </w:rPr>
              <w:t>通常の１日あたりの電力使用量</w:t>
            </w:r>
          </w:p>
          <w:p w:rsidR="00771894" w:rsidRPr="00771894" w:rsidRDefault="007346FF" w:rsidP="007346FF">
            <w:pPr>
              <w:spacing w:line="0" w:lineRule="atLeast"/>
            </w:pPr>
            <w:r>
              <w:rPr>
                <w:rFonts w:hint="eastAsia"/>
              </w:rPr>
              <w:t>（</w:t>
            </w:r>
            <w:r w:rsidRPr="007346FF">
              <w:rPr>
                <w:rFonts w:hint="eastAsia"/>
              </w:rPr>
              <w:t xml:space="preserve">　　　　　</w:t>
            </w:r>
            <w:r w:rsidR="00CD364A">
              <w:rPr>
                <w:rFonts w:hint="eastAsia"/>
              </w:rPr>
              <w:t>k</w:t>
            </w:r>
            <w:r w:rsidRPr="007346FF">
              <w:rPr>
                <w:rFonts w:hint="eastAsia"/>
              </w:rPr>
              <w:t>VA</w:t>
            </w:r>
            <w:r>
              <w:rPr>
                <w:rFonts w:hint="eastAsia"/>
              </w:rPr>
              <w:t>）</w:t>
            </w:r>
          </w:p>
        </w:tc>
      </w:tr>
      <w:tr w:rsidR="007346FF"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346FF" w:rsidRPr="00771894" w:rsidRDefault="007346FF" w:rsidP="009D0DFC">
            <w:pPr>
              <w:spacing w:line="0" w:lineRule="atLeast"/>
              <w:ind w:left="630" w:hangingChars="300" w:hanging="630"/>
            </w:pPr>
          </w:p>
        </w:tc>
        <w:tc>
          <w:tcPr>
            <w:tcW w:w="7235" w:type="dxa"/>
            <w:gridSpan w:val="4"/>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346FF" w:rsidRPr="00771894" w:rsidRDefault="007346FF" w:rsidP="007346FF">
            <w:pPr>
              <w:spacing w:line="0" w:lineRule="atLeast"/>
              <w:ind w:left="630" w:hangingChars="300" w:hanging="630"/>
            </w:pPr>
            <w:r w:rsidRPr="00771894">
              <w:rPr>
                <w:rFonts w:hint="eastAsia"/>
              </w:rPr>
              <w:t>非常用電源が以下の設備に接続されていますか？</w:t>
            </w: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xml:space="preserve">　救急部門</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はい　□　いいえ</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xml:space="preserve">　エレベータ</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はい　□　いいえ</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346FF" w:rsidRDefault="007346FF" w:rsidP="009D0DFC">
            <w:pPr>
              <w:spacing w:line="0" w:lineRule="atLeast"/>
              <w:ind w:left="630" w:hangingChars="300" w:hanging="630"/>
            </w:pPr>
            <w:r w:rsidRPr="007346FF">
              <w:rPr>
                <w:rFonts w:hint="eastAsia"/>
              </w:rPr>
              <w:t>はい</w:t>
            </w:r>
          </w:p>
          <w:p w:rsidR="00771894" w:rsidRPr="00771894" w:rsidRDefault="007346FF" w:rsidP="007346FF">
            <w:pPr>
              <w:spacing w:line="0" w:lineRule="atLeast"/>
            </w:pPr>
            <w:r>
              <w:rPr>
                <w:rFonts w:hint="eastAsia"/>
              </w:rPr>
              <w:t>（</w:t>
            </w:r>
            <w:r w:rsidRPr="007346FF">
              <w:rPr>
                <w:rFonts w:hint="eastAsia"/>
              </w:rPr>
              <w:t xml:space="preserve">　　　　　　　台　）</w:t>
            </w: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xml:space="preserve">　</w:t>
            </w:r>
            <w:r w:rsidRPr="00771894">
              <w:rPr>
                <w:rFonts w:hint="eastAsia"/>
              </w:rPr>
              <w:t>CT</w:t>
            </w:r>
            <w:r w:rsidRPr="00771894">
              <w:rPr>
                <w:rFonts w:hint="eastAsia"/>
              </w:rPr>
              <w:t>診断装置</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はい　□　いいえ</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xml:space="preserve">　災害対策本部</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はい　□　いいえ</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p>
        </w:tc>
      </w:tr>
      <w:tr w:rsidR="00771894" w:rsidRPr="00771894" w:rsidTr="007E102E">
        <w:trPr>
          <w:trHeight w:val="491"/>
        </w:trPr>
        <w:tc>
          <w:tcPr>
            <w:tcW w:w="12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燃料</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305795" w:rsidRDefault="00771894" w:rsidP="00305795">
            <w:pPr>
              <w:spacing w:line="0" w:lineRule="atLeast"/>
              <w:ind w:left="630" w:hangingChars="300" w:hanging="630"/>
            </w:pPr>
            <w:r w:rsidRPr="00771894">
              <w:rPr>
                <w:rFonts w:hint="eastAsia"/>
              </w:rPr>
              <w:t>自家発電装置の備蓄燃料は</w:t>
            </w:r>
          </w:p>
          <w:p w:rsidR="00771894" w:rsidRPr="00771894" w:rsidRDefault="00771894" w:rsidP="00305795">
            <w:pPr>
              <w:spacing w:line="0" w:lineRule="atLeast"/>
              <w:ind w:left="630" w:hangingChars="300" w:hanging="630"/>
            </w:pPr>
            <w:r w:rsidRPr="00771894">
              <w:rPr>
                <w:rFonts w:hint="eastAsia"/>
              </w:rPr>
              <w:t>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D05BF4" w:rsidP="009D0DFC">
            <w:pPr>
              <w:spacing w:line="0" w:lineRule="atLeast"/>
              <w:ind w:left="630" w:hangingChars="300" w:hanging="630"/>
            </w:pPr>
            <w:r w:rsidRPr="00771894">
              <w:rPr>
                <w:rFonts w:hint="eastAsia"/>
              </w:rPr>
              <w:t>□　はい　□　いいえ</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D05BF4" w:rsidRDefault="00D05BF4" w:rsidP="00D05BF4">
            <w:pPr>
              <w:spacing w:line="0" w:lineRule="atLeast"/>
              <w:ind w:left="630" w:hangingChars="300" w:hanging="630"/>
            </w:pPr>
            <w:r w:rsidRPr="00D05BF4">
              <w:rPr>
                <w:rFonts w:hint="eastAsia"/>
              </w:rPr>
              <w:t xml:space="preserve">はい（→何日分ですか？　</w:t>
            </w:r>
          </w:p>
          <w:p w:rsidR="00771894" w:rsidRPr="00771894" w:rsidRDefault="00D05BF4" w:rsidP="00D05BF4">
            <w:pPr>
              <w:spacing w:line="0" w:lineRule="atLeast"/>
              <w:ind w:left="630" w:hangingChars="300" w:hanging="630"/>
            </w:pPr>
            <w:r w:rsidRPr="00D05BF4">
              <w:rPr>
                <w:rFonts w:hint="eastAsia"/>
              </w:rPr>
              <w:t>（　　　　　　日分）</w:t>
            </w: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D05BF4">
            <w:pPr>
              <w:spacing w:line="0" w:lineRule="atLeast"/>
            </w:pPr>
            <w:r w:rsidRPr="00771894">
              <w:rPr>
                <w:rFonts w:hint="eastAsia"/>
              </w:rPr>
              <w:t>燃料を優先的に供給を受けるための契約または協定がありますか？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D05BF4"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p>
        </w:tc>
      </w:tr>
      <w:tr w:rsidR="00D05BF4" w:rsidRPr="00771894" w:rsidTr="007E102E">
        <w:trPr>
          <w:trHeight w:val="1529"/>
        </w:trPr>
        <w:tc>
          <w:tcPr>
            <w:tcW w:w="12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D05BF4" w:rsidRPr="00771894" w:rsidRDefault="00D05BF4" w:rsidP="009D0DFC">
            <w:pPr>
              <w:spacing w:line="0" w:lineRule="atLeast"/>
              <w:ind w:left="630" w:hangingChars="300" w:hanging="630"/>
            </w:pPr>
            <w:r w:rsidRPr="00771894">
              <w:rPr>
                <w:rFonts w:hint="eastAsia"/>
              </w:rPr>
              <w:t>受水槽</w:t>
            </w:r>
          </w:p>
        </w:tc>
        <w:tc>
          <w:tcPr>
            <w:tcW w:w="2693" w:type="dxa"/>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hideMark/>
          </w:tcPr>
          <w:p w:rsidR="00D05BF4" w:rsidRPr="00771894" w:rsidRDefault="00D05BF4" w:rsidP="00D05BF4">
            <w:pPr>
              <w:spacing w:line="0" w:lineRule="atLeast"/>
            </w:pPr>
            <w:r w:rsidRPr="00771894">
              <w:rPr>
                <w:rFonts w:hint="eastAsia"/>
              </w:rPr>
              <w:t>受水槽は設置されていますか？</w:t>
            </w:r>
          </w:p>
        </w:tc>
        <w:tc>
          <w:tcPr>
            <w:tcW w:w="2151" w:type="dxa"/>
            <w:gridSpan w:val="2"/>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hideMark/>
          </w:tcPr>
          <w:p w:rsidR="00D05BF4" w:rsidRPr="00771894" w:rsidRDefault="00D05BF4"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right w:val="single" w:sz="8" w:space="0" w:color="000000"/>
            </w:tcBorders>
            <w:shd w:val="clear" w:color="auto" w:fill="auto"/>
            <w:tcMar>
              <w:top w:w="10" w:type="dxa"/>
              <w:left w:w="10" w:type="dxa"/>
              <w:bottom w:w="0" w:type="dxa"/>
              <w:right w:w="10" w:type="dxa"/>
            </w:tcMar>
            <w:vAlign w:val="center"/>
            <w:hideMark/>
          </w:tcPr>
          <w:p w:rsidR="00D05BF4" w:rsidRDefault="00D05BF4" w:rsidP="009D0DFC">
            <w:pPr>
              <w:spacing w:line="0" w:lineRule="atLeast"/>
              <w:ind w:left="630" w:hangingChars="300" w:hanging="630"/>
            </w:pPr>
            <w:r w:rsidRPr="00771894">
              <w:rPr>
                <w:rFonts w:hint="eastAsia"/>
              </w:rPr>
              <w:t>受水槽の合計容量は</w:t>
            </w:r>
          </w:p>
          <w:p w:rsidR="00D05BF4" w:rsidRDefault="00D05BF4" w:rsidP="009D0DFC">
            <w:pPr>
              <w:spacing w:line="0" w:lineRule="atLeast"/>
              <w:ind w:left="630" w:hangingChars="300" w:hanging="630"/>
            </w:pPr>
            <w:r>
              <w:rPr>
                <w:rFonts w:hint="eastAsia"/>
              </w:rPr>
              <w:t>どれくらい</w:t>
            </w:r>
            <w:r w:rsidRPr="00771894">
              <w:rPr>
                <w:rFonts w:hint="eastAsia"/>
              </w:rPr>
              <w:t>ですか？</w:t>
            </w:r>
          </w:p>
          <w:p w:rsidR="00D05BF4" w:rsidRDefault="00D05BF4" w:rsidP="009D0DFC">
            <w:pPr>
              <w:spacing w:line="0" w:lineRule="atLeast"/>
              <w:ind w:left="630" w:hangingChars="300" w:hanging="630"/>
            </w:pPr>
            <w:r w:rsidRPr="00771894">
              <w:rPr>
                <w:rFonts w:hint="eastAsia"/>
              </w:rPr>
              <w:t>（</w:t>
            </w:r>
            <w:r>
              <w:rPr>
                <w:rFonts w:hint="eastAsia"/>
              </w:rPr>
              <w:t xml:space="preserve">　　　</w:t>
            </w:r>
            <w:r w:rsidRPr="00771894">
              <w:rPr>
                <w:rFonts w:hint="eastAsia"/>
              </w:rPr>
              <w:t xml:space="preserve">　　　　）</w:t>
            </w:r>
            <w:r w:rsidRPr="00D05BF4">
              <w:rPr>
                <w:rFonts w:hint="eastAsia"/>
              </w:rPr>
              <w:t>L</w:t>
            </w:r>
          </w:p>
          <w:p w:rsidR="00D05BF4" w:rsidRDefault="00D05BF4" w:rsidP="009D0DFC">
            <w:pPr>
              <w:spacing w:line="0" w:lineRule="atLeast"/>
              <w:ind w:left="630" w:hangingChars="300" w:hanging="630"/>
            </w:pPr>
            <w:r>
              <w:rPr>
                <w:rFonts w:hint="eastAsia"/>
              </w:rPr>
              <w:t>１</w:t>
            </w:r>
            <w:r w:rsidRPr="00D05BF4">
              <w:rPr>
                <w:rFonts w:hint="eastAsia"/>
              </w:rPr>
              <w:t xml:space="preserve">日の上水道の使用量　　　　　</w:t>
            </w:r>
          </w:p>
          <w:p w:rsidR="00D05BF4" w:rsidRPr="00771894" w:rsidRDefault="00D05BF4" w:rsidP="00D05BF4">
            <w:pPr>
              <w:spacing w:line="0" w:lineRule="atLeast"/>
            </w:pPr>
            <w:r>
              <w:rPr>
                <w:rFonts w:hint="eastAsia"/>
              </w:rPr>
              <w:t>（　　　　）</w:t>
            </w:r>
            <w:r w:rsidRPr="00D05BF4">
              <w:rPr>
                <w:rFonts w:hint="eastAsia"/>
              </w:rPr>
              <w:t>L</w:t>
            </w:r>
            <w:r w:rsidRPr="00D05BF4">
              <w:rPr>
                <w:rFonts w:hint="eastAsia"/>
              </w:rPr>
              <w:t>の</w:t>
            </w:r>
            <w:r>
              <w:rPr>
                <w:rFonts w:hint="eastAsia"/>
              </w:rPr>
              <w:t>（</w:t>
            </w:r>
            <w:r w:rsidRPr="00D05BF4">
              <w:rPr>
                <w:rFonts w:hint="eastAsia"/>
              </w:rPr>
              <w:t xml:space="preserve">　　　　</w:t>
            </w:r>
            <w:r>
              <w:rPr>
                <w:rFonts w:hint="eastAsia"/>
              </w:rPr>
              <w:t>）</w:t>
            </w:r>
            <w:r w:rsidRPr="00D05BF4">
              <w:rPr>
                <w:rFonts w:hint="eastAsia"/>
              </w:rPr>
              <w:t>％</w:t>
            </w:r>
            <w:r>
              <w:rPr>
                <w:rFonts w:hint="eastAsia"/>
              </w:rPr>
              <w:t>を占める</w:t>
            </w:r>
          </w:p>
        </w:tc>
      </w:tr>
      <w:tr w:rsidR="00771894" w:rsidRPr="00771894" w:rsidTr="007E102E">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D05BF4">
            <w:pPr>
              <w:spacing w:line="0" w:lineRule="atLeast"/>
            </w:pPr>
            <w:r w:rsidRPr="00771894">
              <w:rPr>
                <w:rFonts w:hint="eastAsia"/>
              </w:rPr>
              <w:t>受水槽</w:t>
            </w:r>
            <w:r w:rsidR="003E7C83">
              <w:rPr>
                <w:rFonts w:hint="eastAsia"/>
              </w:rPr>
              <w:t>，</w:t>
            </w:r>
            <w:r w:rsidRPr="00771894">
              <w:rPr>
                <w:rFonts w:hint="eastAsia"/>
              </w:rPr>
              <w:t>配管には耐震対策</w:t>
            </w:r>
            <w:r w:rsidR="00640CCF">
              <w:rPr>
                <w:rFonts w:hint="eastAsia"/>
              </w:rPr>
              <w:t xml:space="preserve">　</w:t>
            </w:r>
            <w:r w:rsidRPr="00771894">
              <w:rPr>
                <w:rFonts w:hint="eastAsia"/>
              </w:rPr>
              <w:t>措置が施されていますか？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rsidR="00771894" w:rsidRPr="00771894" w:rsidRDefault="00771894" w:rsidP="009D0DFC">
            <w:pPr>
              <w:spacing w:line="0" w:lineRule="atLeast"/>
              <w:ind w:left="630" w:hangingChars="300" w:hanging="630"/>
            </w:pPr>
          </w:p>
        </w:tc>
      </w:tr>
      <w:tr w:rsidR="00771894" w:rsidRPr="00771894" w:rsidTr="007E102E">
        <w:trPr>
          <w:trHeight w:val="491"/>
        </w:trPr>
        <w:tc>
          <w:tcPr>
            <w:tcW w:w="128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Default="00771894" w:rsidP="009D0DFC">
            <w:pPr>
              <w:spacing w:line="0" w:lineRule="atLeast"/>
              <w:ind w:left="630" w:hangingChars="300" w:hanging="630"/>
            </w:pPr>
            <w:r w:rsidRPr="00771894">
              <w:rPr>
                <w:rFonts w:hint="eastAsia"/>
              </w:rPr>
              <w:t>雑用水道</w:t>
            </w:r>
          </w:p>
          <w:p w:rsidR="00771894" w:rsidRPr="00771894" w:rsidRDefault="00771894" w:rsidP="009D0DFC">
            <w:pPr>
              <w:spacing w:line="0" w:lineRule="atLeast"/>
              <w:ind w:left="630" w:hangingChars="300" w:hanging="630"/>
            </w:pPr>
            <w:r w:rsidRPr="00771894">
              <w:rPr>
                <w:rFonts w:hint="eastAsia"/>
              </w:rPr>
              <w:t>（井戸）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771894" w:rsidRPr="00771894" w:rsidRDefault="00771894" w:rsidP="00D05BF4">
            <w:pPr>
              <w:spacing w:line="0" w:lineRule="atLeast"/>
            </w:pPr>
            <w:r w:rsidRPr="00771894">
              <w:rPr>
                <w:rFonts w:hint="eastAsia"/>
              </w:rPr>
              <w:t>上水道の供給が得られない場合に備えた貯水槽がありますか？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771894" w:rsidRPr="00771894" w:rsidRDefault="00771894"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771894" w:rsidRPr="00771894" w:rsidRDefault="00D05BF4" w:rsidP="00D05BF4">
            <w:pPr>
              <w:spacing w:line="0" w:lineRule="atLeast"/>
            </w:pPr>
            <w:r>
              <w:rPr>
                <w:rFonts w:hint="eastAsia"/>
              </w:rPr>
              <w:t>ある（→　貯水槽の合計容量はどれくらいですか？（　　　　　　）</w:t>
            </w:r>
            <w:r>
              <w:rPr>
                <w:rFonts w:hint="eastAsia"/>
              </w:rPr>
              <w:t>L</w:t>
            </w:r>
          </w:p>
        </w:tc>
      </w:tr>
      <w:tr w:rsidR="00771894" w:rsidRPr="00771894" w:rsidTr="00C11C75">
        <w:trPr>
          <w:trHeight w:val="491"/>
        </w:trPr>
        <w:tc>
          <w:tcPr>
            <w:tcW w:w="1280" w:type="dxa"/>
            <w:gridSpan w:val="2"/>
            <w:vMerge/>
            <w:tcBorders>
              <w:top w:val="single" w:sz="8" w:space="0" w:color="000000"/>
              <w:left w:val="single" w:sz="8" w:space="0" w:color="000000"/>
              <w:bottom w:val="single" w:sz="8" w:space="0" w:color="000000"/>
              <w:right w:val="single" w:sz="8" w:space="0" w:color="000000"/>
            </w:tcBorders>
            <w:vAlign w:val="center"/>
            <w:hideMark/>
          </w:tcPr>
          <w:p w:rsidR="00771894" w:rsidRPr="00771894" w:rsidRDefault="00771894" w:rsidP="009D0DFC">
            <w:pPr>
              <w:spacing w:line="0" w:lineRule="atLeast"/>
              <w:ind w:left="630" w:hangingChars="300" w:hanging="630"/>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771894" w:rsidRPr="00771894" w:rsidRDefault="00771894" w:rsidP="00EA4234">
            <w:pPr>
              <w:spacing w:line="0" w:lineRule="atLeast"/>
            </w:pPr>
            <w:r w:rsidRPr="00771894">
              <w:rPr>
                <w:rFonts w:hint="eastAsia"/>
              </w:rPr>
              <w:t>上水道の供給が得られない場合に備えた井戸等がありますか？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771894" w:rsidRPr="00771894" w:rsidRDefault="00771894"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A4234" w:rsidRDefault="00036C98" w:rsidP="00EA4234">
            <w:pPr>
              <w:spacing w:line="0" w:lineRule="atLeast"/>
            </w:pPr>
            <w:r>
              <w:rPr>
                <w:rFonts w:hint="eastAsia"/>
              </w:rPr>
              <w:t>ある（→　１</w:t>
            </w:r>
            <w:r w:rsidR="00EA4234" w:rsidRPr="00EA4234">
              <w:rPr>
                <w:rFonts w:hint="eastAsia"/>
              </w:rPr>
              <w:t>日あたりの最大供給量</w:t>
            </w:r>
          </w:p>
          <w:p w:rsidR="00771894" w:rsidRPr="00771894" w:rsidRDefault="00EA4234" w:rsidP="00EA4234">
            <w:pPr>
              <w:spacing w:line="0" w:lineRule="atLeast"/>
              <w:ind w:firstLineChars="400" w:firstLine="840"/>
            </w:pPr>
            <w:r w:rsidRPr="00EA4234">
              <w:rPr>
                <w:rFonts w:hint="eastAsia"/>
              </w:rPr>
              <w:t xml:space="preserve">　　　　　</w:t>
            </w:r>
            <w:r w:rsidRPr="00EA4234">
              <w:rPr>
                <w:rFonts w:hint="eastAsia"/>
              </w:rPr>
              <w:t>L</w:t>
            </w:r>
            <w:r w:rsidRPr="00EA4234">
              <w:rPr>
                <w:rFonts w:hint="eastAsia"/>
              </w:rPr>
              <w:t>）</w:t>
            </w:r>
          </w:p>
        </w:tc>
      </w:tr>
      <w:tr w:rsidR="00C11C75" w:rsidRPr="00771894" w:rsidTr="00C11C75">
        <w:trPr>
          <w:trHeight w:val="491"/>
        </w:trPr>
        <w:tc>
          <w:tcPr>
            <w:tcW w:w="1280" w:type="dxa"/>
            <w:gridSpan w:val="2"/>
            <w:tcBorders>
              <w:top w:val="single" w:sz="8" w:space="0" w:color="000000"/>
              <w:left w:val="single" w:sz="8" w:space="0" w:color="000000"/>
              <w:bottom w:val="single" w:sz="8" w:space="0" w:color="auto"/>
              <w:right w:val="single" w:sz="8" w:space="0" w:color="000000"/>
            </w:tcBorders>
            <w:shd w:val="clear" w:color="auto" w:fill="auto"/>
            <w:tcMar>
              <w:top w:w="9" w:type="dxa"/>
              <w:left w:w="9" w:type="dxa"/>
              <w:bottom w:w="0" w:type="dxa"/>
              <w:right w:w="9" w:type="dxa"/>
            </w:tcMar>
            <w:vAlign w:val="center"/>
            <w:hideMark/>
          </w:tcPr>
          <w:p w:rsidR="00C11C75" w:rsidRPr="00771894" w:rsidRDefault="00C11C75" w:rsidP="009D0DFC">
            <w:pPr>
              <w:spacing w:line="0" w:lineRule="atLeast"/>
              <w:ind w:left="630" w:hangingChars="300" w:hanging="630"/>
            </w:pPr>
            <w:r w:rsidRPr="00771894">
              <w:rPr>
                <w:rFonts w:hint="eastAsia"/>
              </w:rPr>
              <w:t>下水</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Pr="00771894" w:rsidRDefault="00C11C75" w:rsidP="00EA4234">
            <w:pPr>
              <w:spacing w:line="0" w:lineRule="atLeast"/>
            </w:pPr>
            <w:r w:rsidRPr="00771894">
              <w:rPr>
                <w:rFonts w:hint="eastAsia"/>
              </w:rPr>
              <w:t>下水配管には耐震対策措置が施されていますか？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Pr="00771894" w:rsidRDefault="00C11C75" w:rsidP="009D0DFC">
            <w:pPr>
              <w:spacing w:line="0" w:lineRule="atLeast"/>
              <w:ind w:left="630" w:hangingChars="300" w:hanging="630"/>
            </w:pPr>
            <w:r w:rsidRPr="00771894">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Pr="00771894" w:rsidRDefault="00C11C75" w:rsidP="009D0DFC">
            <w:pPr>
              <w:spacing w:line="0" w:lineRule="atLeast"/>
              <w:ind w:left="630" w:hangingChars="300" w:hanging="630"/>
            </w:pPr>
          </w:p>
        </w:tc>
      </w:tr>
      <w:tr w:rsidR="00C11C75" w:rsidRPr="00771894" w:rsidTr="00C11C75">
        <w:trPr>
          <w:trHeight w:val="915"/>
        </w:trPr>
        <w:tc>
          <w:tcPr>
            <w:tcW w:w="1280" w:type="dxa"/>
            <w:gridSpan w:val="2"/>
            <w:tcBorders>
              <w:top w:val="single" w:sz="8" w:space="0" w:color="auto"/>
              <w:left w:val="single" w:sz="8" w:space="0" w:color="000000"/>
              <w:right w:val="single" w:sz="8" w:space="0" w:color="000000"/>
            </w:tcBorders>
            <w:shd w:val="clear" w:color="auto" w:fill="auto"/>
            <w:vAlign w:val="center"/>
            <w:hideMark/>
          </w:tcPr>
          <w:p w:rsidR="00C11C75" w:rsidRPr="00771894" w:rsidRDefault="00C11C75" w:rsidP="009D0DFC">
            <w:pPr>
              <w:spacing w:line="0" w:lineRule="atLeast"/>
              <w:ind w:left="630" w:hangingChars="300" w:hanging="630"/>
            </w:pPr>
            <w:r>
              <w:rPr>
                <w:rFonts w:hint="eastAsia"/>
              </w:rPr>
              <w:lastRenderedPageBreak/>
              <w:t>下水</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Pr="00C11C75" w:rsidRDefault="00C11C75" w:rsidP="00DF03BF">
            <w:pPr>
              <w:spacing w:line="0" w:lineRule="atLeast"/>
            </w:pPr>
            <w:r>
              <w:rPr>
                <w:rFonts w:hint="eastAsia"/>
              </w:rPr>
              <w:t>下</w:t>
            </w:r>
            <w:r w:rsidRPr="00771894">
              <w:rPr>
                <w:rFonts w:hint="eastAsia"/>
              </w:rPr>
              <w:t>水が使用不能で水洗</w:t>
            </w:r>
            <w:r>
              <w:rPr>
                <w:rFonts w:hint="eastAsia"/>
              </w:rPr>
              <w:t xml:space="preserve">　　</w:t>
            </w:r>
            <w:r w:rsidRPr="00771894">
              <w:rPr>
                <w:rFonts w:hint="eastAsia"/>
              </w:rPr>
              <w:t>トイレが使用できない場合のための計画はあ</w:t>
            </w:r>
            <w:r>
              <w:rPr>
                <w:rFonts w:hint="eastAsia"/>
              </w:rPr>
              <w:t>ります</w:t>
            </w:r>
            <w:r w:rsidRPr="00771894">
              <w:rPr>
                <w:rFonts w:hint="eastAsia"/>
              </w:rPr>
              <w:t>か</w:t>
            </w:r>
            <w:r>
              <w:rPr>
                <w:rFonts w:hint="eastAsia"/>
              </w:rPr>
              <w:t>？</w:t>
            </w:r>
            <w:r w:rsidRPr="00771894">
              <w:rPr>
                <w:rFonts w:hint="eastAsia"/>
              </w:rPr>
              <w:t>（仮設トイレ</w:t>
            </w:r>
            <w:r>
              <w:rPr>
                <w:rFonts w:hint="eastAsia"/>
              </w:rPr>
              <w:t>，</w:t>
            </w:r>
            <w:r w:rsidRPr="00771894">
              <w:rPr>
                <w:rFonts w:hint="eastAsia"/>
              </w:rPr>
              <w:t>マンホールトイレ等）</w:t>
            </w:r>
          </w:p>
        </w:tc>
        <w:tc>
          <w:tcPr>
            <w:tcW w:w="21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C11C75" w:rsidRDefault="00C11C75" w:rsidP="00C11C75">
            <w:pPr>
              <w:spacing w:line="0" w:lineRule="atLeast"/>
            </w:pPr>
            <w:r w:rsidRPr="00771894">
              <w:rPr>
                <w:rFonts w:hint="eastAsia"/>
              </w:rPr>
              <w:t>□　ある　□　ない</w:t>
            </w:r>
          </w:p>
        </w:tc>
        <w:tc>
          <w:tcPr>
            <w:tcW w:w="241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C11C75" w:rsidRPr="00771894" w:rsidRDefault="00C11C75" w:rsidP="00EA4234">
            <w:pPr>
              <w:spacing w:line="0" w:lineRule="atLeast"/>
            </w:pPr>
          </w:p>
        </w:tc>
      </w:tr>
      <w:tr w:rsidR="009D0DFC" w:rsidRPr="009D0DFC" w:rsidTr="007E102E">
        <w:trPr>
          <w:trHeight w:val="537"/>
        </w:trPr>
        <w:tc>
          <w:tcPr>
            <w:tcW w:w="1270"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ガス</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r w:rsidRPr="009D0DFC">
              <w:rPr>
                <w:rFonts w:hint="eastAsia"/>
              </w:rPr>
              <w:t>ガスの供給が停止した場合を想定して</w:t>
            </w:r>
            <w:r w:rsidR="003E7C83">
              <w:rPr>
                <w:rFonts w:hint="eastAsia"/>
              </w:rPr>
              <w:t>，</w:t>
            </w:r>
            <w:r w:rsidRPr="009D0DFC">
              <w:rPr>
                <w:rFonts w:hint="eastAsia"/>
              </w:rPr>
              <w:t>プロパンガスボンベの備蓄はありますか？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Default="00C11C75" w:rsidP="00C11C75">
            <w:pPr>
              <w:ind w:leftChars="-4" w:left="-8" w:firstLineChars="4" w:firstLine="8"/>
            </w:pPr>
            <w:r w:rsidRPr="00EA4234">
              <w:rPr>
                <w:rFonts w:hint="eastAsia"/>
              </w:rPr>
              <w:t>ある</w:t>
            </w:r>
          </w:p>
          <w:p w:rsidR="009D0DFC" w:rsidRPr="009D0DFC" w:rsidRDefault="00C11C75" w:rsidP="00C11C75">
            <w:r>
              <w:rPr>
                <w:rFonts w:hint="eastAsia"/>
              </w:rPr>
              <w:t xml:space="preserve">（→備蓄量　　</w:t>
            </w:r>
            <w:r w:rsidRPr="00EA4234">
              <w:rPr>
                <w:rFonts w:hint="eastAsia"/>
              </w:rPr>
              <w:t xml:space="preserve">　　　）</w:t>
            </w:r>
          </w:p>
        </w:tc>
      </w:tr>
      <w:tr w:rsidR="009D0DFC" w:rsidRPr="009D0DFC" w:rsidTr="007E102E">
        <w:trPr>
          <w:trHeight w:val="537"/>
        </w:trPr>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医療ガス</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C11C75">
            <w:r w:rsidRPr="009D0DFC">
              <w:rPr>
                <w:rFonts w:hint="eastAsia"/>
              </w:rPr>
              <w:t>外部からの液体酸素の供給が途絶えたことを想定すると</w:t>
            </w:r>
            <w:r w:rsidR="003E7C83">
              <w:rPr>
                <w:rFonts w:hint="eastAsia"/>
              </w:rPr>
              <w:t>，</w:t>
            </w:r>
            <w:r w:rsidRPr="009D0DFC">
              <w:rPr>
                <w:rFonts w:hint="eastAsia"/>
              </w:rPr>
              <w:t>どのくらいの酸素備蓄がありますか？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Default="00C11C75" w:rsidP="00C11C75">
            <w:pPr>
              <w:ind w:leftChars="-4" w:left="-8" w:firstLineChars="4" w:firstLine="8"/>
            </w:pPr>
            <w:r w:rsidRPr="00EA4234">
              <w:rPr>
                <w:rFonts w:hint="eastAsia"/>
              </w:rPr>
              <w:t>ある</w:t>
            </w:r>
          </w:p>
          <w:p w:rsidR="009D0DFC" w:rsidRPr="009D0DFC" w:rsidRDefault="00C11C75" w:rsidP="00C11C75">
            <w:pPr>
              <w:ind w:leftChars="-4" w:left="-8" w:firstLineChars="4" w:firstLine="8"/>
            </w:pPr>
            <w:r>
              <w:rPr>
                <w:rFonts w:hint="eastAsia"/>
              </w:rPr>
              <w:t xml:space="preserve">（→備蓄量　　</w:t>
            </w:r>
            <w:r w:rsidRPr="00EA4234">
              <w:rPr>
                <w:rFonts w:hint="eastAsia"/>
              </w:rPr>
              <w:t xml:space="preserve">　　　）</w:t>
            </w:r>
          </w:p>
        </w:tc>
      </w:tr>
      <w:tr w:rsidR="009D0DFC" w:rsidRPr="009D0DFC" w:rsidTr="007E102E">
        <w:trPr>
          <w:trHeight w:val="53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r w:rsidRPr="009D0DFC">
              <w:rPr>
                <w:rFonts w:hint="eastAsia"/>
              </w:rPr>
              <w:t>院内の配管が損傷を受けた場合を想定して</w:t>
            </w:r>
            <w:r w:rsidR="003E7C83">
              <w:rPr>
                <w:rFonts w:hint="eastAsia"/>
              </w:rPr>
              <w:t>，</w:t>
            </w:r>
            <w:r w:rsidRPr="009D0DFC">
              <w:rPr>
                <w:rFonts w:hint="eastAsia"/>
              </w:rPr>
              <w:t>酸素ボンベの備蓄はありますか？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C11C75" w:rsidRDefault="00EA4234" w:rsidP="00EA4234">
            <w:pPr>
              <w:ind w:leftChars="-4" w:left="-8" w:firstLineChars="4" w:firstLine="8"/>
            </w:pPr>
            <w:r w:rsidRPr="00EA4234">
              <w:rPr>
                <w:rFonts w:hint="eastAsia"/>
              </w:rPr>
              <w:t>ある</w:t>
            </w:r>
          </w:p>
          <w:p w:rsidR="009D0DFC" w:rsidRPr="009D0DFC" w:rsidRDefault="00C11C75" w:rsidP="00C11C75">
            <w:pPr>
              <w:ind w:leftChars="-4" w:left="-8" w:firstLineChars="4" w:firstLine="8"/>
            </w:pPr>
            <w:r>
              <w:rPr>
                <w:rFonts w:hint="eastAsia"/>
              </w:rPr>
              <w:t>（→備蓄量</w:t>
            </w:r>
            <w:r w:rsidR="00EA4234">
              <w:rPr>
                <w:rFonts w:hint="eastAsia"/>
              </w:rPr>
              <w:t xml:space="preserve">　　</w:t>
            </w:r>
            <w:r w:rsidR="00EA4234" w:rsidRPr="00EA4234">
              <w:rPr>
                <w:rFonts w:hint="eastAsia"/>
              </w:rPr>
              <w:t xml:space="preserve">　　　）</w:t>
            </w:r>
          </w:p>
        </w:tc>
      </w:tr>
      <w:tr w:rsidR="009D0DFC" w:rsidRPr="009D0DFC" w:rsidTr="007E102E">
        <w:trPr>
          <w:trHeight w:val="53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C11C75">
            <w:r w:rsidRPr="009D0DFC">
              <w:rPr>
                <w:rFonts w:hint="eastAsia"/>
              </w:rPr>
              <w:t>酸素ボンベ</w:t>
            </w:r>
            <w:r w:rsidR="00C11C75">
              <w:rPr>
                <w:rFonts w:hint="eastAsia"/>
              </w:rPr>
              <w:t>の優先的な</w:t>
            </w:r>
            <w:r w:rsidRPr="009D0DFC">
              <w:rPr>
                <w:rFonts w:hint="eastAsia"/>
              </w:rPr>
              <w:t>供給を受けるための契約または協定がありますか？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pPr>
              <w:ind w:leftChars="-4" w:left="-8" w:firstLineChars="4" w:firstLine="8"/>
            </w:pPr>
          </w:p>
        </w:tc>
      </w:tr>
      <w:tr w:rsidR="009D0DFC" w:rsidRPr="009D0DFC" w:rsidTr="007E102E">
        <w:trPr>
          <w:trHeight w:val="377"/>
        </w:trPr>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食料飲料水</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r w:rsidRPr="009D0DFC">
              <w:rPr>
                <w:rFonts w:hint="eastAsia"/>
              </w:rPr>
              <w:t>入院患者用の非常食の備蓄はありますか？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A4234" w:rsidRDefault="00EA4234" w:rsidP="009D0DFC">
            <w:pPr>
              <w:ind w:left="630" w:hangingChars="300" w:hanging="630"/>
            </w:pPr>
            <w:r w:rsidRPr="00EA4234">
              <w:rPr>
                <w:rFonts w:hint="eastAsia"/>
              </w:rPr>
              <w:t>ある（→　　　　人分</w:t>
            </w:r>
          </w:p>
          <w:p w:rsidR="00EA4234" w:rsidRDefault="00EA4234" w:rsidP="009D0DFC">
            <w:pPr>
              <w:ind w:left="630" w:hangingChars="300" w:hanging="630"/>
            </w:pPr>
            <w:r w:rsidRPr="00EA4234">
              <w:rPr>
                <w:rFonts w:hint="eastAsia"/>
              </w:rPr>
              <w:t xml:space="preserve">×　　　</w:t>
            </w:r>
            <w:r>
              <w:rPr>
                <w:rFonts w:hint="eastAsia"/>
              </w:rPr>
              <w:t xml:space="preserve">　　　　</w:t>
            </w:r>
            <w:r w:rsidRPr="00EA4234">
              <w:rPr>
                <w:rFonts w:hint="eastAsia"/>
              </w:rPr>
              <w:t>食分</w:t>
            </w:r>
          </w:p>
          <w:p w:rsidR="009D0DFC" w:rsidRPr="009D0DFC" w:rsidRDefault="00EA4234" w:rsidP="009D0DFC">
            <w:pPr>
              <w:ind w:left="630" w:hangingChars="300" w:hanging="630"/>
            </w:pPr>
            <w:r w:rsidRPr="00EA4234">
              <w:rPr>
                <w:rFonts w:hint="eastAsia"/>
              </w:rPr>
              <w:t xml:space="preserve">×　　　</w:t>
            </w:r>
            <w:r>
              <w:rPr>
                <w:rFonts w:hint="eastAsia"/>
              </w:rPr>
              <w:t xml:space="preserve">　　　　</w:t>
            </w:r>
            <w:r w:rsidRPr="00EA4234">
              <w:rPr>
                <w:rFonts w:hint="eastAsia"/>
              </w:rPr>
              <w:t>日分）</w:t>
            </w: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r w:rsidRPr="009D0DFC">
              <w:rPr>
                <w:rFonts w:hint="eastAsia"/>
              </w:rPr>
              <w:t>職員用の非常食の備蓄は</w:t>
            </w:r>
            <w:r w:rsidR="00640CCF">
              <w:rPr>
                <w:rFonts w:hint="eastAsia"/>
              </w:rPr>
              <w:t xml:space="preserve">　</w:t>
            </w:r>
            <w:r w:rsidRPr="009D0DFC">
              <w:rPr>
                <w:rFonts w:hint="eastAsia"/>
              </w:rPr>
              <w:t>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A4234" w:rsidRDefault="00EA4234" w:rsidP="00EA4234">
            <w:pPr>
              <w:ind w:left="630" w:hangingChars="300" w:hanging="630"/>
            </w:pPr>
            <w:r w:rsidRPr="00EA4234">
              <w:rPr>
                <w:rFonts w:hint="eastAsia"/>
              </w:rPr>
              <w:t>ある（→　　　　人分</w:t>
            </w:r>
          </w:p>
          <w:p w:rsidR="00EA4234" w:rsidRDefault="00EA4234" w:rsidP="00EA4234">
            <w:pPr>
              <w:ind w:left="630" w:hangingChars="300" w:hanging="630"/>
            </w:pPr>
            <w:r w:rsidRPr="00EA4234">
              <w:rPr>
                <w:rFonts w:hint="eastAsia"/>
              </w:rPr>
              <w:t xml:space="preserve">×　　　</w:t>
            </w:r>
            <w:r>
              <w:rPr>
                <w:rFonts w:hint="eastAsia"/>
              </w:rPr>
              <w:t xml:space="preserve">　　　　</w:t>
            </w:r>
            <w:r w:rsidRPr="00EA4234">
              <w:rPr>
                <w:rFonts w:hint="eastAsia"/>
              </w:rPr>
              <w:t>食分</w:t>
            </w:r>
          </w:p>
          <w:p w:rsidR="009D0DFC" w:rsidRPr="009D0DFC" w:rsidRDefault="00EA4234" w:rsidP="00EA4234">
            <w:pPr>
              <w:ind w:left="630" w:hangingChars="300" w:hanging="630"/>
            </w:pPr>
            <w:r w:rsidRPr="00EA4234">
              <w:rPr>
                <w:rFonts w:hint="eastAsia"/>
              </w:rPr>
              <w:t xml:space="preserve">×　　　</w:t>
            </w:r>
            <w:r>
              <w:rPr>
                <w:rFonts w:hint="eastAsia"/>
              </w:rPr>
              <w:t xml:space="preserve">　　　　</w:t>
            </w:r>
            <w:r w:rsidRPr="00EA4234">
              <w:rPr>
                <w:rFonts w:hint="eastAsia"/>
              </w:rPr>
              <w:t>日分）</w:t>
            </w: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r w:rsidRPr="009D0DFC">
              <w:rPr>
                <w:rFonts w:hint="eastAsia"/>
              </w:rPr>
              <w:t>非常食の献立は事前に</w:t>
            </w:r>
            <w:r w:rsidR="00640CCF">
              <w:rPr>
                <w:rFonts w:hint="eastAsia"/>
              </w:rPr>
              <w:t xml:space="preserve">　　</w:t>
            </w:r>
            <w:r w:rsidRPr="009D0DFC">
              <w:rPr>
                <w:rFonts w:hint="eastAsia"/>
              </w:rPr>
              <w:t>決められて</w:t>
            </w:r>
            <w:r>
              <w:rPr>
                <w:rFonts w:hint="eastAsia"/>
              </w:rPr>
              <w:t>い</w:t>
            </w:r>
            <w:r w:rsidRPr="009D0DFC">
              <w:rPr>
                <w:rFonts w:hint="eastAsia"/>
              </w:rPr>
              <w:t>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EA4234" w:rsidP="00EA4234">
            <w:pPr>
              <w:ind w:left="630" w:hangingChars="300" w:hanging="630"/>
            </w:pPr>
            <w:r w:rsidRPr="00EA4234">
              <w:rPr>
                <w:rFonts w:hint="eastAsia"/>
              </w:rPr>
              <w:t>ある（→　　　　食分</w:t>
            </w:r>
            <w:r>
              <w:rPr>
                <w:rFonts w:hint="eastAsia"/>
              </w:rPr>
              <w:t>）</w:t>
            </w: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C11C75">
            <w:r w:rsidRPr="009D0DFC">
              <w:rPr>
                <w:rFonts w:hint="eastAsia"/>
              </w:rPr>
              <w:t>エレ</w:t>
            </w:r>
            <w:r w:rsidR="00C11C75">
              <w:rPr>
                <w:rFonts w:hint="eastAsia"/>
              </w:rPr>
              <w:t>ベータ</w:t>
            </w:r>
            <w:r w:rsidRPr="009D0DFC">
              <w:rPr>
                <w:rFonts w:hint="eastAsia"/>
              </w:rPr>
              <w:t>が停止した場合の配膳の方法が検討されていますか？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377"/>
        </w:trPr>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5C375A" w:rsidRPr="009D0DFC" w:rsidRDefault="009D0DFC" w:rsidP="005C375A">
            <w:pPr>
              <w:ind w:left="630" w:hangingChars="300" w:hanging="630"/>
            </w:pPr>
            <w:r w:rsidRPr="009D0DFC">
              <w:rPr>
                <w:rFonts w:hint="eastAsia"/>
              </w:rPr>
              <w:t>医薬品</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C11C75" w:rsidP="00EA4234">
            <w:r>
              <w:rPr>
                <w:rFonts w:hint="eastAsia"/>
              </w:rPr>
              <w:t>医薬品の</w:t>
            </w:r>
            <w:r w:rsidR="009D0DFC" w:rsidRPr="009D0DFC">
              <w:rPr>
                <w:rFonts w:hint="eastAsia"/>
              </w:rPr>
              <w:t>備蓄はありますか？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EA4234" w:rsidRDefault="00EA4234" w:rsidP="00EA4234">
            <w:pPr>
              <w:ind w:leftChars="-4" w:left="-8" w:firstLineChars="4" w:firstLine="8"/>
            </w:pPr>
            <w:r w:rsidRPr="00EA4234">
              <w:rPr>
                <w:rFonts w:hint="eastAsia"/>
              </w:rPr>
              <w:t>ある</w:t>
            </w:r>
          </w:p>
          <w:p w:rsidR="009D0DFC" w:rsidRPr="009D0DFC" w:rsidRDefault="00EA4234" w:rsidP="00EA4234">
            <w:pPr>
              <w:ind w:leftChars="-4" w:left="-8" w:firstLineChars="4" w:firstLine="8"/>
            </w:pPr>
            <w:r w:rsidRPr="00EA4234">
              <w:rPr>
                <w:rFonts w:hint="eastAsia"/>
              </w:rPr>
              <w:t>（→　　　　　　日分）</w:t>
            </w: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EA4234">
            <w:r w:rsidRPr="009D0DFC">
              <w:rPr>
                <w:rFonts w:hint="eastAsia"/>
              </w:rPr>
              <w:t>医療材料の備蓄はありますか？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D130C1" w:rsidRDefault="00D130C1" w:rsidP="00D130C1">
            <w:pPr>
              <w:ind w:leftChars="-4" w:left="-8" w:firstLineChars="4" w:firstLine="8"/>
            </w:pPr>
            <w:r w:rsidRPr="00EA4234">
              <w:rPr>
                <w:rFonts w:hint="eastAsia"/>
              </w:rPr>
              <w:t>ある</w:t>
            </w:r>
          </w:p>
          <w:p w:rsidR="009D0DFC" w:rsidRPr="009D0DFC" w:rsidRDefault="00D130C1" w:rsidP="00D130C1">
            <w:pPr>
              <w:ind w:left="630" w:hangingChars="300" w:hanging="630"/>
            </w:pPr>
            <w:r w:rsidRPr="00EA4234">
              <w:rPr>
                <w:rFonts w:hint="eastAsia"/>
              </w:rPr>
              <w:t>（→　　　　　　日分）</w:t>
            </w: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医薬品</w:t>
            </w:r>
            <w:r w:rsidR="00C11C75">
              <w:rPr>
                <w:rFonts w:hint="eastAsia"/>
              </w:rPr>
              <w:t>が優先</w:t>
            </w:r>
            <w:r w:rsidRPr="009D0DFC">
              <w:rPr>
                <w:rFonts w:hint="eastAsia"/>
              </w:rPr>
              <w:t>供給されるための契約はありますか？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5C375A" w:rsidP="00D130C1">
            <w:r>
              <w:rPr>
                <w:rFonts w:hint="eastAsia"/>
                <w:noProof/>
              </w:rPr>
              <mc:AlternateContent>
                <mc:Choice Requires="wps">
                  <w:drawing>
                    <wp:anchor distT="0" distB="0" distL="114300" distR="114300" simplePos="0" relativeHeight="251943936" behindDoc="1" locked="0" layoutInCell="1" allowOverlap="1">
                      <wp:simplePos x="0" y="0"/>
                      <wp:positionH relativeFrom="column">
                        <wp:posOffset>-902335</wp:posOffset>
                      </wp:positionH>
                      <wp:positionV relativeFrom="paragraph">
                        <wp:posOffset>152400</wp:posOffset>
                      </wp:positionV>
                      <wp:extent cx="730250" cy="3111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3025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375A" w:rsidRDefault="005C375A">
                                  <w:r w:rsidRPr="009D0DFC">
                                    <w:rPr>
                                      <w:rFonts w:hint="eastAsia"/>
                                    </w:rPr>
                                    <w:t>医薬品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4" type="#_x0000_t202" style="position:absolute;left:0;text-align:left;margin-left:-71.05pt;margin-top:12pt;width:57.5pt;height:24.5pt;z-index:-2513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" fillcolor="white [3201]" stroked="f" strokeweight=".5pt">
                      <v:textbox>
                        <w:txbxContent>
                          <w:p w:rsidR="005C375A" w:rsidRDefault="005C375A">
                            <w:r w:rsidRPr="009D0DFC">
                              <w:rPr>
                                <w:rFonts w:hint="eastAsia"/>
                              </w:rPr>
                              <w:t>医薬品</w:t>
                            </w:r>
                          </w:p>
                        </w:txbxContent>
                      </v:textbox>
                    </v:shape>
                  </w:pict>
                </mc:Fallback>
              </mc:AlternateContent>
            </w:r>
            <w:r w:rsidR="009D0DFC" w:rsidRPr="009D0DFC">
              <w:rPr>
                <w:rFonts w:hint="eastAsia"/>
              </w:rPr>
              <w:t>医療材料が優先して供給</w:t>
            </w:r>
            <w:r w:rsidR="00640CCF">
              <w:rPr>
                <w:rFonts w:hint="eastAsia"/>
              </w:rPr>
              <w:t xml:space="preserve">　</w:t>
            </w:r>
            <w:r w:rsidR="009D0DFC" w:rsidRPr="009D0DFC">
              <w:rPr>
                <w:rFonts w:hint="eastAsia"/>
              </w:rPr>
              <w:t>されるための契約はありますか？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377"/>
        </w:trPr>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通信</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外部固定アンテナを有する衛星携帯電話はありますか？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D130C1" w:rsidRDefault="00D130C1" w:rsidP="00D130C1">
            <w:pPr>
              <w:ind w:leftChars="-4" w:left="-8" w:firstLineChars="4" w:firstLine="8"/>
            </w:pPr>
            <w:r w:rsidRPr="00D130C1">
              <w:rPr>
                <w:rFonts w:hint="eastAsia"/>
              </w:rPr>
              <w:t>ある</w:t>
            </w:r>
          </w:p>
          <w:p w:rsidR="009D0DFC" w:rsidRPr="009D0DFC" w:rsidRDefault="00D130C1" w:rsidP="00D130C1">
            <w:pPr>
              <w:ind w:leftChars="-4" w:left="-8" w:firstLineChars="4" w:firstLine="8"/>
            </w:pPr>
            <w:r w:rsidRPr="00D130C1">
              <w:rPr>
                <w:rFonts w:hint="eastAsia"/>
              </w:rPr>
              <w:t>（→　　　　　　回線）</w:t>
            </w:r>
          </w:p>
        </w:tc>
      </w:tr>
      <w:tr w:rsidR="009D0DFC" w:rsidRPr="009D0DFC" w:rsidTr="00C11C75">
        <w:trPr>
          <w:trHeight w:val="1310"/>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C11C75">
            <w:r w:rsidRPr="009D0DFC">
              <w:rPr>
                <w:rFonts w:hint="eastAsia"/>
              </w:rPr>
              <w:t>電話が使用不能となった</w:t>
            </w:r>
            <w:r w:rsidR="00640CCF">
              <w:rPr>
                <w:rFonts w:hint="eastAsia"/>
              </w:rPr>
              <w:t xml:space="preserve">　</w:t>
            </w:r>
            <w:r w:rsidRPr="009D0DFC">
              <w:rPr>
                <w:rFonts w:hint="eastAsia"/>
              </w:rPr>
              <w:t>場合を想定して無線等の</w:t>
            </w:r>
            <w:r w:rsidR="00640CCF">
              <w:rPr>
                <w:rFonts w:hint="eastAsia"/>
              </w:rPr>
              <w:t xml:space="preserve">　</w:t>
            </w:r>
            <w:r w:rsidRPr="009D0DFC">
              <w:rPr>
                <w:rFonts w:hint="eastAsia"/>
              </w:rPr>
              <w:t>代替通信設備がありますか？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D130C1" w:rsidRDefault="00D130C1" w:rsidP="00D130C1">
            <w:pPr>
              <w:ind w:leftChars="-4" w:left="-8" w:firstLineChars="4" w:firstLine="8"/>
            </w:pPr>
            <w:r w:rsidRPr="00D130C1">
              <w:rPr>
                <w:rFonts w:hint="eastAsia"/>
              </w:rPr>
              <w:t>ある</w:t>
            </w:r>
          </w:p>
          <w:p w:rsidR="009D0DFC" w:rsidRPr="009D0DFC" w:rsidRDefault="00D130C1" w:rsidP="00D130C1">
            <w:pPr>
              <w:ind w:leftChars="-4" w:left="-8" w:firstLineChars="4" w:firstLine="8"/>
            </w:pPr>
            <w:r w:rsidRPr="00D130C1">
              <w:rPr>
                <w:rFonts w:hint="eastAsia"/>
              </w:rPr>
              <w:t>（→具体例</w:t>
            </w:r>
            <w:r>
              <w:rPr>
                <w:rFonts w:hint="eastAsia"/>
              </w:rPr>
              <w:t xml:space="preserve">　　　　　）</w:t>
            </w:r>
          </w:p>
        </w:tc>
      </w:tr>
      <w:tr w:rsidR="009D0DFC" w:rsidRPr="009D0DFC" w:rsidTr="007E102E">
        <w:trPr>
          <w:trHeight w:val="53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上記の代替通信設備を用いて</w:t>
            </w:r>
            <w:r w:rsidR="003E7C83">
              <w:rPr>
                <w:rFonts w:hint="eastAsia"/>
              </w:rPr>
              <w:t>，</w:t>
            </w:r>
            <w:r w:rsidRPr="009D0DFC">
              <w:rPr>
                <w:rFonts w:hint="eastAsia"/>
              </w:rPr>
              <w:t>定期的に使用訓練を実施していますか？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377"/>
        </w:trPr>
        <w:tc>
          <w:tcPr>
            <w:tcW w:w="1270" w:type="dxa"/>
            <w:vMerge w:val="restart"/>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Pr>
                <w:rFonts w:hint="eastAsia"/>
              </w:rPr>
              <w:t>エレベータ</w:t>
            </w: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自家発電装置に接続されているエレベータはありますか？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D130C1" w:rsidRDefault="00D130C1" w:rsidP="00D130C1">
            <w:pPr>
              <w:ind w:leftChars="-4" w:left="-8" w:firstLineChars="4" w:firstLine="8"/>
            </w:pPr>
            <w:r w:rsidRPr="00D130C1">
              <w:rPr>
                <w:rFonts w:hint="eastAsia"/>
              </w:rPr>
              <w:t>ある</w:t>
            </w:r>
          </w:p>
          <w:p w:rsidR="009D0DFC" w:rsidRPr="009D0DFC" w:rsidRDefault="00D130C1" w:rsidP="00D130C1">
            <w:pPr>
              <w:ind w:leftChars="-4" w:left="-8" w:firstLineChars="4" w:firstLine="8"/>
            </w:pPr>
            <w:r>
              <w:rPr>
                <w:rFonts w:hint="eastAsia"/>
              </w:rPr>
              <w:t xml:space="preserve">（→　　　　　　台）　　　　　　　　　　</w:t>
            </w: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エレベータ管理会社への</w:t>
            </w:r>
            <w:r w:rsidR="00640CCF">
              <w:rPr>
                <w:rFonts w:hint="eastAsia"/>
              </w:rPr>
              <w:t xml:space="preserve">　</w:t>
            </w:r>
            <w:r w:rsidRPr="009D0DFC">
              <w:rPr>
                <w:rFonts w:hint="eastAsia"/>
              </w:rPr>
              <w:t>連絡手段が</w:t>
            </w:r>
            <w:r w:rsidRPr="009D0DFC">
              <w:rPr>
                <w:rFonts w:hint="eastAsia"/>
              </w:rPr>
              <w:t>24</w:t>
            </w:r>
            <w:r w:rsidRPr="009D0DFC">
              <w:rPr>
                <w:rFonts w:hint="eastAsia"/>
              </w:rPr>
              <w:t>時間</w:t>
            </w:r>
            <w:r w:rsidRPr="009D0DFC">
              <w:rPr>
                <w:rFonts w:hint="eastAsia"/>
              </w:rPr>
              <w:t>365</w:t>
            </w:r>
            <w:r w:rsidRPr="009D0DFC">
              <w:rPr>
                <w:rFonts w:hint="eastAsia"/>
              </w:rPr>
              <w:t>日</w:t>
            </w:r>
            <w:r w:rsidR="00640CCF">
              <w:rPr>
                <w:rFonts w:hint="eastAsia"/>
              </w:rPr>
              <w:t xml:space="preserve">　</w:t>
            </w:r>
            <w:r w:rsidRPr="009D0DFC">
              <w:rPr>
                <w:rFonts w:hint="eastAsia"/>
              </w:rPr>
              <w:t>確立していますか？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37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Pr>
                <w:rFonts w:hint="eastAsia"/>
              </w:rPr>
              <w:t>エレベータ</w:t>
            </w:r>
            <w:r w:rsidRPr="009D0DFC">
              <w:rPr>
                <w:rFonts w:hint="eastAsia"/>
              </w:rPr>
              <w:t>復旧の優先順位がついていますか？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53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優先してエレベータ復旧が可能となるように</w:t>
            </w:r>
            <w:r w:rsidR="003E7C83">
              <w:rPr>
                <w:rFonts w:hint="eastAsia"/>
              </w:rPr>
              <w:t>，</w:t>
            </w:r>
            <w:r w:rsidRPr="009D0DFC">
              <w:rPr>
                <w:rFonts w:hint="eastAsia"/>
              </w:rPr>
              <w:t>エレベータ管理会社と契約や協定を結んでいますか？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p>
        </w:tc>
      </w:tr>
      <w:tr w:rsidR="009D0DFC" w:rsidRPr="009D0DFC" w:rsidTr="007E102E">
        <w:trPr>
          <w:trHeight w:val="537"/>
        </w:trPr>
        <w:tc>
          <w:tcPr>
            <w:tcW w:w="1270" w:type="dxa"/>
            <w:vMerge/>
            <w:tcBorders>
              <w:top w:val="single" w:sz="8" w:space="0" w:color="000000"/>
              <w:left w:val="single" w:sz="8" w:space="0" w:color="000000"/>
              <w:bottom w:val="single" w:sz="8" w:space="0" w:color="000000"/>
              <w:right w:val="single" w:sz="8" w:space="0" w:color="000000"/>
            </w:tcBorders>
            <w:vAlign w:val="center"/>
            <w:hideMark/>
          </w:tcPr>
          <w:p w:rsidR="009D0DFC" w:rsidRPr="009D0DFC" w:rsidRDefault="009D0DFC" w:rsidP="009D0DFC">
            <w:pPr>
              <w:ind w:left="630" w:hangingChars="300" w:hanging="630"/>
            </w:pPr>
          </w:p>
        </w:tc>
        <w:tc>
          <w:tcPr>
            <w:tcW w:w="2703"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D130C1">
            <w:r w:rsidRPr="009D0DFC">
              <w:rPr>
                <w:rFonts w:hint="eastAsia"/>
              </w:rPr>
              <w:t>エレベータ使用不能時を</w:t>
            </w:r>
            <w:r w:rsidR="00640CCF">
              <w:rPr>
                <w:rFonts w:hint="eastAsia"/>
              </w:rPr>
              <w:t xml:space="preserve">　</w:t>
            </w:r>
            <w:r w:rsidRPr="009D0DFC">
              <w:rPr>
                <w:rFonts w:hint="eastAsia"/>
              </w:rPr>
              <w:t>想定した患者や物資の搬送方法について検討されていますか？</w:t>
            </w:r>
          </w:p>
        </w:tc>
        <w:tc>
          <w:tcPr>
            <w:tcW w:w="2151" w:type="dxa"/>
            <w:gridSpan w:val="2"/>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9D0DFC" w:rsidRPr="009D0DFC" w:rsidRDefault="009D0DFC" w:rsidP="009D0DFC">
            <w:pPr>
              <w:ind w:left="630" w:hangingChars="300" w:hanging="630"/>
            </w:pPr>
            <w:r w:rsidRPr="009D0DFC">
              <w:rPr>
                <w:rFonts w:hint="eastAsia"/>
              </w:rPr>
              <w:t>□　ある　□　ない</w:t>
            </w:r>
          </w:p>
        </w:tc>
        <w:tc>
          <w:tcPr>
            <w:tcW w:w="2391" w:type="dxa"/>
            <w:tcBorders>
              <w:top w:val="single" w:sz="8" w:space="0" w:color="000000"/>
              <w:left w:val="single" w:sz="8" w:space="0" w:color="000000"/>
              <w:bottom w:val="single" w:sz="8" w:space="0" w:color="000000"/>
              <w:right w:val="single" w:sz="8" w:space="0" w:color="000000"/>
            </w:tcBorders>
            <w:shd w:val="clear" w:color="auto" w:fill="auto"/>
            <w:tcMar>
              <w:top w:w="9" w:type="dxa"/>
              <w:left w:w="9" w:type="dxa"/>
              <w:bottom w:w="0" w:type="dxa"/>
              <w:right w:w="9" w:type="dxa"/>
            </w:tcMar>
            <w:vAlign w:val="center"/>
            <w:hideMark/>
          </w:tcPr>
          <w:p w:rsidR="00D130C1" w:rsidRDefault="00D130C1" w:rsidP="009D0DFC">
            <w:pPr>
              <w:ind w:left="630" w:hangingChars="300" w:hanging="630"/>
            </w:pPr>
            <w:r w:rsidRPr="00D130C1">
              <w:rPr>
                <w:rFonts w:hint="eastAsia"/>
              </w:rPr>
              <w:t>ある</w:t>
            </w:r>
          </w:p>
          <w:p w:rsidR="009D0DFC" w:rsidRDefault="00D130C1" w:rsidP="009D0DFC">
            <w:pPr>
              <w:ind w:left="630" w:hangingChars="300" w:hanging="630"/>
            </w:pPr>
            <w:r w:rsidRPr="00D130C1">
              <w:rPr>
                <w:rFonts w:hint="eastAsia"/>
              </w:rPr>
              <w:t>（→具体的方法</w:t>
            </w:r>
          </w:p>
          <w:p w:rsidR="00D130C1" w:rsidRPr="009D0DFC" w:rsidRDefault="00D130C1" w:rsidP="009D0DFC">
            <w:pPr>
              <w:ind w:left="630" w:hangingChars="300" w:hanging="630"/>
            </w:pPr>
            <w:r>
              <w:rPr>
                <w:rFonts w:hint="eastAsia"/>
              </w:rPr>
              <w:t xml:space="preserve">　　　　　　　　　）</w:t>
            </w:r>
          </w:p>
        </w:tc>
      </w:tr>
    </w:tbl>
    <w:p w:rsidR="00DD1A2A" w:rsidRDefault="00E05C47" w:rsidP="00C11C75">
      <w:pPr>
        <w:spacing w:line="0" w:lineRule="atLeast"/>
        <w:ind w:left="540" w:hangingChars="300" w:hanging="540"/>
        <w:rPr>
          <w:sz w:val="18"/>
          <w:szCs w:val="18"/>
        </w:rPr>
      </w:pPr>
      <w:r w:rsidRPr="00640CCF">
        <w:rPr>
          <w:rFonts w:asciiTheme="minorEastAsia" w:hAnsiTheme="minorEastAsia" w:hint="eastAsia"/>
          <w:sz w:val="18"/>
          <w:szCs w:val="18"/>
        </w:rPr>
        <w:t>（出典）</w:t>
      </w:r>
      <w:r w:rsidR="00640CCF" w:rsidRPr="00640CCF">
        <w:rPr>
          <w:rFonts w:asciiTheme="minorEastAsia" w:hAnsiTheme="minorEastAsia" w:hint="eastAsia"/>
          <w:sz w:val="18"/>
          <w:szCs w:val="18"/>
        </w:rPr>
        <w:t>平成25年３月 厚生労働省「ＢＣＰの考え方に基づいた病院災害対応計画作成の手引き」　　　　ＢＣＰチェックリスト参照</w:t>
      </w:r>
      <w:r w:rsidR="00D130C1">
        <w:rPr>
          <w:rFonts w:hint="eastAsia"/>
          <w:sz w:val="18"/>
          <w:szCs w:val="18"/>
        </w:rPr>
        <w:t>。</w:t>
      </w:r>
    </w:p>
    <w:p w:rsidR="005C375A" w:rsidRPr="00C11C75" w:rsidRDefault="005C375A" w:rsidP="00C11C75">
      <w:pPr>
        <w:spacing w:line="0" w:lineRule="atLeast"/>
        <w:ind w:left="540" w:hangingChars="300" w:hanging="540"/>
        <w:rPr>
          <w:sz w:val="18"/>
          <w:szCs w:val="18"/>
        </w:rPr>
      </w:pPr>
    </w:p>
    <w:p w:rsidR="00DD1A2A" w:rsidRPr="008E21B0" w:rsidRDefault="008E21B0" w:rsidP="008E21B0">
      <w:pPr>
        <w:widowControl/>
        <w:jc w:val="left"/>
        <w:rPr>
          <w:rFonts w:asciiTheme="majorEastAsia" w:eastAsiaTheme="majorEastAsia" w:hAnsiTheme="majorEastAsia"/>
          <w:szCs w:val="24"/>
          <w:u w:val="single"/>
        </w:rPr>
      </w:pPr>
      <w:r w:rsidRPr="008E21B0">
        <w:rPr>
          <w:rFonts w:asciiTheme="majorEastAsia" w:eastAsiaTheme="majorEastAsia" w:hAnsiTheme="majorEastAsia" w:hint="eastAsia"/>
          <w:szCs w:val="24"/>
          <w:u w:val="single"/>
        </w:rPr>
        <w:t>（※）より詳細な</w:t>
      </w:r>
      <w:r w:rsidR="00C653F6" w:rsidRPr="008E21B0">
        <w:rPr>
          <w:rFonts w:asciiTheme="majorEastAsia" w:eastAsiaTheme="majorEastAsia" w:hAnsiTheme="majorEastAsia" w:hint="eastAsia"/>
          <w:szCs w:val="24"/>
          <w:u w:val="single"/>
        </w:rPr>
        <w:t>資源の</w:t>
      </w:r>
      <w:r w:rsidRPr="008E21B0">
        <w:rPr>
          <w:rFonts w:asciiTheme="majorEastAsia" w:eastAsiaTheme="majorEastAsia" w:hAnsiTheme="majorEastAsia" w:hint="eastAsia"/>
          <w:szCs w:val="24"/>
          <w:u w:val="single"/>
        </w:rPr>
        <w:t>実態</w:t>
      </w:r>
      <w:r w:rsidR="00DD1A2A" w:rsidRPr="008E21B0">
        <w:rPr>
          <w:rFonts w:asciiTheme="majorEastAsia" w:eastAsiaTheme="majorEastAsia" w:hAnsiTheme="majorEastAsia" w:hint="eastAsia"/>
          <w:szCs w:val="24"/>
          <w:u w:val="single"/>
        </w:rPr>
        <w:t>調査</w:t>
      </w:r>
      <w:r w:rsidRPr="008E21B0">
        <w:rPr>
          <w:rFonts w:asciiTheme="majorEastAsia" w:eastAsiaTheme="majorEastAsia" w:hAnsiTheme="majorEastAsia" w:hint="eastAsia"/>
          <w:szCs w:val="24"/>
          <w:u w:val="single"/>
        </w:rPr>
        <w:t>をすることが望ましいです</w:t>
      </w:r>
      <w:r w:rsidR="00DD1A2A" w:rsidRPr="008E21B0">
        <w:rPr>
          <w:rFonts w:asciiTheme="majorEastAsia" w:eastAsiaTheme="majorEastAsia" w:hAnsiTheme="majorEastAsia" w:hint="eastAsia"/>
          <w:szCs w:val="24"/>
          <w:u w:val="single"/>
        </w:rPr>
        <w:t>。</w:t>
      </w:r>
    </w:p>
    <w:p w:rsidR="00211191" w:rsidRDefault="0079739C">
      <w:pPr>
        <w:widowControl/>
        <w:jc w:val="left"/>
      </w:pPr>
      <w:r>
        <w:br w:type="page"/>
      </w:r>
    </w:p>
    <w:p w:rsidR="00E418EB" w:rsidRPr="00FD7CE7" w:rsidRDefault="00FD7CE7" w:rsidP="00211191">
      <w:pPr>
        <w:rPr>
          <w:rFonts w:asciiTheme="majorEastAsia" w:eastAsiaTheme="majorEastAsia" w:hAnsiTheme="majorEastAsia"/>
          <w:szCs w:val="24"/>
        </w:rPr>
      </w:pPr>
      <w:r>
        <w:rPr>
          <w:rFonts w:asciiTheme="majorEastAsia" w:eastAsiaTheme="majorEastAsia" w:hAnsiTheme="majorEastAsia" w:hint="eastAsia"/>
          <w:b/>
          <w:color w:val="FF0000"/>
          <w:sz w:val="24"/>
          <w:szCs w:val="24"/>
        </w:rPr>
        <w:lastRenderedPageBreak/>
        <w:t xml:space="preserve">　</w:t>
      </w:r>
      <w:r w:rsidRPr="00FD7CE7">
        <w:rPr>
          <w:rFonts w:asciiTheme="majorEastAsia" w:eastAsiaTheme="majorEastAsia" w:hAnsiTheme="majorEastAsia" w:hint="eastAsia"/>
          <w:szCs w:val="24"/>
        </w:rPr>
        <w:t>③　被害想定（想定される院内の停止期間・制約（ギャップ））</w:t>
      </w:r>
    </w:p>
    <w:p w:rsidR="00211191" w:rsidRPr="00003B72" w:rsidRDefault="008E21B0" w:rsidP="00211191">
      <w:pPr>
        <w:rPr>
          <w:rFonts w:asciiTheme="majorEastAsia" w:eastAsiaTheme="majorEastAsia" w:hAnsiTheme="majorEastAsia"/>
          <w:b/>
          <w:color w:val="FF0000"/>
          <w:sz w:val="24"/>
          <w:szCs w:val="24"/>
        </w:rPr>
      </w:pPr>
      <w:r w:rsidRPr="008E21B0">
        <w:rPr>
          <w:rFonts w:asciiTheme="majorEastAsia" w:eastAsiaTheme="majorEastAsia" w:hAnsiTheme="majorEastAsia" w:hint="eastAsia"/>
          <w:b/>
          <w:color w:val="FF0000"/>
          <w:sz w:val="24"/>
          <w:szCs w:val="24"/>
        </w:rPr>
        <w:t>〇地域の被害想定，病院の現状から，災害発生時の院内のライフライン</w:t>
      </w:r>
      <w:r w:rsidR="00003B72">
        <w:rPr>
          <w:rFonts w:asciiTheme="majorEastAsia" w:eastAsiaTheme="majorEastAsia" w:hAnsiTheme="majorEastAsia" w:hint="eastAsia"/>
          <w:b/>
          <w:color w:val="FF0000"/>
          <w:sz w:val="24"/>
          <w:szCs w:val="24"/>
        </w:rPr>
        <w:t>の</w:t>
      </w:r>
      <w:r w:rsidRPr="008E21B0">
        <w:rPr>
          <w:rFonts w:asciiTheme="majorEastAsia" w:eastAsiaTheme="majorEastAsia" w:hAnsiTheme="majorEastAsia" w:hint="eastAsia"/>
          <w:b/>
          <w:color w:val="FF0000"/>
          <w:sz w:val="24"/>
          <w:szCs w:val="24"/>
        </w:rPr>
        <w:t>停止期間や制約について検討しましょう。</w:t>
      </w:r>
    </w:p>
    <w:tbl>
      <w:tblPr>
        <w:tblW w:w="8676" w:type="dxa"/>
        <w:tblCellMar>
          <w:left w:w="0" w:type="dxa"/>
          <w:right w:w="0" w:type="dxa"/>
        </w:tblCellMar>
        <w:tblLook w:val="0420" w:firstRow="1" w:lastRow="0" w:firstColumn="0" w:lastColumn="0" w:noHBand="0" w:noVBand="1"/>
      </w:tblPr>
      <w:tblGrid>
        <w:gridCol w:w="1845"/>
        <w:gridCol w:w="1707"/>
        <w:gridCol w:w="1708"/>
        <w:gridCol w:w="1708"/>
        <w:gridCol w:w="1708"/>
      </w:tblGrid>
      <w:tr w:rsidR="007E102E" w:rsidRPr="00DD1A2A" w:rsidTr="003F0EBF">
        <w:trPr>
          <w:trHeight w:val="471"/>
          <w:tblHeader/>
        </w:trPr>
        <w:tc>
          <w:tcPr>
            <w:tcW w:w="184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rsidR="007E102E" w:rsidRPr="00DD1A2A" w:rsidRDefault="007E102E" w:rsidP="007E102E">
            <w:pPr>
              <w:widowControl/>
              <w:jc w:val="center"/>
              <w:rPr>
                <w:rFonts w:asciiTheme="majorEastAsia" w:eastAsiaTheme="majorEastAsia" w:hAnsiTheme="majorEastAsia"/>
                <w:b/>
                <w:sz w:val="24"/>
                <w:szCs w:val="24"/>
              </w:rPr>
            </w:pPr>
            <w:r w:rsidRPr="00DD1A2A">
              <w:rPr>
                <w:rFonts w:asciiTheme="majorEastAsia" w:eastAsiaTheme="majorEastAsia" w:hAnsiTheme="majorEastAsia" w:hint="eastAsia"/>
                <w:b/>
                <w:sz w:val="24"/>
                <w:szCs w:val="24"/>
              </w:rPr>
              <w:t>資源</w:t>
            </w:r>
          </w:p>
        </w:tc>
        <w:tc>
          <w:tcPr>
            <w:tcW w:w="170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rsidR="00DD1A2A" w:rsidRPr="00DD1A2A" w:rsidRDefault="00DD1A2A" w:rsidP="007E102E">
            <w:pPr>
              <w:widowControl/>
              <w:spacing w:line="0" w:lineRule="atLeast"/>
              <w:jc w:val="center"/>
              <w:rPr>
                <w:rFonts w:asciiTheme="majorEastAsia" w:eastAsiaTheme="majorEastAsia" w:hAnsiTheme="majorEastAsia"/>
                <w:b/>
                <w:sz w:val="24"/>
                <w:szCs w:val="24"/>
              </w:rPr>
            </w:pPr>
            <w:r w:rsidRPr="00DD1A2A">
              <w:rPr>
                <w:rFonts w:asciiTheme="majorEastAsia" w:eastAsiaTheme="majorEastAsia" w:hAnsiTheme="majorEastAsia" w:hint="eastAsia"/>
                <w:b/>
                <w:sz w:val="24"/>
                <w:szCs w:val="24"/>
              </w:rPr>
              <w:t>地域の</w:t>
            </w:r>
          </w:p>
          <w:p w:rsidR="007E102E" w:rsidRPr="00DD1A2A" w:rsidRDefault="00DD1A2A" w:rsidP="007E102E">
            <w:pPr>
              <w:widowControl/>
              <w:spacing w:line="0" w:lineRule="atLeast"/>
              <w:jc w:val="center"/>
              <w:rPr>
                <w:rFonts w:asciiTheme="majorEastAsia" w:eastAsiaTheme="majorEastAsia" w:hAnsiTheme="majorEastAsia"/>
                <w:b/>
                <w:sz w:val="24"/>
                <w:szCs w:val="24"/>
              </w:rPr>
            </w:pPr>
            <w:r w:rsidRPr="00DD1A2A">
              <w:rPr>
                <w:rFonts w:asciiTheme="majorEastAsia" w:eastAsiaTheme="majorEastAsia" w:hAnsiTheme="majorEastAsia" w:hint="eastAsia"/>
                <w:b/>
                <w:sz w:val="24"/>
                <w:szCs w:val="24"/>
              </w:rPr>
              <w:t>被害想定</w:t>
            </w:r>
          </w:p>
        </w:tc>
        <w:tc>
          <w:tcPr>
            <w:tcW w:w="170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7E102E" w:rsidRPr="00DD1A2A" w:rsidRDefault="00DD1A2A" w:rsidP="007E102E">
            <w:pPr>
              <w:widowControl/>
              <w:spacing w:line="0" w:lineRule="atLeast"/>
              <w:jc w:val="center"/>
              <w:rPr>
                <w:rFonts w:asciiTheme="majorEastAsia" w:eastAsiaTheme="majorEastAsia" w:hAnsiTheme="majorEastAsia"/>
                <w:b/>
                <w:sz w:val="24"/>
                <w:szCs w:val="24"/>
              </w:rPr>
            </w:pPr>
            <w:r w:rsidRPr="00DD1A2A">
              <w:rPr>
                <w:rFonts w:asciiTheme="majorEastAsia" w:eastAsiaTheme="majorEastAsia" w:hAnsiTheme="majorEastAsia" w:hint="eastAsia"/>
                <w:b/>
                <w:sz w:val="24"/>
                <w:szCs w:val="24"/>
              </w:rPr>
              <w:t>病院の</w:t>
            </w:r>
          </w:p>
          <w:p w:rsidR="00DD1A2A" w:rsidRPr="00DD1A2A" w:rsidRDefault="00DD1A2A" w:rsidP="007E102E">
            <w:pPr>
              <w:widowControl/>
              <w:spacing w:line="0" w:lineRule="atLeast"/>
              <w:jc w:val="center"/>
              <w:rPr>
                <w:rFonts w:asciiTheme="majorEastAsia" w:eastAsiaTheme="majorEastAsia" w:hAnsiTheme="majorEastAsia"/>
                <w:b/>
                <w:sz w:val="24"/>
                <w:szCs w:val="24"/>
              </w:rPr>
            </w:pPr>
            <w:r w:rsidRPr="00DD1A2A">
              <w:rPr>
                <w:rFonts w:asciiTheme="majorEastAsia" w:eastAsiaTheme="majorEastAsia" w:hAnsiTheme="majorEastAsia" w:hint="eastAsia"/>
                <w:b/>
                <w:sz w:val="24"/>
                <w:szCs w:val="24"/>
              </w:rPr>
              <w:t>現状</w:t>
            </w: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vAlign w:val="center"/>
          </w:tcPr>
          <w:p w:rsidR="00F92E6C" w:rsidRPr="00B61D42" w:rsidRDefault="00F92E6C" w:rsidP="00F92E6C">
            <w:pPr>
              <w:widowControl/>
              <w:spacing w:line="0" w:lineRule="atLeast"/>
              <w:jc w:val="center"/>
              <w:rPr>
                <w:rFonts w:asciiTheme="majorEastAsia" w:eastAsiaTheme="majorEastAsia" w:hAnsiTheme="majorEastAsia"/>
                <w:b/>
                <w:sz w:val="22"/>
              </w:rPr>
            </w:pPr>
            <w:r w:rsidRPr="00B61D42">
              <w:rPr>
                <w:rFonts w:asciiTheme="majorEastAsia" w:eastAsiaTheme="majorEastAsia" w:hAnsiTheme="majorEastAsia" w:hint="eastAsia"/>
                <w:b/>
                <w:sz w:val="22"/>
              </w:rPr>
              <w:t>院内の停止期間・</w:t>
            </w:r>
          </w:p>
          <w:p w:rsidR="00DD1A2A" w:rsidRPr="00DD1A2A" w:rsidRDefault="00F92E6C" w:rsidP="00F92E6C">
            <w:pPr>
              <w:widowControl/>
              <w:spacing w:line="0" w:lineRule="atLeast"/>
              <w:jc w:val="center"/>
              <w:rPr>
                <w:rFonts w:asciiTheme="majorEastAsia" w:eastAsiaTheme="majorEastAsia" w:hAnsiTheme="majorEastAsia"/>
                <w:b/>
                <w:sz w:val="24"/>
                <w:szCs w:val="24"/>
              </w:rPr>
            </w:pPr>
            <w:r w:rsidRPr="00B61D42">
              <w:rPr>
                <w:rFonts w:asciiTheme="majorEastAsia" w:eastAsiaTheme="majorEastAsia" w:hAnsiTheme="majorEastAsia" w:hint="eastAsia"/>
                <w:b/>
                <w:sz w:val="22"/>
              </w:rPr>
              <w:t>制約（ギャップ）</w:t>
            </w:r>
          </w:p>
        </w:tc>
        <w:tc>
          <w:tcPr>
            <w:tcW w:w="1708" w:type="dxa"/>
            <w:tcBorders>
              <w:top w:val="single" w:sz="8" w:space="0" w:color="000000"/>
              <w:left w:val="single" w:sz="8" w:space="0" w:color="000000"/>
              <w:bottom w:val="single" w:sz="8" w:space="0" w:color="000000"/>
              <w:right w:val="single" w:sz="8" w:space="0" w:color="000000"/>
            </w:tcBorders>
            <w:shd w:val="clear" w:color="auto" w:fill="D6E3BC" w:themeFill="accent3" w:themeFillTint="66"/>
            <w:vAlign w:val="center"/>
          </w:tcPr>
          <w:p w:rsidR="00DD1A2A" w:rsidRPr="00DD1A2A" w:rsidRDefault="00B23EB3" w:rsidP="00DD1A2A">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DD1A2A" w:rsidRPr="00DD1A2A">
              <w:rPr>
                <w:rFonts w:asciiTheme="majorEastAsia" w:eastAsiaTheme="majorEastAsia" w:hAnsiTheme="majorEastAsia" w:hint="eastAsia"/>
                <w:b/>
                <w:sz w:val="24"/>
                <w:szCs w:val="24"/>
              </w:rPr>
              <w:t>対策</w:t>
            </w:r>
            <w:r>
              <w:rPr>
                <w:rFonts w:asciiTheme="majorEastAsia" w:eastAsiaTheme="majorEastAsia" w:hAnsiTheme="majorEastAsia" w:hint="eastAsia"/>
                <w:b/>
                <w:sz w:val="24"/>
                <w:szCs w:val="24"/>
              </w:rPr>
              <w:t>の検討）</w:t>
            </w:r>
          </w:p>
        </w:tc>
      </w:tr>
      <w:tr w:rsidR="00F76EF7" w:rsidRPr="00F219D7" w:rsidTr="00E418EB">
        <w:trPr>
          <w:trHeight w:val="961"/>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76EF7" w:rsidRDefault="00F76EF7" w:rsidP="00DD1A2A">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建物</w:t>
            </w:r>
          </w:p>
          <w:p w:rsidR="00F76EF7" w:rsidRPr="00DD1A2A" w:rsidRDefault="00F76EF7" w:rsidP="00DD1A2A">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機器など</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F76EF7" w:rsidRPr="00104C3A" w:rsidRDefault="00F76EF7" w:rsidP="00C11C75">
            <w:pPr>
              <w:spacing w:line="0" w:lineRule="atLeast"/>
              <w:jc w:val="center"/>
              <w:rPr>
                <w:szCs w:val="21"/>
                <w:shd w:val="pct15" w:color="auto" w:fill="FFFFFF"/>
              </w:rPr>
            </w:pPr>
            <w:r w:rsidRPr="00104C3A">
              <w:rPr>
                <w:rFonts w:hint="eastAsia"/>
                <w:szCs w:val="21"/>
                <w:shd w:val="pct15" w:color="auto" w:fill="FFFFFF"/>
              </w:rPr>
              <w:t>－</w:t>
            </w: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F76EF7" w:rsidRPr="00F76EF7" w:rsidRDefault="00F76EF7" w:rsidP="00C11C75">
            <w:pPr>
              <w:spacing w:line="0" w:lineRule="atLeast"/>
              <w:jc w:val="left"/>
              <w:rPr>
                <w:sz w:val="20"/>
                <w:szCs w:val="21"/>
                <w:shd w:val="pct15" w:color="auto" w:fill="FFFFFF"/>
              </w:rPr>
            </w:pPr>
            <w:r w:rsidRPr="00F76EF7">
              <w:rPr>
                <w:rFonts w:hint="eastAsia"/>
                <w:sz w:val="20"/>
                <w:szCs w:val="21"/>
                <w:shd w:val="pct15" w:color="auto" w:fill="FFFFFF"/>
              </w:rPr>
              <w:t>例</w:t>
            </w:r>
            <w:r>
              <w:rPr>
                <w:rFonts w:hint="eastAsia"/>
                <w:sz w:val="20"/>
                <w:szCs w:val="21"/>
                <w:shd w:val="pct15" w:color="auto" w:fill="FFFFFF"/>
              </w:rPr>
              <w:t>)</w:t>
            </w:r>
            <w:r>
              <w:rPr>
                <w:rFonts w:hint="eastAsia"/>
                <w:sz w:val="20"/>
                <w:szCs w:val="21"/>
                <w:shd w:val="pct15" w:color="auto" w:fill="FFFFFF"/>
              </w:rPr>
              <w:t>本館は</w:t>
            </w:r>
            <w:r w:rsidRPr="00F76EF7">
              <w:rPr>
                <w:rFonts w:hint="eastAsia"/>
                <w:sz w:val="20"/>
                <w:szCs w:val="21"/>
                <w:shd w:val="pct15" w:color="auto" w:fill="FFFFFF"/>
              </w:rPr>
              <w:t>免震構造</w:t>
            </w:r>
          </w:p>
          <w:p w:rsidR="00F76EF7" w:rsidRPr="00F76EF7" w:rsidRDefault="00F76EF7" w:rsidP="00C11C75">
            <w:pPr>
              <w:spacing w:line="0" w:lineRule="atLeast"/>
              <w:jc w:val="left"/>
              <w:rPr>
                <w:sz w:val="20"/>
                <w:szCs w:val="21"/>
                <w:shd w:val="pct15" w:color="auto" w:fill="FFFFFF"/>
              </w:rPr>
            </w:pPr>
            <w:r w:rsidRPr="00F76EF7">
              <w:rPr>
                <w:rFonts w:hint="eastAsia"/>
                <w:sz w:val="20"/>
                <w:szCs w:val="21"/>
                <w:shd w:val="pct15" w:color="auto" w:fill="FFFFFF"/>
              </w:rPr>
              <w:t>その他は耐震</w:t>
            </w:r>
          </w:p>
          <w:p w:rsidR="00F76EF7" w:rsidRPr="00104C3A" w:rsidRDefault="00F76EF7" w:rsidP="00C11C75">
            <w:pPr>
              <w:spacing w:line="0" w:lineRule="atLeast"/>
              <w:jc w:val="left"/>
              <w:rPr>
                <w:szCs w:val="21"/>
                <w:shd w:val="pct15" w:color="auto" w:fill="FFFFFF"/>
              </w:rPr>
            </w:pPr>
            <w:r w:rsidRPr="00F76EF7">
              <w:rPr>
                <w:rFonts w:hint="eastAsia"/>
                <w:sz w:val="20"/>
                <w:szCs w:val="21"/>
                <w:shd w:val="pct15" w:color="auto" w:fill="FFFFFF"/>
              </w:rPr>
              <w:t>転倒防止策は本館のみ実施</w:t>
            </w: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F76EF7" w:rsidRPr="00104C3A" w:rsidRDefault="00F76EF7" w:rsidP="00C11C75">
            <w:pPr>
              <w:spacing w:line="0" w:lineRule="atLeast"/>
              <w:jc w:val="left"/>
              <w:rPr>
                <w:szCs w:val="21"/>
                <w:shd w:val="pct15" w:color="auto" w:fill="FFFFFF"/>
              </w:rPr>
            </w:pPr>
            <w:r>
              <w:rPr>
                <w:rFonts w:hint="eastAsia"/>
                <w:szCs w:val="21"/>
                <w:shd w:val="pct15" w:color="auto" w:fill="FFFFFF"/>
              </w:rPr>
              <w:t>例</w:t>
            </w:r>
            <w:r>
              <w:rPr>
                <w:rFonts w:hint="eastAsia"/>
                <w:szCs w:val="21"/>
                <w:shd w:val="pct15" w:color="auto" w:fill="FFFFFF"/>
              </w:rPr>
              <w:t>)</w:t>
            </w:r>
            <w:r>
              <w:rPr>
                <w:rFonts w:hint="eastAsia"/>
                <w:szCs w:val="21"/>
                <w:shd w:val="pct15" w:color="auto" w:fill="FFFFFF"/>
              </w:rPr>
              <w:t>本館</w:t>
            </w:r>
            <w:r w:rsidRPr="00104C3A">
              <w:rPr>
                <w:rFonts w:hint="eastAsia"/>
                <w:szCs w:val="21"/>
                <w:shd w:val="pct15" w:color="auto" w:fill="FFFFFF"/>
              </w:rPr>
              <w:t>使用可能</w:t>
            </w:r>
          </w:p>
          <w:p w:rsidR="00F76EF7" w:rsidRPr="00104C3A" w:rsidRDefault="00F76EF7" w:rsidP="00C11C75">
            <w:pPr>
              <w:spacing w:line="0" w:lineRule="atLeast"/>
              <w:jc w:val="left"/>
              <w:rPr>
                <w:szCs w:val="21"/>
                <w:shd w:val="pct15" w:color="auto" w:fill="FFFFFF"/>
              </w:rPr>
            </w:pPr>
            <w:r w:rsidRPr="00104C3A">
              <w:rPr>
                <w:rFonts w:hint="eastAsia"/>
                <w:szCs w:val="21"/>
                <w:shd w:val="pct15" w:color="auto" w:fill="FFFFFF"/>
              </w:rPr>
              <w:t>その他は</w:t>
            </w:r>
            <w:r w:rsidR="007C13D2">
              <w:rPr>
                <w:rFonts w:hint="eastAsia"/>
                <w:szCs w:val="21"/>
                <w:shd w:val="pct15" w:color="auto" w:fill="FFFFFF"/>
              </w:rPr>
              <w:t>，</w:t>
            </w:r>
            <w:r w:rsidRPr="00104C3A">
              <w:rPr>
                <w:rFonts w:hint="eastAsia"/>
                <w:szCs w:val="21"/>
                <w:shd w:val="pct15" w:color="auto" w:fill="FFFFFF"/>
              </w:rPr>
              <w:t>躯体に支障はないが機器等が散乱</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EF7" w:rsidRPr="00F219D7" w:rsidRDefault="00F76EF7" w:rsidP="00F219D7">
            <w:pPr>
              <w:spacing w:line="0" w:lineRule="atLeast"/>
              <w:jc w:val="left"/>
              <w:rPr>
                <w:sz w:val="18"/>
                <w:szCs w:val="18"/>
              </w:rPr>
            </w:pPr>
            <w:r>
              <w:rPr>
                <w:noProof/>
                <w:sz w:val="18"/>
                <w:szCs w:val="18"/>
              </w:rPr>
              <mc:AlternateContent>
                <mc:Choice Requires="wps">
                  <w:drawing>
                    <wp:anchor distT="0" distB="0" distL="114300" distR="114300" simplePos="0" relativeHeight="251942912" behindDoc="0" locked="0" layoutInCell="1" allowOverlap="1" wp14:anchorId="34FE0995" wp14:editId="10C25CF1">
                      <wp:simplePos x="0" y="0"/>
                      <wp:positionH relativeFrom="column">
                        <wp:posOffset>149225</wp:posOffset>
                      </wp:positionH>
                      <wp:positionV relativeFrom="paragraph">
                        <wp:posOffset>3810</wp:posOffset>
                      </wp:positionV>
                      <wp:extent cx="765810" cy="7048500"/>
                      <wp:effectExtent l="0" t="0" r="15240" b="19050"/>
                      <wp:wrapNone/>
                      <wp:docPr id="10" name="テキスト ボックス 10"/>
                      <wp:cNvGraphicFramePr/>
                      <a:graphic xmlns:a="http://schemas.openxmlformats.org/drawingml/2006/main">
                        <a:graphicData uri="http://schemas.microsoft.com/office/word/2010/wordprocessingShape">
                          <wps:wsp>
                            <wps:cNvSpPr txBox="1"/>
                            <wps:spPr>
                              <a:xfrm>
                                <a:off x="0" y="0"/>
                                <a:ext cx="765810" cy="7048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BB0FD3" w:rsidRDefault="00C11C75" w:rsidP="00B23EB3">
                                  <w:pPr>
                                    <w:spacing w:line="0" w:lineRule="atLeast"/>
                                    <w:rPr>
                                      <w:rFonts w:asciiTheme="majorEastAsia" w:eastAsiaTheme="majorEastAsia" w:hAnsiTheme="majorEastAsia"/>
                                      <w:b/>
                                      <w:color w:val="0000FF"/>
                                      <w:sz w:val="36"/>
                                      <w:szCs w:val="36"/>
                                    </w:rPr>
                                  </w:pPr>
                                  <w:r w:rsidRPr="00BB0FD3">
                                    <w:rPr>
                                      <w:rFonts w:asciiTheme="majorEastAsia" w:eastAsiaTheme="majorEastAsia" w:hAnsiTheme="majorEastAsia" w:hint="eastAsia"/>
                                      <w:b/>
                                      <w:color w:val="0000FF"/>
                                      <w:sz w:val="36"/>
                                      <w:szCs w:val="36"/>
                                    </w:rPr>
                                    <w:t>事業継続のために必</w:t>
                                  </w:r>
                                  <w:r>
                                    <w:rPr>
                                      <w:rFonts w:asciiTheme="majorEastAsia" w:eastAsiaTheme="majorEastAsia" w:hAnsiTheme="majorEastAsia" w:hint="eastAsia"/>
                                      <w:b/>
                                      <w:color w:val="0000FF"/>
                                      <w:sz w:val="36"/>
                                      <w:szCs w:val="36"/>
                                    </w:rPr>
                                    <w:t>要な（ギャップをうめる）対策は「対策を講ずる」段階でとりまとめましょう</w:t>
                                  </w:r>
                                  <w:r w:rsidRPr="00BB0FD3">
                                    <w:rPr>
                                      <w:rFonts w:asciiTheme="majorEastAsia" w:eastAsiaTheme="majorEastAsia" w:hAnsiTheme="majorEastAsia" w:hint="eastAsia"/>
                                      <w:b/>
                                      <w:color w:val="0000FF"/>
                                      <w:sz w:val="36"/>
                                      <w:szCs w:val="36"/>
                                    </w:rPr>
                                    <w:t>。</w:t>
                                  </w:r>
                                  <w:r>
                                    <w:rPr>
                                      <w:rFonts w:asciiTheme="majorEastAsia" w:eastAsiaTheme="majorEastAsia" w:hAnsiTheme="majorEastAsia" w:hint="eastAsia"/>
                                      <w:b/>
                                      <w:color w:val="0000FF"/>
                                      <w:sz w:val="36"/>
                                      <w:szCs w:val="36"/>
                                    </w:rPr>
                                    <w:t>（※実務上は対策を検討し続ける。）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5" type="#_x0000_t202" style="position:absolute;margin-left:11.75pt;margin-top:.3pt;width:60.3pt;height:55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" fillcolor="white [3201]" strokeweight=".5pt">
                      <v:textbox style="layout-flow:vertical-ideographic">
                        <w:txbxContent>
                          <w:p w:rsidR="00C11C75" w:rsidRPr="00BB0FD3" w:rsidRDefault="00C11C75" w:rsidP="00B23EB3">
                            <w:pPr>
                              <w:spacing w:line="0" w:lineRule="atLeast"/>
                              <w:rPr>
                                <w:rFonts w:asciiTheme="majorEastAsia" w:eastAsiaTheme="majorEastAsia" w:hAnsiTheme="majorEastAsia"/>
                                <w:b/>
                                <w:color w:val="0000FF"/>
                                <w:sz w:val="36"/>
                                <w:szCs w:val="36"/>
                              </w:rPr>
                            </w:pPr>
                            <w:r w:rsidRPr="00BB0FD3">
                              <w:rPr>
                                <w:rFonts w:asciiTheme="majorEastAsia" w:eastAsiaTheme="majorEastAsia" w:hAnsiTheme="majorEastAsia" w:hint="eastAsia"/>
                                <w:b/>
                                <w:color w:val="0000FF"/>
                                <w:sz w:val="36"/>
                                <w:szCs w:val="36"/>
                              </w:rPr>
                              <w:t>事業継続のために必</w:t>
                            </w:r>
                            <w:r>
                              <w:rPr>
                                <w:rFonts w:asciiTheme="majorEastAsia" w:eastAsiaTheme="majorEastAsia" w:hAnsiTheme="majorEastAsia" w:hint="eastAsia"/>
                                <w:b/>
                                <w:color w:val="0000FF"/>
                                <w:sz w:val="36"/>
                                <w:szCs w:val="36"/>
                              </w:rPr>
                              <w:t>要な（ギャップをうめる）対策は「対策を講ずる」段階でとりまとめましょう</w:t>
                            </w:r>
                            <w:r w:rsidRPr="00BB0FD3">
                              <w:rPr>
                                <w:rFonts w:asciiTheme="majorEastAsia" w:eastAsiaTheme="majorEastAsia" w:hAnsiTheme="majorEastAsia" w:hint="eastAsia"/>
                                <w:b/>
                                <w:color w:val="0000FF"/>
                                <w:sz w:val="36"/>
                                <w:szCs w:val="36"/>
                              </w:rPr>
                              <w:t>。</w:t>
                            </w:r>
                            <w:r>
                              <w:rPr>
                                <w:rFonts w:asciiTheme="majorEastAsia" w:eastAsiaTheme="majorEastAsia" w:hAnsiTheme="majorEastAsia" w:hint="eastAsia"/>
                                <w:b/>
                                <w:color w:val="0000FF"/>
                                <w:sz w:val="36"/>
                                <w:szCs w:val="36"/>
                              </w:rPr>
                              <w:t>（※実務上は対策を検討し続ける。）</w:t>
                            </w:r>
                          </w:p>
                        </w:txbxContent>
                      </v:textbox>
                    </v:shape>
                  </w:pict>
                </mc:Fallback>
              </mc:AlternateContent>
            </w:r>
          </w:p>
        </w:tc>
      </w:tr>
      <w:tr w:rsidR="00F76EF7" w:rsidRPr="00F219D7" w:rsidTr="00E418EB">
        <w:trPr>
          <w:trHeight w:val="961"/>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F76EF7" w:rsidRPr="00DD1A2A" w:rsidRDefault="00F76EF7" w:rsidP="00515821">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①電力</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76EF7" w:rsidRPr="00F76EF7" w:rsidRDefault="00F76EF7" w:rsidP="00C11C75">
            <w:pPr>
              <w:spacing w:line="0" w:lineRule="atLeast"/>
              <w:jc w:val="left"/>
              <w:rPr>
                <w:szCs w:val="21"/>
                <w:shd w:val="pct15" w:color="auto" w:fill="FFFFFF"/>
              </w:rPr>
            </w:pPr>
            <w:r w:rsidRPr="00F76EF7">
              <w:rPr>
                <w:rFonts w:hint="eastAsia"/>
                <w:szCs w:val="21"/>
                <w:shd w:val="pct15" w:color="auto" w:fill="FFFFFF"/>
              </w:rPr>
              <w:t>例）３日間停止</w:t>
            </w: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F76EF7" w:rsidRPr="00F76EF7" w:rsidRDefault="00F76EF7" w:rsidP="00C11C75">
            <w:pPr>
              <w:spacing w:line="0" w:lineRule="atLeast"/>
              <w:jc w:val="left"/>
              <w:rPr>
                <w:szCs w:val="21"/>
                <w:shd w:val="pct15" w:color="auto" w:fill="FFFFFF"/>
              </w:rPr>
            </w:pPr>
            <w:r w:rsidRPr="00F76EF7">
              <w:rPr>
                <w:rFonts w:hint="eastAsia"/>
                <w:szCs w:val="21"/>
                <w:shd w:val="pct15" w:color="auto" w:fill="FFFFFF"/>
              </w:rPr>
              <w:t>例）現状の燃料備蓄で，自家発電が２日間稼働</w:t>
            </w:r>
          </w:p>
          <w:p w:rsidR="00F76EF7" w:rsidRPr="00F76EF7" w:rsidRDefault="00F76EF7" w:rsidP="00C11C75">
            <w:pPr>
              <w:spacing w:line="0" w:lineRule="atLeast"/>
              <w:jc w:val="left"/>
              <w:rPr>
                <w:szCs w:val="21"/>
                <w:shd w:val="pct15" w:color="auto" w:fill="FFFFFF"/>
              </w:rPr>
            </w:pPr>
            <w:r w:rsidRPr="00F76EF7">
              <w:rPr>
                <w:rFonts w:hint="eastAsia"/>
                <w:sz w:val="20"/>
                <w:szCs w:val="21"/>
                <w:shd w:val="pct15" w:color="auto" w:fill="FFFFFF"/>
              </w:rPr>
              <w:t>（出力</w:t>
            </w:r>
            <w:r w:rsidRPr="00F76EF7">
              <w:rPr>
                <w:rFonts w:hint="eastAsia"/>
                <w:sz w:val="20"/>
                <w:szCs w:val="21"/>
                <w:shd w:val="pct15" w:color="auto" w:fill="FFFFFF"/>
              </w:rPr>
              <w:t>1000kVA</w:t>
            </w:r>
            <w:r w:rsidRPr="00F76EF7">
              <w:rPr>
                <w:rFonts w:hint="eastAsia"/>
                <w:sz w:val="20"/>
                <w:szCs w:val="21"/>
                <w:shd w:val="pct15" w:color="auto" w:fill="FFFFFF"/>
              </w:rPr>
              <w:t>≒</w:t>
            </w:r>
            <w:r w:rsidRPr="00F76EF7">
              <w:rPr>
                <w:rFonts w:hint="eastAsia"/>
                <w:sz w:val="20"/>
                <w:szCs w:val="21"/>
                <w:shd w:val="pct15" w:color="auto" w:fill="FFFFFF"/>
              </w:rPr>
              <w:t>800kW</w:t>
            </w:r>
            <w:r w:rsidRPr="00F76EF7">
              <w:rPr>
                <w:rFonts w:hint="eastAsia"/>
                <w:sz w:val="20"/>
                <w:szCs w:val="21"/>
                <w:shd w:val="pct15" w:color="auto" w:fill="FFFFFF"/>
              </w:rPr>
              <w:t>）</w:t>
            </w: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F76EF7" w:rsidRPr="00F76EF7" w:rsidRDefault="00F76EF7" w:rsidP="00C11C75">
            <w:pPr>
              <w:spacing w:line="0" w:lineRule="atLeast"/>
              <w:jc w:val="left"/>
              <w:rPr>
                <w:szCs w:val="21"/>
                <w:shd w:val="pct15" w:color="auto" w:fill="FFFFFF"/>
              </w:rPr>
            </w:pPr>
            <w:r w:rsidRPr="00F76EF7">
              <w:rPr>
                <w:rFonts w:hint="eastAsia"/>
                <w:szCs w:val="21"/>
                <w:shd w:val="pct15" w:color="auto" w:fill="FFFFFF"/>
              </w:rPr>
              <w:t>例）発災後３日目から電力が停止</w:t>
            </w: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F76EF7" w:rsidRDefault="00F76EF7" w:rsidP="00F219D7">
            <w:pPr>
              <w:spacing w:line="0" w:lineRule="atLeast"/>
              <w:jc w:val="left"/>
              <w:rPr>
                <w:noProof/>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②重油等燃料</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5B76" w:rsidRPr="00385164" w:rsidRDefault="00DF5B76" w:rsidP="00003B72">
            <w:pPr>
              <w:spacing w:line="0" w:lineRule="atLeas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DF5B76">
            <w:pPr>
              <w:spacing w:line="0" w:lineRule="atLeas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③受水槽</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④医療ガス</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5B76" w:rsidRPr="00385164" w:rsidRDefault="00DF5B76" w:rsidP="00003B72">
            <w:pPr>
              <w:spacing w:line="0" w:lineRule="atLeas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43744E">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⑤食糧飲料水</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003B72">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43744E">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⑥医薬品</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DF5B76" w:rsidRPr="00385164" w:rsidRDefault="00DF5B76" w:rsidP="00003B72">
            <w:pPr>
              <w:spacing w:line="0" w:lineRule="atLeas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003B72">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43744E">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⑦通信設備</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43744E">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Pr="00DD1A2A" w:rsidRDefault="00DF5B76" w:rsidP="00DD1A2A">
            <w:pPr>
              <w:widowControl/>
              <w:rPr>
                <w:rFonts w:asciiTheme="majorEastAsia" w:eastAsiaTheme="majorEastAsia" w:hAnsiTheme="majorEastAsia"/>
                <w:sz w:val="24"/>
                <w:szCs w:val="24"/>
              </w:rPr>
            </w:pPr>
            <w:r w:rsidRPr="00DD1A2A">
              <w:rPr>
                <w:rFonts w:asciiTheme="majorEastAsia" w:eastAsiaTheme="majorEastAsia" w:hAnsiTheme="majorEastAsia" w:hint="eastAsia"/>
                <w:sz w:val="24"/>
                <w:szCs w:val="24"/>
              </w:rPr>
              <w:t>⑧エレベータ</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385164" w:rsidRDefault="00DF5B76" w:rsidP="00997FEB">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385164" w:rsidRDefault="00DF5B76" w:rsidP="00F219D7">
            <w:pPr>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F5B76" w:rsidRPr="00F219D7" w:rsidRDefault="00DF5B76" w:rsidP="00F219D7">
            <w:pPr>
              <w:spacing w:line="0" w:lineRule="atLeast"/>
              <w:jc w:val="left"/>
              <w:rPr>
                <w:sz w:val="18"/>
                <w:szCs w:val="18"/>
              </w:rPr>
            </w:pPr>
          </w:p>
        </w:tc>
      </w:tr>
      <w:tr w:rsidR="00DF5B76" w:rsidRPr="00F219D7" w:rsidTr="00F76EF7">
        <w:trPr>
          <w:trHeight w:val="889"/>
        </w:trPr>
        <w:tc>
          <w:tcPr>
            <w:tcW w:w="18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DF5B76" w:rsidRDefault="00DF5B76" w:rsidP="00DD1A2A">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（参考）</w:t>
            </w:r>
          </w:p>
          <w:p w:rsidR="00DF5B76" w:rsidRPr="00DD1A2A" w:rsidRDefault="00DF5B76" w:rsidP="00DD1A2A">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情報</w:t>
            </w:r>
            <w:r w:rsidRPr="00DD1A2A">
              <w:rPr>
                <w:rFonts w:asciiTheme="majorEastAsia" w:eastAsiaTheme="majorEastAsia" w:hAnsiTheme="majorEastAsia" w:hint="eastAsia"/>
                <w:sz w:val="24"/>
                <w:szCs w:val="24"/>
              </w:rPr>
              <w:t>システム</w:t>
            </w:r>
          </w:p>
        </w:tc>
        <w:tc>
          <w:tcPr>
            <w:tcW w:w="17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F5B76" w:rsidRPr="00385164" w:rsidRDefault="00DF5B76" w:rsidP="00F219D7">
            <w:pPr>
              <w:widowControl/>
              <w:spacing w:line="0" w:lineRule="atLeast"/>
              <w:jc w:val="left"/>
              <w:rPr>
                <w:color w:val="FF0000"/>
                <w:szCs w:val="21"/>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47767F" w:rsidRDefault="00DF5B76" w:rsidP="00003B72">
            <w:pPr>
              <w:widowControl/>
              <w:spacing w:line="0" w:lineRule="atLeast"/>
              <w:jc w:val="left"/>
              <w:rPr>
                <w:color w:val="FF0000"/>
                <w:sz w:val="18"/>
                <w:szCs w:val="18"/>
              </w:rPr>
            </w:pPr>
          </w:p>
        </w:tc>
        <w:tc>
          <w:tcPr>
            <w:tcW w:w="1708" w:type="dxa"/>
            <w:tcBorders>
              <w:top w:val="single" w:sz="8" w:space="0" w:color="000000"/>
              <w:left w:val="single" w:sz="8" w:space="0" w:color="000000"/>
              <w:bottom w:val="single" w:sz="8" w:space="0" w:color="000000"/>
              <w:right w:val="single" w:sz="8" w:space="0" w:color="000000"/>
            </w:tcBorders>
            <w:shd w:val="clear" w:color="auto" w:fill="FBD4B4" w:themeFill="accent6" w:themeFillTint="66"/>
          </w:tcPr>
          <w:p w:rsidR="00DF5B76" w:rsidRPr="0047767F" w:rsidRDefault="00DF5B76" w:rsidP="00F219D7">
            <w:pPr>
              <w:widowControl/>
              <w:spacing w:line="0" w:lineRule="atLeast"/>
              <w:jc w:val="left"/>
              <w:rPr>
                <w:color w:val="FF0000"/>
                <w:sz w:val="18"/>
                <w:szCs w:val="18"/>
              </w:rPr>
            </w:pPr>
          </w:p>
        </w:tc>
        <w:tc>
          <w:tcPr>
            <w:tcW w:w="1708" w:type="dxa"/>
            <w:tcBorders>
              <w:top w:val="single" w:sz="8" w:space="0" w:color="000000"/>
              <w:left w:val="single" w:sz="8" w:space="0" w:color="000000"/>
              <w:bottom w:val="single" w:sz="8" w:space="0" w:color="000000"/>
              <w:right w:val="single" w:sz="8" w:space="0" w:color="000000"/>
            </w:tcBorders>
            <w:shd w:val="clear" w:color="auto" w:fill="auto"/>
          </w:tcPr>
          <w:p w:rsidR="00DF5B76" w:rsidRPr="00F219D7" w:rsidRDefault="00DF5B76" w:rsidP="00F219D7">
            <w:pPr>
              <w:widowControl/>
              <w:spacing w:line="0" w:lineRule="atLeast"/>
              <w:jc w:val="left"/>
              <w:rPr>
                <w:sz w:val="18"/>
                <w:szCs w:val="18"/>
              </w:rPr>
            </w:pPr>
          </w:p>
        </w:tc>
      </w:tr>
    </w:tbl>
    <w:p w:rsidR="00002B35" w:rsidRPr="00003B72" w:rsidRDefault="00003B72" w:rsidP="00003B72">
      <w:pPr>
        <w:rPr>
          <w:rFonts w:asciiTheme="majorEastAsia" w:eastAsiaTheme="majorEastAsia" w:hAnsiTheme="majorEastAsia"/>
          <w:u w:val="single"/>
        </w:rPr>
      </w:pPr>
      <w:r w:rsidRPr="00003B72">
        <w:rPr>
          <w:rFonts w:asciiTheme="majorEastAsia" w:eastAsiaTheme="majorEastAsia" w:hAnsiTheme="majorEastAsia" w:hint="eastAsia"/>
          <w:u w:val="single"/>
        </w:rPr>
        <w:lastRenderedPageBreak/>
        <w:t>（※）</w:t>
      </w:r>
      <w:r w:rsidR="00757851" w:rsidRPr="00003B72">
        <w:rPr>
          <w:rFonts w:asciiTheme="majorEastAsia" w:eastAsiaTheme="majorEastAsia" w:hAnsiTheme="majorEastAsia" w:hint="eastAsia"/>
          <w:u w:val="single"/>
        </w:rPr>
        <w:t>病院の基盤やライフライン（水</w:t>
      </w:r>
      <w:r w:rsidR="003E7C83">
        <w:rPr>
          <w:rFonts w:asciiTheme="majorEastAsia" w:eastAsiaTheme="majorEastAsia" w:hAnsiTheme="majorEastAsia" w:hint="eastAsia"/>
          <w:u w:val="single"/>
        </w:rPr>
        <w:t>，</w:t>
      </w:r>
      <w:r w:rsidR="00757851" w:rsidRPr="00003B72">
        <w:rPr>
          <w:rFonts w:asciiTheme="majorEastAsia" w:eastAsiaTheme="majorEastAsia" w:hAnsiTheme="majorEastAsia" w:hint="eastAsia"/>
          <w:u w:val="single"/>
        </w:rPr>
        <w:t>電気</w:t>
      </w:r>
      <w:r w:rsidR="003E7C83">
        <w:rPr>
          <w:rFonts w:asciiTheme="majorEastAsia" w:eastAsiaTheme="majorEastAsia" w:hAnsiTheme="majorEastAsia" w:hint="eastAsia"/>
          <w:u w:val="single"/>
        </w:rPr>
        <w:t>，</w:t>
      </w:r>
      <w:r w:rsidR="00757851" w:rsidRPr="00003B72">
        <w:rPr>
          <w:rFonts w:asciiTheme="majorEastAsia" w:eastAsiaTheme="majorEastAsia" w:hAnsiTheme="majorEastAsia" w:hint="eastAsia"/>
          <w:u w:val="single"/>
        </w:rPr>
        <w:t>都市ガス</w:t>
      </w:r>
      <w:r w:rsidR="003E7C83">
        <w:rPr>
          <w:rFonts w:asciiTheme="majorEastAsia" w:eastAsiaTheme="majorEastAsia" w:hAnsiTheme="majorEastAsia" w:hint="eastAsia"/>
          <w:u w:val="single"/>
        </w:rPr>
        <w:t>，</w:t>
      </w:r>
      <w:r w:rsidR="00757851" w:rsidRPr="00003B72">
        <w:rPr>
          <w:rFonts w:asciiTheme="majorEastAsia" w:eastAsiaTheme="majorEastAsia" w:hAnsiTheme="majorEastAsia" w:hint="eastAsia"/>
          <w:u w:val="single"/>
        </w:rPr>
        <w:t>通信）の多くは</w:t>
      </w:r>
      <w:r w:rsidR="003E7C83">
        <w:rPr>
          <w:rFonts w:asciiTheme="majorEastAsia" w:eastAsiaTheme="majorEastAsia" w:hAnsiTheme="majorEastAsia" w:hint="eastAsia"/>
          <w:u w:val="single"/>
        </w:rPr>
        <w:t>，</w:t>
      </w:r>
      <w:r w:rsidR="00757851" w:rsidRPr="00003B72">
        <w:rPr>
          <w:rFonts w:asciiTheme="majorEastAsia" w:eastAsiaTheme="majorEastAsia" w:hAnsiTheme="majorEastAsia" w:hint="eastAsia"/>
          <w:u w:val="single"/>
        </w:rPr>
        <w:t>総務などの管理部門が所管しています。これらは診療部門等の事業継続に関わるため</w:t>
      </w:r>
      <w:r w:rsidR="003E7C83">
        <w:rPr>
          <w:rFonts w:asciiTheme="majorEastAsia" w:eastAsiaTheme="majorEastAsia" w:hAnsiTheme="majorEastAsia" w:hint="eastAsia"/>
          <w:u w:val="single"/>
        </w:rPr>
        <w:t>，</w:t>
      </w:r>
      <w:r w:rsidR="00757851" w:rsidRPr="00003B72">
        <w:rPr>
          <w:rFonts w:asciiTheme="majorEastAsia" w:eastAsiaTheme="majorEastAsia" w:hAnsiTheme="majorEastAsia" w:hint="eastAsia"/>
          <w:u w:val="single"/>
        </w:rPr>
        <w:t>管理部門が先行して</w:t>
      </w:r>
      <w:r w:rsidR="00640CCF" w:rsidRPr="00003B72">
        <w:rPr>
          <w:rFonts w:asciiTheme="majorEastAsia" w:eastAsiaTheme="majorEastAsia" w:hAnsiTheme="majorEastAsia" w:hint="eastAsia"/>
          <w:u w:val="single"/>
        </w:rPr>
        <w:t>ＢＣＰ</w:t>
      </w:r>
      <w:r w:rsidR="00757851" w:rsidRPr="00003B72">
        <w:rPr>
          <w:rFonts w:asciiTheme="majorEastAsia" w:eastAsiaTheme="majorEastAsia" w:hAnsiTheme="majorEastAsia" w:hint="eastAsia"/>
          <w:u w:val="single"/>
        </w:rPr>
        <w:t>策定</w:t>
      </w:r>
      <w:r w:rsidR="00DF03BF" w:rsidRPr="00003B72">
        <w:rPr>
          <w:rFonts w:asciiTheme="majorEastAsia" w:eastAsiaTheme="majorEastAsia" w:hAnsiTheme="majorEastAsia" w:hint="eastAsia"/>
          <w:u w:val="single"/>
        </w:rPr>
        <w:t>を始めること</w:t>
      </w:r>
      <w:r w:rsidR="00E451A3" w:rsidRPr="00003B72">
        <w:rPr>
          <w:rFonts w:asciiTheme="majorEastAsia" w:eastAsiaTheme="majorEastAsia" w:hAnsiTheme="majorEastAsia" w:hint="eastAsia"/>
          <w:u w:val="single"/>
        </w:rPr>
        <w:t>が効率的です。</w:t>
      </w:r>
    </w:p>
    <w:p w:rsidR="00211191" w:rsidRDefault="00211191">
      <w:pPr>
        <w:widowControl/>
        <w:jc w:val="left"/>
      </w:pPr>
    </w:p>
    <w:p w:rsidR="00305795" w:rsidRPr="00FD7CE7" w:rsidRDefault="00305795" w:rsidP="00FD7CE7">
      <w:pPr>
        <w:pStyle w:val="ad"/>
        <w:numPr>
          <w:ilvl w:val="0"/>
          <w:numId w:val="25"/>
        </w:numPr>
        <w:ind w:leftChars="0"/>
        <w:rPr>
          <w:rFonts w:asciiTheme="majorEastAsia" w:eastAsiaTheme="majorEastAsia" w:hAnsiTheme="majorEastAsia"/>
        </w:rPr>
      </w:pPr>
      <w:r w:rsidRPr="00FD7CE7">
        <w:rPr>
          <w:rFonts w:asciiTheme="majorEastAsia" w:eastAsiaTheme="majorEastAsia" w:hAnsiTheme="majorEastAsia" w:hint="eastAsia"/>
        </w:rPr>
        <w:t>参集可能な職員の予測</w:t>
      </w:r>
    </w:p>
    <w:p w:rsidR="003C2157" w:rsidRPr="00003B72" w:rsidRDefault="003C2157" w:rsidP="00003B72">
      <w:pPr>
        <w:rPr>
          <w:rFonts w:asciiTheme="majorEastAsia" w:eastAsiaTheme="majorEastAsia" w:hAnsiTheme="majorEastAsia"/>
          <w:b/>
          <w:sz w:val="24"/>
          <w:szCs w:val="24"/>
        </w:rPr>
      </w:pPr>
    </w:p>
    <w:p w:rsidR="00914054" w:rsidRPr="00914054" w:rsidRDefault="00914054" w:rsidP="00914054">
      <w:pPr>
        <w:spacing w:line="0" w:lineRule="atLeast"/>
        <w:rPr>
          <w:rFonts w:asciiTheme="majorEastAsia" w:eastAsiaTheme="majorEastAsia" w:hAnsiTheme="majorEastAsia"/>
          <w:b/>
          <w:color w:val="FF0000"/>
          <w:sz w:val="24"/>
          <w:szCs w:val="24"/>
        </w:rPr>
      </w:pPr>
      <w:r w:rsidRPr="00914054">
        <w:rPr>
          <w:rFonts w:asciiTheme="majorEastAsia" w:eastAsiaTheme="majorEastAsia" w:hAnsiTheme="majorEastAsia" w:hint="eastAsia"/>
          <w:b/>
          <w:color w:val="FF0000"/>
          <w:sz w:val="24"/>
          <w:szCs w:val="24"/>
        </w:rPr>
        <w:t>〇職員一人ひとりの参集時間を予測しましょう。</w:t>
      </w:r>
    </w:p>
    <w:tbl>
      <w:tblPr>
        <w:tblStyle w:val="a5"/>
        <w:tblW w:w="0" w:type="auto"/>
        <w:tblInd w:w="-34" w:type="dxa"/>
        <w:tblLook w:val="04A0" w:firstRow="1" w:lastRow="0" w:firstColumn="1" w:lastColumn="0" w:noHBand="0" w:noVBand="1"/>
      </w:tblPr>
      <w:tblGrid>
        <w:gridCol w:w="4537"/>
        <w:gridCol w:w="4217"/>
      </w:tblGrid>
      <w:tr w:rsidR="00914054" w:rsidRPr="00B9486E" w:rsidTr="00914054">
        <w:tc>
          <w:tcPr>
            <w:tcW w:w="4537" w:type="dxa"/>
            <w:shd w:val="pct5" w:color="auto" w:fill="auto"/>
          </w:tcPr>
          <w:p w:rsidR="00914054" w:rsidRPr="00003B72" w:rsidRDefault="00003B72" w:rsidP="00914054">
            <w:pPr>
              <w:spacing w:line="0" w:lineRule="atLeast"/>
              <w:rPr>
                <w:rFonts w:asciiTheme="majorEastAsia" w:eastAsiaTheme="majorEastAsia" w:hAnsiTheme="majorEastAsia"/>
                <w:b/>
                <w:sz w:val="24"/>
                <w:szCs w:val="32"/>
              </w:rPr>
            </w:pPr>
            <w:r w:rsidRPr="00003B72">
              <w:rPr>
                <w:rFonts w:asciiTheme="majorEastAsia" w:eastAsiaTheme="majorEastAsia" w:hAnsiTheme="majorEastAsia" w:hint="eastAsia"/>
                <w:b/>
                <w:sz w:val="24"/>
                <w:szCs w:val="32"/>
              </w:rPr>
              <w:t>自宅から病院</w:t>
            </w:r>
            <w:r w:rsidR="00914054" w:rsidRPr="00003B72">
              <w:rPr>
                <w:rFonts w:asciiTheme="majorEastAsia" w:eastAsiaTheme="majorEastAsia" w:hAnsiTheme="majorEastAsia" w:hint="eastAsia"/>
                <w:b/>
                <w:sz w:val="24"/>
                <w:szCs w:val="32"/>
              </w:rPr>
              <w:t>までの距離</w:t>
            </w:r>
          </w:p>
        </w:tc>
        <w:tc>
          <w:tcPr>
            <w:tcW w:w="4217" w:type="dxa"/>
            <w:vAlign w:val="center"/>
          </w:tcPr>
          <w:p w:rsidR="00914054" w:rsidRPr="00003B72" w:rsidRDefault="00914054" w:rsidP="00914054">
            <w:pPr>
              <w:spacing w:line="0" w:lineRule="atLeast"/>
              <w:rPr>
                <w:sz w:val="24"/>
                <w:szCs w:val="32"/>
              </w:rPr>
            </w:pPr>
            <w:r w:rsidRPr="00003B72">
              <w:rPr>
                <w:rFonts w:hint="eastAsia"/>
                <w:sz w:val="24"/>
                <w:szCs w:val="32"/>
              </w:rPr>
              <w:t>およそ　　　　　　　Ｋｍ</w:t>
            </w:r>
          </w:p>
        </w:tc>
      </w:tr>
      <w:tr w:rsidR="00914054" w:rsidRPr="00B9486E" w:rsidTr="00914054">
        <w:tc>
          <w:tcPr>
            <w:tcW w:w="4537" w:type="dxa"/>
            <w:shd w:val="pct5" w:color="auto" w:fill="auto"/>
          </w:tcPr>
          <w:p w:rsidR="00914054" w:rsidRPr="00003B72" w:rsidRDefault="00914054" w:rsidP="00914054">
            <w:pPr>
              <w:spacing w:line="0" w:lineRule="atLeast"/>
              <w:rPr>
                <w:rFonts w:asciiTheme="majorEastAsia" w:eastAsiaTheme="majorEastAsia" w:hAnsiTheme="majorEastAsia"/>
                <w:b/>
                <w:sz w:val="24"/>
                <w:szCs w:val="32"/>
              </w:rPr>
            </w:pPr>
            <w:r w:rsidRPr="00003B72">
              <w:rPr>
                <w:rFonts w:asciiTheme="majorEastAsia" w:eastAsiaTheme="majorEastAsia" w:hAnsiTheme="majorEastAsia" w:hint="eastAsia"/>
                <w:b/>
                <w:sz w:val="24"/>
                <w:szCs w:val="32"/>
              </w:rPr>
              <w:t>歩行の速さ（注）</w:t>
            </w:r>
          </w:p>
        </w:tc>
        <w:tc>
          <w:tcPr>
            <w:tcW w:w="4217" w:type="dxa"/>
          </w:tcPr>
          <w:p w:rsidR="00914054" w:rsidRPr="00003B72" w:rsidRDefault="00914054" w:rsidP="00914054">
            <w:pPr>
              <w:spacing w:line="0" w:lineRule="atLeast"/>
              <w:rPr>
                <w:sz w:val="24"/>
                <w:szCs w:val="32"/>
              </w:rPr>
            </w:pPr>
            <w:r w:rsidRPr="00003B72">
              <w:rPr>
                <w:rFonts w:hint="eastAsia"/>
                <w:sz w:val="24"/>
                <w:szCs w:val="32"/>
              </w:rPr>
              <w:t>時速３Ｋｍと仮定する。</w:t>
            </w:r>
          </w:p>
        </w:tc>
      </w:tr>
      <w:tr w:rsidR="00914054" w:rsidRPr="00B9486E" w:rsidTr="00914054">
        <w:tc>
          <w:tcPr>
            <w:tcW w:w="4537" w:type="dxa"/>
            <w:shd w:val="pct5" w:color="auto" w:fill="auto"/>
          </w:tcPr>
          <w:p w:rsidR="00914054" w:rsidRPr="00003B72" w:rsidRDefault="00914054" w:rsidP="00914054">
            <w:pPr>
              <w:spacing w:line="0" w:lineRule="atLeast"/>
              <w:rPr>
                <w:rFonts w:asciiTheme="majorEastAsia" w:eastAsiaTheme="majorEastAsia" w:hAnsiTheme="majorEastAsia"/>
                <w:b/>
                <w:sz w:val="24"/>
                <w:szCs w:val="32"/>
              </w:rPr>
            </w:pPr>
            <w:r w:rsidRPr="00003B72">
              <w:rPr>
                <w:rFonts w:asciiTheme="majorEastAsia" w:eastAsiaTheme="majorEastAsia" w:hAnsiTheme="majorEastAsia" w:hint="eastAsia"/>
                <w:b/>
                <w:sz w:val="24"/>
                <w:szCs w:val="32"/>
              </w:rPr>
              <w:t>参集予測時間</w:t>
            </w:r>
          </w:p>
        </w:tc>
        <w:tc>
          <w:tcPr>
            <w:tcW w:w="4217" w:type="dxa"/>
          </w:tcPr>
          <w:p w:rsidR="00914054" w:rsidRPr="00003B72" w:rsidRDefault="00914054" w:rsidP="00914054">
            <w:pPr>
              <w:spacing w:line="0" w:lineRule="atLeast"/>
              <w:jc w:val="left"/>
              <w:rPr>
                <w:sz w:val="24"/>
                <w:szCs w:val="32"/>
              </w:rPr>
            </w:pPr>
            <w:r w:rsidRPr="00003B72">
              <w:rPr>
                <w:rFonts w:hint="eastAsia"/>
                <w:sz w:val="24"/>
                <w:szCs w:val="32"/>
              </w:rPr>
              <w:t>およそ　　　　　　　時間</w:t>
            </w:r>
          </w:p>
        </w:tc>
      </w:tr>
    </w:tbl>
    <w:p w:rsidR="00914054" w:rsidRPr="00003B72" w:rsidRDefault="00914054" w:rsidP="00914054">
      <w:pPr>
        <w:spacing w:line="0" w:lineRule="atLeast"/>
        <w:rPr>
          <w:rFonts w:asciiTheme="minorEastAsia" w:hAnsiTheme="minorEastAsia"/>
          <w:szCs w:val="18"/>
        </w:rPr>
      </w:pPr>
      <w:r w:rsidRPr="00003B72">
        <w:rPr>
          <w:rFonts w:asciiTheme="minorEastAsia" w:hAnsiTheme="minorEastAsia" w:hint="eastAsia"/>
          <w:szCs w:val="18"/>
        </w:rPr>
        <w:t>（注）道中の停電など参集途中の混乱等を考慮して仮定した歩行の速さ。</w:t>
      </w:r>
    </w:p>
    <w:p w:rsidR="00914054" w:rsidRPr="00003B72" w:rsidRDefault="00914054" w:rsidP="00914054">
      <w:pPr>
        <w:spacing w:line="0" w:lineRule="atLeast"/>
        <w:rPr>
          <w:rFonts w:asciiTheme="minorEastAsia" w:hAnsiTheme="minorEastAsia"/>
          <w:b/>
          <w:color w:val="0000FF"/>
          <w:sz w:val="32"/>
          <w:szCs w:val="24"/>
        </w:rPr>
      </w:pPr>
      <w:r w:rsidRPr="00003B72">
        <w:rPr>
          <w:rFonts w:asciiTheme="minorEastAsia" w:hAnsiTheme="minorEastAsia" w:hint="eastAsia"/>
          <w:szCs w:val="18"/>
        </w:rPr>
        <w:t>（参考）グーグルマップ</w:t>
      </w:r>
      <w:r w:rsidR="00003B72" w:rsidRPr="00003B72">
        <w:rPr>
          <w:rFonts w:asciiTheme="minorEastAsia" w:hAnsiTheme="minorEastAsia" w:hint="eastAsia"/>
          <w:szCs w:val="18"/>
        </w:rPr>
        <w:t>（</w:t>
      </w:r>
      <w:hyperlink r:id="rId24" w:history="1">
        <w:r w:rsidR="00003B72" w:rsidRPr="00003B72">
          <w:rPr>
            <w:rStyle w:val="af5"/>
            <w:rFonts w:asciiTheme="minorEastAsia" w:hAnsiTheme="minorEastAsia"/>
            <w:szCs w:val="18"/>
          </w:rPr>
          <w:t>https://www.google.co.jp/maps</w:t>
        </w:r>
      </w:hyperlink>
      <w:r w:rsidR="00003B72" w:rsidRPr="00003B72">
        <w:rPr>
          <w:rFonts w:asciiTheme="minorEastAsia" w:hAnsiTheme="minorEastAsia" w:hint="eastAsia"/>
          <w:szCs w:val="18"/>
        </w:rPr>
        <w:t>）など</w:t>
      </w:r>
      <w:r w:rsidR="00003B72">
        <w:rPr>
          <w:rFonts w:asciiTheme="minorEastAsia" w:hAnsiTheme="minorEastAsia" w:hint="eastAsia"/>
          <w:szCs w:val="18"/>
        </w:rPr>
        <w:t>の</w:t>
      </w:r>
      <w:r w:rsidRPr="00003B72">
        <w:rPr>
          <w:rFonts w:asciiTheme="minorEastAsia" w:hAnsiTheme="minorEastAsia" w:hint="eastAsia"/>
          <w:szCs w:val="18"/>
        </w:rPr>
        <w:t>地図アプリケーションを活用すると便利です。</w:t>
      </w:r>
    </w:p>
    <w:p w:rsidR="00914054" w:rsidRDefault="00914054" w:rsidP="000D4F60">
      <w:pPr>
        <w:spacing w:line="0" w:lineRule="atLeast"/>
        <w:ind w:left="241" w:hangingChars="100" w:hanging="241"/>
        <w:rPr>
          <w:rFonts w:asciiTheme="majorEastAsia" w:eastAsiaTheme="majorEastAsia" w:hAnsiTheme="majorEastAsia"/>
          <w:b/>
          <w:color w:val="0000FF"/>
          <w:sz w:val="24"/>
          <w:szCs w:val="24"/>
        </w:rPr>
      </w:pPr>
    </w:p>
    <w:p w:rsidR="00305795" w:rsidRPr="00003B72" w:rsidRDefault="00003B72" w:rsidP="00914054">
      <w:pPr>
        <w:spacing w:line="0" w:lineRule="atLeast"/>
        <w:rPr>
          <w:rFonts w:asciiTheme="majorEastAsia" w:eastAsiaTheme="majorEastAsia" w:hAnsiTheme="majorEastAsia"/>
          <w:b/>
          <w:color w:val="FF0000"/>
          <w:sz w:val="24"/>
          <w:szCs w:val="24"/>
        </w:rPr>
      </w:pPr>
      <w:r w:rsidRPr="00914054">
        <w:rPr>
          <w:rFonts w:asciiTheme="majorEastAsia" w:eastAsiaTheme="majorEastAsia" w:hAnsiTheme="majorEastAsia" w:hint="eastAsia"/>
          <w:b/>
          <w:color w:val="FF0000"/>
          <w:sz w:val="24"/>
          <w:szCs w:val="24"/>
        </w:rPr>
        <w:t>〇予測</w:t>
      </w:r>
      <w:r>
        <w:rPr>
          <w:rFonts w:asciiTheme="majorEastAsia" w:eastAsiaTheme="majorEastAsia" w:hAnsiTheme="majorEastAsia" w:hint="eastAsia"/>
          <w:b/>
          <w:color w:val="FF0000"/>
          <w:sz w:val="24"/>
          <w:szCs w:val="24"/>
        </w:rPr>
        <w:t>値を集計して，職員参集率等を計算</w:t>
      </w:r>
      <w:r w:rsidRPr="00914054">
        <w:rPr>
          <w:rFonts w:asciiTheme="majorEastAsia" w:eastAsiaTheme="majorEastAsia" w:hAnsiTheme="majorEastAsia" w:hint="eastAsia"/>
          <w:b/>
          <w:color w:val="FF0000"/>
          <w:sz w:val="24"/>
          <w:szCs w:val="24"/>
        </w:rPr>
        <w:t>しましょう。</w:t>
      </w:r>
    </w:p>
    <w:tbl>
      <w:tblPr>
        <w:tblStyle w:val="a5"/>
        <w:tblW w:w="0" w:type="auto"/>
        <w:tblLook w:val="04A0" w:firstRow="1" w:lastRow="0" w:firstColumn="1" w:lastColumn="0" w:noHBand="0" w:noVBand="1"/>
      </w:tblPr>
      <w:tblGrid>
        <w:gridCol w:w="1995"/>
        <w:gridCol w:w="2071"/>
        <w:gridCol w:w="2327"/>
        <w:gridCol w:w="2327"/>
      </w:tblGrid>
      <w:tr w:rsidR="00305795" w:rsidRPr="00A7230A" w:rsidTr="00600CE3">
        <w:tc>
          <w:tcPr>
            <w:tcW w:w="1995" w:type="dxa"/>
            <w:shd w:val="clear" w:color="auto" w:fill="D9D9D9" w:themeFill="background1" w:themeFillShade="D9"/>
          </w:tcPr>
          <w:p w:rsidR="00305795" w:rsidRPr="00A7230A" w:rsidRDefault="00305795" w:rsidP="001A1690">
            <w:pPr>
              <w:spacing w:line="0" w:lineRule="atLeast"/>
              <w:jc w:val="center"/>
              <w:rPr>
                <w:rFonts w:asciiTheme="majorEastAsia" w:eastAsiaTheme="majorEastAsia" w:hAnsiTheme="majorEastAsia"/>
                <w:b/>
                <w:sz w:val="24"/>
                <w:szCs w:val="24"/>
              </w:rPr>
            </w:pPr>
          </w:p>
        </w:tc>
        <w:tc>
          <w:tcPr>
            <w:tcW w:w="2071" w:type="dxa"/>
            <w:tcBorders>
              <w:right w:val="double" w:sz="4" w:space="0" w:color="auto"/>
            </w:tcBorders>
            <w:shd w:val="clear" w:color="auto" w:fill="D9D9D9" w:themeFill="background1" w:themeFillShade="D9"/>
            <w:vAlign w:val="center"/>
          </w:tcPr>
          <w:p w:rsidR="00305795" w:rsidRPr="00A7230A" w:rsidRDefault="008D6167" w:rsidP="003C2157">
            <w:pPr>
              <w:spacing w:line="0" w:lineRule="atLeas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全</w:t>
            </w:r>
            <w:r w:rsidR="00305795" w:rsidRPr="00A7230A">
              <w:rPr>
                <w:rFonts w:asciiTheme="majorEastAsia" w:eastAsiaTheme="majorEastAsia" w:hAnsiTheme="majorEastAsia" w:hint="eastAsia"/>
                <w:b/>
                <w:sz w:val="24"/>
                <w:szCs w:val="24"/>
              </w:rPr>
              <w:t>職員数</w:t>
            </w:r>
          </w:p>
        </w:tc>
        <w:tc>
          <w:tcPr>
            <w:tcW w:w="2327" w:type="dxa"/>
            <w:tcBorders>
              <w:left w:val="double" w:sz="4" w:space="0" w:color="auto"/>
            </w:tcBorders>
            <w:shd w:val="clear" w:color="auto" w:fill="D9D9D9" w:themeFill="background1" w:themeFillShade="D9"/>
            <w:vAlign w:val="center"/>
          </w:tcPr>
          <w:p w:rsidR="00305795" w:rsidRPr="00A7230A" w:rsidRDefault="00305795" w:rsidP="001A1690">
            <w:pPr>
              <w:spacing w:line="0" w:lineRule="atLeast"/>
              <w:jc w:val="center"/>
              <w:rPr>
                <w:rFonts w:asciiTheme="majorEastAsia" w:eastAsiaTheme="majorEastAsia" w:hAnsiTheme="majorEastAsia"/>
                <w:b/>
                <w:sz w:val="24"/>
                <w:szCs w:val="24"/>
              </w:rPr>
            </w:pPr>
            <w:r w:rsidRPr="00A7230A">
              <w:rPr>
                <w:rFonts w:asciiTheme="majorEastAsia" w:eastAsiaTheme="majorEastAsia" w:hAnsiTheme="majorEastAsia" w:hint="eastAsia"/>
                <w:b/>
                <w:sz w:val="24"/>
                <w:szCs w:val="24"/>
              </w:rPr>
              <w:t>発災当日</w:t>
            </w:r>
          </w:p>
        </w:tc>
        <w:tc>
          <w:tcPr>
            <w:tcW w:w="2327" w:type="dxa"/>
            <w:shd w:val="clear" w:color="auto" w:fill="D9D9D9" w:themeFill="background1" w:themeFillShade="D9"/>
          </w:tcPr>
          <w:p w:rsidR="00A7230A" w:rsidRDefault="00305795" w:rsidP="001A1690">
            <w:pPr>
              <w:spacing w:line="0" w:lineRule="atLeast"/>
              <w:jc w:val="center"/>
              <w:rPr>
                <w:rFonts w:asciiTheme="majorEastAsia" w:eastAsiaTheme="majorEastAsia" w:hAnsiTheme="majorEastAsia"/>
                <w:b/>
                <w:sz w:val="24"/>
                <w:szCs w:val="24"/>
              </w:rPr>
            </w:pPr>
            <w:r w:rsidRPr="00A7230A">
              <w:rPr>
                <w:rFonts w:asciiTheme="majorEastAsia" w:eastAsiaTheme="majorEastAsia" w:hAnsiTheme="majorEastAsia" w:hint="eastAsia"/>
                <w:b/>
                <w:sz w:val="24"/>
                <w:szCs w:val="24"/>
              </w:rPr>
              <w:t>発災３日目～</w:t>
            </w:r>
          </w:p>
          <w:p w:rsidR="00305795" w:rsidRPr="00A7230A" w:rsidRDefault="00305795" w:rsidP="001A1690">
            <w:pPr>
              <w:spacing w:line="0" w:lineRule="atLeast"/>
              <w:jc w:val="center"/>
              <w:rPr>
                <w:rFonts w:asciiTheme="majorEastAsia" w:eastAsiaTheme="majorEastAsia" w:hAnsiTheme="majorEastAsia"/>
                <w:b/>
                <w:sz w:val="24"/>
                <w:szCs w:val="24"/>
              </w:rPr>
            </w:pPr>
            <w:r w:rsidRPr="00A7230A">
              <w:rPr>
                <w:rFonts w:asciiTheme="majorEastAsia" w:eastAsiaTheme="majorEastAsia" w:hAnsiTheme="majorEastAsia" w:hint="eastAsia"/>
                <w:b/>
                <w:sz w:val="24"/>
                <w:szCs w:val="24"/>
              </w:rPr>
              <w:t>１週間</w:t>
            </w:r>
          </w:p>
        </w:tc>
      </w:tr>
      <w:tr w:rsidR="00305795" w:rsidRPr="00B9486E" w:rsidTr="00600CE3">
        <w:tc>
          <w:tcPr>
            <w:tcW w:w="1995" w:type="dxa"/>
            <w:vAlign w:val="center"/>
          </w:tcPr>
          <w:p w:rsidR="00305795" w:rsidRDefault="00305795" w:rsidP="008D6167">
            <w:pPr>
              <w:spacing w:line="0" w:lineRule="atLeast"/>
              <w:rPr>
                <w:rFonts w:asciiTheme="majorEastAsia" w:eastAsiaTheme="majorEastAsia" w:hAnsiTheme="majorEastAsia"/>
                <w:sz w:val="24"/>
                <w:szCs w:val="24"/>
              </w:rPr>
            </w:pPr>
            <w:r w:rsidRPr="008D6167">
              <w:rPr>
                <w:rFonts w:asciiTheme="majorEastAsia" w:eastAsiaTheme="majorEastAsia" w:hAnsiTheme="majorEastAsia" w:hint="eastAsia"/>
                <w:sz w:val="24"/>
                <w:szCs w:val="24"/>
              </w:rPr>
              <w:t>職員参集率</w:t>
            </w:r>
          </w:p>
          <w:p w:rsidR="008D6167" w:rsidRPr="008D6167" w:rsidRDefault="008D6167" w:rsidP="008D6167">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（注１）</w:t>
            </w:r>
          </w:p>
        </w:tc>
        <w:tc>
          <w:tcPr>
            <w:tcW w:w="2071" w:type="dxa"/>
            <w:tcBorders>
              <w:right w:val="double" w:sz="4" w:space="0" w:color="auto"/>
            </w:tcBorders>
            <w:vAlign w:val="center"/>
          </w:tcPr>
          <w:p w:rsidR="00305795" w:rsidRDefault="00094557" w:rsidP="001A1690">
            <w:pPr>
              <w:spacing w:line="0" w:lineRule="atLeast"/>
              <w:jc w:val="center"/>
              <w:rPr>
                <w:sz w:val="36"/>
                <w:szCs w:val="36"/>
              </w:rPr>
            </w:pPr>
            <w:r>
              <w:rPr>
                <w:rFonts w:hint="eastAsia"/>
                <w:sz w:val="36"/>
                <w:szCs w:val="36"/>
              </w:rPr>
              <w:t xml:space="preserve">　　　　</w:t>
            </w:r>
          </w:p>
        </w:tc>
        <w:tc>
          <w:tcPr>
            <w:tcW w:w="2327" w:type="dxa"/>
            <w:tcBorders>
              <w:left w:val="double" w:sz="4" w:space="0" w:color="auto"/>
            </w:tcBorders>
            <w:vAlign w:val="center"/>
          </w:tcPr>
          <w:p w:rsidR="00305795" w:rsidRPr="00B15AEA" w:rsidRDefault="008D6167" w:rsidP="008D6167">
            <w:pPr>
              <w:spacing w:line="0" w:lineRule="atLeast"/>
              <w:jc w:val="right"/>
              <w:rPr>
                <w:sz w:val="36"/>
                <w:szCs w:val="36"/>
              </w:rPr>
            </w:pPr>
            <w:r>
              <w:rPr>
                <w:rFonts w:hint="eastAsia"/>
                <w:sz w:val="36"/>
                <w:szCs w:val="36"/>
              </w:rPr>
              <w:t>％</w:t>
            </w:r>
          </w:p>
        </w:tc>
        <w:tc>
          <w:tcPr>
            <w:tcW w:w="2327" w:type="dxa"/>
            <w:vAlign w:val="center"/>
          </w:tcPr>
          <w:p w:rsidR="00305795" w:rsidRPr="00B15AEA" w:rsidRDefault="008D6167" w:rsidP="008D6167">
            <w:pPr>
              <w:spacing w:line="0" w:lineRule="atLeast"/>
              <w:jc w:val="right"/>
              <w:rPr>
                <w:sz w:val="36"/>
                <w:szCs w:val="36"/>
              </w:rPr>
            </w:pPr>
            <w:r>
              <w:rPr>
                <w:rFonts w:hint="eastAsia"/>
                <w:sz w:val="36"/>
                <w:szCs w:val="36"/>
              </w:rPr>
              <w:t>％</w:t>
            </w:r>
          </w:p>
        </w:tc>
      </w:tr>
      <w:tr w:rsidR="001C5496" w:rsidRPr="00B9486E" w:rsidTr="00600CE3">
        <w:tc>
          <w:tcPr>
            <w:tcW w:w="1995" w:type="dxa"/>
            <w:vAlign w:val="center"/>
          </w:tcPr>
          <w:p w:rsidR="001C5496" w:rsidRPr="008D6167" w:rsidRDefault="001C5496" w:rsidP="008D6167">
            <w:pPr>
              <w:spacing w:line="0" w:lineRule="atLeast"/>
              <w:rPr>
                <w:rFonts w:asciiTheme="majorEastAsia" w:eastAsiaTheme="majorEastAsia" w:hAnsiTheme="majorEastAsia"/>
                <w:sz w:val="24"/>
                <w:szCs w:val="24"/>
              </w:rPr>
            </w:pPr>
            <w:r w:rsidRPr="008D6167">
              <w:rPr>
                <w:rFonts w:asciiTheme="majorEastAsia" w:eastAsiaTheme="majorEastAsia" w:hAnsiTheme="majorEastAsia" w:hint="eastAsia"/>
                <w:sz w:val="24"/>
                <w:szCs w:val="24"/>
              </w:rPr>
              <w:t>職員参集数</w:t>
            </w:r>
          </w:p>
        </w:tc>
        <w:tc>
          <w:tcPr>
            <w:tcW w:w="2071" w:type="dxa"/>
            <w:tcBorders>
              <w:right w:val="double" w:sz="4" w:space="0" w:color="auto"/>
            </w:tcBorders>
            <w:vAlign w:val="center"/>
          </w:tcPr>
          <w:p w:rsidR="001C5496" w:rsidRPr="00CC4A65" w:rsidRDefault="001C5496" w:rsidP="0017759F">
            <w:pPr>
              <w:spacing w:line="0" w:lineRule="atLeast"/>
              <w:rPr>
                <w:sz w:val="36"/>
                <w:szCs w:val="36"/>
              </w:rPr>
            </w:pPr>
            <w:r>
              <w:rPr>
                <w:rFonts w:hint="eastAsia"/>
                <w:sz w:val="36"/>
                <w:szCs w:val="36"/>
              </w:rPr>
              <w:t xml:space="preserve">　　　　名</w:t>
            </w:r>
          </w:p>
        </w:tc>
        <w:tc>
          <w:tcPr>
            <w:tcW w:w="2327" w:type="dxa"/>
            <w:tcBorders>
              <w:left w:val="double" w:sz="4" w:space="0" w:color="auto"/>
            </w:tcBorders>
            <w:vAlign w:val="center"/>
          </w:tcPr>
          <w:p w:rsidR="001C5496" w:rsidRPr="00CC4A65" w:rsidRDefault="001C5496" w:rsidP="001A1690">
            <w:pPr>
              <w:spacing w:line="0" w:lineRule="atLeast"/>
              <w:rPr>
                <w:sz w:val="36"/>
                <w:szCs w:val="36"/>
              </w:rPr>
            </w:pPr>
            <w:r>
              <w:rPr>
                <w:rFonts w:hint="eastAsia"/>
                <w:sz w:val="36"/>
                <w:szCs w:val="36"/>
              </w:rPr>
              <w:t xml:space="preserve">　　　　名</w:t>
            </w:r>
          </w:p>
        </w:tc>
        <w:tc>
          <w:tcPr>
            <w:tcW w:w="2327" w:type="dxa"/>
            <w:vAlign w:val="center"/>
          </w:tcPr>
          <w:p w:rsidR="001C5496" w:rsidRPr="00B15AEA" w:rsidRDefault="001C5496" w:rsidP="001A1690">
            <w:pPr>
              <w:spacing w:line="0" w:lineRule="atLeast"/>
              <w:rPr>
                <w:sz w:val="36"/>
                <w:szCs w:val="36"/>
              </w:rPr>
            </w:pPr>
            <w:r>
              <w:rPr>
                <w:rFonts w:hint="eastAsia"/>
                <w:sz w:val="36"/>
                <w:szCs w:val="36"/>
              </w:rPr>
              <w:t xml:space="preserve">　　　　名</w:t>
            </w:r>
          </w:p>
        </w:tc>
      </w:tr>
      <w:tr w:rsidR="001C5496" w:rsidRPr="00B9486E" w:rsidTr="00600CE3">
        <w:tc>
          <w:tcPr>
            <w:tcW w:w="1995" w:type="dxa"/>
            <w:vAlign w:val="center"/>
          </w:tcPr>
          <w:p w:rsidR="001C5496" w:rsidRPr="00C653F6" w:rsidRDefault="001C5496" w:rsidP="008D6167">
            <w:pPr>
              <w:spacing w:line="0" w:lineRule="atLeast"/>
              <w:ind w:firstLineChars="100" w:firstLine="280"/>
              <w:rPr>
                <w:rFonts w:asciiTheme="majorEastAsia" w:eastAsiaTheme="majorEastAsia" w:hAnsiTheme="majorEastAsia"/>
                <w:sz w:val="28"/>
                <w:szCs w:val="28"/>
              </w:rPr>
            </w:pPr>
            <w:r w:rsidRPr="00C653F6">
              <w:rPr>
                <w:rFonts w:asciiTheme="majorEastAsia" w:eastAsiaTheme="majorEastAsia" w:hAnsiTheme="majorEastAsia" w:hint="eastAsia"/>
                <w:sz w:val="28"/>
                <w:szCs w:val="28"/>
              </w:rPr>
              <w:t>医師</w:t>
            </w:r>
          </w:p>
        </w:tc>
        <w:tc>
          <w:tcPr>
            <w:tcW w:w="2071" w:type="dxa"/>
            <w:tcBorders>
              <w:right w:val="double" w:sz="4" w:space="0" w:color="auto"/>
            </w:tcBorders>
            <w:vAlign w:val="center"/>
          </w:tcPr>
          <w:p w:rsidR="001C5496" w:rsidRDefault="001C5496" w:rsidP="001A1690">
            <w:pPr>
              <w:spacing w:line="0" w:lineRule="atLeast"/>
              <w:rPr>
                <w:sz w:val="36"/>
                <w:szCs w:val="36"/>
              </w:rPr>
            </w:pPr>
            <w:r>
              <w:rPr>
                <w:rFonts w:hint="eastAsia"/>
                <w:sz w:val="36"/>
                <w:szCs w:val="36"/>
              </w:rPr>
              <w:t xml:space="preserve">　　　　名</w:t>
            </w:r>
          </w:p>
        </w:tc>
        <w:tc>
          <w:tcPr>
            <w:tcW w:w="2327" w:type="dxa"/>
            <w:tcBorders>
              <w:left w:val="double" w:sz="4" w:space="0" w:color="auto"/>
            </w:tcBorders>
            <w:vAlign w:val="center"/>
          </w:tcPr>
          <w:p w:rsidR="001C5496" w:rsidRPr="00B9486E" w:rsidRDefault="001C5496" w:rsidP="001A1690">
            <w:pPr>
              <w:spacing w:line="0" w:lineRule="atLeast"/>
              <w:rPr>
                <w:sz w:val="36"/>
                <w:szCs w:val="36"/>
              </w:rPr>
            </w:pPr>
            <w:r>
              <w:rPr>
                <w:rFonts w:hint="eastAsia"/>
                <w:sz w:val="36"/>
                <w:szCs w:val="36"/>
              </w:rPr>
              <w:t xml:space="preserve">　　　　名</w:t>
            </w:r>
          </w:p>
        </w:tc>
        <w:tc>
          <w:tcPr>
            <w:tcW w:w="2327" w:type="dxa"/>
            <w:vAlign w:val="center"/>
          </w:tcPr>
          <w:p w:rsidR="001C5496" w:rsidRDefault="001C5496" w:rsidP="001A1690">
            <w:pPr>
              <w:spacing w:line="0" w:lineRule="atLeast"/>
              <w:rPr>
                <w:sz w:val="36"/>
                <w:szCs w:val="36"/>
              </w:rPr>
            </w:pPr>
            <w:r>
              <w:rPr>
                <w:rFonts w:hint="eastAsia"/>
                <w:sz w:val="36"/>
                <w:szCs w:val="36"/>
              </w:rPr>
              <w:t xml:space="preserve">　　　　名</w:t>
            </w:r>
          </w:p>
        </w:tc>
      </w:tr>
      <w:tr w:rsidR="001C5496" w:rsidRPr="00B9486E" w:rsidTr="00600CE3">
        <w:trPr>
          <w:trHeight w:val="454"/>
        </w:trPr>
        <w:tc>
          <w:tcPr>
            <w:tcW w:w="1995" w:type="dxa"/>
            <w:vAlign w:val="center"/>
          </w:tcPr>
          <w:p w:rsidR="001C5496" w:rsidRPr="00C653F6" w:rsidRDefault="001C5496" w:rsidP="008D6167">
            <w:pPr>
              <w:spacing w:line="0" w:lineRule="atLeast"/>
              <w:ind w:firstLineChars="100" w:firstLine="220"/>
              <w:rPr>
                <w:rFonts w:asciiTheme="majorEastAsia" w:eastAsiaTheme="majorEastAsia" w:hAnsiTheme="majorEastAsia"/>
                <w:sz w:val="22"/>
              </w:rPr>
            </w:pPr>
            <w:r w:rsidRPr="00C653F6">
              <w:rPr>
                <w:rFonts w:asciiTheme="majorEastAsia" w:eastAsiaTheme="majorEastAsia" w:hAnsiTheme="majorEastAsia" w:hint="eastAsia"/>
                <w:sz w:val="22"/>
              </w:rPr>
              <w:t>外科系</w:t>
            </w:r>
            <w:r w:rsidR="00EC2660">
              <w:rPr>
                <w:rFonts w:asciiTheme="majorEastAsia" w:eastAsiaTheme="majorEastAsia" w:hAnsiTheme="majorEastAsia" w:hint="eastAsia"/>
                <w:sz w:val="22"/>
              </w:rPr>
              <w:t>（注２）</w:t>
            </w:r>
          </w:p>
        </w:tc>
        <w:tc>
          <w:tcPr>
            <w:tcW w:w="2071" w:type="dxa"/>
            <w:tcBorders>
              <w:right w:val="double" w:sz="4" w:space="0" w:color="auto"/>
            </w:tcBorders>
            <w:vAlign w:val="center"/>
          </w:tcPr>
          <w:p w:rsidR="001C5496" w:rsidRPr="003C2157" w:rsidRDefault="001C5496" w:rsidP="003C2157">
            <w:pPr>
              <w:spacing w:line="0" w:lineRule="atLeast"/>
              <w:jc w:val="right"/>
              <w:rPr>
                <w:sz w:val="24"/>
                <w:szCs w:val="24"/>
              </w:rPr>
            </w:pPr>
            <w:r w:rsidRPr="003C2157">
              <w:rPr>
                <w:rFonts w:hint="eastAsia"/>
                <w:sz w:val="24"/>
                <w:szCs w:val="24"/>
              </w:rPr>
              <w:t>名</w:t>
            </w:r>
          </w:p>
        </w:tc>
        <w:tc>
          <w:tcPr>
            <w:tcW w:w="2327" w:type="dxa"/>
            <w:tcBorders>
              <w:left w:val="double" w:sz="4" w:space="0" w:color="auto"/>
            </w:tcBorders>
            <w:vAlign w:val="center"/>
          </w:tcPr>
          <w:p w:rsidR="001C5496" w:rsidRPr="003C2157" w:rsidRDefault="001C5496" w:rsidP="003C2157">
            <w:pPr>
              <w:spacing w:line="0" w:lineRule="atLeast"/>
              <w:jc w:val="right"/>
              <w:rPr>
                <w:sz w:val="24"/>
                <w:szCs w:val="24"/>
              </w:rPr>
            </w:pPr>
            <w:r w:rsidRPr="003C2157">
              <w:rPr>
                <w:rFonts w:hint="eastAsia"/>
                <w:sz w:val="24"/>
                <w:szCs w:val="24"/>
              </w:rPr>
              <w:t>名</w:t>
            </w:r>
          </w:p>
        </w:tc>
        <w:tc>
          <w:tcPr>
            <w:tcW w:w="2327" w:type="dxa"/>
            <w:vAlign w:val="center"/>
          </w:tcPr>
          <w:p w:rsidR="001C5496" w:rsidRPr="003C2157" w:rsidRDefault="001C5496" w:rsidP="003C2157">
            <w:pPr>
              <w:spacing w:line="0" w:lineRule="atLeast"/>
              <w:jc w:val="right"/>
              <w:rPr>
                <w:sz w:val="24"/>
                <w:szCs w:val="24"/>
              </w:rPr>
            </w:pPr>
            <w:r w:rsidRPr="003C2157">
              <w:rPr>
                <w:rFonts w:hint="eastAsia"/>
                <w:sz w:val="24"/>
                <w:szCs w:val="24"/>
              </w:rPr>
              <w:t>名</w:t>
            </w:r>
          </w:p>
        </w:tc>
      </w:tr>
      <w:tr w:rsidR="001C5496" w:rsidRPr="00B9486E" w:rsidTr="00600CE3">
        <w:trPr>
          <w:trHeight w:val="454"/>
        </w:trPr>
        <w:tc>
          <w:tcPr>
            <w:tcW w:w="1995" w:type="dxa"/>
            <w:vAlign w:val="center"/>
          </w:tcPr>
          <w:p w:rsidR="001C5496" w:rsidRPr="00C653F6" w:rsidRDefault="001C5496" w:rsidP="008D6167">
            <w:pPr>
              <w:spacing w:line="0" w:lineRule="atLeast"/>
              <w:ind w:firstLineChars="100" w:firstLine="220"/>
              <w:rPr>
                <w:rFonts w:asciiTheme="majorEastAsia" w:eastAsiaTheme="majorEastAsia" w:hAnsiTheme="majorEastAsia"/>
                <w:sz w:val="22"/>
              </w:rPr>
            </w:pPr>
            <w:r w:rsidRPr="00C653F6">
              <w:rPr>
                <w:rFonts w:asciiTheme="majorEastAsia" w:eastAsiaTheme="majorEastAsia" w:hAnsiTheme="majorEastAsia" w:hint="eastAsia"/>
                <w:sz w:val="22"/>
              </w:rPr>
              <w:t>外科系以外</w:t>
            </w:r>
          </w:p>
        </w:tc>
        <w:tc>
          <w:tcPr>
            <w:tcW w:w="2071" w:type="dxa"/>
            <w:tcBorders>
              <w:right w:val="double" w:sz="4" w:space="0" w:color="auto"/>
            </w:tcBorders>
            <w:vAlign w:val="center"/>
          </w:tcPr>
          <w:p w:rsidR="001C5496" w:rsidRPr="003C2157" w:rsidRDefault="001C5496" w:rsidP="003C2157">
            <w:pPr>
              <w:spacing w:line="0" w:lineRule="atLeast"/>
              <w:jc w:val="right"/>
              <w:rPr>
                <w:sz w:val="24"/>
                <w:szCs w:val="24"/>
              </w:rPr>
            </w:pPr>
            <w:r w:rsidRPr="003C2157">
              <w:rPr>
                <w:rFonts w:hint="eastAsia"/>
                <w:sz w:val="24"/>
                <w:szCs w:val="24"/>
              </w:rPr>
              <w:t>名</w:t>
            </w:r>
          </w:p>
        </w:tc>
        <w:tc>
          <w:tcPr>
            <w:tcW w:w="2327" w:type="dxa"/>
            <w:tcBorders>
              <w:left w:val="double" w:sz="4" w:space="0" w:color="auto"/>
            </w:tcBorders>
            <w:vAlign w:val="center"/>
          </w:tcPr>
          <w:p w:rsidR="001C5496" w:rsidRPr="003C2157" w:rsidRDefault="001C5496" w:rsidP="003C2157">
            <w:pPr>
              <w:spacing w:line="0" w:lineRule="atLeast"/>
              <w:jc w:val="right"/>
              <w:rPr>
                <w:sz w:val="24"/>
                <w:szCs w:val="24"/>
              </w:rPr>
            </w:pPr>
            <w:r w:rsidRPr="003C2157">
              <w:rPr>
                <w:rFonts w:hint="eastAsia"/>
                <w:sz w:val="24"/>
                <w:szCs w:val="24"/>
              </w:rPr>
              <w:t>名</w:t>
            </w:r>
          </w:p>
        </w:tc>
        <w:tc>
          <w:tcPr>
            <w:tcW w:w="2327" w:type="dxa"/>
            <w:vAlign w:val="center"/>
          </w:tcPr>
          <w:p w:rsidR="001C5496" w:rsidRPr="003C2157" w:rsidRDefault="001C5496" w:rsidP="003C2157">
            <w:pPr>
              <w:spacing w:line="0" w:lineRule="atLeast"/>
              <w:jc w:val="right"/>
              <w:rPr>
                <w:sz w:val="24"/>
                <w:szCs w:val="24"/>
              </w:rPr>
            </w:pPr>
            <w:r w:rsidRPr="003C2157">
              <w:rPr>
                <w:rFonts w:hint="eastAsia"/>
                <w:sz w:val="24"/>
                <w:szCs w:val="24"/>
              </w:rPr>
              <w:t>名</w:t>
            </w:r>
          </w:p>
        </w:tc>
      </w:tr>
      <w:tr w:rsidR="001C5496" w:rsidRPr="00B9486E" w:rsidTr="00600CE3">
        <w:tc>
          <w:tcPr>
            <w:tcW w:w="1995" w:type="dxa"/>
            <w:vAlign w:val="center"/>
          </w:tcPr>
          <w:p w:rsidR="001C5496" w:rsidRPr="00C653F6" w:rsidRDefault="001C5496" w:rsidP="008D6167">
            <w:pPr>
              <w:spacing w:line="0" w:lineRule="atLeast"/>
              <w:ind w:firstLineChars="100" w:firstLine="280"/>
              <w:rPr>
                <w:rFonts w:asciiTheme="majorEastAsia" w:eastAsiaTheme="majorEastAsia" w:hAnsiTheme="majorEastAsia"/>
                <w:sz w:val="28"/>
                <w:szCs w:val="28"/>
              </w:rPr>
            </w:pPr>
            <w:r w:rsidRPr="00C653F6">
              <w:rPr>
                <w:rFonts w:asciiTheme="majorEastAsia" w:eastAsiaTheme="majorEastAsia" w:hAnsiTheme="majorEastAsia" w:hint="eastAsia"/>
                <w:sz w:val="28"/>
                <w:szCs w:val="28"/>
              </w:rPr>
              <w:t>看護師</w:t>
            </w:r>
          </w:p>
        </w:tc>
        <w:tc>
          <w:tcPr>
            <w:tcW w:w="2071" w:type="dxa"/>
            <w:tcBorders>
              <w:right w:val="double" w:sz="4" w:space="0" w:color="auto"/>
            </w:tcBorders>
            <w:vAlign w:val="center"/>
          </w:tcPr>
          <w:p w:rsidR="001C5496" w:rsidRDefault="001C5496" w:rsidP="001A1690">
            <w:pPr>
              <w:spacing w:line="0" w:lineRule="atLeast"/>
              <w:ind w:firstLineChars="100" w:firstLine="360"/>
              <w:rPr>
                <w:sz w:val="36"/>
                <w:szCs w:val="36"/>
              </w:rPr>
            </w:pPr>
            <w:r>
              <w:rPr>
                <w:rFonts w:hint="eastAsia"/>
                <w:sz w:val="36"/>
                <w:szCs w:val="36"/>
              </w:rPr>
              <w:t xml:space="preserve">　　　名</w:t>
            </w:r>
          </w:p>
        </w:tc>
        <w:tc>
          <w:tcPr>
            <w:tcW w:w="2327" w:type="dxa"/>
            <w:tcBorders>
              <w:left w:val="double" w:sz="4" w:space="0" w:color="auto"/>
            </w:tcBorders>
            <w:vAlign w:val="center"/>
          </w:tcPr>
          <w:p w:rsidR="001C5496" w:rsidRPr="00B9486E" w:rsidRDefault="001C5496" w:rsidP="001A1690">
            <w:pPr>
              <w:spacing w:line="0" w:lineRule="atLeast"/>
              <w:ind w:firstLineChars="100" w:firstLine="360"/>
              <w:rPr>
                <w:sz w:val="36"/>
                <w:szCs w:val="36"/>
              </w:rPr>
            </w:pPr>
            <w:r>
              <w:rPr>
                <w:rFonts w:hint="eastAsia"/>
                <w:sz w:val="36"/>
                <w:szCs w:val="36"/>
              </w:rPr>
              <w:t xml:space="preserve">　　　名</w:t>
            </w:r>
          </w:p>
        </w:tc>
        <w:tc>
          <w:tcPr>
            <w:tcW w:w="2327" w:type="dxa"/>
            <w:vAlign w:val="center"/>
          </w:tcPr>
          <w:p w:rsidR="001C5496" w:rsidRDefault="001C5496" w:rsidP="001A1690">
            <w:pPr>
              <w:spacing w:line="0" w:lineRule="atLeast"/>
              <w:ind w:firstLineChars="100" w:firstLine="360"/>
              <w:rPr>
                <w:sz w:val="36"/>
                <w:szCs w:val="36"/>
              </w:rPr>
            </w:pPr>
            <w:r>
              <w:rPr>
                <w:rFonts w:hint="eastAsia"/>
                <w:sz w:val="36"/>
                <w:szCs w:val="36"/>
              </w:rPr>
              <w:t xml:space="preserve">　　　名</w:t>
            </w:r>
          </w:p>
        </w:tc>
      </w:tr>
      <w:tr w:rsidR="001C5496" w:rsidRPr="00B9486E" w:rsidTr="00600CE3">
        <w:tc>
          <w:tcPr>
            <w:tcW w:w="1995" w:type="dxa"/>
            <w:vAlign w:val="center"/>
          </w:tcPr>
          <w:p w:rsidR="001C5496" w:rsidRPr="00C653F6" w:rsidRDefault="001C5496" w:rsidP="008D6167">
            <w:pPr>
              <w:spacing w:line="0" w:lineRule="atLeast"/>
              <w:ind w:firstLineChars="100" w:firstLine="240"/>
              <w:rPr>
                <w:rFonts w:asciiTheme="majorEastAsia" w:eastAsiaTheme="majorEastAsia" w:hAnsiTheme="majorEastAsia"/>
                <w:sz w:val="24"/>
                <w:szCs w:val="24"/>
              </w:rPr>
            </w:pPr>
            <w:r w:rsidRPr="00C653F6">
              <w:rPr>
                <w:rFonts w:asciiTheme="majorEastAsia" w:eastAsiaTheme="majorEastAsia" w:hAnsiTheme="majorEastAsia" w:hint="eastAsia"/>
                <w:sz w:val="24"/>
                <w:szCs w:val="24"/>
              </w:rPr>
              <w:t>コメディカル</w:t>
            </w:r>
          </w:p>
        </w:tc>
        <w:tc>
          <w:tcPr>
            <w:tcW w:w="2071" w:type="dxa"/>
            <w:tcBorders>
              <w:right w:val="double" w:sz="4" w:space="0" w:color="auto"/>
            </w:tcBorders>
            <w:vAlign w:val="center"/>
          </w:tcPr>
          <w:p w:rsidR="001C5496" w:rsidRDefault="001C5496" w:rsidP="001A1690">
            <w:pPr>
              <w:spacing w:line="0" w:lineRule="atLeast"/>
              <w:rPr>
                <w:sz w:val="36"/>
                <w:szCs w:val="36"/>
              </w:rPr>
            </w:pPr>
            <w:r>
              <w:rPr>
                <w:rFonts w:hint="eastAsia"/>
                <w:sz w:val="36"/>
                <w:szCs w:val="36"/>
              </w:rPr>
              <w:t xml:space="preserve">　　　　名</w:t>
            </w:r>
          </w:p>
        </w:tc>
        <w:tc>
          <w:tcPr>
            <w:tcW w:w="2327" w:type="dxa"/>
            <w:tcBorders>
              <w:left w:val="double" w:sz="4" w:space="0" w:color="auto"/>
            </w:tcBorders>
            <w:vAlign w:val="center"/>
          </w:tcPr>
          <w:p w:rsidR="001C5496" w:rsidRPr="00B9486E" w:rsidRDefault="001C5496" w:rsidP="001A1690">
            <w:pPr>
              <w:spacing w:line="0" w:lineRule="atLeast"/>
              <w:rPr>
                <w:sz w:val="36"/>
                <w:szCs w:val="36"/>
              </w:rPr>
            </w:pPr>
            <w:r>
              <w:rPr>
                <w:rFonts w:hint="eastAsia"/>
                <w:sz w:val="36"/>
                <w:szCs w:val="36"/>
              </w:rPr>
              <w:t xml:space="preserve">　　　　名</w:t>
            </w:r>
          </w:p>
        </w:tc>
        <w:tc>
          <w:tcPr>
            <w:tcW w:w="2327" w:type="dxa"/>
            <w:vAlign w:val="center"/>
          </w:tcPr>
          <w:p w:rsidR="001C5496" w:rsidRDefault="001C5496" w:rsidP="001A1690">
            <w:pPr>
              <w:spacing w:line="0" w:lineRule="atLeast"/>
              <w:rPr>
                <w:sz w:val="36"/>
                <w:szCs w:val="36"/>
              </w:rPr>
            </w:pPr>
            <w:r>
              <w:rPr>
                <w:rFonts w:hint="eastAsia"/>
                <w:sz w:val="36"/>
                <w:szCs w:val="36"/>
              </w:rPr>
              <w:t xml:space="preserve">　　　　名</w:t>
            </w:r>
          </w:p>
        </w:tc>
      </w:tr>
      <w:tr w:rsidR="001C5496" w:rsidRPr="00B9486E" w:rsidTr="00600CE3">
        <w:tc>
          <w:tcPr>
            <w:tcW w:w="1995" w:type="dxa"/>
            <w:vAlign w:val="center"/>
          </w:tcPr>
          <w:p w:rsidR="001C5496" w:rsidRPr="00C653F6" w:rsidRDefault="001C5496" w:rsidP="008D6167">
            <w:pPr>
              <w:spacing w:line="0" w:lineRule="atLeast"/>
              <w:rPr>
                <w:rFonts w:asciiTheme="majorEastAsia" w:eastAsiaTheme="majorEastAsia" w:hAnsiTheme="majorEastAsia"/>
                <w:sz w:val="28"/>
                <w:szCs w:val="28"/>
              </w:rPr>
            </w:pPr>
            <w:r w:rsidRPr="00C653F6">
              <w:rPr>
                <w:rFonts w:asciiTheme="majorEastAsia" w:eastAsiaTheme="majorEastAsia" w:hAnsiTheme="majorEastAsia" w:hint="eastAsia"/>
                <w:sz w:val="28"/>
                <w:szCs w:val="28"/>
              </w:rPr>
              <w:t xml:space="preserve">　事務</w:t>
            </w:r>
          </w:p>
        </w:tc>
        <w:tc>
          <w:tcPr>
            <w:tcW w:w="2071" w:type="dxa"/>
            <w:tcBorders>
              <w:right w:val="double" w:sz="4" w:space="0" w:color="auto"/>
            </w:tcBorders>
            <w:vAlign w:val="center"/>
          </w:tcPr>
          <w:p w:rsidR="001C5496" w:rsidRDefault="001C5496" w:rsidP="001A1690">
            <w:pPr>
              <w:spacing w:line="0" w:lineRule="atLeast"/>
              <w:rPr>
                <w:sz w:val="36"/>
                <w:szCs w:val="36"/>
              </w:rPr>
            </w:pPr>
            <w:r>
              <w:rPr>
                <w:rFonts w:hint="eastAsia"/>
                <w:sz w:val="36"/>
                <w:szCs w:val="36"/>
              </w:rPr>
              <w:t xml:space="preserve">　　　　名</w:t>
            </w:r>
          </w:p>
        </w:tc>
        <w:tc>
          <w:tcPr>
            <w:tcW w:w="2327" w:type="dxa"/>
            <w:tcBorders>
              <w:left w:val="double" w:sz="4" w:space="0" w:color="auto"/>
            </w:tcBorders>
            <w:vAlign w:val="center"/>
          </w:tcPr>
          <w:p w:rsidR="001C5496" w:rsidRPr="00B9486E" w:rsidRDefault="001C5496" w:rsidP="001A1690">
            <w:pPr>
              <w:spacing w:line="0" w:lineRule="atLeast"/>
              <w:rPr>
                <w:sz w:val="36"/>
                <w:szCs w:val="36"/>
              </w:rPr>
            </w:pPr>
            <w:r>
              <w:rPr>
                <w:rFonts w:hint="eastAsia"/>
                <w:sz w:val="36"/>
                <w:szCs w:val="36"/>
              </w:rPr>
              <w:t xml:space="preserve">　　　　名</w:t>
            </w:r>
          </w:p>
        </w:tc>
        <w:tc>
          <w:tcPr>
            <w:tcW w:w="2327" w:type="dxa"/>
            <w:vAlign w:val="center"/>
          </w:tcPr>
          <w:p w:rsidR="001C5496" w:rsidRDefault="001C5496" w:rsidP="001A1690">
            <w:pPr>
              <w:spacing w:line="0" w:lineRule="atLeast"/>
              <w:rPr>
                <w:sz w:val="36"/>
                <w:szCs w:val="36"/>
              </w:rPr>
            </w:pPr>
            <w:r>
              <w:rPr>
                <w:rFonts w:hint="eastAsia"/>
                <w:sz w:val="36"/>
                <w:szCs w:val="36"/>
              </w:rPr>
              <w:t xml:space="preserve">　　　　名</w:t>
            </w:r>
          </w:p>
        </w:tc>
      </w:tr>
    </w:tbl>
    <w:p w:rsidR="00305795" w:rsidRPr="00640CCF" w:rsidRDefault="00600CE3" w:rsidP="00EC2660">
      <w:pPr>
        <w:pStyle w:val="ad"/>
        <w:numPr>
          <w:ilvl w:val="0"/>
          <w:numId w:val="16"/>
        </w:numPr>
        <w:spacing w:line="0" w:lineRule="atLeast"/>
        <w:ind w:leftChars="0"/>
        <w:rPr>
          <w:rFonts w:asciiTheme="minorEastAsia" w:hAnsiTheme="minorEastAsia"/>
          <w:sz w:val="18"/>
          <w:szCs w:val="18"/>
        </w:rPr>
      </w:pPr>
      <w:r w:rsidRPr="00640CCF">
        <w:rPr>
          <w:rFonts w:asciiTheme="minorEastAsia" w:hAnsiTheme="minorEastAsia" w:hint="eastAsia"/>
          <w:sz w:val="18"/>
          <w:szCs w:val="18"/>
        </w:rPr>
        <w:t>「職員参集率」は</w:t>
      </w:r>
      <w:r w:rsidR="003E7C83">
        <w:rPr>
          <w:rFonts w:asciiTheme="minorEastAsia" w:hAnsiTheme="minorEastAsia" w:hint="eastAsia"/>
          <w:sz w:val="18"/>
          <w:szCs w:val="18"/>
        </w:rPr>
        <w:t>，</w:t>
      </w:r>
      <w:r w:rsidRPr="00640CCF">
        <w:rPr>
          <w:rFonts w:asciiTheme="minorEastAsia" w:hAnsiTheme="minorEastAsia" w:hint="eastAsia"/>
          <w:sz w:val="18"/>
          <w:szCs w:val="18"/>
        </w:rPr>
        <w:t>「職員参集</w:t>
      </w:r>
      <w:r w:rsidR="00640CCF" w:rsidRPr="00640CCF">
        <w:rPr>
          <w:rFonts w:asciiTheme="minorEastAsia" w:hAnsiTheme="minorEastAsia" w:hint="eastAsia"/>
          <w:sz w:val="18"/>
          <w:szCs w:val="18"/>
        </w:rPr>
        <w:t>数」を「全職員数」で除した数値である。「発災当日」および</w:t>
      </w:r>
      <w:r w:rsidR="00CD364A">
        <w:rPr>
          <w:rFonts w:asciiTheme="minorEastAsia" w:hAnsiTheme="minorEastAsia" w:hint="eastAsia"/>
          <w:sz w:val="18"/>
          <w:szCs w:val="18"/>
        </w:rPr>
        <w:t xml:space="preserve">         </w:t>
      </w:r>
      <w:r w:rsidR="00640CCF" w:rsidRPr="00640CCF">
        <w:rPr>
          <w:rFonts w:asciiTheme="minorEastAsia" w:hAnsiTheme="minorEastAsia" w:hint="eastAsia"/>
          <w:sz w:val="18"/>
          <w:szCs w:val="18"/>
        </w:rPr>
        <w:t>「発災３</w:t>
      </w:r>
      <w:r w:rsidRPr="00640CCF">
        <w:rPr>
          <w:rFonts w:asciiTheme="minorEastAsia" w:hAnsiTheme="minorEastAsia" w:hint="eastAsia"/>
          <w:sz w:val="18"/>
          <w:szCs w:val="18"/>
        </w:rPr>
        <w:t>日～</w:t>
      </w:r>
      <w:r w:rsidR="00640CCF" w:rsidRPr="00640CCF">
        <w:rPr>
          <w:rFonts w:asciiTheme="minorEastAsia" w:hAnsiTheme="minorEastAsia" w:hint="eastAsia"/>
          <w:sz w:val="18"/>
          <w:szCs w:val="18"/>
        </w:rPr>
        <w:t>１</w:t>
      </w:r>
      <w:r w:rsidRPr="00640CCF">
        <w:rPr>
          <w:rFonts w:asciiTheme="minorEastAsia" w:hAnsiTheme="minorEastAsia" w:hint="eastAsia"/>
          <w:sz w:val="18"/>
          <w:szCs w:val="18"/>
        </w:rPr>
        <w:t>週間目」の「職員参集数」は予測値である。参考までに</w:t>
      </w:r>
      <w:r w:rsidR="003E7C83">
        <w:rPr>
          <w:rFonts w:asciiTheme="minorEastAsia" w:hAnsiTheme="minorEastAsia" w:hint="eastAsia"/>
          <w:sz w:val="18"/>
          <w:szCs w:val="18"/>
        </w:rPr>
        <w:t>，</w:t>
      </w:r>
      <w:r w:rsidR="00305795" w:rsidRPr="00640CCF">
        <w:rPr>
          <w:rFonts w:asciiTheme="minorEastAsia" w:hAnsiTheme="minorEastAsia" w:hint="eastAsia"/>
          <w:sz w:val="18"/>
          <w:szCs w:val="18"/>
        </w:rPr>
        <w:t>熊本地震発生当日</w:t>
      </w:r>
      <w:r w:rsidR="00CD364A">
        <w:rPr>
          <w:rFonts w:asciiTheme="minorEastAsia" w:hAnsiTheme="minorEastAsia" w:hint="eastAsia"/>
          <w:sz w:val="18"/>
          <w:szCs w:val="18"/>
        </w:rPr>
        <w:t xml:space="preserve">       </w:t>
      </w:r>
      <w:r w:rsidR="00305795" w:rsidRPr="00640CCF">
        <w:rPr>
          <w:rFonts w:asciiTheme="minorEastAsia" w:hAnsiTheme="minorEastAsia" w:hint="eastAsia"/>
          <w:sz w:val="18"/>
          <w:szCs w:val="18"/>
        </w:rPr>
        <w:t>（</w:t>
      </w:r>
      <w:r w:rsidR="003C2157" w:rsidRPr="00640CCF">
        <w:rPr>
          <w:rFonts w:asciiTheme="minorEastAsia" w:hAnsiTheme="minorEastAsia" w:hint="eastAsia"/>
          <w:sz w:val="18"/>
          <w:szCs w:val="18"/>
        </w:rPr>
        <w:t>本震</w:t>
      </w:r>
      <w:r w:rsidR="00305795" w:rsidRPr="00640CCF">
        <w:rPr>
          <w:rFonts w:asciiTheme="minorEastAsia" w:hAnsiTheme="minorEastAsia" w:hint="eastAsia"/>
          <w:sz w:val="18"/>
          <w:szCs w:val="18"/>
        </w:rPr>
        <w:t xml:space="preserve"> 平成28年</w:t>
      </w:r>
      <w:r w:rsidR="00640CCF" w:rsidRPr="00640CCF">
        <w:rPr>
          <w:rFonts w:asciiTheme="minorEastAsia" w:hAnsiTheme="minorEastAsia" w:hint="eastAsia"/>
          <w:sz w:val="18"/>
          <w:szCs w:val="18"/>
        </w:rPr>
        <w:t>４</w:t>
      </w:r>
      <w:r w:rsidR="00305795" w:rsidRPr="00640CCF">
        <w:rPr>
          <w:rFonts w:asciiTheme="minorEastAsia" w:hAnsiTheme="minorEastAsia" w:hint="eastAsia"/>
          <w:sz w:val="18"/>
          <w:szCs w:val="18"/>
        </w:rPr>
        <w:t>月1</w:t>
      </w:r>
      <w:r w:rsidR="003C2157" w:rsidRPr="00640CCF">
        <w:rPr>
          <w:rFonts w:asciiTheme="minorEastAsia" w:hAnsiTheme="minorEastAsia" w:hint="eastAsia"/>
          <w:sz w:val="18"/>
          <w:szCs w:val="18"/>
        </w:rPr>
        <w:t>6</w:t>
      </w:r>
      <w:r w:rsidR="00305795" w:rsidRPr="00640CCF">
        <w:rPr>
          <w:rFonts w:asciiTheme="minorEastAsia" w:hAnsiTheme="minorEastAsia" w:hint="eastAsia"/>
          <w:sz w:val="18"/>
          <w:szCs w:val="18"/>
        </w:rPr>
        <w:t>日</w:t>
      </w:r>
      <w:r w:rsidR="00640CCF" w:rsidRPr="00640CCF">
        <w:rPr>
          <w:rFonts w:asciiTheme="minorEastAsia" w:hAnsiTheme="minorEastAsia" w:hint="eastAsia"/>
          <w:sz w:val="18"/>
          <w:szCs w:val="18"/>
        </w:rPr>
        <w:t>１</w:t>
      </w:r>
      <w:r w:rsidR="00305795" w:rsidRPr="00640CCF">
        <w:rPr>
          <w:rFonts w:asciiTheme="minorEastAsia" w:hAnsiTheme="minorEastAsia" w:hint="eastAsia"/>
          <w:sz w:val="18"/>
          <w:szCs w:val="18"/>
        </w:rPr>
        <w:t>時2</w:t>
      </w:r>
      <w:r w:rsidR="003C2157" w:rsidRPr="00640CCF">
        <w:rPr>
          <w:rFonts w:asciiTheme="minorEastAsia" w:hAnsiTheme="minorEastAsia" w:hint="eastAsia"/>
          <w:sz w:val="18"/>
          <w:szCs w:val="18"/>
        </w:rPr>
        <w:t>5</w:t>
      </w:r>
      <w:r w:rsidR="00305795" w:rsidRPr="00640CCF">
        <w:rPr>
          <w:rFonts w:asciiTheme="minorEastAsia" w:hAnsiTheme="minorEastAsia" w:hint="eastAsia"/>
          <w:sz w:val="18"/>
          <w:szCs w:val="18"/>
        </w:rPr>
        <w:t>分発生）の熊本赤十字病院の職員参集率</w:t>
      </w:r>
      <w:r w:rsidRPr="00640CCF">
        <w:rPr>
          <w:rFonts w:asciiTheme="minorEastAsia" w:hAnsiTheme="minorEastAsia" w:hint="eastAsia"/>
          <w:sz w:val="18"/>
          <w:szCs w:val="18"/>
        </w:rPr>
        <w:t>は約</w:t>
      </w:r>
      <w:r w:rsidR="00305795" w:rsidRPr="00640CCF">
        <w:rPr>
          <w:rFonts w:asciiTheme="minorEastAsia" w:hAnsiTheme="minorEastAsia" w:hint="eastAsia"/>
          <w:sz w:val="18"/>
          <w:szCs w:val="18"/>
        </w:rPr>
        <w:t>5</w:t>
      </w:r>
      <w:r w:rsidR="003C2157" w:rsidRPr="00640CCF">
        <w:rPr>
          <w:rFonts w:asciiTheme="minorEastAsia" w:hAnsiTheme="minorEastAsia" w:hint="eastAsia"/>
          <w:sz w:val="18"/>
          <w:szCs w:val="18"/>
        </w:rPr>
        <w:t>1</w:t>
      </w:r>
      <w:r w:rsidR="00305795" w:rsidRPr="00640CCF">
        <w:rPr>
          <w:rFonts w:asciiTheme="minorEastAsia" w:hAnsiTheme="minorEastAsia" w:hint="eastAsia"/>
          <w:sz w:val="18"/>
          <w:szCs w:val="18"/>
        </w:rPr>
        <w:t>％</w:t>
      </w:r>
      <w:r w:rsidRPr="00640CCF">
        <w:rPr>
          <w:rFonts w:asciiTheme="minorEastAsia" w:hAnsiTheme="minorEastAsia" w:hint="eastAsia"/>
          <w:sz w:val="18"/>
          <w:szCs w:val="18"/>
        </w:rPr>
        <w:t>だった</w:t>
      </w:r>
      <w:r w:rsidR="00CD364A">
        <w:rPr>
          <w:rFonts w:asciiTheme="minorEastAsia" w:hAnsiTheme="minorEastAsia" w:hint="eastAsia"/>
          <w:sz w:val="18"/>
          <w:szCs w:val="18"/>
        </w:rPr>
        <w:t xml:space="preserve">     </w:t>
      </w:r>
      <w:r w:rsidR="00640CCF" w:rsidRPr="00640CCF">
        <w:rPr>
          <w:rFonts w:asciiTheme="minorEastAsia" w:hAnsiTheme="minorEastAsia" w:hint="eastAsia"/>
          <w:sz w:val="18"/>
          <w:szCs w:val="18"/>
        </w:rPr>
        <w:t>（参照：「熊本地震2016</w:t>
      </w:r>
      <w:r w:rsidR="00305795" w:rsidRPr="00640CCF">
        <w:rPr>
          <w:rFonts w:asciiTheme="minorEastAsia" w:hAnsiTheme="minorEastAsia" w:hint="eastAsia"/>
          <w:sz w:val="18"/>
          <w:szCs w:val="18"/>
        </w:rPr>
        <w:t xml:space="preserve">　熊本赤十字病院の活動記録　－ 大震災の教訓と未来への提言―」p.40）。</w:t>
      </w:r>
    </w:p>
    <w:p w:rsidR="00EC2660" w:rsidRDefault="00EC2660" w:rsidP="00EC2660">
      <w:pPr>
        <w:pStyle w:val="ad"/>
        <w:numPr>
          <w:ilvl w:val="0"/>
          <w:numId w:val="16"/>
        </w:numPr>
        <w:spacing w:line="0" w:lineRule="atLeast"/>
        <w:ind w:leftChars="0"/>
        <w:rPr>
          <w:rFonts w:asciiTheme="minorEastAsia" w:hAnsiTheme="minorEastAsia"/>
          <w:sz w:val="18"/>
          <w:szCs w:val="18"/>
        </w:rPr>
      </w:pPr>
      <w:r w:rsidRPr="00640CCF">
        <w:rPr>
          <w:rFonts w:asciiTheme="minorEastAsia" w:hAnsiTheme="minorEastAsia" w:hint="eastAsia"/>
          <w:sz w:val="18"/>
          <w:szCs w:val="18"/>
        </w:rPr>
        <w:t>外科系医師：外科</w:t>
      </w:r>
      <w:r w:rsidR="003E7C83">
        <w:rPr>
          <w:rFonts w:asciiTheme="minorEastAsia" w:hAnsiTheme="minorEastAsia" w:hint="eastAsia"/>
          <w:sz w:val="18"/>
          <w:szCs w:val="18"/>
        </w:rPr>
        <w:t>，</w:t>
      </w:r>
      <w:r w:rsidRPr="00640CCF">
        <w:rPr>
          <w:rFonts w:asciiTheme="minorEastAsia" w:hAnsiTheme="minorEastAsia" w:hint="eastAsia"/>
          <w:sz w:val="18"/>
          <w:szCs w:val="18"/>
        </w:rPr>
        <w:t>整形外科</w:t>
      </w:r>
      <w:r w:rsidR="003E7C83">
        <w:rPr>
          <w:rFonts w:asciiTheme="minorEastAsia" w:hAnsiTheme="minorEastAsia" w:hint="eastAsia"/>
          <w:sz w:val="18"/>
          <w:szCs w:val="18"/>
        </w:rPr>
        <w:t>，</w:t>
      </w:r>
      <w:r w:rsidRPr="00640CCF">
        <w:rPr>
          <w:rFonts w:asciiTheme="minorEastAsia" w:hAnsiTheme="minorEastAsia" w:hint="eastAsia"/>
          <w:sz w:val="18"/>
          <w:szCs w:val="18"/>
        </w:rPr>
        <w:t>形成外科</w:t>
      </w:r>
      <w:r w:rsidR="003E7C83">
        <w:rPr>
          <w:rFonts w:asciiTheme="minorEastAsia" w:hAnsiTheme="minorEastAsia" w:hint="eastAsia"/>
          <w:sz w:val="18"/>
          <w:szCs w:val="18"/>
        </w:rPr>
        <w:t>，</w:t>
      </w:r>
      <w:r w:rsidRPr="00640CCF">
        <w:rPr>
          <w:rFonts w:asciiTheme="minorEastAsia" w:hAnsiTheme="minorEastAsia" w:hint="eastAsia"/>
          <w:sz w:val="18"/>
          <w:szCs w:val="18"/>
        </w:rPr>
        <w:t>美容外科</w:t>
      </w:r>
      <w:r w:rsidR="003E7C83">
        <w:rPr>
          <w:rFonts w:asciiTheme="minorEastAsia" w:hAnsiTheme="minorEastAsia" w:hint="eastAsia"/>
          <w:sz w:val="18"/>
          <w:szCs w:val="18"/>
        </w:rPr>
        <w:t>，</w:t>
      </w:r>
      <w:r w:rsidRPr="00640CCF">
        <w:rPr>
          <w:rFonts w:asciiTheme="minorEastAsia" w:hAnsiTheme="minorEastAsia" w:hint="eastAsia"/>
          <w:sz w:val="18"/>
          <w:szCs w:val="18"/>
        </w:rPr>
        <w:t>脳神経外科</w:t>
      </w:r>
      <w:r w:rsidR="003E7C83">
        <w:rPr>
          <w:rFonts w:asciiTheme="minorEastAsia" w:hAnsiTheme="minorEastAsia" w:hint="eastAsia"/>
          <w:sz w:val="18"/>
          <w:szCs w:val="18"/>
        </w:rPr>
        <w:t>，</w:t>
      </w:r>
      <w:r w:rsidRPr="00640CCF">
        <w:rPr>
          <w:rFonts w:asciiTheme="minorEastAsia" w:hAnsiTheme="minorEastAsia" w:hint="eastAsia"/>
          <w:sz w:val="18"/>
          <w:szCs w:val="18"/>
        </w:rPr>
        <w:t>呼吸器外科</w:t>
      </w:r>
      <w:r w:rsidR="003E7C83">
        <w:rPr>
          <w:rFonts w:asciiTheme="minorEastAsia" w:hAnsiTheme="minorEastAsia" w:hint="eastAsia"/>
          <w:sz w:val="18"/>
          <w:szCs w:val="18"/>
        </w:rPr>
        <w:t>，</w:t>
      </w:r>
      <w:r w:rsidRPr="00640CCF">
        <w:rPr>
          <w:rFonts w:asciiTheme="minorEastAsia" w:hAnsiTheme="minorEastAsia" w:hint="eastAsia"/>
          <w:sz w:val="18"/>
          <w:szCs w:val="18"/>
        </w:rPr>
        <w:t>心臓血管外科</w:t>
      </w:r>
      <w:r w:rsidR="003E7C83">
        <w:rPr>
          <w:rFonts w:asciiTheme="minorEastAsia" w:hAnsiTheme="minorEastAsia" w:hint="eastAsia"/>
          <w:sz w:val="18"/>
          <w:szCs w:val="18"/>
        </w:rPr>
        <w:t>，</w:t>
      </w:r>
      <w:r w:rsidRPr="00640CCF">
        <w:rPr>
          <w:rFonts w:asciiTheme="minorEastAsia" w:hAnsiTheme="minorEastAsia" w:hint="eastAsia"/>
          <w:sz w:val="18"/>
          <w:szCs w:val="18"/>
        </w:rPr>
        <w:t xml:space="preserve">小児外科（総務省消防庁 「東海地震に係る広域的な地震防災体制のあり方に関する調査検討報告書」 </w:t>
      </w:r>
      <w:r w:rsidR="00D419F0">
        <w:rPr>
          <w:rFonts w:asciiTheme="minorEastAsia" w:hAnsiTheme="minorEastAsia" w:hint="eastAsia"/>
          <w:sz w:val="18"/>
          <w:szCs w:val="18"/>
        </w:rPr>
        <w:t>参考</w:t>
      </w:r>
      <w:r w:rsidRPr="00640CCF">
        <w:rPr>
          <w:rFonts w:asciiTheme="minorEastAsia" w:hAnsiTheme="minorEastAsia" w:hint="eastAsia"/>
          <w:sz w:val="18"/>
          <w:szCs w:val="18"/>
        </w:rPr>
        <w:t>資料５「災害応</w:t>
      </w:r>
      <w:r w:rsidR="00640CCF" w:rsidRPr="00640CCF">
        <w:rPr>
          <w:rFonts w:asciiTheme="minorEastAsia" w:hAnsiTheme="minorEastAsia" w:hint="eastAsia"/>
          <w:sz w:val="18"/>
          <w:szCs w:val="18"/>
        </w:rPr>
        <w:t>急対策の種類に応じた需要数量</w:t>
      </w:r>
      <w:r w:rsidR="003E7C83">
        <w:rPr>
          <w:rFonts w:asciiTheme="minorEastAsia" w:hAnsiTheme="minorEastAsia" w:hint="eastAsia"/>
          <w:sz w:val="18"/>
          <w:szCs w:val="18"/>
        </w:rPr>
        <w:t>，</w:t>
      </w:r>
      <w:r w:rsidR="00640CCF" w:rsidRPr="00640CCF">
        <w:rPr>
          <w:rFonts w:asciiTheme="minorEastAsia" w:hAnsiTheme="minorEastAsia" w:hint="eastAsia"/>
          <w:sz w:val="18"/>
          <w:szCs w:val="18"/>
        </w:rPr>
        <w:t>供給数量の算出の考え方」（平成15</w:t>
      </w:r>
      <w:r w:rsidRPr="00640CCF">
        <w:rPr>
          <w:rFonts w:asciiTheme="minorEastAsia" w:hAnsiTheme="minorEastAsia" w:hint="eastAsia"/>
          <w:sz w:val="18"/>
          <w:szCs w:val="18"/>
        </w:rPr>
        <w:t>年３月）より。</w:t>
      </w:r>
    </w:p>
    <w:p w:rsidR="00003B72" w:rsidRDefault="00003B72" w:rsidP="00003B72">
      <w:pPr>
        <w:spacing w:line="0" w:lineRule="atLeast"/>
        <w:rPr>
          <w:rFonts w:asciiTheme="minorEastAsia" w:hAnsiTheme="minorEastAsia"/>
          <w:sz w:val="18"/>
          <w:szCs w:val="18"/>
        </w:rPr>
      </w:pPr>
    </w:p>
    <w:p w:rsidR="00003B72" w:rsidRPr="00003B72" w:rsidRDefault="00003B72" w:rsidP="00003B72">
      <w:pPr>
        <w:spacing w:line="0" w:lineRule="atLeast"/>
        <w:rPr>
          <w:rFonts w:asciiTheme="minorEastAsia" w:hAnsiTheme="minorEastAsia"/>
          <w:sz w:val="18"/>
          <w:szCs w:val="18"/>
        </w:rPr>
      </w:pPr>
      <w:r w:rsidRPr="00003B72">
        <w:rPr>
          <w:rFonts w:asciiTheme="majorEastAsia" w:eastAsiaTheme="majorEastAsia" w:hAnsiTheme="majorEastAsia" w:hint="eastAsia"/>
          <w:u w:val="single"/>
        </w:rPr>
        <w:t>（※）</w:t>
      </w:r>
      <w:r>
        <w:rPr>
          <w:rFonts w:asciiTheme="majorEastAsia" w:eastAsiaTheme="majorEastAsia" w:hAnsiTheme="majorEastAsia" w:hint="eastAsia"/>
          <w:u w:val="single"/>
        </w:rPr>
        <w:t>いつ頃，何人が参集できるかを具体的に想定し，人材が不足する場合の対策検討につなげましょう。</w:t>
      </w:r>
    </w:p>
    <w:p w:rsidR="00B67EF7" w:rsidRDefault="00B67EF7" w:rsidP="00B67EF7"/>
    <w:p w:rsidR="00B67EF7" w:rsidRDefault="00B67EF7" w:rsidP="00B67EF7"/>
    <w:p w:rsidR="00B67EF7" w:rsidRDefault="00B67EF7" w:rsidP="00B67EF7"/>
    <w:p w:rsidR="001D2CF6" w:rsidRPr="00C653F6" w:rsidRDefault="00AA6940" w:rsidP="00B67EF7">
      <w:pPr>
        <w:rPr>
          <w:rFonts w:asciiTheme="majorEastAsia" w:eastAsiaTheme="majorEastAsia" w:hAnsiTheme="majorEastAsia"/>
        </w:rPr>
      </w:pPr>
      <w:r w:rsidRPr="0012282B">
        <w:rPr>
          <w:noProof/>
        </w:rPr>
        <w:lastRenderedPageBreak/>
        <mc:AlternateContent>
          <mc:Choice Requires="wps">
            <w:drawing>
              <wp:anchor distT="0" distB="0" distL="114300" distR="114300" simplePos="0" relativeHeight="251811840" behindDoc="0" locked="0" layoutInCell="1" allowOverlap="1" wp14:anchorId="481FD441" wp14:editId="081EA605">
                <wp:simplePos x="0" y="0"/>
                <wp:positionH relativeFrom="column">
                  <wp:posOffset>3066936</wp:posOffset>
                </wp:positionH>
                <wp:positionV relativeFrom="paragraph">
                  <wp:posOffset>-371475</wp:posOffset>
                </wp:positionV>
                <wp:extent cx="1569085" cy="368935"/>
                <wp:effectExtent l="0" t="0" r="26035" b="22860"/>
                <wp:wrapNone/>
                <wp:docPr id="34" name="テキスト ボックス 34"/>
                <wp:cNvGraphicFramePr/>
                <a:graphic xmlns:a="http://schemas.openxmlformats.org/drawingml/2006/main">
                  <a:graphicData uri="http://schemas.microsoft.com/office/word/2010/wordprocessingShape">
                    <wps:wsp>
                      <wps:cNvSpPr txBox="1"/>
                      <wps:spPr>
                        <a:xfrm>
                          <a:off x="0" y="0"/>
                          <a:ext cx="1569085" cy="368935"/>
                        </a:xfrm>
                        <a:prstGeom prst="rect">
                          <a:avLst/>
                        </a:prstGeom>
                        <a:noFill/>
                        <a:ln>
                          <a:solidFill>
                            <a:schemeClr val="tx1"/>
                          </a:solidFill>
                        </a:ln>
                      </wps:spPr>
                      <wps:txbx>
                        <w:txbxContent>
                          <w:p w:rsidR="00C11C75" w:rsidRPr="006E5B3F" w:rsidRDefault="00C11C75" w:rsidP="00AA6940">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３</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傷病者数等の想定</w:t>
                            </w:r>
                          </w:p>
                        </w:txbxContent>
                      </wps:txbx>
                      <wps:bodyPr wrap="none" rtlCol="0">
                        <a:spAutoFit/>
                      </wps:bodyPr>
                    </wps:wsp>
                  </a:graphicData>
                </a:graphic>
              </wp:anchor>
            </w:drawing>
          </mc:Choice>
          <mc:Fallback>
            <w:pict>
              <v:shape id="テキスト ボックス 34" o:spid="_x0000_s1046" type="#_x0000_t202" style="position:absolute;left:0;text-align:left;margin-left:241.5pt;margin-top:-29.25pt;width:123.55pt;height:29.05pt;z-index:251811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" filled="f" strokecolor="black [3213]">
                <v:textbox style="mso-fit-shape-to-text:t">
                  <w:txbxContent>
                    <w:p w:rsidR="00C11C75" w:rsidRPr="006E5B3F" w:rsidRDefault="00C11C75" w:rsidP="00AA6940">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３</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傷病者数等の想定</w:t>
                      </w:r>
                    </w:p>
                  </w:txbxContent>
                </v:textbox>
              </v:shape>
            </w:pict>
          </mc:Fallback>
        </mc:AlternateContent>
      </w:r>
      <w:r w:rsidR="00100F9A" w:rsidRPr="00C653F6">
        <w:rPr>
          <w:rFonts w:asciiTheme="majorEastAsia" w:eastAsiaTheme="majorEastAsia" w:hAnsiTheme="majorEastAsia" w:hint="eastAsia"/>
        </w:rPr>
        <w:t xml:space="preserve">３　</w:t>
      </w:r>
      <w:r w:rsidR="00DA1E61" w:rsidRPr="00C653F6">
        <w:rPr>
          <w:rFonts w:asciiTheme="majorEastAsia" w:eastAsiaTheme="majorEastAsia" w:hAnsiTheme="majorEastAsia" w:hint="eastAsia"/>
        </w:rPr>
        <w:t>想定される</w:t>
      </w:r>
      <w:r w:rsidR="00100F9A" w:rsidRPr="00C653F6">
        <w:rPr>
          <w:rFonts w:asciiTheme="majorEastAsia" w:eastAsiaTheme="majorEastAsia" w:hAnsiTheme="majorEastAsia" w:hint="eastAsia"/>
        </w:rPr>
        <w:t>医療需要</w:t>
      </w:r>
    </w:p>
    <w:p w:rsidR="00100F9A" w:rsidRPr="00230390" w:rsidRDefault="00100F9A" w:rsidP="00230390">
      <w:pPr>
        <w:pStyle w:val="ad"/>
        <w:numPr>
          <w:ilvl w:val="0"/>
          <w:numId w:val="23"/>
        </w:numPr>
        <w:ind w:leftChars="0"/>
        <w:rPr>
          <w:rFonts w:asciiTheme="majorEastAsia" w:eastAsiaTheme="majorEastAsia" w:hAnsiTheme="majorEastAsia"/>
        </w:rPr>
      </w:pPr>
      <w:r w:rsidRPr="00230390">
        <w:rPr>
          <w:rFonts w:asciiTheme="majorEastAsia" w:eastAsiaTheme="majorEastAsia" w:hAnsiTheme="majorEastAsia" w:hint="eastAsia"/>
        </w:rPr>
        <w:t>医療需要の推移</w:t>
      </w:r>
      <w:r w:rsidR="00E11969" w:rsidRPr="00230390">
        <w:rPr>
          <w:rFonts w:asciiTheme="majorEastAsia" w:eastAsiaTheme="majorEastAsia" w:hAnsiTheme="majorEastAsia" w:hint="eastAsia"/>
        </w:rPr>
        <w:t>の想定</w:t>
      </w:r>
    </w:p>
    <w:p w:rsidR="00100F9A" w:rsidRDefault="00230390" w:rsidP="00230390">
      <w:pPr>
        <w:ind w:left="723" w:hangingChars="300" w:hanging="723"/>
        <w:rPr>
          <w:rFonts w:asciiTheme="majorEastAsia" w:eastAsiaTheme="majorEastAsia" w:hAnsiTheme="majorEastAsia"/>
          <w:b/>
          <w:color w:val="FF0000"/>
          <w:sz w:val="24"/>
          <w:szCs w:val="24"/>
        </w:rPr>
      </w:pPr>
      <w:r w:rsidRPr="00914054">
        <w:rPr>
          <w:rFonts w:asciiTheme="majorEastAsia" w:eastAsiaTheme="majorEastAsia" w:hAnsiTheme="majorEastAsia" w:hint="eastAsia"/>
          <w:b/>
          <w:color w:val="FF0000"/>
          <w:sz w:val="24"/>
          <w:szCs w:val="24"/>
        </w:rPr>
        <w:t>〇</w:t>
      </w:r>
      <w:r w:rsidR="00094557">
        <w:rPr>
          <w:rFonts w:asciiTheme="majorEastAsia" w:eastAsiaTheme="majorEastAsia" w:hAnsiTheme="majorEastAsia" w:hint="eastAsia"/>
          <w:b/>
          <w:color w:val="FF0000"/>
          <w:sz w:val="24"/>
          <w:szCs w:val="24"/>
        </w:rPr>
        <w:t>被害想定等を勘案のうえ，貴院の医療需要の推移</w:t>
      </w:r>
      <w:r w:rsidRPr="00914054">
        <w:rPr>
          <w:rFonts w:asciiTheme="majorEastAsia" w:eastAsiaTheme="majorEastAsia" w:hAnsiTheme="majorEastAsia" w:hint="eastAsia"/>
          <w:b/>
          <w:color w:val="FF0000"/>
          <w:sz w:val="24"/>
          <w:szCs w:val="24"/>
        </w:rPr>
        <w:t>を</w:t>
      </w:r>
      <w:r w:rsidR="00094557">
        <w:rPr>
          <w:rFonts w:asciiTheme="majorEastAsia" w:eastAsiaTheme="majorEastAsia" w:hAnsiTheme="majorEastAsia" w:hint="eastAsia"/>
          <w:b/>
          <w:color w:val="FF0000"/>
          <w:sz w:val="24"/>
          <w:szCs w:val="24"/>
        </w:rPr>
        <w:t>想定</w:t>
      </w:r>
      <w:r w:rsidRPr="00914054">
        <w:rPr>
          <w:rFonts w:asciiTheme="majorEastAsia" w:eastAsiaTheme="majorEastAsia" w:hAnsiTheme="majorEastAsia" w:hint="eastAsia"/>
          <w:b/>
          <w:color w:val="FF0000"/>
          <w:sz w:val="24"/>
          <w:szCs w:val="24"/>
        </w:rPr>
        <w:t>しましょう。</w:t>
      </w:r>
    </w:p>
    <w:p w:rsidR="00094557" w:rsidRDefault="00094557" w:rsidP="00094557">
      <w:pPr>
        <w:ind w:left="723" w:hangingChars="300" w:hanging="723"/>
        <w:rPr>
          <w:rFonts w:asciiTheme="majorEastAsia" w:eastAsiaTheme="majorEastAsia" w:hAnsiTheme="majorEastAsia"/>
          <w:b/>
          <w:sz w:val="24"/>
          <w:szCs w:val="24"/>
          <w:shd w:val="pct15" w:color="auto" w:fill="FFFFFF"/>
        </w:rPr>
      </w:pPr>
      <w:r w:rsidRPr="00094557">
        <w:rPr>
          <w:rFonts w:asciiTheme="majorEastAsia" w:eastAsiaTheme="majorEastAsia" w:hAnsiTheme="majorEastAsia" w:hint="eastAsia"/>
          <w:b/>
          <w:sz w:val="24"/>
          <w:szCs w:val="24"/>
          <w:shd w:val="pct15" w:color="auto" w:fill="FFFFFF"/>
        </w:rPr>
        <w:t>（例）</w:t>
      </w:r>
    </w:p>
    <w:tbl>
      <w:tblPr>
        <w:tblStyle w:val="a5"/>
        <w:tblW w:w="0" w:type="auto"/>
        <w:tblInd w:w="-176" w:type="dxa"/>
        <w:tblLook w:val="04A0" w:firstRow="1" w:lastRow="0" w:firstColumn="1" w:lastColumn="0" w:noHBand="0" w:noVBand="1"/>
      </w:tblPr>
      <w:tblGrid>
        <w:gridCol w:w="1135"/>
        <w:gridCol w:w="1293"/>
        <w:gridCol w:w="1293"/>
        <w:gridCol w:w="1294"/>
        <w:gridCol w:w="1293"/>
        <w:gridCol w:w="1294"/>
        <w:gridCol w:w="1294"/>
      </w:tblGrid>
      <w:tr w:rsidR="00FD7CE7" w:rsidTr="00732C65">
        <w:trPr>
          <w:trHeight w:val="455"/>
        </w:trPr>
        <w:tc>
          <w:tcPr>
            <w:tcW w:w="1135" w:type="dxa"/>
            <w:vAlign w:val="center"/>
          </w:tcPr>
          <w:p w:rsidR="00FD7CE7" w:rsidRPr="00FD7CE7" w:rsidRDefault="00FD7CE7" w:rsidP="00732C65">
            <w:pPr>
              <w:spacing w:line="220" w:lineRule="exact"/>
              <w:jc w:val="center"/>
              <w:rPr>
                <w:sz w:val="16"/>
              </w:rPr>
            </w:pPr>
            <w:r w:rsidRPr="00FD7CE7">
              <w:rPr>
                <w:rFonts w:hint="eastAsia"/>
                <w:sz w:val="16"/>
              </w:rPr>
              <w:t>全体概要</w:t>
            </w:r>
          </w:p>
        </w:tc>
        <w:tc>
          <w:tcPr>
            <w:tcW w:w="1293" w:type="dxa"/>
            <w:shd w:val="clear" w:color="auto" w:fill="FF5050"/>
          </w:tcPr>
          <w:p w:rsidR="00FD7CE7" w:rsidRPr="00FD7CE7" w:rsidRDefault="00FD7CE7" w:rsidP="00732C65">
            <w:pPr>
              <w:spacing w:line="220" w:lineRule="exact"/>
              <w:jc w:val="center"/>
              <w:rPr>
                <w:sz w:val="16"/>
              </w:rPr>
            </w:pPr>
            <w:r w:rsidRPr="00FD7CE7">
              <w:rPr>
                <w:rFonts w:hint="eastAsia"/>
                <w:sz w:val="16"/>
              </w:rPr>
              <w:t>発災直後</w:t>
            </w:r>
          </w:p>
          <w:p w:rsidR="00FD7CE7" w:rsidRPr="00FD7CE7" w:rsidRDefault="00FD7CE7" w:rsidP="00732C65">
            <w:pPr>
              <w:spacing w:line="220" w:lineRule="exact"/>
              <w:jc w:val="center"/>
              <w:rPr>
                <w:sz w:val="16"/>
              </w:rPr>
            </w:pPr>
            <w:r w:rsidRPr="00FD7CE7">
              <w:rPr>
                <w:rFonts w:hint="eastAsia"/>
                <w:sz w:val="16"/>
              </w:rPr>
              <w:t>発災～６時間</w:t>
            </w:r>
          </w:p>
        </w:tc>
        <w:tc>
          <w:tcPr>
            <w:tcW w:w="1293" w:type="dxa"/>
            <w:shd w:val="clear" w:color="auto" w:fill="FFC000"/>
          </w:tcPr>
          <w:p w:rsidR="00FD7CE7" w:rsidRDefault="00FD7CE7" w:rsidP="00732C65">
            <w:pPr>
              <w:spacing w:line="220" w:lineRule="exact"/>
              <w:jc w:val="center"/>
              <w:rPr>
                <w:sz w:val="14"/>
              </w:rPr>
            </w:pPr>
            <w:r w:rsidRPr="00FD7CE7">
              <w:rPr>
                <w:rFonts w:hint="eastAsia"/>
                <w:sz w:val="14"/>
              </w:rPr>
              <w:t>ﾌｪｰｽﾞ</w:t>
            </w:r>
            <w:r w:rsidRPr="00FD7CE7">
              <w:rPr>
                <w:rFonts w:hint="eastAsia"/>
                <w:sz w:val="14"/>
              </w:rPr>
              <w:t>1</w:t>
            </w:r>
            <w:r w:rsidRPr="00FD7CE7">
              <w:rPr>
                <w:rFonts w:hint="eastAsia"/>
                <w:sz w:val="14"/>
              </w:rPr>
              <w:t>超急性期</w:t>
            </w:r>
          </w:p>
          <w:p w:rsidR="00FD7CE7" w:rsidRPr="00FD7CE7" w:rsidRDefault="00FD7CE7" w:rsidP="00732C65">
            <w:pPr>
              <w:spacing w:line="220" w:lineRule="exact"/>
              <w:jc w:val="center"/>
              <w:rPr>
                <w:sz w:val="16"/>
              </w:rPr>
            </w:pPr>
            <w:r>
              <w:rPr>
                <w:rFonts w:hint="eastAsia"/>
                <w:sz w:val="16"/>
              </w:rPr>
              <w:t>72</w:t>
            </w:r>
            <w:r>
              <w:rPr>
                <w:rFonts w:hint="eastAsia"/>
                <w:sz w:val="16"/>
              </w:rPr>
              <w:t>時間まで</w:t>
            </w:r>
          </w:p>
        </w:tc>
        <w:tc>
          <w:tcPr>
            <w:tcW w:w="1294" w:type="dxa"/>
            <w:shd w:val="clear" w:color="auto" w:fill="FFCC66"/>
          </w:tcPr>
          <w:p w:rsidR="00FD7CE7" w:rsidRDefault="00FD7CE7" w:rsidP="00732C65">
            <w:pPr>
              <w:spacing w:line="220" w:lineRule="exact"/>
              <w:jc w:val="center"/>
              <w:rPr>
                <w:sz w:val="16"/>
              </w:rPr>
            </w:pPr>
            <w:r>
              <w:rPr>
                <w:rFonts w:hint="eastAsia"/>
                <w:sz w:val="16"/>
              </w:rPr>
              <w:t>ﾌｪｰｽﾞ</w:t>
            </w:r>
            <w:r>
              <w:rPr>
                <w:rFonts w:hint="eastAsia"/>
                <w:sz w:val="16"/>
              </w:rPr>
              <w:t>2</w:t>
            </w:r>
            <w:r>
              <w:rPr>
                <w:rFonts w:hint="eastAsia"/>
                <w:sz w:val="16"/>
              </w:rPr>
              <w:t>急性期</w:t>
            </w:r>
          </w:p>
          <w:p w:rsidR="00FD7CE7" w:rsidRPr="00FD7CE7" w:rsidRDefault="00FD7CE7" w:rsidP="00732C65">
            <w:pPr>
              <w:spacing w:line="220" w:lineRule="exact"/>
              <w:jc w:val="center"/>
              <w:rPr>
                <w:sz w:val="16"/>
              </w:rPr>
            </w:pPr>
            <w:r>
              <w:rPr>
                <w:rFonts w:hint="eastAsia"/>
                <w:sz w:val="16"/>
              </w:rPr>
              <w:t>1</w:t>
            </w:r>
            <w:r>
              <w:rPr>
                <w:rFonts w:hint="eastAsia"/>
                <w:sz w:val="16"/>
              </w:rPr>
              <w:t>週間程度まで</w:t>
            </w:r>
          </w:p>
        </w:tc>
        <w:tc>
          <w:tcPr>
            <w:tcW w:w="1293" w:type="dxa"/>
            <w:shd w:val="clear" w:color="auto" w:fill="FFFF00"/>
          </w:tcPr>
          <w:p w:rsidR="00FD7CE7" w:rsidRDefault="00FD7CE7" w:rsidP="00732C65">
            <w:pPr>
              <w:spacing w:line="220" w:lineRule="exact"/>
              <w:jc w:val="center"/>
              <w:rPr>
                <w:sz w:val="14"/>
              </w:rPr>
            </w:pPr>
            <w:r w:rsidRPr="00FD7CE7">
              <w:rPr>
                <w:rFonts w:hint="eastAsia"/>
                <w:sz w:val="14"/>
              </w:rPr>
              <w:t>ﾌｪｰｽﾞ</w:t>
            </w:r>
            <w:r w:rsidRPr="00FD7CE7">
              <w:rPr>
                <w:rFonts w:hint="eastAsia"/>
                <w:sz w:val="14"/>
              </w:rPr>
              <w:t>3</w:t>
            </w:r>
            <w:r w:rsidRPr="00FD7CE7">
              <w:rPr>
                <w:rFonts w:hint="eastAsia"/>
                <w:sz w:val="14"/>
              </w:rPr>
              <w:t>亜急性期</w:t>
            </w:r>
          </w:p>
          <w:p w:rsidR="00FD7CE7" w:rsidRPr="00FD7CE7" w:rsidRDefault="00FD7CE7" w:rsidP="00732C65">
            <w:pPr>
              <w:spacing w:line="220" w:lineRule="exact"/>
              <w:jc w:val="center"/>
              <w:rPr>
                <w:sz w:val="14"/>
              </w:rPr>
            </w:pPr>
            <w:r>
              <w:rPr>
                <w:rFonts w:hint="eastAsia"/>
                <w:sz w:val="14"/>
              </w:rPr>
              <w:t>2</w:t>
            </w:r>
            <w:r>
              <w:rPr>
                <w:rFonts w:hint="eastAsia"/>
                <w:sz w:val="14"/>
              </w:rPr>
              <w:t>週間～</w:t>
            </w:r>
            <w:r>
              <w:rPr>
                <w:rFonts w:hint="eastAsia"/>
                <w:sz w:val="14"/>
              </w:rPr>
              <w:t>1</w:t>
            </w:r>
            <w:r>
              <w:rPr>
                <w:rFonts w:hint="eastAsia"/>
                <w:sz w:val="14"/>
              </w:rPr>
              <w:t>月程度</w:t>
            </w:r>
          </w:p>
        </w:tc>
        <w:tc>
          <w:tcPr>
            <w:tcW w:w="1294" w:type="dxa"/>
            <w:shd w:val="clear" w:color="auto" w:fill="FFFF99"/>
          </w:tcPr>
          <w:p w:rsidR="00FD7CE7" w:rsidRDefault="00FD7CE7" w:rsidP="00732C65">
            <w:pPr>
              <w:spacing w:line="220" w:lineRule="exact"/>
              <w:jc w:val="center"/>
              <w:rPr>
                <w:sz w:val="16"/>
              </w:rPr>
            </w:pPr>
            <w:r>
              <w:rPr>
                <w:rFonts w:hint="eastAsia"/>
                <w:sz w:val="16"/>
              </w:rPr>
              <w:t>ﾌｪｰｽﾞ</w:t>
            </w:r>
            <w:r>
              <w:rPr>
                <w:rFonts w:hint="eastAsia"/>
                <w:sz w:val="16"/>
              </w:rPr>
              <w:t>4</w:t>
            </w:r>
            <w:r>
              <w:rPr>
                <w:rFonts w:hint="eastAsia"/>
                <w:sz w:val="16"/>
              </w:rPr>
              <w:t>慢性期</w:t>
            </w:r>
          </w:p>
          <w:p w:rsidR="00FD7CE7" w:rsidRPr="00FD7CE7" w:rsidRDefault="00FD7CE7" w:rsidP="00732C65">
            <w:pPr>
              <w:spacing w:line="220" w:lineRule="exact"/>
              <w:jc w:val="center"/>
              <w:rPr>
                <w:sz w:val="16"/>
              </w:rPr>
            </w:pPr>
            <w:r>
              <w:rPr>
                <w:rFonts w:hint="eastAsia"/>
                <w:sz w:val="16"/>
              </w:rPr>
              <w:t>3</w:t>
            </w:r>
            <w:r>
              <w:rPr>
                <w:rFonts w:hint="eastAsia"/>
                <w:sz w:val="16"/>
              </w:rPr>
              <w:t>月程度まで</w:t>
            </w:r>
          </w:p>
        </w:tc>
        <w:tc>
          <w:tcPr>
            <w:tcW w:w="1294" w:type="dxa"/>
            <w:shd w:val="clear" w:color="auto" w:fill="DAEEF3" w:themeFill="accent5" w:themeFillTint="33"/>
          </w:tcPr>
          <w:p w:rsidR="00FD7CE7" w:rsidRDefault="00FD7CE7" w:rsidP="00732C65">
            <w:pPr>
              <w:spacing w:line="220" w:lineRule="exact"/>
              <w:jc w:val="center"/>
              <w:rPr>
                <w:sz w:val="16"/>
              </w:rPr>
            </w:pPr>
            <w:r>
              <w:rPr>
                <w:rFonts w:hint="eastAsia"/>
                <w:sz w:val="16"/>
              </w:rPr>
              <w:t>ﾌｪｰｽﾞ</w:t>
            </w:r>
            <w:r>
              <w:rPr>
                <w:rFonts w:hint="eastAsia"/>
                <w:sz w:val="16"/>
              </w:rPr>
              <w:t>5</w:t>
            </w:r>
            <w:r>
              <w:rPr>
                <w:rFonts w:hint="eastAsia"/>
                <w:sz w:val="16"/>
              </w:rPr>
              <w:t>中長期</w:t>
            </w:r>
          </w:p>
          <w:p w:rsidR="00FD7CE7" w:rsidRPr="00FD7CE7" w:rsidRDefault="00FD7CE7" w:rsidP="00732C65">
            <w:pPr>
              <w:spacing w:line="220" w:lineRule="exact"/>
              <w:jc w:val="center"/>
              <w:rPr>
                <w:sz w:val="16"/>
              </w:rPr>
            </w:pPr>
            <w:r>
              <w:rPr>
                <w:rFonts w:hint="eastAsia"/>
                <w:sz w:val="16"/>
              </w:rPr>
              <w:t>3</w:t>
            </w:r>
            <w:r>
              <w:rPr>
                <w:rFonts w:hint="eastAsia"/>
                <w:sz w:val="16"/>
              </w:rPr>
              <w:t>月程度以降</w:t>
            </w:r>
          </w:p>
        </w:tc>
      </w:tr>
      <w:tr w:rsidR="00FD7CE7" w:rsidTr="005964A3">
        <w:trPr>
          <w:trHeight w:val="3476"/>
        </w:trPr>
        <w:tc>
          <w:tcPr>
            <w:tcW w:w="1135" w:type="dxa"/>
          </w:tcPr>
          <w:p w:rsidR="00732C65" w:rsidRPr="00732C65" w:rsidRDefault="00732C65" w:rsidP="00732C65">
            <w:pPr>
              <w:spacing w:line="220" w:lineRule="exact"/>
              <w:rPr>
                <w:sz w:val="18"/>
              </w:rPr>
            </w:pPr>
            <w:r w:rsidRPr="00732C65">
              <w:rPr>
                <w:rFonts w:hint="eastAsia"/>
                <w:sz w:val="18"/>
              </w:rPr>
              <w:t>傷病者等の状況</w:t>
            </w:r>
          </w:p>
          <w:p w:rsidR="00FD7CE7" w:rsidRPr="00FD7CE7" w:rsidRDefault="00A17CBA" w:rsidP="00732C65">
            <w:pPr>
              <w:spacing w:line="220" w:lineRule="exact"/>
              <w:rPr>
                <w:sz w:val="16"/>
              </w:rPr>
            </w:pPr>
            <w:r>
              <w:rPr>
                <w:rFonts w:hint="eastAsia"/>
                <w:noProof/>
                <w:sz w:val="16"/>
              </w:rPr>
              <mc:AlternateContent>
                <mc:Choice Requires="wps">
                  <w:drawing>
                    <wp:anchor distT="0" distB="0" distL="114300" distR="114300" simplePos="0" relativeHeight="251912192" behindDoc="0" locked="0" layoutInCell="1" allowOverlap="1" wp14:anchorId="3B2BB7A5" wp14:editId="17310F62">
                      <wp:simplePos x="0" y="0"/>
                      <wp:positionH relativeFrom="column">
                        <wp:posOffset>638175</wp:posOffset>
                      </wp:positionH>
                      <wp:positionV relativeFrom="paragraph">
                        <wp:posOffset>1511300</wp:posOffset>
                      </wp:positionV>
                      <wp:extent cx="1257300" cy="3238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257300" cy="3238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A17CBA">
                                  <w:pPr>
                                    <w:spacing w:line="180" w:lineRule="exact"/>
                                    <w:rPr>
                                      <w:sz w:val="14"/>
                                    </w:rPr>
                                  </w:pPr>
                                  <w:r>
                                    <w:rPr>
                                      <w:rFonts w:hint="eastAsia"/>
                                      <w:sz w:val="14"/>
                                    </w:rPr>
                                    <w:t>主に軽症者が自力で病院，救護所等へ殺到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7" type="#_x0000_t202" style="position:absolute;left:0;text-align:left;margin-left:50.25pt;margin-top:119pt;width:99pt;height:2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" fillcolor="white [3201]" strokecolor="black [3213]">
                      <v:textbox>
                        <w:txbxContent>
                          <w:p w:rsidR="00C11C75" w:rsidRPr="00EC177C" w:rsidRDefault="00C11C75" w:rsidP="00A17CBA">
                            <w:pPr>
                              <w:spacing w:line="180" w:lineRule="exact"/>
                              <w:rPr>
                                <w:sz w:val="14"/>
                              </w:rPr>
                            </w:pPr>
                            <w:r>
                              <w:rPr>
                                <w:rFonts w:hint="eastAsia"/>
                                <w:sz w:val="14"/>
                              </w:rPr>
                              <w:t>主に軽症者が自力で病院，救護所等へ殺到</w:t>
                            </w:r>
                          </w:p>
                        </w:txbxContent>
                      </v:textbox>
                    </v:shape>
                  </w:pict>
                </mc:Fallback>
              </mc:AlternateContent>
            </w:r>
            <w:r w:rsidR="00EC177C">
              <w:rPr>
                <w:rFonts w:hint="eastAsia"/>
                <w:noProof/>
                <w:sz w:val="16"/>
              </w:rPr>
              <mc:AlternateContent>
                <mc:Choice Requires="wps">
                  <w:drawing>
                    <wp:anchor distT="0" distB="0" distL="114300" distR="114300" simplePos="0" relativeHeight="251893760" behindDoc="0" locked="0" layoutInCell="1" allowOverlap="1" wp14:anchorId="5027DF4B" wp14:editId="24AE1F08">
                      <wp:simplePos x="0" y="0"/>
                      <wp:positionH relativeFrom="column">
                        <wp:posOffset>600075</wp:posOffset>
                      </wp:positionH>
                      <wp:positionV relativeFrom="paragraph">
                        <wp:posOffset>514350</wp:posOffset>
                      </wp:positionV>
                      <wp:extent cx="819150" cy="57785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819150" cy="5778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倒壊・火災・交通事故等の被災現場で救出活動が順次開始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8" type="#_x0000_t202" style="position:absolute;left:0;text-align:left;margin-left:47.25pt;margin-top:40.5pt;width:64.5pt;height:4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" fillcolor="white [3201]" strokecolor="black [3213]">
                      <v:textbox>
                        <w:txbxContent>
                          <w:p w:rsidR="00C11C75" w:rsidRPr="00EC177C" w:rsidRDefault="00C11C75" w:rsidP="00EC177C">
                            <w:pPr>
                              <w:spacing w:line="180" w:lineRule="exact"/>
                              <w:rPr>
                                <w:sz w:val="14"/>
                              </w:rPr>
                            </w:pPr>
                            <w:r>
                              <w:rPr>
                                <w:rFonts w:hint="eastAsia"/>
                                <w:sz w:val="14"/>
                              </w:rPr>
                              <w:t>倒壊・火災・交通事故等の被災現場で救出活動が順次開始</w:t>
                            </w:r>
                          </w:p>
                        </w:txbxContent>
                      </v:textbox>
                    </v:shape>
                  </w:pict>
                </mc:Fallback>
              </mc:AlternateContent>
            </w:r>
            <w:r w:rsidR="00732C65" w:rsidRPr="00732C65">
              <w:rPr>
                <w:rFonts w:hint="eastAsia"/>
                <w:sz w:val="16"/>
              </w:rPr>
              <w:t>(</w:t>
            </w:r>
            <w:r w:rsidR="00732C65" w:rsidRPr="00732C65">
              <w:rPr>
                <w:rFonts w:hint="eastAsia"/>
                <w:sz w:val="16"/>
              </w:rPr>
              <w:t>医療ニーズ</w:t>
            </w:r>
            <w:r w:rsidR="00732C65" w:rsidRPr="00732C65">
              <w:rPr>
                <w:rFonts w:hint="eastAsia"/>
                <w:sz w:val="16"/>
              </w:rPr>
              <w:t>)</w:t>
            </w:r>
          </w:p>
        </w:tc>
        <w:tc>
          <w:tcPr>
            <w:tcW w:w="1293" w:type="dxa"/>
          </w:tcPr>
          <w:p w:rsidR="00FD7CE7" w:rsidRPr="00FD7CE7" w:rsidRDefault="00EC177C" w:rsidP="00FD7CE7">
            <w:pPr>
              <w:rPr>
                <w:sz w:val="16"/>
              </w:rPr>
            </w:pPr>
            <w:r>
              <w:rPr>
                <w:rFonts w:hint="eastAsia"/>
                <w:noProof/>
                <w:sz w:val="16"/>
              </w:rPr>
              <mc:AlternateContent>
                <mc:Choice Requires="wps">
                  <w:drawing>
                    <wp:anchor distT="0" distB="0" distL="114300" distR="114300" simplePos="0" relativeHeight="251897856" behindDoc="0" locked="0" layoutInCell="1" allowOverlap="1" wp14:anchorId="46E94721" wp14:editId="7E5A92ED">
                      <wp:simplePos x="0" y="0"/>
                      <wp:positionH relativeFrom="column">
                        <wp:posOffset>730250</wp:posOffset>
                      </wp:positionH>
                      <wp:positionV relativeFrom="paragraph">
                        <wp:posOffset>800100</wp:posOffset>
                      </wp:positionV>
                      <wp:extent cx="819150" cy="5715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819150" cy="5715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救助された外傷系の傷病者への対応ニーズが徐々に拡大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49" type="#_x0000_t202" style="position:absolute;left:0;text-align:left;margin-left:57.5pt;margin-top:63pt;width:64.5pt;height:4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" fillcolor="white [3201]" strokecolor="black [3213]">
                      <v:textbox>
                        <w:txbxContent>
                          <w:p w:rsidR="00C11C75" w:rsidRPr="00EC177C" w:rsidRDefault="00C11C75" w:rsidP="00EC177C">
                            <w:pPr>
                              <w:spacing w:line="180" w:lineRule="exact"/>
                              <w:rPr>
                                <w:sz w:val="14"/>
                              </w:rPr>
                            </w:pPr>
                            <w:r>
                              <w:rPr>
                                <w:rFonts w:hint="eastAsia"/>
                                <w:sz w:val="14"/>
                              </w:rPr>
                              <w:t>救助された外傷系の傷病者への対応ニーズが徐々に拡大</w:t>
                            </w:r>
                          </w:p>
                        </w:txbxContent>
                      </v:textbox>
                    </v:shape>
                  </w:pict>
                </mc:Fallback>
              </mc:AlternateContent>
            </w:r>
            <w:r w:rsidR="00E46E1C">
              <w:rPr>
                <w:noProof/>
                <w:sz w:val="16"/>
              </w:rPr>
              <mc:AlternateContent>
                <mc:Choice Requires="wps">
                  <w:drawing>
                    <wp:anchor distT="0" distB="0" distL="114300" distR="114300" simplePos="0" relativeHeight="251890688" behindDoc="0" locked="0" layoutInCell="1" allowOverlap="1" wp14:anchorId="73C39B69" wp14:editId="322DFB03">
                      <wp:simplePos x="0" y="0"/>
                      <wp:positionH relativeFrom="column">
                        <wp:posOffset>-44450</wp:posOffset>
                      </wp:positionH>
                      <wp:positionV relativeFrom="paragraph">
                        <wp:posOffset>19050</wp:posOffset>
                      </wp:positionV>
                      <wp:extent cx="2432050" cy="387350"/>
                      <wp:effectExtent l="0" t="0" r="25400" b="12700"/>
                      <wp:wrapNone/>
                      <wp:docPr id="6" name="ホームベース 6"/>
                      <wp:cNvGraphicFramePr/>
                      <a:graphic xmlns:a="http://schemas.openxmlformats.org/drawingml/2006/main">
                        <a:graphicData uri="http://schemas.microsoft.com/office/word/2010/wordprocessingShape">
                          <wps:wsp>
                            <wps:cNvSpPr/>
                            <wps:spPr>
                              <a:xfrm>
                                <a:off x="0" y="0"/>
                                <a:ext cx="2432050" cy="3873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C75" w:rsidRDefault="00C11C75" w:rsidP="00E46E1C">
                                  <w:pPr>
                                    <w:spacing w:line="220" w:lineRule="exact"/>
                                    <w:ind w:firstLineChars="200" w:firstLine="320"/>
                                    <w:jc w:val="left"/>
                                    <w:rPr>
                                      <w:color w:val="000000" w:themeColor="text1"/>
                                      <w:sz w:val="16"/>
                                      <w:szCs w:val="16"/>
                                    </w:rPr>
                                  </w:pPr>
                                  <w:r w:rsidRPr="00E46E1C">
                                    <w:rPr>
                                      <w:rFonts w:hint="eastAsia"/>
                                      <w:color w:val="000000" w:themeColor="text1"/>
                                      <w:sz w:val="16"/>
                                      <w:szCs w:val="16"/>
                                    </w:rPr>
                                    <w:t>傷病者が広域な範囲で同時多発し，</w:t>
                                  </w:r>
                                </w:p>
                                <w:p w:rsidR="00C11C75" w:rsidRPr="00E46E1C" w:rsidRDefault="00C11C75" w:rsidP="00E46E1C">
                                  <w:pPr>
                                    <w:spacing w:line="220" w:lineRule="exact"/>
                                    <w:ind w:firstLineChars="200" w:firstLine="320"/>
                                    <w:jc w:val="left"/>
                                    <w:rPr>
                                      <w:color w:val="000000" w:themeColor="text1"/>
                                      <w:sz w:val="16"/>
                                      <w:szCs w:val="16"/>
                                    </w:rPr>
                                  </w:pPr>
                                  <w:r w:rsidRPr="00E46E1C">
                                    <w:rPr>
                                      <w:rFonts w:hint="eastAsia"/>
                                      <w:color w:val="000000" w:themeColor="text1"/>
                                      <w:sz w:val="16"/>
                                      <w:szCs w:val="16"/>
                                    </w:rPr>
                                    <w:t>医療需要が短期間で拡大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50" type="#_x0000_t15" style="position:absolute;left:0;text-align:left;margin-left:-3.5pt;margin-top:1.5pt;width:191.5pt;height:3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" adj="19880" fillcolor="white [3212]" strokecolor="black [3213]" strokeweight="2pt">
                      <v:textbox>
                        <w:txbxContent>
                          <w:p w:rsidR="00C11C75" w:rsidRDefault="00C11C75" w:rsidP="00E46E1C">
                            <w:pPr>
                              <w:spacing w:line="220" w:lineRule="exact"/>
                              <w:ind w:firstLineChars="200" w:firstLine="320"/>
                              <w:jc w:val="left"/>
                              <w:rPr>
                                <w:color w:val="000000" w:themeColor="text1"/>
                                <w:sz w:val="16"/>
                                <w:szCs w:val="16"/>
                              </w:rPr>
                            </w:pPr>
                            <w:r w:rsidRPr="00E46E1C">
                              <w:rPr>
                                <w:rFonts w:hint="eastAsia"/>
                                <w:color w:val="000000" w:themeColor="text1"/>
                                <w:sz w:val="16"/>
                                <w:szCs w:val="16"/>
                              </w:rPr>
                              <w:t>傷病者が広域な範囲で同時多発し，</w:t>
                            </w:r>
                          </w:p>
                          <w:p w:rsidR="00C11C75" w:rsidRPr="00E46E1C" w:rsidRDefault="00C11C75" w:rsidP="00E46E1C">
                            <w:pPr>
                              <w:spacing w:line="220" w:lineRule="exact"/>
                              <w:ind w:firstLineChars="200" w:firstLine="320"/>
                              <w:jc w:val="left"/>
                              <w:rPr>
                                <w:color w:val="000000" w:themeColor="text1"/>
                                <w:sz w:val="16"/>
                                <w:szCs w:val="16"/>
                              </w:rPr>
                            </w:pPr>
                            <w:r w:rsidRPr="00E46E1C">
                              <w:rPr>
                                <w:rFonts w:hint="eastAsia"/>
                                <w:color w:val="000000" w:themeColor="text1"/>
                                <w:sz w:val="16"/>
                                <w:szCs w:val="16"/>
                              </w:rPr>
                              <w:t>医療需要が短期間で拡大</w:t>
                            </w:r>
                          </w:p>
                        </w:txbxContent>
                      </v:textbox>
                    </v:shape>
                  </w:pict>
                </mc:Fallback>
              </mc:AlternateContent>
            </w:r>
          </w:p>
        </w:tc>
        <w:tc>
          <w:tcPr>
            <w:tcW w:w="1293" w:type="dxa"/>
          </w:tcPr>
          <w:p w:rsidR="00FD7CE7" w:rsidRPr="00FD7CE7" w:rsidRDefault="00A17CBA" w:rsidP="00FD7CE7">
            <w:pPr>
              <w:rPr>
                <w:sz w:val="16"/>
              </w:rPr>
            </w:pPr>
            <w:r>
              <w:rPr>
                <w:rFonts w:hint="eastAsia"/>
                <w:noProof/>
                <w:sz w:val="16"/>
              </w:rPr>
              <mc:AlternateContent>
                <mc:Choice Requires="wps">
                  <w:drawing>
                    <wp:anchor distT="0" distB="0" distL="114300" distR="114300" simplePos="0" relativeHeight="251914240" behindDoc="0" locked="0" layoutInCell="1" allowOverlap="1" wp14:anchorId="29038346" wp14:editId="06CFDE76">
                      <wp:simplePos x="0" y="0"/>
                      <wp:positionH relativeFrom="column">
                        <wp:posOffset>728345</wp:posOffset>
                      </wp:positionH>
                      <wp:positionV relativeFrom="paragraph">
                        <wp:posOffset>1790700</wp:posOffset>
                      </wp:positionV>
                      <wp:extent cx="1631950" cy="323850"/>
                      <wp:effectExtent l="0" t="0" r="25400" b="19050"/>
                      <wp:wrapNone/>
                      <wp:docPr id="30" name="テキスト ボックス 30"/>
                      <wp:cNvGraphicFramePr/>
                      <a:graphic xmlns:a="http://schemas.openxmlformats.org/drawingml/2006/main">
                        <a:graphicData uri="http://schemas.microsoft.com/office/word/2010/wordprocessingShape">
                          <wps:wsp>
                            <wps:cNvSpPr txBox="1"/>
                            <wps:spPr>
                              <a:xfrm>
                                <a:off x="0" y="0"/>
                                <a:ext cx="1631950" cy="3238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A17CBA">
                                  <w:pPr>
                                    <w:spacing w:line="180" w:lineRule="exact"/>
                                    <w:rPr>
                                      <w:sz w:val="14"/>
                                    </w:rPr>
                                  </w:pPr>
                                  <w:r>
                                    <w:rPr>
                                      <w:rFonts w:hint="eastAsia"/>
                                      <w:sz w:val="14"/>
                                    </w:rPr>
                                    <w:t>避難所等の医療救護の巡回ニーズが徐々に拡大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1" type="#_x0000_t202" style="position:absolute;left:0;text-align:left;margin-left:57.35pt;margin-top:141pt;width:128.5pt;height:2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" fillcolor="white [3201]" strokecolor="black [3213]">
                      <v:textbox>
                        <w:txbxContent>
                          <w:p w:rsidR="00C11C75" w:rsidRPr="00EC177C" w:rsidRDefault="00C11C75" w:rsidP="00A17CBA">
                            <w:pPr>
                              <w:spacing w:line="180" w:lineRule="exact"/>
                              <w:rPr>
                                <w:sz w:val="14"/>
                              </w:rPr>
                            </w:pPr>
                            <w:r>
                              <w:rPr>
                                <w:rFonts w:hint="eastAsia"/>
                                <w:sz w:val="14"/>
                              </w:rPr>
                              <w:t>避難所等の医療救護の巡回ニーズが徐々に拡大</w:t>
                            </w:r>
                          </w:p>
                        </w:txbxContent>
                      </v:textbox>
                    </v:shape>
                  </w:pict>
                </mc:Fallback>
              </mc:AlternateContent>
            </w:r>
            <w:r>
              <w:rPr>
                <w:rFonts w:hint="eastAsia"/>
                <w:noProof/>
                <w:sz w:val="16"/>
              </w:rPr>
              <mc:AlternateContent>
                <mc:Choice Requires="wps">
                  <w:drawing>
                    <wp:anchor distT="0" distB="0" distL="114300" distR="114300" simplePos="0" relativeHeight="251910144" behindDoc="0" locked="0" layoutInCell="1" allowOverlap="1" wp14:anchorId="6F961A06" wp14:editId="6C714B1E">
                      <wp:simplePos x="0" y="0"/>
                      <wp:positionH relativeFrom="column">
                        <wp:posOffset>-52705</wp:posOffset>
                      </wp:positionH>
                      <wp:positionV relativeFrom="paragraph">
                        <wp:posOffset>1397000</wp:posOffset>
                      </wp:positionV>
                      <wp:extent cx="1631950" cy="323850"/>
                      <wp:effectExtent l="0" t="0" r="25400" b="19050"/>
                      <wp:wrapNone/>
                      <wp:docPr id="25" name="テキスト ボックス 25"/>
                      <wp:cNvGraphicFramePr/>
                      <a:graphic xmlns:a="http://schemas.openxmlformats.org/drawingml/2006/main">
                        <a:graphicData uri="http://schemas.microsoft.com/office/word/2010/wordprocessingShape">
                          <wps:wsp>
                            <wps:cNvSpPr txBox="1"/>
                            <wps:spPr>
                              <a:xfrm>
                                <a:off x="0" y="0"/>
                                <a:ext cx="1631950" cy="3238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A17CBA">
                                  <w:pPr>
                                    <w:spacing w:line="180" w:lineRule="exact"/>
                                    <w:rPr>
                                      <w:sz w:val="14"/>
                                    </w:rPr>
                                  </w:pPr>
                                  <w:r>
                                    <w:rPr>
                                      <w:rFonts w:hint="eastAsia"/>
                                      <w:sz w:val="14"/>
                                    </w:rPr>
                                    <w:t>人工透析，人工呼吸器を要する患者等への対応ニーズが増加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2" type="#_x0000_t202" style="position:absolute;left:0;text-align:left;margin-left:-4.15pt;margin-top:110pt;width:128.5pt;height:2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" fillcolor="white [3201]" strokecolor="black [3213]">
                      <v:textbox>
                        <w:txbxContent>
                          <w:p w:rsidR="00C11C75" w:rsidRPr="00EC177C" w:rsidRDefault="00C11C75" w:rsidP="00A17CBA">
                            <w:pPr>
                              <w:spacing w:line="180" w:lineRule="exact"/>
                              <w:rPr>
                                <w:sz w:val="14"/>
                              </w:rPr>
                            </w:pPr>
                            <w:r>
                              <w:rPr>
                                <w:rFonts w:hint="eastAsia"/>
                                <w:sz w:val="14"/>
                              </w:rPr>
                              <w:t>人工透析，人工呼吸器を要する患者等への対応ニーズが増加</w:t>
                            </w:r>
                          </w:p>
                        </w:txbxContent>
                      </v:textbox>
                    </v:shape>
                  </w:pict>
                </mc:Fallback>
              </mc:AlternateContent>
            </w:r>
          </w:p>
        </w:tc>
        <w:tc>
          <w:tcPr>
            <w:tcW w:w="1294" w:type="dxa"/>
          </w:tcPr>
          <w:p w:rsidR="00FD7CE7" w:rsidRPr="00FD7CE7" w:rsidRDefault="00EC177C" w:rsidP="00FD7CE7">
            <w:pPr>
              <w:rPr>
                <w:sz w:val="16"/>
              </w:rPr>
            </w:pPr>
            <w:r>
              <w:rPr>
                <w:rFonts w:hint="eastAsia"/>
                <w:noProof/>
                <w:sz w:val="16"/>
              </w:rPr>
              <mc:AlternateContent>
                <mc:Choice Requires="wps">
                  <w:drawing>
                    <wp:anchor distT="0" distB="0" distL="114300" distR="114300" simplePos="0" relativeHeight="251899904" behindDoc="0" locked="0" layoutInCell="1" allowOverlap="1" wp14:anchorId="515BB02A" wp14:editId="4582153F">
                      <wp:simplePos x="0" y="0"/>
                      <wp:positionH relativeFrom="column">
                        <wp:posOffset>-48260</wp:posOffset>
                      </wp:positionH>
                      <wp:positionV relativeFrom="paragraph">
                        <wp:posOffset>800100</wp:posOffset>
                      </wp:positionV>
                      <wp:extent cx="819150" cy="5715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19150" cy="5715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救出救助活動が徐々に収束し，外傷系の患者は逓減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3" type="#_x0000_t202" style="position:absolute;left:0;text-align:left;margin-left:-3.8pt;margin-top:63pt;width:64.5pt;height:4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" fillcolor="white [3201]" strokecolor="black [3213]">
                      <v:textbox>
                        <w:txbxContent>
                          <w:p w:rsidR="00C11C75" w:rsidRPr="00EC177C" w:rsidRDefault="00C11C75" w:rsidP="00EC177C">
                            <w:pPr>
                              <w:spacing w:line="180" w:lineRule="exact"/>
                              <w:rPr>
                                <w:sz w:val="14"/>
                              </w:rPr>
                            </w:pPr>
                            <w:r>
                              <w:rPr>
                                <w:rFonts w:hint="eastAsia"/>
                                <w:sz w:val="14"/>
                              </w:rPr>
                              <w:t>救出救助活動が徐々に収束し，外傷系の患者は逓減</w:t>
                            </w:r>
                          </w:p>
                        </w:txbxContent>
                      </v:textbox>
                    </v:shape>
                  </w:pict>
                </mc:Fallback>
              </mc:AlternateContent>
            </w:r>
            <w:r w:rsidR="00E46E1C">
              <w:rPr>
                <w:noProof/>
                <w:sz w:val="16"/>
              </w:rPr>
              <mc:AlternateContent>
                <mc:Choice Requires="wps">
                  <w:drawing>
                    <wp:anchor distT="0" distB="0" distL="114300" distR="114300" simplePos="0" relativeHeight="251892736" behindDoc="0" locked="0" layoutInCell="1" allowOverlap="1" wp14:anchorId="2A75F17F" wp14:editId="09BE664A">
                      <wp:simplePos x="0" y="0"/>
                      <wp:positionH relativeFrom="column">
                        <wp:posOffset>-54610</wp:posOffset>
                      </wp:positionH>
                      <wp:positionV relativeFrom="paragraph">
                        <wp:posOffset>463550</wp:posOffset>
                      </wp:positionV>
                      <wp:extent cx="3232150" cy="234950"/>
                      <wp:effectExtent l="0" t="0" r="25400" b="12700"/>
                      <wp:wrapNone/>
                      <wp:docPr id="8" name="ホームベース 8"/>
                      <wp:cNvGraphicFramePr/>
                      <a:graphic xmlns:a="http://schemas.openxmlformats.org/drawingml/2006/main">
                        <a:graphicData uri="http://schemas.microsoft.com/office/word/2010/wordprocessingShape">
                          <wps:wsp>
                            <wps:cNvSpPr/>
                            <wps:spPr>
                              <a:xfrm>
                                <a:off x="0" y="0"/>
                                <a:ext cx="3232150" cy="2349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E46E1C" w:rsidRDefault="00C11C75" w:rsidP="00EC177C">
                                  <w:pPr>
                                    <w:spacing w:line="220" w:lineRule="exact"/>
                                    <w:jc w:val="left"/>
                                    <w:rPr>
                                      <w:color w:val="000000" w:themeColor="text1"/>
                                      <w:sz w:val="16"/>
                                      <w:szCs w:val="16"/>
                                    </w:rPr>
                                  </w:pPr>
                                  <w:r>
                                    <w:rPr>
                                      <w:rFonts w:hint="eastAsia"/>
                                      <w:color w:val="000000" w:themeColor="text1"/>
                                      <w:sz w:val="16"/>
                                      <w:szCs w:val="16"/>
                                    </w:rPr>
                                    <w:t>避難者等の慢性疾患，公衆衛生への対応ニーズが広域で拡大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8" o:spid="_x0000_s1054" type="#_x0000_t15" style="position:absolute;left:0;text-align:left;margin-left:-4.3pt;margin-top:36.5pt;width:254.5pt;height:1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" adj="20815" fillcolor="white [3212]" strokecolor="black [3213]" strokeweight="2pt">
                      <v:textbox>
                        <w:txbxContent>
                          <w:p w:rsidR="00C11C75" w:rsidRPr="00E46E1C" w:rsidRDefault="00C11C75" w:rsidP="00EC177C">
                            <w:pPr>
                              <w:spacing w:line="220" w:lineRule="exact"/>
                              <w:jc w:val="left"/>
                              <w:rPr>
                                <w:color w:val="000000" w:themeColor="text1"/>
                                <w:sz w:val="16"/>
                                <w:szCs w:val="16"/>
                              </w:rPr>
                            </w:pPr>
                            <w:r>
                              <w:rPr>
                                <w:rFonts w:hint="eastAsia"/>
                                <w:color w:val="000000" w:themeColor="text1"/>
                                <w:sz w:val="16"/>
                                <w:szCs w:val="16"/>
                              </w:rPr>
                              <w:t>避難者等の慢性疾患，公衆衛生への対応ニーズが広域で拡大</w:t>
                            </w:r>
                          </w:p>
                        </w:txbxContent>
                      </v:textbox>
                    </v:shape>
                  </w:pict>
                </mc:Fallback>
              </mc:AlternateContent>
            </w:r>
          </w:p>
        </w:tc>
        <w:tc>
          <w:tcPr>
            <w:tcW w:w="1293" w:type="dxa"/>
          </w:tcPr>
          <w:p w:rsidR="00FD7CE7" w:rsidRPr="00FD7CE7" w:rsidRDefault="00FD7CE7" w:rsidP="00FD7CE7">
            <w:pPr>
              <w:rPr>
                <w:sz w:val="16"/>
              </w:rPr>
            </w:pPr>
          </w:p>
        </w:tc>
        <w:tc>
          <w:tcPr>
            <w:tcW w:w="1294" w:type="dxa"/>
          </w:tcPr>
          <w:p w:rsidR="00FD7CE7" w:rsidRPr="00FD7CE7" w:rsidRDefault="00EC177C" w:rsidP="00FD7CE7">
            <w:pPr>
              <w:rPr>
                <w:sz w:val="16"/>
              </w:rPr>
            </w:pPr>
            <w:r>
              <w:rPr>
                <w:rFonts w:hint="eastAsia"/>
                <w:noProof/>
                <w:sz w:val="16"/>
              </w:rPr>
              <mc:AlternateContent>
                <mc:Choice Requires="wps">
                  <w:drawing>
                    <wp:anchor distT="0" distB="0" distL="114300" distR="114300" simplePos="0" relativeHeight="251906048" behindDoc="0" locked="0" layoutInCell="1" allowOverlap="1" wp14:anchorId="6866CD7E" wp14:editId="4AE645D8">
                      <wp:simplePos x="0" y="0"/>
                      <wp:positionH relativeFrom="column">
                        <wp:posOffset>-71755</wp:posOffset>
                      </wp:positionH>
                      <wp:positionV relativeFrom="paragraph">
                        <wp:posOffset>1390650</wp:posOffset>
                      </wp:positionV>
                      <wp:extent cx="819150" cy="7239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819150" cy="7239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避難生活の長期化による慢性疾患，公衆衛生，メンタルヘルスへの対応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55" type="#_x0000_t202" style="position:absolute;left:0;text-align:left;margin-left:-5.65pt;margin-top:109.5pt;width:64.5pt;height:57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" fillcolor="white [3201]" strokecolor="black [3213]">
                      <v:textbox>
                        <w:txbxContent>
                          <w:p w:rsidR="00C11C75" w:rsidRPr="00EC177C" w:rsidRDefault="00C11C75" w:rsidP="00EC177C">
                            <w:pPr>
                              <w:spacing w:line="180" w:lineRule="exact"/>
                              <w:rPr>
                                <w:sz w:val="14"/>
                              </w:rPr>
                            </w:pPr>
                            <w:r>
                              <w:rPr>
                                <w:rFonts w:hint="eastAsia"/>
                                <w:sz w:val="14"/>
                              </w:rPr>
                              <w:t>避難生活の長期化による慢性疾患，公衆衛生，メンタルヘルスへの対応</w:t>
                            </w:r>
                          </w:p>
                        </w:txbxContent>
                      </v:textbox>
                    </v:shape>
                  </w:pict>
                </mc:Fallback>
              </mc:AlternateContent>
            </w:r>
            <w:r>
              <w:rPr>
                <w:rFonts w:hint="eastAsia"/>
                <w:noProof/>
                <w:sz w:val="16"/>
              </w:rPr>
              <mc:AlternateContent>
                <mc:Choice Requires="wps">
                  <w:drawing>
                    <wp:anchor distT="0" distB="0" distL="114300" distR="114300" simplePos="0" relativeHeight="251901952" behindDoc="0" locked="0" layoutInCell="1" allowOverlap="1" wp14:anchorId="7F125EF5" wp14:editId="7ED1E7FE">
                      <wp:simplePos x="0" y="0"/>
                      <wp:positionH relativeFrom="column">
                        <wp:posOffset>-71755</wp:posOffset>
                      </wp:positionH>
                      <wp:positionV relativeFrom="paragraph">
                        <wp:posOffset>800100</wp:posOffset>
                      </wp:positionV>
                      <wp:extent cx="819150" cy="5715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819150" cy="5715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避難者の減少とともに医療救護所の規模が徐々に縮小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6" type="#_x0000_t202" style="position:absolute;left:0;text-align:left;margin-left:-5.65pt;margin-top:63pt;width:64.5pt;height: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" fillcolor="white [3201]" strokecolor="black [3213]">
                      <v:textbox>
                        <w:txbxContent>
                          <w:p w:rsidR="00C11C75" w:rsidRPr="00EC177C" w:rsidRDefault="00C11C75" w:rsidP="00EC177C">
                            <w:pPr>
                              <w:spacing w:line="180" w:lineRule="exact"/>
                              <w:rPr>
                                <w:sz w:val="14"/>
                              </w:rPr>
                            </w:pPr>
                            <w:r>
                              <w:rPr>
                                <w:rFonts w:hint="eastAsia"/>
                                <w:sz w:val="14"/>
                              </w:rPr>
                              <w:t>避難者の減少とともに医療救護所の規模が徐々に縮小</w:t>
                            </w:r>
                          </w:p>
                        </w:txbxContent>
                      </v:textbox>
                    </v:shape>
                  </w:pict>
                </mc:Fallback>
              </mc:AlternateContent>
            </w:r>
          </w:p>
        </w:tc>
        <w:tc>
          <w:tcPr>
            <w:tcW w:w="1294" w:type="dxa"/>
          </w:tcPr>
          <w:p w:rsidR="00FD7CE7" w:rsidRPr="00FD7CE7" w:rsidRDefault="00EC177C" w:rsidP="00FD7CE7">
            <w:pPr>
              <w:rPr>
                <w:sz w:val="16"/>
              </w:rPr>
            </w:pPr>
            <w:r>
              <w:rPr>
                <w:rFonts w:hint="eastAsia"/>
                <w:noProof/>
                <w:sz w:val="16"/>
              </w:rPr>
              <mc:AlternateContent>
                <mc:Choice Requires="wps">
                  <w:drawing>
                    <wp:anchor distT="0" distB="0" distL="114300" distR="114300" simplePos="0" relativeHeight="251908096" behindDoc="0" locked="0" layoutInCell="1" allowOverlap="1" wp14:anchorId="55BDF960" wp14:editId="7414CCAF">
                      <wp:simplePos x="0" y="0"/>
                      <wp:positionH relativeFrom="column">
                        <wp:posOffset>-36195</wp:posOffset>
                      </wp:positionH>
                      <wp:positionV relativeFrom="paragraph">
                        <wp:posOffset>1397000</wp:posOffset>
                      </wp:positionV>
                      <wp:extent cx="819150" cy="717550"/>
                      <wp:effectExtent l="0" t="0" r="19050" b="25400"/>
                      <wp:wrapNone/>
                      <wp:docPr id="24" name="テキスト ボックス 24"/>
                      <wp:cNvGraphicFramePr/>
                      <a:graphic xmlns:a="http://schemas.openxmlformats.org/drawingml/2006/main">
                        <a:graphicData uri="http://schemas.microsoft.com/office/word/2010/wordprocessingShape">
                          <wps:wsp>
                            <wps:cNvSpPr txBox="1"/>
                            <wps:spPr>
                              <a:xfrm>
                                <a:off x="0" y="0"/>
                                <a:ext cx="819150" cy="7175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応急住宅等の被災者の慢性疾患，メンタルヘルス等への対応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7" type="#_x0000_t202" style="position:absolute;left:0;text-align:left;margin-left:-2.85pt;margin-top:110pt;width:64.5pt;height:5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" fillcolor="white [3201]" strokecolor="black [3213]">
                      <v:textbox>
                        <w:txbxContent>
                          <w:p w:rsidR="00C11C75" w:rsidRPr="00EC177C" w:rsidRDefault="00C11C75" w:rsidP="00EC177C">
                            <w:pPr>
                              <w:spacing w:line="180" w:lineRule="exact"/>
                              <w:rPr>
                                <w:sz w:val="14"/>
                              </w:rPr>
                            </w:pPr>
                            <w:r>
                              <w:rPr>
                                <w:rFonts w:hint="eastAsia"/>
                                <w:sz w:val="14"/>
                              </w:rPr>
                              <w:t>応急住宅等の被災者の慢性疾患，メンタルヘルス等への対応</w:t>
                            </w:r>
                          </w:p>
                        </w:txbxContent>
                      </v:textbox>
                    </v:shape>
                  </w:pict>
                </mc:Fallback>
              </mc:AlternateContent>
            </w:r>
            <w:r>
              <w:rPr>
                <w:rFonts w:hint="eastAsia"/>
                <w:noProof/>
                <w:sz w:val="16"/>
              </w:rPr>
              <mc:AlternateContent>
                <mc:Choice Requires="wps">
                  <w:drawing>
                    <wp:anchor distT="0" distB="0" distL="114300" distR="114300" simplePos="0" relativeHeight="251904000" behindDoc="0" locked="0" layoutInCell="1" allowOverlap="1" wp14:anchorId="5CFD5C98" wp14:editId="7ED61931">
                      <wp:simplePos x="0" y="0"/>
                      <wp:positionH relativeFrom="column">
                        <wp:posOffset>-36195</wp:posOffset>
                      </wp:positionH>
                      <wp:positionV relativeFrom="paragraph">
                        <wp:posOffset>800100</wp:posOffset>
                      </wp:positionV>
                      <wp:extent cx="819150" cy="5715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819150" cy="5715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EC177C">
                                  <w:pPr>
                                    <w:spacing w:line="180" w:lineRule="exact"/>
                                    <w:rPr>
                                      <w:sz w:val="14"/>
                                    </w:rPr>
                                  </w:pPr>
                                  <w:r>
                                    <w:rPr>
                                      <w:rFonts w:hint="eastAsia"/>
                                      <w:sz w:val="14"/>
                                    </w:rPr>
                                    <w:t>医療救護所は，ほぼ閉鎖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58" type="#_x0000_t202" style="position:absolute;left:0;text-align:left;margin-left:-2.85pt;margin-top:63pt;width:64.5pt;height: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" fillcolor="white [3201]" strokecolor="black [3213]">
                      <v:textbox>
                        <w:txbxContent>
                          <w:p w:rsidR="00C11C75" w:rsidRPr="00EC177C" w:rsidRDefault="00C11C75" w:rsidP="00EC177C">
                            <w:pPr>
                              <w:spacing w:line="180" w:lineRule="exact"/>
                              <w:rPr>
                                <w:sz w:val="14"/>
                              </w:rPr>
                            </w:pPr>
                            <w:r>
                              <w:rPr>
                                <w:rFonts w:hint="eastAsia"/>
                                <w:sz w:val="14"/>
                              </w:rPr>
                              <w:t>医療救護所は，ほぼ閉鎖</w:t>
                            </w:r>
                          </w:p>
                        </w:txbxContent>
                      </v:textbox>
                    </v:shape>
                  </w:pict>
                </mc:Fallback>
              </mc:AlternateContent>
            </w:r>
          </w:p>
        </w:tc>
      </w:tr>
      <w:tr w:rsidR="00FD7CE7" w:rsidTr="005964A3">
        <w:trPr>
          <w:trHeight w:val="2967"/>
        </w:trPr>
        <w:tc>
          <w:tcPr>
            <w:tcW w:w="1135" w:type="dxa"/>
          </w:tcPr>
          <w:p w:rsidR="00FD7CE7" w:rsidRPr="00732C65" w:rsidRDefault="00732C65" w:rsidP="00732C65">
            <w:pPr>
              <w:spacing w:line="220" w:lineRule="exact"/>
              <w:rPr>
                <w:sz w:val="18"/>
              </w:rPr>
            </w:pPr>
            <w:r w:rsidRPr="00732C65">
              <w:rPr>
                <w:rFonts w:hint="eastAsia"/>
                <w:sz w:val="18"/>
              </w:rPr>
              <w:t>医療資源の状況</w:t>
            </w:r>
          </w:p>
          <w:p w:rsidR="00732C65" w:rsidRPr="00FD7CE7" w:rsidRDefault="003838BC" w:rsidP="00732C65">
            <w:pPr>
              <w:spacing w:line="220" w:lineRule="exact"/>
              <w:rPr>
                <w:sz w:val="16"/>
              </w:rPr>
            </w:pPr>
            <w:r>
              <w:rPr>
                <w:rFonts w:hint="eastAsia"/>
                <w:noProof/>
                <w:sz w:val="16"/>
              </w:rPr>
              <mc:AlternateContent>
                <mc:Choice Requires="wps">
                  <w:drawing>
                    <wp:anchor distT="0" distB="0" distL="114300" distR="114300" simplePos="0" relativeHeight="251924480" behindDoc="0" locked="0" layoutInCell="1" allowOverlap="1" wp14:anchorId="7463FAFB" wp14:editId="3AA06B31">
                      <wp:simplePos x="0" y="0"/>
                      <wp:positionH relativeFrom="column">
                        <wp:posOffset>631825</wp:posOffset>
                      </wp:positionH>
                      <wp:positionV relativeFrom="paragraph">
                        <wp:posOffset>724535</wp:posOffset>
                      </wp:positionV>
                      <wp:extent cx="819150" cy="679450"/>
                      <wp:effectExtent l="0" t="0" r="19050" b="25400"/>
                      <wp:wrapNone/>
                      <wp:docPr id="46" name="テキスト ボックス 46"/>
                      <wp:cNvGraphicFramePr/>
                      <a:graphic xmlns:a="http://schemas.openxmlformats.org/drawingml/2006/main">
                        <a:graphicData uri="http://schemas.microsoft.com/office/word/2010/wordprocessingShape">
                          <wps:wsp>
                            <wps:cNvSpPr txBox="1"/>
                            <wps:spPr>
                              <a:xfrm>
                                <a:off x="0" y="0"/>
                                <a:ext cx="819150" cy="6794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病院はライフライン機能低下等により医療提供に制約（交通・通信の途絶も）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59" type="#_x0000_t202" style="position:absolute;left:0;text-align:left;margin-left:49.75pt;margin-top:57.05pt;width:64.5pt;height:53.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" fillcolor="white [3201]" strokecolor="black [3213]">
                      <v:textbox>
                        <w:txbxContent>
                          <w:p w:rsidR="00C11C75" w:rsidRPr="00EC177C" w:rsidRDefault="00C11C75" w:rsidP="003838BC">
                            <w:pPr>
                              <w:spacing w:line="180" w:lineRule="exact"/>
                              <w:rPr>
                                <w:sz w:val="14"/>
                              </w:rPr>
                            </w:pPr>
                            <w:r>
                              <w:rPr>
                                <w:rFonts w:hint="eastAsia"/>
                                <w:sz w:val="14"/>
                              </w:rPr>
                              <w:t>病院はライフライン機能低下等により医療提供に制約（交通・通信の途絶も）</w:t>
                            </w:r>
                          </w:p>
                        </w:txbxContent>
                      </v:textbox>
                    </v:shape>
                  </w:pict>
                </mc:Fallback>
              </mc:AlternateContent>
            </w:r>
            <w:r w:rsidR="00A17CBA">
              <w:rPr>
                <w:rFonts w:hint="eastAsia"/>
                <w:noProof/>
                <w:sz w:val="16"/>
              </w:rPr>
              <mc:AlternateContent>
                <mc:Choice Requires="wps">
                  <w:drawing>
                    <wp:anchor distT="0" distB="0" distL="114300" distR="114300" simplePos="0" relativeHeight="251920384" behindDoc="0" locked="0" layoutInCell="1" allowOverlap="1" wp14:anchorId="373D01F4" wp14:editId="3A80CE99">
                      <wp:simplePos x="0" y="0"/>
                      <wp:positionH relativeFrom="column">
                        <wp:posOffset>638175</wp:posOffset>
                      </wp:positionH>
                      <wp:positionV relativeFrom="paragraph">
                        <wp:posOffset>172085</wp:posOffset>
                      </wp:positionV>
                      <wp:extent cx="819150" cy="43815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819150" cy="4381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A17CBA">
                                  <w:pPr>
                                    <w:spacing w:line="180" w:lineRule="exact"/>
                                    <w:rPr>
                                      <w:sz w:val="14"/>
                                    </w:rPr>
                                  </w:pPr>
                                  <w:r>
                                    <w:rPr>
                                      <w:rFonts w:hint="eastAsia"/>
                                      <w:sz w:val="14"/>
                                    </w:rPr>
                                    <w:t>病院，救護所で医療スタッフが不足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60" type="#_x0000_t202" style="position:absolute;left:0;text-align:left;margin-left:50.25pt;margin-top:13.55pt;width:64.5pt;height:3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" fillcolor="white [3201]" strokecolor="black [3213]">
                      <v:textbox>
                        <w:txbxContent>
                          <w:p w:rsidR="00C11C75" w:rsidRPr="00EC177C" w:rsidRDefault="00C11C75" w:rsidP="00A17CBA">
                            <w:pPr>
                              <w:spacing w:line="180" w:lineRule="exact"/>
                              <w:rPr>
                                <w:sz w:val="14"/>
                              </w:rPr>
                            </w:pPr>
                            <w:r>
                              <w:rPr>
                                <w:rFonts w:hint="eastAsia"/>
                                <w:sz w:val="14"/>
                              </w:rPr>
                              <w:t>病院，救護所で医療スタッフが不足</w:t>
                            </w:r>
                          </w:p>
                        </w:txbxContent>
                      </v:textbox>
                    </v:shape>
                  </w:pict>
                </mc:Fallback>
              </mc:AlternateContent>
            </w:r>
            <w:r w:rsidR="00732C65" w:rsidRPr="00732C65">
              <w:rPr>
                <w:rFonts w:hint="eastAsia"/>
                <w:sz w:val="18"/>
              </w:rPr>
              <w:t>(</w:t>
            </w:r>
            <w:r w:rsidR="00732C65" w:rsidRPr="00732C65">
              <w:rPr>
                <w:rFonts w:hint="eastAsia"/>
                <w:sz w:val="18"/>
              </w:rPr>
              <w:t>ﾘｿｰｽ供給</w:t>
            </w:r>
            <w:r w:rsidR="00732C65" w:rsidRPr="00732C65">
              <w:rPr>
                <w:rFonts w:hint="eastAsia"/>
                <w:sz w:val="18"/>
              </w:rPr>
              <w:t>)</w:t>
            </w:r>
          </w:p>
        </w:tc>
        <w:tc>
          <w:tcPr>
            <w:tcW w:w="1293" w:type="dxa"/>
          </w:tcPr>
          <w:p w:rsidR="00FD7CE7" w:rsidRPr="00FD7CE7" w:rsidRDefault="00A17CBA" w:rsidP="00FD7CE7">
            <w:pPr>
              <w:rPr>
                <w:sz w:val="16"/>
              </w:rPr>
            </w:pPr>
            <w:r>
              <w:rPr>
                <w:noProof/>
                <w:sz w:val="16"/>
              </w:rPr>
              <mc:AlternateContent>
                <mc:Choice Requires="wps">
                  <w:drawing>
                    <wp:anchor distT="0" distB="0" distL="114300" distR="114300" simplePos="0" relativeHeight="251916288" behindDoc="0" locked="0" layoutInCell="1" allowOverlap="1" wp14:anchorId="7A829F11" wp14:editId="001D4711">
                      <wp:simplePos x="0" y="0"/>
                      <wp:positionH relativeFrom="column">
                        <wp:posOffset>-44450</wp:posOffset>
                      </wp:positionH>
                      <wp:positionV relativeFrom="paragraph">
                        <wp:posOffset>26035</wp:posOffset>
                      </wp:positionV>
                      <wp:extent cx="1219200" cy="387350"/>
                      <wp:effectExtent l="0" t="0" r="19050" b="12700"/>
                      <wp:wrapNone/>
                      <wp:docPr id="31" name="ホームベース 31"/>
                      <wp:cNvGraphicFramePr/>
                      <a:graphic xmlns:a="http://schemas.openxmlformats.org/drawingml/2006/main">
                        <a:graphicData uri="http://schemas.microsoft.com/office/word/2010/wordprocessingShape">
                          <wps:wsp>
                            <wps:cNvSpPr/>
                            <wps:spPr>
                              <a:xfrm>
                                <a:off x="0" y="0"/>
                                <a:ext cx="1219200" cy="3873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E46E1C" w:rsidRDefault="00C11C75" w:rsidP="00A17CBA">
                                  <w:pPr>
                                    <w:spacing w:line="220" w:lineRule="exact"/>
                                    <w:jc w:val="left"/>
                                    <w:rPr>
                                      <w:color w:val="000000" w:themeColor="text1"/>
                                      <w:sz w:val="16"/>
                                      <w:szCs w:val="16"/>
                                    </w:rPr>
                                  </w:pPr>
                                  <w:r>
                                    <w:rPr>
                                      <w:rFonts w:hint="eastAsia"/>
                                      <w:color w:val="000000" w:themeColor="text1"/>
                                      <w:sz w:val="16"/>
                                      <w:szCs w:val="16"/>
                                    </w:rPr>
                                    <w:t>地域（局所単位）の自立的な活動が中心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1" o:spid="_x0000_s1061" type="#_x0000_t15" style="position:absolute;left:0;text-align:left;margin-left:-3.5pt;margin-top:2.05pt;width:96pt;height:30.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" adj="18169" fillcolor="white [3212]" strokecolor="black [3213]" strokeweight="2pt">
                      <v:textbox>
                        <w:txbxContent>
                          <w:p w:rsidR="00C11C75" w:rsidRPr="00E46E1C" w:rsidRDefault="00C11C75" w:rsidP="00A17CBA">
                            <w:pPr>
                              <w:spacing w:line="220" w:lineRule="exact"/>
                              <w:jc w:val="left"/>
                              <w:rPr>
                                <w:color w:val="000000" w:themeColor="text1"/>
                                <w:sz w:val="16"/>
                                <w:szCs w:val="16"/>
                              </w:rPr>
                            </w:pPr>
                            <w:r>
                              <w:rPr>
                                <w:rFonts w:hint="eastAsia"/>
                                <w:color w:val="000000" w:themeColor="text1"/>
                                <w:sz w:val="16"/>
                                <w:szCs w:val="16"/>
                              </w:rPr>
                              <w:t>地域（局所単位）の自立的な活動が中心</w:t>
                            </w:r>
                          </w:p>
                        </w:txbxContent>
                      </v:textbox>
                    </v:shape>
                  </w:pict>
                </mc:Fallback>
              </mc:AlternateContent>
            </w:r>
          </w:p>
        </w:tc>
        <w:tc>
          <w:tcPr>
            <w:tcW w:w="1293" w:type="dxa"/>
          </w:tcPr>
          <w:p w:rsidR="00FD7CE7" w:rsidRPr="00FD7CE7" w:rsidRDefault="003838BC" w:rsidP="00FD7CE7">
            <w:pPr>
              <w:rPr>
                <w:sz w:val="16"/>
              </w:rPr>
            </w:pPr>
            <w:r>
              <w:rPr>
                <w:rFonts w:hint="eastAsia"/>
                <w:noProof/>
                <w:sz w:val="16"/>
              </w:rPr>
              <mc:AlternateContent>
                <mc:Choice Requires="wps">
                  <w:drawing>
                    <wp:anchor distT="0" distB="0" distL="114300" distR="114300" simplePos="0" relativeHeight="251932672" behindDoc="0" locked="0" layoutInCell="1" allowOverlap="1" wp14:anchorId="7E3BFC43" wp14:editId="5E49932C">
                      <wp:simplePos x="0" y="0"/>
                      <wp:positionH relativeFrom="column">
                        <wp:posOffset>-46355</wp:posOffset>
                      </wp:positionH>
                      <wp:positionV relativeFrom="paragraph">
                        <wp:posOffset>1321435</wp:posOffset>
                      </wp:positionV>
                      <wp:extent cx="1206500" cy="431800"/>
                      <wp:effectExtent l="0" t="0" r="12700" b="25400"/>
                      <wp:wrapNone/>
                      <wp:docPr id="54" name="テキスト ボックス 54"/>
                      <wp:cNvGraphicFramePr/>
                      <a:graphic xmlns:a="http://schemas.openxmlformats.org/drawingml/2006/main">
                        <a:graphicData uri="http://schemas.microsoft.com/office/word/2010/wordprocessingShape">
                          <wps:wsp>
                            <wps:cNvSpPr txBox="1"/>
                            <wps:spPr>
                              <a:xfrm>
                                <a:off x="0" y="0"/>
                                <a:ext cx="1206500" cy="431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被災地域の災害拠点病院等の病床の臨時拡大がピークに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62" type="#_x0000_t202" style="position:absolute;left:0;text-align:left;margin-left:-3.65pt;margin-top:104.05pt;width:95pt;height:3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" fillcolor="white [3201]" strokecolor="black [3213]">
                      <v:textbox>
                        <w:txbxContent>
                          <w:p w:rsidR="00C11C75" w:rsidRPr="00EC177C" w:rsidRDefault="00C11C75" w:rsidP="003838BC">
                            <w:pPr>
                              <w:spacing w:line="180" w:lineRule="exact"/>
                              <w:rPr>
                                <w:sz w:val="14"/>
                              </w:rPr>
                            </w:pPr>
                            <w:r>
                              <w:rPr>
                                <w:rFonts w:hint="eastAsia"/>
                                <w:sz w:val="14"/>
                              </w:rPr>
                              <w:t>被災地域の災害拠点病院等の病床の臨時拡大がピークに</w:t>
                            </w:r>
                          </w:p>
                        </w:txbxContent>
                      </v:textbox>
                    </v:shape>
                  </w:pict>
                </mc:Fallback>
              </mc:AlternateContent>
            </w:r>
            <w:r>
              <w:rPr>
                <w:rFonts w:hint="eastAsia"/>
                <w:noProof/>
                <w:sz w:val="16"/>
              </w:rPr>
              <mc:AlternateContent>
                <mc:Choice Requires="wps">
                  <w:drawing>
                    <wp:anchor distT="0" distB="0" distL="114300" distR="114300" simplePos="0" relativeHeight="251926528" behindDoc="0" locked="0" layoutInCell="1" allowOverlap="1" wp14:anchorId="479FD860" wp14:editId="5A3CA919">
                      <wp:simplePos x="0" y="0"/>
                      <wp:positionH relativeFrom="column">
                        <wp:posOffset>-46355</wp:posOffset>
                      </wp:positionH>
                      <wp:positionV relativeFrom="paragraph">
                        <wp:posOffset>921385</wp:posOffset>
                      </wp:positionV>
                      <wp:extent cx="819150" cy="330200"/>
                      <wp:effectExtent l="0" t="0" r="19050" b="12700"/>
                      <wp:wrapNone/>
                      <wp:docPr id="47" name="テキスト ボックス 47"/>
                      <wp:cNvGraphicFramePr/>
                      <a:graphic xmlns:a="http://schemas.openxmlformats.org/drawingml/2006/main">
                        <a:graphicData uri="http://schemas.microsoft.com/office/word/2010/wordprocessingShape">
                          <wps:wsp>
                            <wps:cNvSpPr txBox="1"/>
                            <wps:spPr>
                              <a:xfrm>
                                <a:off x="0" y="0"/>
                                <a:ext cx="819150" cy="3302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他県からの応援</w:t>
                                  </w:r>
                                  <w:r>
                                    <w:rPr>
                                      <w:rFonts w:hint="eastAsia"/>
                                      <w:sz w:val="14"/>
                                    </w:rPr>
                                    <w:t>DMAT</w:t>
                                  </w:r>
                                  <w:r>
                                    <w:rPr>
                                      <w:rFonts w:hint="eastAsia"/>
                                      <w:sz w:val="14"/>
                                    </w:rPr>
                                    <w:t>等参集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63" type="#_x0000_t202" style="position:absolute;left:0;text-align:left;margin-left:-3.65pt;margin-top:72.55pt;width:64.5pt;height:2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" fillcolor="white [3201]" strokecolor="black [3213]">
                      <v:textbox>
                        <w:txbxContent>
                          <w:p w:rsidR="00C11C75" w:rsidRPr="00EC177C" w:rsidRDefault="00C11C75" w:rsidP="003838BC">
                            <w:pPr>
                              <w:spacing w:line="180" w:lineRule="exact"/>
                              <w:rPr>
                                <w:sz w:val="14"/>
                              </w:rPr>
                            </w:pPr>
                            <w:r>
                              <w:rPr>
                                <w:rFonts w:hint="eastAsia"/>
                                <w:sz w:val="14"/>
                              </w:rPr>
                              <w:t>他県からの応援</w:t>
                            </w:r>
                            <w:r>
                              <w:rPr>
                                <w:rFonts w:hint="eastAsia"/>
                                <w:sz w:val="14"/>
                              </w:rPr>
                              <w:t>DMAT</w:t>
                            </w:r>
                            <w:r>
                              <w:rPr>
                                <w:rFonts w:hint="eastAsia"/>
                                <w:sz w:val="14"/>
                              </w:rPr>
                              <w:t>等参集</w:t>
                            </w:r>
                          </w:p>
                        </w:txbxContent>
                      </v:textbox>
                    </v:shape>
                  </w:pict>
                </mc:Fallback>
              </mc:AlternateContent>
            </w:r>
            <w:r>
              <w:rPr>
                <w:rFonts w:hint="eastAsia"/>
                <w:noProof/>
                <w:sz w:val="16"/>
              </w:rPr>
              <mc:AlternateContent>
                <mc:Choice Requires="wps">
                  <w:drawing>
                    <wp:anchor distT="0" distB="0" distL="114300" distR="114300" simplePos="0" relativeHeight="251922432" behindDoc="0" locked="0" layoutInCell="1" allowOverlap="1" wp14:anchorId="64301632" wp14:editId="23D06E82">
                      <wp:simplePos x="0" y="0"/>
                      <wp:positionH relativeFrom="column">
                        <wp:posOffset>-52705</wp:posOffset>
                      </wp:positionH>
                      <wp:positionV relativeFrom="paragraph">
                        <wp:posOffset>451485</wp:posOffset>
                      </wp:positionV>
                      <wp:extent cx="819150" cy="43815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819150" cy="4381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自衛隊，日赤等による医療支援開始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64" type="#_x0000_t202" style="position:absolute;left:0;text-align:left;margin-left:-4.15pt;margin-top:35.55pt;width:64.5pt;height:34.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" fillcolor="white [3201]" strokecolor="black [3213]">
                      <v:textbox>
                        <w:txbxContent>
                          <w:p w:rsidR="00C11C75" w:rsidRPr="00EC177C" w:rsidRDefault="00C11C75" w:rsidP="003838BC">
                            <w:pPr>
                              <w:spacing w:line="180" w:lineRule="exact"/>
                              <w:rPr>
                                <w:sz w:val="14"/>
                              </w:rPr>
                            </w:pPr>
                            <w:r>
                              <w:rPr>
                                <w:rFonts w:hint="eastAsia"/>
                                <w:sz w:val="14"/>
                              </w:rPr>
                              <w:t>自衛隊，日赤等による医療支援開始</w:t>
                            </w:r>
                          </w:p>
                        </w:txbxContent>
                      </v:textbox>
                    </v:shape>
                  </w:pict>
                </mc:Fallback>
              </mc:AlternateContent>
            </w:r>
            <w:r w:rsidR="00A17CBA">
              <w:rPr>
                <w:noProof/>
                <w:sz w:val="16"/>
              </w:rPr>
              <mc:AlternateContent>
                <mc:Choice Requires="wps">
                  <w:drawing>
                    <wp:anchor distT="0" distB="0" distL="114300" distR="114300" simplePos="0" relativeHeight="251918336" behindDoc="0" locked="0" layoutInCell="1" allowOverlap="1" wp14:anchorId="0E2C2BC0" wp14:editId="4F9712E8">
                      <wp:simplePos x="0" y="0"/>
                      <wp:positionH relativeFrom="column">
                        <wp:posOffset>455295</wp:posOffset>
                      </wp:positionH>
                      <wp:positionV relativeFrom="paragraph">
                        <wp:posOffset>26035</wp:posOffset>
                      </wp:positionV>
                      <wp:extent cx="3130550" cy="387350"/>
                      <wp:effectExtent l="0" t="0" r="12700" b="12700"/>
                      <wp:wrapNone/>
                      <wp:docPr id="37" name="ホームベース 37"/>
                      <wp:cNvGraphicFramePr/>
                      <a:graphic xmlns:a="http://schemas.openxmlformats.org/drawingml/2006/main">
                        <a:graphicData uri="http://schemas.microsoft.com/office/word/2010/wordprocessingShape">
                          <wps:wsp>
                            <wps:cNvSpPr/>
                            <wps:spPr>
                              <a:xfrm>
                                <a:off x="0" y="0"/>
                                <a:ext cx="3130550" cy="387350"/>
                              </a:xfrm>
                              <a:prstGeom prst="homePlat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C75" w:rsidRPr="00E46E1C" w:rsidRDefault="00C11C75" w:rsidP="00A17CBA">
                                  <w:pPr>
                                    <w:spacing w:line="220" w:lineRule="exact"/>
                                    <w:jc w:val="left"/>
                                    <w:rPr>
                                      <w:color w:val="000000" w:themeColor="text1"/>
                                      <w:sz w:val="16"/>
                                      <w:szCs w:val="16"/>
                                    </w:rPr>
                                  </w:pPr>
                                  <w:r>
                                    <w:rPr>
                                      <w:rFonts w:hint="eastAsia"/>
                                      <w:color w:val="000000" w:themeColor="text1"/>
                                      <w:sz w:val="16"/>
                                      <w:szCs w:val="16"/>
                                    </w:rPr>
                                    <w:t>都内全域の広域的な活動体制が構築され，全国，海外から応援チームが集結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ホームベース 37" o:spid="_x0000_s1065" type="#_x0000_t15" style="position:absolute;left:0;text-align:left;margin-left:35.85pt;margin-top:2.05pt;width:246.5pt;height:3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" adj="20264" fillcolor="white [3212]" strokecolor="black [3213]" strokeweight="2pt">
                      <v:textbox>
                        <w:txbxContent>
                          <w:p w:rsidR="00C11C75" w:rsidRPr="00E46E1C" w:rsidRDefault="00C11C75" w:rsidP="00A17CBA">
                            <w:pPr>
                              <w:spacing w:line="220" w:lineRule="exact"/>
                              <w:jc w:val="left"/>
                              <w:rPr>
                                <w:color w:val="000000" w:themeColor="text1"/>
                                <w:sz w:val="16"/>
                                <w:szCs w:val="16"/>
                              </w:rPr>
                            </w:pPr>
                            <w:r>
                              <w:rPr>
                                <w:rFonts w:hint="eastAsia"/>
                                <w:color w:val="000000" w:themeColor="text1"/>
                                <w:sz w:val="16"/>
                                <w:szCs w:val="16"/>
                              </w:rPr>
                              <w:t>都内全域の広域的な活動体制が構築され，全国，海外から応援チームが集結</w:t>
                            </w:r>
                          </w:p>
                        </w:txbxContent>
                      </v:textbox>
                    </v:shape>
                  </w:pict>
                </mc:Fallback>
              </mc:AlternateContent>
            </w:r>
          </w:p>
        </w:tc>
        <w:tc>
          <w:tcPr>
            <w:tcW w:w="1294" w:type="dxa"/>
          </w:tcPr>
          <w:p w:rsidR="00FD7CE7" w:rsidRPr="00FD7CE7" w:rsidRDefault="003838BC" w:rsidP="00FD7CE7">
            <w:pPr>
              <w:rPr>
                <w:sz w:val="16"/>
              </w:rPr>
            </w:pPr>
            <w:r>
              <w:rPr>
                <w:rFonts w:hint="eastAsia"/>
                <w:noProof/>
                <w:sz w:val="16"/>
              </w:rPr>
              <mc:AlternateContent>
                <mc:Choice Requires="wps">
                  <w:drawing>
                    <wp:anchor distT="0" distB="0" distL="114300" distR="114300" simplePos="0" relativeHeight="251934720" behindDoc="0" locked="0" layoutInCell="1" allowOverlap="1" wp14:anchorId="71BD23EC" wp14:editId="0018062E">
                      <wp:simplePos x="0" y="0"/>
                      <wp:positionH relativeFrom="column">
                        <wp:posOffset>377190</wp:posOffset>
                      </wp:positionH>
                      <wp:positionV relativeFrom="paragraph">
                        <wp:posOffset>1321435</wp:posOffset>
                      </wp:positionV>
                      <wp:extent cx="1123950" cy="431800"/>
                      <wp:effectExtent l="0" t="0" r="19050" b="25400"/>
                      <wp:wrapNone/>
                      <wp:docPr id="55" name="テキスト ボックス 55"/>
                      <wp:cNvGraphicFramePr/>
                      <a:graphic xmlns:a="http://schemas.openxmlformats.org/drawingml/2006/main">
                        <a:graphicData uri="http://schemas.microsoft.com/office/word/2010/wordprocessingShape">
                          <wps:wsp>
                            <wps:cNvSpPr txBox="1"/>
                            <wps:spPr>
                              <a:xfrm>
                                <a:off x="0" y="0"/>
                                <a:ext cx="1123950" cy="431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病院のライフライン機能が徐々に回復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66" type="#_x0000_t202" style="position:absolute;left:0;text-align:left;margin-left:29.7pt;margin-top:104.05pt;width:88.5pt;height:3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" fillcolor="white [3201]" strokecolor="black [3213]">
                      <v:textbox>
                        <w:txbxContent>
                          <w:p w:rsidR="00C11C75" w:rsidRPr="00EC177C" w:rsidRDefault="00C11C75" w:rsidP="003838BC">
                            <w:pPr>
                              <w:spacing w:line="180" w:lineRule="exact"/>
                              <w:rPr>
                                <w:sz w:val="14"/>
                              </w:rPr>
                            </w:pPr>
                            <w:r>
                              <w:rPr>
                                <w:rFonts w:hint="eastAsia"/>
                                <w:sz w:val="14"/>
                              </w:rPr>
                              <w:t>病院のライフライン機能が徐々に回復</w:t>
                            </w:r>
                          </w:p>
                        </w:txbxContent>
                      </v:textbox>
                    </v:shape>
                  </w:pict>
                </mc:Fallback>
              </mc:AlternateContent>
            </w:r>
            <w:r>
              <w:rPr>
                <w:rFonts w:hint="eastAsia"/>
                <w:noProof/>
                <w:sz w:val="16"/>
              </w:rPr>
              <mc:AlternateContent>
                <mc:Choice Requires="wps">
                  <w:drawing>
                    <wp:anchor distT="0" distB="0" distL="114300" distR="114300" simplePos="0" relativeHeight="251928576" behindDoc="0" locked="0" layoutInCell="1" allowOverlap="1" wp14:anchorId="34B1C656" wp14:editId="2312B0DB">
                      <wp:simplePos x="0" y="0"/>
                      <wp:positionH relativeFrom="column">
                        <wp:posOffset>-3810</wp:posOffset>
                      </wp:positionH>
                      <wp:positionV relativeFrom="paragraph">
                        <wp:posOffset>921385</wp:posOffset>
                      </wp:positionV>
                      <wp:extent cx="1504950" cy="330200"/>
                      <wp:effectExtent l="0" t="0" r="19050" b="12700"/>
                      <wp:wrapNone/>
                      <wp:docPr id="51" name="テキスト ボックス 51"/>
                      <wp:cNvGraphicFramePr/>
                      <a:graphic xmlns:a="http://schemas.openxmlformats.org/drawingml/2006/main">
                        <a:graphicData uri="http://schemas.microsoft.com/office/word/2010/wordprocessingShape">
                          <wps:wsp>
                            <wps:cNvSpPr txBox="1"/>
                            <wps:spPr>
                              <a:xfrm>
                                <a:off x="0" y="0"/>
                                <a:ext cx="1504950" cy="3302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他県からの応援医療チームが徐々に参集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67" type="#_x0000_t202" style="position:absolute;left:0;text-align:left;margin-left:-.3pt;margin-top:72.55pt;width:118.5pt;height:2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" fillcolor="white [3201]" strokecolor="black [3213]">
                      <v:textbox>
                        <w:txbxContent>
                          <w:p w:rsidR="00C11C75" w:rsidRPr="00EC177C" w:rsidRDefault="00C11C75" w:rsidP="003838BC">
                            <w:pPr>
                              <w:spacing w:line="180" w:lineRule="exact"/>
                              <w:rPr>
                                <w:sz w:val="14"/>
                              </w:rPr>
                            </w:pPr>
                            <w:r>
                              <w:rPr>
                                <w:rFonts w:hint="eastAsia"/>
                                <w:sz w:val="14"/>
                              </w:rPr>
                              <w:t>他県からの応援医療チームが徐々に参集</w:t>
                            </w:r>
                          </w:p>
                        </w:txbxContent>
                      </v:textbox>
                    </v:shape>
                  </w:pict>
                </mc:Fallback>
              </mc:AlternateContent>
            </w:r>
          </w:p>
        </w:tc>
        <w:tc>
          <w:tcPr>
            <w:tcW w:w="1293" w:type="dxa"/>
          </w:tcPr>
          <w:p w:rsidR="00FD7CE7" w:rsidRPr="00FD7CE7" w:rsidRDefault="003838BC" w:rsidP="00FD7CE7">
            <w:pPr>
              <w:rPr>
                <w:sz w:val="16"/>
              </w:rPr>
            </w:pPr>
            <w:r>
              <w:rPr>
                <w:rFonts w:hint="eastAsia"/>
                <w:noProof/>
                <w:sz w:val="16"/>
              </w:rPr>
              <mc:AlternateContent>
                <mc:Choice Requires="wps">
                  <w:drawing>
                    <wp:anchor distT="0" distB="0" distL="114300" distR="114300" simplePos="0" relativeHeight="251936768" behindDoc="0" locked="0" layoutInCell="1" allowOverlap="1" wp14:anchorId="1F1779FB" wp14:editId="62AF6367">
                      <wp:simplePos x="0" y="0"/>
                      <wp:positionH relativeFrom="column">
                        <wp:posOffset>717550</wp:posOffset>
                      </wp:positionH>
                      <wp:positionV relativeFrom="paragraph">
                        <wp:posOffset>1321435</wp:posOffset>
                      </wp:positionV>
                      <wp:extent cx="889000" cy="431800"/>
                      <wp:effectExtent l="0" t="0" r="25400" b="25400"/>
                      <wp:wrapNone/>
                      <wp:docPr id="56" name="テキスト ボックス 56"/>
                      <wp:cNvGraphicFramePr/>
                      <a:graphic xmlns:a="http://schemas.openxmlformats.org/drawingml/2006/main">
                        <a:graphicData uri="http://schemas.microsoft.com/office/word/2010/wordprocessingShape">
                          <wps:wsp>
                            <wps:cNvSpPr txBox="1"/>
                            <wps:spPr>
                              <a:xfrm>
                                <a:off x="0" y="0"/>
                                <a:ext cx="889000" cy="4318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地域の医療機関，薬局等が徐々に再開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68" type="#_x0000_t202" style="position:absolute;left:0;text-align:left;margin-left:56.5pt;margin-top:104.05pt;width:70pt;height:3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" fillcolor="white [3201]" strokecolor="black [3213]">
                      <v:textbox>
                        <w:txbxContent>
                          <w:p w:rsidR="00C11C75" w:rsidRPr="00EC177C" w:rsidRDefault="00C11C75" w:rsidP="003838BC">
                            <w:pPr>
                              <w:spacing w:line="180" w:lineRule="exact"/>
                              <w:rPr>
                                <w:sz w:val="14"/>
                              </w:rPr>
                            </w:pPr>
                            <w:r>
                              <w:rPr>
                                <w:rFonts w:hint="eastAsia"/>
                                <w:sz w:val="14"/>
                              </w:rPr>
                              <w:t>地域の医療機関，薬局等が徐々に再開</w:t>
                            </w:r>
                          </w:p>
                        </w:txbxContent>
                      </v:textbox>
                    </v:shape>
                  </w:pict>
                </mc:Fallback>
              </mc:AlternateContent>
            </w:r>
            <w:r>
              <w:rPr>
                <w:rFonts w:hint="eastAsia"/>
                <w:noProof/>
                <w:sz w:val="16"/>
              </w:rPr>
              <mc:AlternateContent>
                <mc:Choice Requires="wps">
                  <w:drawing>
                    <wp:anchor distT="0" distB="0" distL="114300" distR="114300" simplePos="0" relativeHeight="251930624" behindDoc="0" locked="0" layoutInCell="1" allowOverlap="1" wp14:anchorId="7D8562B8" wp14:editId="01293A2A">
                      <wp:simplePos x="0" y="0"/>
                      <wp:positionH relativeFrom="column">
                        <wp:posOffset>717550</wp:posOffset>
                      </wp:positionH>
                      <wp:positionV relativeFrom="paragraph">
                        <wp:posOffset>915035</wp:posOffset>
                      </wp:positionV>
                      <wp:extent cx="933450" cy="330200"/>
                      <wp:effectExtent l="0" t="0" r="19050" b="12700"/>
                      <wp:wrapNone/>
                      <wp:docPr id="52" name="テキスト ボックス 52"/>
                      <wp:cNvGraphicFramePr/>
                      <a:graphic xmlns:a="http://schemas.openxmlformats.org/drawingml/2006/main">
                        <a:graphicData uri="http://schemas.microsoft.com/office/word/2010/wordprocessingShape">
                          <wps:wsp>
                            <wps:cNvSpPr txBox="1"/>
                            <wps:spPr>
                              <a:xfrm>
                                <a:off x="0" y="0"/>
                                <a:ext cx="933450" cy="33020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3838BC">
                                  <w:pPr>
                                    <w:spacing w:line="180" w:lineRule="exact"/>
                                    <w:rPr>
                                      <w:sz w:val="14"/>
                                    </w:rPr>
                                  </w:pPr>
                                  <w:r>
                                    <w:rPr>
                                      <w:rFonts w:hint="eastAsia"/>
                                      <w:sz w:val="14"/>
                                    </w:rPr>
                                    <w:t>他県からの応援チームが徐々に撤退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2" o:spid="_x0000_s1069" type="#_x0000_t202" style="position:absolute;left:0;text-align:left;margin-left:56.5pt;margin-top:72.05pt;width:73.5pt;height:2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" fillcolor="white [3201]" strokecolor="black [3213]">
                      <v:textbox>
                        <w:txbxContent>
                          <w:p w:rsidR="00C11C75" w:rsidRPr="00EC177C" w:rsidRDefault="00C11C75" w:rsidP="003838BC">
                            <w:pPr>
                              <w:spacing w:line="180" w:lineRule="exact"/>
                              <w:rPr>
                                <w:sz w:val="14"/>
                              </w:rPr>
                            </w:pPr>
                            <w:r>
                              <w:rPr>
                                <w:rFonts w:hint="eastAsia"/>
                                <w:sz w:val="14"/>
                              </w:rPr>
                              <w:t>他県からの応援チームが徐々に撤退</w:t>
                            </w:r>
                          </w:p>
                        </w:txbxContent>
                      </v:textbox>
                    </v:shape>
                  </w:pict>
                </mc:Fallback>
              </mc:AlternateContent>
            </w:r>
          </w:p>
        </w:tc>
        <w:tc>
          <w:tcPr>
            <w:tcW w:w="1294" w:type="dxa"/>
          </w:tcPr>
          <w:p w:rsidR="00FD7CE7" w:rsidRPr="00FD7CE7" w:rsidRDefault="00FD7CE7" w:rsidP="00FD7CE7">
            <w:pPr>
              <w:rPr>
                <w:sz w:val="16"/>
              </w:rPr>
            </w:pPr>
          </w:p>
        </w:tc>
        <w:tc>
          <w:tcPr>
            <w:tcW w:w="1294" w:type="dxa"/>
          </w:tcPr>
          <w:p w:rsidR="00FD7CE7" w:rsidRPr="00FD7CE7" w:rsidRDefault="005964A3" w:rsidP="00FD7CE7">
            <w:pPr>
              <w:rPr>
                <w:sz w:val="16"/>
              </w:rPr>
            </w:pPr>
            <w:r>
              <w:rPr>
                <w:rFonts w:hint="eastAsia"/>
                <w:noProof/>
                <w:sz w:val="16"/>
              </w:rPr>
              <mc:AlternateContent>
                <mc:Choice Requires="wps">
                  <w:drawing>
                    <wp:anchor distT="0" distB="0" distL="114300" distR="114300" simplePos="0" relativeHeight="251938816" behindDoc="0" locked="0" layoutInCell="1" allowOverlap="1" wp14:anchorId="25A90067" wp14:editId="5F812A29">
                      <wp:simplePos x="0" y="0"/>
                      <wp:positionH relativeFrom="column">
                        <wp:posOffset>-4445</wp:posOffset>
                      </wp:positionH>
                      <wp:positionV relativeFrom="paragraph">
                        <wp:posOffset>1289685</wp:posOffset>
                      </wp:positionV>
                      <wp:extent cx="787400" cy="463550"/>
                      <wp:effectExtent l="0" t="0" r="12700" b="12700"/>
                      <wp:wrapNone/>
                      <wp:docPr id="57" name="テキスト ボックス 57"/>
                      <wp:cNvGraphicFramePr/>
                      <a:graphic xmlns:a="http://schemas.openxmlformats.org/drawingml/2006/main">
                        <a:graphicData uri="http://schemas.microsoft.com/office/word/2010/wordprocessingShape">
                          <wps:wsp>
                            <wps:cNvSpPr txBox="1"/>
                            <wps:spPr>
                              <a:xfrm>
                                <a:off x="0" y="0"/>
                                <a:ext cx="787400" cy="463550"/>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EC177C" w:rsidRDefault="00C11C75" w:rsidP="005964A3">
                                  <w:pPr>
                                    <w:spacing w:line="180" w:lineRule="exact"/>
                                    <w:rPr>
                                      <w:sz w:val="14"/>
                                    </w:rPr>
                                  </w:pPr>
                                  <w:r>
                                    <w:rPr>
                                      <w:rFonts w:hint="eastAsia"/>
                                      <w:sz w:val="14"/>
                                    </w:rPr>
                                    <w:t>地域の医療機関等による平常診療が中心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70" type="#_x0000_t202" style="position:absolute;left:0;text-align:left;margin-left:-.35pt;margin-top:101.55pt;width:62pt;height:3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" fillcolor="white [3201]" strokecolor="black [3213]">
                      <v:textbox>
                        <w:txbxContent>
                          <w:p w:rsidR="00C11C75" w:rsidRPr="00EC177C" w:rsidRDefault="00C11C75" w:rsidP="005964A3">
                            <w:pPr>
                              <w:spacing w:line="180" w:lineRule="exact"/>
                              <w:rPr>
                                <w:sz w:val="14"/>
                              </w:rPr>
                            </w:pPr>
                            <w:r>
                              <w:rPr>
                                <w:rFonts w:hint="eastAsia"/>
                                <w:sz w:val="14"/>
                              </w:rPr>
                              <w:t>地域の医療機関等による平常診療が中心</w:t>
                            </w:r>
                          </w:p>
                        </w:txbxContent>
                      </v:textbox>
                    </v:shape>
                  </w:pict>
                </mc:Fallback>
              </mc:AlternateContent>
            </w:r>
          </w:p>
        </w:tc>
      </w:tr>
    </w:tbl>
    <w:p w:rsidR="00FD7CE7" w:rsidRPr="00094557" w:rsidRDefault="00FD7CE7" w:rsidP="005964A3">
      <w:pPr>
        <w:ind w:left="630" w:hangingChars="300" w:hanging="630"/>
        <w:rPr>
          <w:shd w:val="pct15" w:color="auto" w:fill="FFFFFF"/>
        </w:rPr>
      </w:pPr>
    </w:p>
    <w:p w:rsidR="00EC4221" w:rsidRPr="005964A3" w:rsidRDefault="00100F9A" w:rsidP="005964A3">
      <w:pPr>
        <w:ind w:left="630" w:hangingChars="300" w:hanging="630"/>
        <w:rPr>
          <w:rFonts w:asciiTheme="majorEastAsia" w:eastAsiaTheme="majorEastAsia" w:hAnsiTheme="majorEastAsia"/>
        </w:rPr>
      </w:pPr>
      <w:r w:rsidRPr="00C653F6">
        <w:rPr>
          <w:rFonts w:asciiTheme="majorEastAsia" w:eastAsiaTheme="majorEastAsia" w:hAnsiTheme="majorEastAsia" w:hint="eastAsia"/>
        </w:rPr>
        <w:t>（２）</w:t>
      </w:r>
      <w:r w:rsidR="00E11969" w:rsidRPr="00E11969">
        <w:rPr>
          <w:rFonts w:asciiTheme="majorEastAsia" w:eastAsiaTheme="majorEastAsia" w:hAnsiTheme="majorEastAsia" w:hint="eastAsia"/>
        </w:rPr>
        <w:t>来院する重傷者数</w:t>
      </w:r>
      <w:r w:rsidR="00193FDA">
        <w:rPr>
          <w:rFonts w:asciiTheme="majorEastAsia" w:eastAsiaTheme="majorEastAsia" w:hAnsiTheme="majorEastAsia" w:hint="eastAsia"/>
        </w:rPr>
        <w:t>（負傷者数）</w:t>
      </w:r>
      <w:r w:rsidR="00E11969" w:rsidRPr="00E11969">
        <w:rPr>
          <w:rFonts w:asciiTheme="majorEastAsia" w:eastAsiaTheme="majorEastAsia" w:hAnsiTheme="majorEastAsia" w:hint="eastAsia"/>
        </w:rPr>
        <w:t>の想定</w:t>
      </w:r>
    </w:p>
    <w:p w:rsidR="00645FD4" w:rsidRDefault="00645FD4" w:rsidP="00645FD4">
      <w:pPr>
        <w:rPr>
          <w:rFonts w:asciiTheme="majorEastAsia" w:eastAsiaTheme="majorEastAsia" w:hAnsiTheme="majorEastAsia"/>
          <w:b/>
          <w:color w:val="FF0000"/>
          <w:sz w:val="24"/>
          <w:szCs w:val="24"/>
        </w:rPr>
      </w:pPr>
      <w:r w:rsidRPr="00645FD4">
        <w:rPr>
          <w:rFonts w:asciiTheme="majorEastAsia" w:eastAsiaTheme="majorEastAsia" w:hAnsiTheme="majorEastAsia" w:hint="eastAsia"/>
          <w:b/>
          <w:color w:val="FF0000"/>
          <w:sz w:val="24"/>
          <w:szCs w:val="24"/>
        </w:rPr>
        <w:t>○</w:t>
      </w:r>
      <w:r w:rsidR="005F4D17">
        <w:rPr>
          <w:rFonts w:asciiTheme="majorEastAsia" w:eastAsiaTheme="majorEastAsia" w:hAnsiTheme="majorEastAsia" w:hint="eastAsia"/>
          <w:b/>
          <w:color w:val="FF0000"/>
          <w:sz w:val="24"/>
          <w:szCs w:val="24"/>
        </w:rPr>
        <w:t>災害拠点病院に求められる施設及び設備</w:t>
      </w:r>
      <w:r w:rsidR="0002594B">
        <w:rPr>
          <w:rFonts w:asciiTheme="majorEastAsia" w:eastAsiaTheme="majorEastAsia" w:hAnsiTheme="majorEastAsia" w:hint="eastAsia"/>
          <w:b/>
          <w:color w:val="FF0000"/>
          <w:sz w:val="24"/>
          <w:szCs w:val="24"/>
        </w:rPr>
        <w:t>の要件</w:t>
      </w:r>
      <w:r>
        <w:rPr>
          <w:rFonts w:asciiTheme="majorEastAsia" w:eastAsiaTheme="majorEastAsia" w:hAnsiTheme="majorEastAsia" w:hint="eastAsia"/>
          <w:b/>
          <w:color w:val="FF0000"/>
          <w:sz w:val="24"/>
          <w:szCs w:val="24"/>
        </w:rPr>
        <w:t>から</w:t>
      </w:r>
      <w:r w:rsidR="003E7C83">
        <w:rPr>
          <w:rFonts w:asciiTheme="majorEastAsia" w:eastAsiaTheme="majorEastAsia" w:hAnsiTheme="majorEastAsia" w:hint="eastAsia"/>
          <w:b/>
          <w:color w:val="FF0000"/>
          <w:sz w:val="24"/>
          <w:szCs w:val="24"/>
        </w:rPr>
        <w:t>，</w:t>
      </w:r>
      <w:r w:rsidR="005F4D17">
        <w:rPr>
          <w:rFonts w:asciiTheme="majorEastAsia" w:eastAsiaTheme="majorEastAsia" w:hAnsiTheme="majorEastAsia" w:hint="eastAsia"/>
          <w:b/>
          <w:color w:val="FF0000"/>
          <w:sz w:val="24"/>
          <w:szCs w:val="24"/>
        </w:rPr>
        <w:t>災害時</w:t>
      </w:r>
      <w:r w:rsidR="00C40563">
        <w:rPr>
          <w:rFonts w:asciiTheme="majorEastAsia" w:eastAsiaTheme="majorEastAsia" w:hAnsiTheme="majorEastAsia" w:hint="eastAsia"/>
          <w:b/>
          <w:color w:val="FF0000"/>
          <w:sz w:val="24"/>
          <w:szCs w:val="24"/>
        </w:rPr>
        <w:t>に</w:t>
      </w:r>
      <w:r w:rsidR="003E7C83">
        <w:rPr>
          <w:rFonts w:asciiTheme="majorEastAsia" w:eastAsiaTheme="majorEastAsia" w:hAnsiTheme="majorEastAsia" w:hint="eastAsia"/>
          <w:b/>
          <w:color w:val="FF0000"/>
          <w:sz w:val="24"/>
          <w:szCs w:val="24"/>
        </w:rPr>
        <w:t>，</w:t>
      </w:r>
      <w:r w:rsidR="00B36938">
        <w:rPr>
          <w:rFonts w:asciiTheme="majorEastAsia" w:eastAsiaTheme="majorEastAsia" w:hAnsiTheme="majorEastAsia" w:hint="eastAsia"/>
          <w:b/>
          <w:color w:val="FF0000"/>
          <w:sz w:val="24"/>
          <w:szCs w:val="24"/>
        </w:rPr>
        <w:t>貴院に</w:t>
      </w:r>
      <w:r w:rsidR="00C40563">
        <w:rPr>
          <w:rFonts w:asciiTheme="majorEastAsia" w:eastAsiaTheme="majorEastAsia" w:hAnsiTheme="majorEastAsia" w:hint="eastAsia"/>
          <w:b/>
          <w:color w:val="FF0000"/>
          <w:sz w:val="24"/>
          <w:szCs w:val="24"/>
        </w:rPr>
        <w:t>来院する重傷</w:t>
      </w:r>
      <w:r w:rsidR="005F4D17">
        <w:rPr>
          <w:rFonts w:asciiTheme="majorEastAsia" w:eastAsiaTheme="majorEastAsia" w:hAnsiTheme="majorEastAsia" w:hint="eastAsia"/>
          <w:b/>
          <w:color w:val="FF0000"/>
          <w:sz w:val="24"/>
          <w:szCs w:val="24"/>
        </w:rPr>
        <w:t>者数を予測してみましょう。</w:t>
      </w:r>
    </w:p>
    <w:p w:rsidR="007334B1" w:rsidRPr="005964A3" w:rsidRDefault="007334B1" w:rsidP="00645FD4">
      <w:pPr>
        <w:rPr>
          <w:rFonts w:asciiTheme="majorEastAsia" w:eastAsiaTheme="majorEastAsia" w:hAnsiTheme="majorEastAsia"/>
          <w:b/>
          <w:sz w:val="24"/>
          <w:szCs w:val="24"/>
        </w:rPr>
      </w:pPr>
      <w:r w:rsidRPr="007334B1">
        <w:rPr>
          <w:rFonts w:asciiTheme="majorEastAsia" w:eastAsiaTheme="majorEastAsia" w:hAnsiTheme="majorEastAsia" w:hint="eastAsia"/>
          <w:b/>
          <w:sz w:val="24"/>
          <w:szCs w:val="24"/>
        </w:rPr>
        <w:t>＜災害拠点病院＞</w:t>
      </w:r>
    </w:p>
    <w:tbl>
      <w:tblPr>
        <w:tblW w:w="8672" w:type="dxa"/>
        <w:tblCellMar>
          <w:left w:w="0" w:type="dxa"/>
          <w:right w:w="0" w:type="dxa"/>
        </w:tblCellMar>
        <w:tblLook w:val="0420" w:firstRow="1" w:lastRow="0" w:firstColumn="0" w:lastColumn="0" w:noHBand="0" w:noVBand="1"/>
      </w:tblPr>
      <w:tblGrid>
        <w:gridCol w:w="4822"/>
        <w:gridCol w:w="3850"/>
      </w:tblGrid>
      <w:tr w:rsidR="005F4D17" w:rsidRPr="00722652" w:rsidTr="005964A3">
        <w:trPr>
          <w:trHeight w:val="1357"/>
        </w:trPr>
        <w:tc>
          <w:tcPr>
            <w:tcW w:w="482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F4D17" w:rsidRPr="00C653F6" w:rsidRDefault="00B36938" w:rsidP="005F4D17">
            <w:pPr>
              <w:ind w:left="2" w:rightChars="10" w:right="2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w:t>
            </w:r>
            <w:r w:rsidR="00EC4221">
              <w:rPr>
                <w:rFonts w:asciiTheme="majorEastAsia" w:eastAsiaTheme="majorEastAsia" w:hAnsiTheme="majorEastAsia" w:hint="eastAsia"/>
                <w:b/>
                <w:bCs/>
                <w:sz w:val="24"/>
                <w:szCs w:val="24"/>
              </w:rPr>
              <w:t>広島</w:t>
            </w:r>
            <w:r>
              <w:rPr>
                <w:rFonts w:asciiTheme="majorEastAsia" w:eastAsiaTheme="majorEastAsia" w:hAnsiTheme="majorEastAsia" w:hint="eastAsia"/>
                <w:b/>
                <w:bCs/>
                <w:sz w:val="24"/>
                <w:szCs w:val="24"/>
              </w:rPr>
              <w:t>県の</w:t>
            </w:r>
            <w:r w:rsidRPr="00EA2D75">
              <w:rPr>
                <w:rFonts w:asciiTheme="majorEastAsia" w:eastAsiaTheme="majorEastAsia" w:hAnsiTheme="majorEastAsia" w:hint="eastAsia"/>
                <w:b/>
                <w:bCs/>
                <w:color w:val="FF0000"/>
                <w:sz w:val="24"/>
                <w:szCs w:val="24"/>
              </w:rPr>
              <w:t>重傷者数</w:t>
            </w:r>
            <w:r>
              <w:rPr>
                <w:rFonts w:asciiTheme="majorEastAsia" w:eastAsiaTheme="majorEastAsia" w:hAnsiTheme="majorEastAsia" w:hint="eastAsia"/>
                <w:b/>
                <w:bCs/>
                <w:sz w:val="24"/>
                <w:szCs w:val="24"/>
              </w:rPr>
              <w:t>の推計</w:t>
            </w:r>
            <w:r w:rsidR="00C40563">
              <w:rPr>
                <w:rFonts w:asciiTheme="majorEastAsia" w:eastAsiaTheme="majorEastAsia" w:hAnsiTheme="majorEastAsia" w:hint="eastAsia"/>
                <w:b/>
                <w:bCs/>
                <w:sz w:val="24"/>
                <w:szCs w:val="24"/>
              </w:rPr>
              <w:t>】</w:t>
            </w:r>
          </w:p>
          <w:p w:rsidR="005F4D17" w:rsidRDefault="00D419F0" w:rsidP="005F4D17">
            <w:pPr>
              <w:ind w:left="2" w:rightChars="10" w:right="21"/>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地域防災計画で想定されている重傷者数または推計値（本資料</w:t>
            </w:r>
            <w:r w:rsidR="00EC4221">
              <w:rPr>
                <w:rFonts w:asciiTheme="majorEastAsia" w:eastAsiaTheme="majorEastAsia" w:hAnsiTheme="majorEastAsia" w:hint="eastAsia"/>
                <w:b/>
                <w:bCs/>
                <w:sz w:val="24"/>
                <w:szCs w:val="24"/>
              </w:rPr>
              <w:t>９</w:t>
            </w:r>
            <w:r w:rsidR="00B36938">
              <w:rPr>
                <w:rFonts w:asciiTheme="majorEastAsia" w:eastAsiaTheme="majorEastAsia" w:hAnsiTheme="majorEastAsia" w:hint="eastAsia"/>
                <w:b/>
                <w:bCs/>
                <w:sz w:val="24"/>
                <w:szCs w:val="24"/>
              </w:rPr>
              <w:t>ページ参照）</w:t>
            </w:r>
          </w:p>
          <w:p w:rsidR="005964A3" w:rsidRPr="005964A3" w:rsidRDefault="005964A3" w:rsidP="005F4D17">
            <w:pPr>
              <w:ind w:left="2" w:rightChars="10" w:right="21"/>
              <w:rPr>
                <w:rFonts w:asciiTheme="majorEastAsia" w:eastAsiaTheme="majorEastAsia" w:hAnsiTheme="majorEastAsia"/>
                <w:sz w:val="16"/>
                <w:szCs w:val="24"/>
              </w:rPr>
            </w:pPr>
            <w:r w:rsidRPr="005964A3">
              <w:rPr>
                <w:rFonts w:asciiTheme="majorEastAsia" w:eastAsiaTheme="majorEastAsia" w:hAnsiTheme="majorEastAsia" w:hint="eastAsia"/>
                <w:sz w:val="18"/>
                <w:szCs w:val="21"/>
              </w:rPr>
              <w:t>※２次医療圏毎の重傷者数の予測値がある場合はその値</w:t>
            </w:r>
          </w:p>
        </w:tc>
        <w:tc>
          <w:tcPr>
            <w:tcW w:w="3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F4D17" w:rsidRPr="00722652" w:rsidRDefault="005F4D17" w:rsidP="005B4587">
            <w:pPr>
              <w:ind w:left="3150" w:hangingChars="1500" w:hanging="3150"/>
            </w:pPr>
          </w:p>
        </w:tc>
      </w:tr>
      <w:tr w:rsidR="005F4D17" w:rsidRPr="00722652" w:rsidTr="005964A3">
        <w:trPr>
          <w:trHeight w:val="1110"/>
        </w:trPr>
        <w:tc>
          <w:tcPr>
            <w:tcW w:w="482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5F4D17" w:rsidRPr="00C653F6" w:rsidRDefault="00C40563" w:rsidP="005B4587">
            <w:pPr>
              <w:ind w:left="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w:t>
            </w:r>
            <w:r w:rsidR="00B36938">
              <w:rPr>
                <w:rFonts w:asciiTheme="majorEastAsia" w:eastAsiaTheme="majorEastAsia" w:hAnsiTheme="majorEastAsia" w:hint="eastAsia"/>
                <w:b/>
                <w:bCs/>
                <w:sz w:val="24"/>
                <w:szCs w:val="24"/>
              </w:rPr>
              <w:t>来院が予想される</w:t>
            </w:r>
            <w:r w:rsidR="00661059" w:rsidRPr="00EA2D75">
              <w:rPr>
                <w:rFonts w:asciiTheme="majorEastAsia" w:eastAsiaTheme="majorEastAsia" w:hAnsiTheme="majorEastAsia" w:hint="eastAsia"/>
                <w:b/>
                <w:bCs/>
                <w:color w:val="FF0000"/>
                <w:sz w:val="24"/>
                <w:szCs w:val="24"/>
              </w:rPr>
              <w:t>重傷</w:t>
            </w:r>
            <w:r w:rsidRPr="00EA2D75">
              <w:rPr>
                <w:rFonts w:asciiTheme="majorEastAsia" w:eastAsiaTheme="majorEastAsia" w:hAnsiTheme="majorEastAsia" w:hint="eastAsia"/>
                <w:b/>
                <w:bCs/>
                <w:color w:val="FF0000"/>
                <w:sz w:val="24"/>
                <w:szCs w:val="24"/>
              </w:rPr>
              <w:t>者数</w:t>
            </w:r>
            <w:r>
              <w:rPr>
                <w:rFonts w:asciiTheme="majorEastAsia" w:eastAsiaTheme="majorEastAsia" w:hAnsiTheme="majorEastAsia" w:hint="eastAsia"/>
                <w:b/>
                <w:bCs/>
                <w:sz w:val="24"/>
                <w:szCs w:val="24"/>
              </w:rPr>
              <w:t>（予測）】</w:t>
            </w:r>
          </w:p>
          <w:p w:rsidR="00EC4221" w:rsidRDefault="00B34C88" w:rsidP="00B36938">
            <w:pPr>
              <w:ind w:left="2"/>
              <w:rPr>
                <w:rFonts w:asciiTheme="majorEastAsia" w:eastAsiaTheme="majorEastAsia" w:hAnsiTheme="majorEastAsia"/>
                <w:b/>
                <w:bCs/>
                <w:szCs w:val="21"/>
              </w:rPr>
            </w:pPr>
            <w:r>
              <w:rPr>
                <w:rFonts w:asciiTheme="majorEastAsia" w:eastAsiaTheme="majorEastAsia" w:hAnsiTheme="majorEastAsia" w:hint="eastAsia"/>
                <w:b/>
                <w:bCs/>
                <w:szCs w:val="21"/>
              </w:rPr>
              <w:t>上記の</w:t>
            </w:r>
            <w:r w:rsidR="00B36938">
              <w:rPr>
                <w:rFonts w:asciiTheme="majorEastAsia" w:eastAsiaTheme="majorEastAsia" w:hAnsiTheme="majorEastAsia" w:hint="eastAsia"/>
                <w:b/>
                <w:bCs/>
                <w:szCs w:val="21"/>
              </w:rPr>
              <w:t>重傷者</w:t>
            </w:r>
            <w:r w:rsidR="00C40563" w:rsidRPr="00661059">
              <w:rPr>
                <w:rFonts w:asciiTheme="majorEastAsia" w:eastAsiaTheme="majorEastAsia" w:hAnsiTheme="majorEastAsia" w:hint="eastAsia"/>
                <w:b/>
                <w:bCs/>
                <w:szCs w:val="21"/>
              </w:rPr>
              <w:t>数</w:t>
            </w:r>
            <w:r w:rsidR="00B36938">
              <w:rPr>
                <w:rFonts w:asciiTheme="majorEastAsia" w:eastAsiaTheme="majorEastAsia" w:hAnsiTheme="majorEastAsia" w:hint="eastAsia"/>
                <w:b/>
                <w:bCs/>
                <w:szCs w:val="21"/>
              </w:rPr>
              <w:t>／</w:t>
            </w:r>
            <w:r w:rsidR="00EC4221">
              <w:rPr>
                <w:rFonts w:asciiTheme="majorEastAsia" w:eastAsiaTheme="majorEastAsia" w:hAnsiTheme="majorEastAsia" w:hint="eastAsia"/>
                <w:b/>
                <w:bCs/>
                <w:szCs w:val="21"/>
              </w:rPr>
              <w:t>広島</w:t>
            </w:r>
            <w:r w:rsidR="00B36938">
              <w:rPr>
                <w:rFonts w:asciiTheme="majorEastAsia" w:eastAsiaTheme="majorEastAsia" w:hAnsiTheme="majorEastAsia" w:hint="eastAsia"/>
                <w:b/>
                <w:bCs/>
                <w:szCs w:val="21"/>
              </w:rPr>
              <w:t>県の</w:t>
            </w:r>
            <w:r w:rsidR="00B36938" w:rsidRPr="008A0C95">
              <w:rPr>
                <w:rFonts w:asciiTheme="majorEastAsia" w:eastAsiaTheme="majorEastAsia" w:hAnsiTheme="majorEastAsia" w:hint="eastAsia"/>
                <w:b/>
                <w:bCs/>
                <w:szCs w:val="21"/>
                <w:u w:val="double"/>
              </w:rPr>
              <w:t>災害拠点病院</w:t>
            </w:r>
            <w:r w:rsidR="00B36938">
              <w:rPr>
                <w:rFonts w:asciiTheme="majorEastAsia" w:eastAsiaTheme="majorEastAsia" w:hAnsiTheme="majorEastAsia" w:hint="eastAsia"/>
                <w:b/>
                <w:bCs/>
                <w:szCs w:val="21"/>
              </w:rPr>
              <w:t>数</w:t>
            </w:r>
          </w:p>
          <w:p w:rsidR="005F4D17" w:rsidRPr="00661059" w:rsidRDefault="00EC4221" w:rsidP="00EC4221">
            <w:pPr>
              <w:ind w:left="2" w:firstLineChars="1200" w:firstLine="2530"/>
              <w:rPr>
                <w:rFonts w:asciiTheme="majorEastAsia" w:eastAsiaTheme="majorEastAsia" w:hAnsiTheme="majorEastAsia"/>
                <w:szCs w:val="21"/>
              </w:rPr>
            </w:pPr>
            <w:r>
              <w:rPr>
                <w:rFonts w:asciiTheme="majorEastAsia" w:eastAsiaTheme="majorEastAsia" w:hAnsiTheme="majorEastAsia" w:hint="eastAsia"/>
                <w:b/>
                <w:bCs/>
                <w:szCs w:val="21"/>
              </w:rPr>
              <w:t>（19病院）</w:t>
            </w:r>
          </w:p>
        </w:tc>
        <w:tc>
          <w:tcPr>
            <w:tcW w:w="3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F4D17" w:rsidRPr="00722652" w:rsidRDefault="005F4D17" w:rsidP="007334B1">
            <w:pPr>
              <w:ind w:left="3150" w:hangingChars="1500" w:hanging="3150"/>
            </w:pPr>
          </w:p>
        </w:tc>
      </w:tr>
    </w:tbl>
    <w:p w:rsidR="00A64835" w:rsidRPr="00D419F0" w:rsidRDefault="00A64835" w:rsidP="00A64835">
      <w:pPr>
        <w:widowControl/>
        <w:spacing w:line="0" w:lineRule="atLeast"/>
        <w:ind w:left="540" w:hangingChars="300" w:hanging="540"/>
        <w:jc w:val="left"/>
        <w:rPr>
          <w:rFonts w:asciiTheme="minorEastAsia" w:hAnsiTheme="minorEastAsia"/>
          <w:sz w:val="18"/>
          <w:szCs w:val="18"/>
        </w:rPr>
      </w:pPr>
      <w:r w:rsidRPr="00D419F0">
        <w:rPr>
          <w:rFonts w:asciiTheme="minorEastAsia" w:hAnsiTheme="minorEastAsia" w:hint="eastAsia"/>
          <w:sz w:val="18"/>
          <w:szCs w:val="18"/>
        </w:rPr>
        <w:lastRenderedPageBreak/>
        <w:t>（注）「重傷者」とは</w:t>
      </w:r>
      <w:r w:rsidR="003E7C83">
        <w:rPr>
          <w:rFonts w:asciiTheme="minorEastAsia" w:hAnsiTheme="minorEastAsia" w:hint="eastAsia"/>
          <w:sz w:val="18"/>
          <w:szCs w:val="18"/>
        </w:rPr>
        <w:t>，</w:t>
      </w:r>
      <w:r w:rsidRPr="00D419F0">
        <w:rPr>
          <w:rFonts w:asciiTheme="minorEastAsia" w:hAnsiTheme="minorEastAsia" w:hint="eastAsia"/>
          <w:sz w:val="18"/>
          <w:szCs w:val="18"/>
        </w:rPr>
        <w:t>「災害のため負傷し</w:t>
      </w:r>
      <w:r w:rsidR="003E7C83">
        <w:rPr>
          <w:rFonts w:asciiTheme="minorEastAsia" w:hAnsiTheme="minorEastAsia" w:hint="eastAsia"/>
          <w:sz w:val="18"/>
          <w:szCs w:val="18"/>
        </w:rPr>
        <w:t>，</w:t>
      </w:r>
      <w:r w:rsidRPr="00D419F0">
        <w:rPr>
          <w:rFonts w:asciiTheme="minorEastAsia" w:hAnsiTheme="minorEastAsia" w:hint="eastAsia"/>
          <w:sz w:val="18"/>
          <w:szCs w:val="18"/>
        </w:rPr>
        <w:t>医師の治療を受けまたは受ける必要のあるもののうち</w:t>
      </w:r>
      <w:r w:rsidR="003E7C83">
        <w:rPr>
          <w:rFonts w:asciiTheme="minorEastAsia" w:hAnsiTheme="minorEastAsia" w:hint="eastAsia"/>
          <w:sz w:val="18"/>
          <w:szCs w:val="18"/>
        </w:rPr>
        <w:t>，</w:t>
      </w:r>
      <w:r w:rsidR="00D419F0" w:rsidRPr="00D419F0">
        <w:rPr>
          <w:rFonts w:asciiTheme="minorEastAsia" w:hAnsiTheme="minorEastAsia" w:hint="eastAsia"/>
          <w:sz w:val="18"/>
          <w:szCs w:val="18"/>
        </w:rPr>
        <w:t>１</w:t>
      </w:r>
      <w:r w:rsidRPr="00D419F0">
        <w:rPr>
          <w:rFonts w:asciiTheme="minorEastAsia" w:hAnsiTheme="minorEastAsia" w:hint="eastAsia"/>
          <w:sz w:val="18"/>
          <w:szCs w:val="18"/>
        </w:rPr>
        <w:t>月以上の治療を要する見込みの者」を言う。（出典）「災害の被害認定基準について」（平成13年</w:t>
      </w:r>
      <w:r w:rsidR="00D419F0" w:rsidRPr="00D419F0">
        <w:rPr>
          <w:rFonts w:asciiTheme="minorEastAsia" w:hAnsiTheme="minorEastAsia" w:hint="eastAsia"/>
          <w:sz w:val="18"/>
          <w:szCs w:val="18"/>
        </w:rPr>
        <w:t>６</w:t>
      </w:r>
      <w:r w:rsidRPr="00D419F0">
        <w:rPr>
          <w:rFonts w:asciiTheme="minorEastAsia" w:hAnsiTheme="minorEastAsia" w:hint="eastAsia"/>
          <w:sz w:val="18"/>
          <w:szCs w:val="18"/>
        </w:rPr>
        <w:t>月28日内閣府政策統括官（防災担当）通知）</w:t>
      </w:r>
    </w:p>
    <w:p w:rsidR="00EC4221" w:rsidRDefault="00EC4221" w:rsidP="007334B1">
      <w:pPr>
        <w:ind w:left="723" w:hangingChars="300" w:hanging="723"/>
        <w:rPr>
          <w:rFonts w:asciiTheme="majorEastAsia" w:eastAsiaTheme="majorEastAsia" w:hAnsiTheme="majorEastAsia"/>
          <w:b/>
          <w:sz w:val="24"/>
          <w:szCs w:val="24"/>
        </w:rPr>
      </w:pPr>
    </w:p>
    <w:p w:rsidR="007334B1" w:rsidRPr="000D4F60" w:rsidRDefault="007334B1" w:rsidP="007334B1">
      <w:pPr>
        <w:ind w:left="723" w:hangingChars="300" w:hanging="723"/>
        <w:rPr>
          <w:rFonts w:asciiTheme="majorEastAsia" w:eastAsiaTheme="majorEastAsia" w:hAnsiTheme="majorEastAsia"/>
          <w:b/>
          <w:sz w:val="24"/>
          <w:szCs w:val="24"/>
        </w:rPr>
      </w:pPr>
      <w:r w:rsidRPr="000D4F60">
        <w:rPr>
          <w:rFonts w:asciiTheme="majorEastAsia" w:eastAsiaTheme="majorEastAsia" w:hAnsiTheme="majorEastAsia" w:hint="eastAsia"/>
          <w:b/>
          <w:sz w:val="24"/>
          <w:szCs w:val="24"/>
        </w:rPr>
        <w:t>＜災害拠点病院以外＞</w:t>
      </w:r>
    </w:p>
    <w:p w:rsidR="00193FDA" w:rsidRPr="00193FDA" w:rsidRDefault="00193FDA" w:rsidP="00193FDA">
      <w:pPr>
        <w:rPr>
          <w:rFonts w:asciiTheme="majorEastAsia" w:eastAsiaTheme="majorEastAsia" w:hAnsiTheme="majorEastAsia"/>
          <w:szCs w:val="21"/>
        </w:rPr>
      </w:pPr>
      <w:r w:rsidRPr="000D4F60">
        <w:rPr>
          <w:rFonts w:asciiTheme="majorEastAsia" w:eastAsiaTheme="majorEastAsia" w:hAnsiTheme="majorEastAsia" w:hint="eastAsia"/>
          <w:szCs w:val="21"/>
        </w:rPr>
        <w:t>※</w:t>
      </w:r>
      <w:r w:rsidR="00D419F0">
        <w:rPr>
          <w:rFonts w:asciiTheme="majorEastAsia" w:eastAsiaTheme="majorEastAsia" w:hAnsiTheme="majorEastAsia" w:hint="eastAsia"/>
          <w:szCs w:val="21"/>
        </w:rPr>
        <w:t xml:space="preserve"> ２</w:t>
      </w:r>
      <w:r w:rsidRPr="000D4F60">
        <w:rPr>
          <w:rFonts w:asciiTheme="majorEastAsia" w:eastAsiaTheme="majorEastAsia" w:hAnsiTheme="majorEastAsia" w:hint="eastAsia"/>
          <w:szCs w:val="21"/>
        </w:rPr>
        <w:t>次医療圏</w:t>
      </w:r>
      <w:r w:rsidR="000D4F60">
        <w:rPr>
          <w:rFonts w:asciiTheme="majorEastAsia" w:eastAsiaTheme="majorEastAsia" w:hAnsiTheme="majorEastAsia" w:hint="eastAsia"/>
          <w:szCs w:val="21"/>
        </w:rPr>
        <w:t>毎</w:t>
      </w:r>
      <w:r w:rsidRPr="000D4F60">
        <w:rPr>
          <w:rFonts w:asciiTheme="majorEastAsia" w:eastAsiaTheme="majorEastAsia" w:hAnsiTheme="majorEastAsia" w:hint="eastAsia"/>
          <w:szCs w:val="21"/>
        </w:rPr>
        <w:t>の負傷者数の</w:t>
      </w:r>
      <w:r w:rsidR="000D4F60">
        <w:rPr>
          <w:rFonts w:asciiTheme="majorEastAsia" w:eastAsiaTheme="majorEastAsia" w:hAnsiTheme="majorEastAsia" w:hint="eastAsia"/>
          <w:szCs w:val="21"/>
        </w:rPr>
        <w:t>予測</w:t>
      </w:r>
      <w:r w:rsidRPr="000D4F60">
        <w:rPr>
          <w:rFonts w:asciiTheme="majorEastAsia" w:eastAsiaTheme="majorEastAsia" w:hAnsiTheme="majorEastAsia" w:hint="eastAsia"/>
          <w:szCs w:val="21"/>
        </w:rPr>
        <w:t>値がある場合はその値を用います。</w:t>
      </w:r>
    </w:p>
    <w:tbl>
      <w:tblPr>
        <w:tblW w:w="8672" w:type="dxa"/>
        <w:tblCellMar>
          <w:left w:w="0" w:type="dxa"/>
          <w:right w:w="0" w:type="dxa"/>
        </w:tblCellMar>
        <w:tblLook w:val="0420" w:firstRow="1" w:lastRow="0" w:firstColumn="0" w:lastColumn="0" w:noHBand="0" w:noVBand="1"/>
      </w:tblPr>
      <w:tblGrid>
        <w:gridCol w:w="4822"/>
        <w:gridCol w:w="3850"/>
      </w:tblGrid>
      <w:tr w:rsidR="007334B1" w:rsidRPr="00722652" w:rsidTr="00502CB5">
        <w:trPr>
          <w:trHeight w:val="1241"/>
        </w:trPr>
        <w:tc>
          <w:tcPr>
            <w:tcW w:w="482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7334B1" w:rsidRPr="00193FDA" w:rsidRDefault="007334B1" w:rsidP="00502CB5">
            <w:pPr>
              <w:ind w:left="2" w:rightChars="10" w:right="21"/>
              <w:rPr>
                <w:rFonts w:asciiTheme="majorEastAsia" w:eastAsiaTheme="majorEastAsia" w:hAnsiTheme="majorEastAsia"/>
                <w:b/>
                <w:bCs/>
                <w:sz w:val="22"/>
              </w:rPr>
            </w:pPr>
            <w:r w:rsidRPr="00193FDA">
              <w:rPr>
                <w:rFonts w:asciiTheme="majorEastAsia" w:eastAsiaTheme="majorEastAsia" w:hAnsiTheme="majorEastAsia" w:hint="eastAsia"/>
                <w:b/>
                <w:bCs/>
                <w:sz w:val="22"/>
              </w:rPr>
              <w:t>【</w:t>
            </w:r>
            <w:r w:rsidR="00EC4221">
              <w:rPr>
                <w:rFonts w:asciiTheme="majorEastAsia" w:eastAsiaTheme="majorEastAsia" w:hAnsiTheme="majorEastAsia" w:hint="eastAsia"/>
                <w:b/>
                <w:bCs/>
                <w:sz w:val="22"/>
              </w:rPr>
              <w:t>広島</w:t>
            </w:r>
            <w:r w:rsidRPr="00193FDA">
              <w:rPr>
                <w:rFonts w:asciiTheme="majorEastAsia" w:eastAsiaTheme="majorEastAsia" w:hAnsiTheme="majorEastAsia" w:hint="eastAsia"/>
                <w:b/>
                <w:bCs/>
                <w:sz w:val="22"/>
              </w:rPr>
              <w:t>県の</w:t>
            </w:r>
            <w:r w:rsidRPr="00193FDA">
              <w:rPr>
                <w:rFonts w:asciiTheme="majorEastAsia" w:eastAsiaTheme="majorEastAsia" w:hAnsiTheme="majorEastAsia" w:hint="eastAsia"/>
                <w:b/>
                <w:bCs/>
                <w:color w:val="FF0000"/>
                <w:sz w:val="22"/>
              </w:rPr>
              <w:t>負傷者</w:t>
            </w:r>
            <w:r w:rsidR="00EA2D75" w:rsidRPr="00193FDA">
              <w:rPr>
                <w:rFonts w:asciiTheme="majorEastAsia" w:eastAsiaTheme="majorEastAsia" w:hAnsiTheme="majorEastAsia" w:hint="eastAsia"/>
                <w:b/>
                <w:bCs/>
                <w:color w:val="FF0000"/>
                <w:sz w:val="22"/>
              </w:rPr>
              <w:t>数（</w:t>
            </w:r>
            <w:r w:rsidRPr="00193FDA">
              <w:rPr>
                <w:rFonts w:asciiTheme="majorEastAsia" w:eastAsiaTheme="majorEastAsia" w:hAnsiTheme="majorEastAsia" w:hint="eastAsia"/>
                <w:b/>
                <w:bCs/>
                <w:color w:val="FF0000"/>
                <w:sz w:val="22"/>
              </w:rPr>
              <w:t>重傷者</w:t>
            </w:r>
            <w:r w:rsidR="00EA2D75" w:rsidRPr="00193FDA">
              <w:rPr>
                <w:rFonts w:asciiTheme="majorEastAsia" w:eastAsiaTheme="majorEastAsia" w:hAnsiTheme="majorEastAsia" w:hint="eastAsia"/>
                <w:b/>
                <w:bCs/>
                <w:color w:val="FF0000"/>
                <w:sz w:val="22"/>
              </w:rPr>
              <w:t>以外）</w:t>
            </w:r>
            <w:r w:rsidRPr="00193FDA">
              <w:rPr>
                <w:rFonts w:asciiTheme="majorEastAsia" w:eastAsiaTheme="majorEastAsia" w:hAnsiTheme="majorEastAsia" w:hint="eastAsia"/>
                <w:b/>
                <w:bCs/>
                <w:sz w:val="22"/>
              </w:rPr>
              <w:t>の推計】</w:t>
            </w:r>
          </w:p>
          <w:p w:rsidR="007334B1" w:rsidRPr="00193FDA" w:rsidRDefault="007334B1" w:rsidP="00502CB5">
            <w:pPr>
              <w:ind w:left="2" w:rightChars="10" w:right="21"/>
              <w:rPr>
                <w:rFonts w:asciiTheme="majorEastAsia" w:eastAsiaTheme="majorEastAsia" w:hAnsiTheme="majorEastAsia"/>
                <w:sz w:val="22"/>
              </w:rPr>
            </w:pPr>
            <w:r w:rsidRPr="00193FDA">
              <w:rPr>
                <w:rFonts w:asciiTheme="majorEastAsia" w:eastAsiaTheme="majorEastAsia" w:hAnsiTheme="majorEastAsia" w:hint="eastAsia"/>
                <w:b/>
                <w:bCs/>
                <w:sz w:val="22"/>
              </w:rPr>
              <w:t>地域防災</w:t>
            </w:r>
            <w:r w:rsidR="00D419F0">
              <w:rPr>
                <w:rFonts w:asciiTheme="majorEastAsia" w:eastAsiaTheme="majorEastAsia" w:hAnsiTheme="majorEastAsia" w:hint="eastAsia"/>
                <w:b/>
                <w:bCs/>
                <w:sz w:val="22"/>
              </w:rPr>
              <w:t>計画で想定されている重傷者以外の負傷者数または推計値（本資料</w:t>
            </w:r>
            <w:r w:rsidR="00EC4221">
              <w:rPr>
                <w:rFonts w:asciiTheme="majorEastAsia" w:eastAsiaTheme="majorEastAsia" w:hAnsiTheme="majorEastAsia" w:hint="eastAsia"/>
                <w:b/>
                <w:bCs/>
                <w:sz w:val="22"/>
              </w:rPr>
              <w:t>９</w:t>
            </w:r>
            <w:r w:rsidRPr="00193FDA">
              <w:rPr>
                <w:rFonts w:asciiTheme="majorEastAsia" w:eastAsiaTheme="majorEastAsia" w:hAnsiTheme="majorEastAsia" w:hint="eastAsia"/>
                <w:b/>
                <w:bCs/>
                <w:sz w:val="22"/>
              </w:rPr>
              <w:t>ページ参照）</w:t>
            </w:r>
          </w:p>
        </w:tc>
        <w:tc>
          <w:tcPr>
            <w:tcW w:w="3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34B1" w:rsidRPr="00722652" w:rsidRDefault="007334B1" w:rsidP="00502CB5">
            <w:pPr>
              <w:ind w:left="3150" w:hangingChars="1500" w:hanging="3150"/>
            </w:pPr>
          </w:p>
        </w:tc>
      </w:tr>
      <w:tr w:rsidR="007334B1" w:rsidRPr="00722652" w:rsidTr="00502CB5">
        <w:trPr>
          <w:trHeight w:val="1241"/>
        </w:trPr>
        <w:tc>
          <w:tcPr>
            <w:tcW w:w="4822"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rsidR="007334B1" w:rsidRPr="00C653F6" w:rsidRDefault="007334B1" w:rsidP="00502CB5">
            <w:pPr>
              <w:ind w:left="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【来院が予想される</w:t>
            </w:r>
            <w:r w:rsidR="00EA2D75" w:rsidRPr="00EA2D75">
              <w:rPr>
                <w:rFonts w:asciiTheme="majorEastAsia" w:eastAsiaTheme="majorEastAsia" w:hAnsiTheme="majorEastAsia" w:hint="eastAsia"/>
                <w:b/>
                <w:bCs/>
                <w:color w:val="FF0000"/>
                <w:sz w:val="24"/>
                <w:szCs w:val="24"/>
              </w:rPr>
              <w:t>負傷者数（重傷者</w:t>
            </w:r>
            <w:r w:rsidR="00CD364A">
              <w:rPr>
                <w:rFonts w:asciiTheme="majorEastAsia" w:eastAsiaTheme="majorEastAsia" w:hAnsiTheme="majorEastAsia" w:hint="eastAsia"/>
                <w:b/>
                <w:bCs/>
                <w:color w:val="FF0000"/>
                <w:sz w:val="24"/>
                <w:szCs w:val="24"/>
              </w:rPr>
              <w:t xml:space="preserve">   </w:t>
            </w:r>
            <w:r w:rsidR="00EA2D75" w:rsidRPr="00EA2D75">
              <w:rPr>
                <w:rFonts w:asciiTheme="majorEastAsia" w:eastAsiaTheme="majorEastAsia" w:hAnsiTheme="majorEastAsia" w:hint="eastAsia"/>
                <w:b/>
                <w:bCs/>
                <w:color w:val="FF0000"/>
                <w:sz w:val="24"/>
                <w:szCs w:val="24"/>
              </w:rPr>
              <w:t>以外）</w:t>
            </w:r>
            <w:r>
              <w:rPr>
                <w:rFonts w:asciiTheme="majorEastAsia" w:eastAsiaTheme="majorEastAsia" w:hAnsiTheme="majorEastAsia" w:hint="eastAsia"/>
                <w:b/>
                <w:bCs/>
                <w:sz w:val="24"/>
                <w:szCs w:val="24"/>
              </w:rPr>
              <w:t>（予測）】</w:t>
            </w:r>
          </w:p>
          <w:p w:rsidR="007334B1" w:rsidRPr="00661059" w:rsidRDefault="006A1774" w:rsidP="00502CB5">
            <w:pPr>
              <w:ind w:left="2"/>
              <w:rPr>
                <w:rFonts w:asciiTheme="majorEastAsia" w:eastAsiaTheme="majorEastAsia" w:hAnsiTheme="majorEastAsia"/>
                <w:szCs w:val="21"/>
              </w:rPr>
            </w:pPr>
            <w:r>
              <w:rPr>
                <w:rFonts w:asciiTheme="majorEastAsia" w:eastAsiaTheme="majorEastAsia" w:hAnsiTheme="majorEastAsia" w:hint="eastAsia"/>
                <w:b/>
                <w:bCs/>
                <w:szCs w:val="21"/>
              </w:rPr>
              <w:t>上記の負傷者数／</w:t>
            </w:r>
            <w:r w:rsidR="00EC4221">
              <w:rPr>
                <w:rFonts w:asciiTheme="majorEastAsia" w:eastAsiaTheme="majorEastAsia" w:hAnsiTheme="majorEastAsia" w:hint="eastAsia"/>
                <w:b/>
                <w:bCs/>
                <w:szCs w:val="21"/>
              </w:rPr>
              <w:t>広島</w:t>
            </w:r>
            <w:r>
              <w:rPr>
                <w:rFonts w:asciiTheme="majorEastAsia" w:eastAsiaTheme="majorEastAsia" w:hAnsiTheme="majorEastAsia" w:hint="eastAsia"/>
                <w:b/>
                <w:bCs/>
                <w:szCs w:val="21"/>
              </w:rPr>
              <w:t>県の救急告示病院など</w:t>
            </w:r>
            <w:r w:rsidRPr="006A1774">
              <w:rPr>
                <w:rFonts w:asciiTheme="majorEastAsia" w:eastAsiaTheme="majorEastAsia" w:hAnsiTheme="majorEastAsia" w:hint="eastAsia"/>
                <w:b/>
                <w:bCs/>
                <w:szCs w:val="21"/>
                <w:u w:val="double"/>
              </w:rPr>
              <w:t>災害拠点病院に準ずる病院</w:t>
            </w:r>
            <w:r w:rsidRPr="006A1774">
              <w:rPr>
                <w:rFonts w:asciiTheme="majorEastAsia" w:eastAsiaTheme="majorEastAsia" w:hAnsiTheme="majorEastAsia" w:hint="eastAsia"/>
                <w:b/>
                <w:bCs/>
                <w:szCs w:val="21"/>
              </w:rPr>
              <w:t>数</w:t>
            </w:r>
          </w:p>
        </w:tc>
        <w:tc>
          <w:tcPr>
            <w:tcW w:w="38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334B1" w:rsidRPr="00722652" w:rsidRDefault="007334B1" w:rsidP="00502CB5">
            <w:pPr>
              <w:ind w:left="3150" w:hangingChars="1500" w:hanging="3150"/>
            </w:pPr>
          </w:p>
        </w:tc>
      </w:tr>
    </w:tbl>
    <w:p w:rsidR="007334B1" w:rsidRPr="007334B1" w:rsidRDefault="007334B1" w:rsidP="00482F67">
      <w:pPr>
        <w:ind w:left="630" w:hangingChars="300" w:hanging="630"/>
      </w:pPr>
    </w:p>
    <w:p w:rsidR="005A046C" w:rsidRPr="00EC4221" w:rsidRDefault="00EC4221" w:rsidP="00EC4221">
      <w:pPr>
        <w:spacing w:line="0" w:lineRule="atLeast"/>
        <w:rPr>
          <w:sz w:val="18"/>
          <w:szCs w:val="18"/>
        </w:rPr>
      </w:pPr>
      <w:r w:rsidRPr="00645FD4">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仮に医師，看護師，コメディカルが不足する場合，どのような課題及びその対応が</w:t>
      </w:r>
      <w:r w:rsidR="00753ED2">
        <w:rPr>
          <w:rFonts w:asciiTheme="majorEastAsia" w:eastAsiaTheme="majorEastAsia" w:hAnsiTheme="majorEastAsia" w:hint="eastAsia"/>
          <w:b/>
          <w:color w:val="FF0000"/>
          <w:sz w:val="24"/>
          <w:szCs w:val="24"/>
        </w:rPr>
        <w:t>考</w:t>
      </w:r>
      <w:r>
        <w:rPr>
          <w:rFonts w:asciiTheme="majorEastAsia" w:eastAsiaTheme="majorEastAsia" w:hAnsiTheme="majorEastAsia" w:hint="eastAsia"/>
          <w:b/>
          <w:color w:val="FF0000"/>
          <w:sz w:val="24"/>
          <w:szCs w:val="24"/>
        </w:rPr>
        <w:t>えられますか。対策や方針等を検討，再確認してみましょう</w:t>
      </w:r>
    </w:p>
    <w:p w:rsidR="00151A7C" w:rsidRDefault="00151A7C" w:rsidP="008B7302">
      <w:pPr>
        <w:ind w:left="3150" w:hangingChars="1500" w:hanging="3150"/>
      </w:pPr>
      <w:r>
        <w:rPr>
          <w:noProof/>
        </w:rPr>
        <mc:AlternateContent>
          <mc:Choice Requires="wps">
            <w:drawing>
              <wp:anchor distT="0" distB="0" distL="114300" distR="114300" simplePos="0" relativeHeight="251649024" behindDoc="0" locked="0" layoutInCell="1" allowOverlap="1" wp14:anchorId="1B5979A6" wp14:editId="529C9B70">
                <wp:simplePos x="0" y="0"/>
                <wp:positionH relativeFrom="column">
                  <wp:posOffset>31115</wp:posOffset>
                </wp:positionH>
                <wp:positionV relativeFrom="paragraph">
                  <wp:posOffset>8255</wp:posOffset>
                </wp:positionV>
                <wp:extent cx="5306096" cy="2012950"/>
                <wp:effectExtent l="0" t="0" r="27940" b="25400"/>
                <wp:wrapNone/>
                <wp:docPr id="53" name="テキスト ボックス 53"/>
                <wp:cNvGraphicFramePr/>
                <a:graphic xmlns:a="http://schemas.openxmlformats.org/drawingml/2006/main">
                  <a:graphicData uri="http://schemas.microsoft.com/office/word/2010/wordprocessingShape">
                    <wps:wsp>
                      <wps:cNvSpPr txBox="1"/>
                      <wps:spPr>
                        <a:xfrm>
                          <a:off x="0" y="0"/>
                          <a:ext cx="5306096" cy="201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253C49" w:rsidRDefault="00C11C75" w:rsidP="00DD7627">
                            <w:pPr>
                              <w:spacing w:line="0" w:lineRule="atLeast"/>
                              <w:rPr>
                                <w:rFonts w:asciiTheme="majorEastAsia" w:eastAsiaTheme="majorEastAsia" w:hAnsiTheme="majorEastAsia"/>
                                <w:b/>
                              </w:rPr>
                            </w:pPr>
                            <w:r>
                              <w:rPr>
                                <w:rFonts w:asciiTheme="majorEastAsia" w:eastAsiaTheme="majorEastAsia" w:hAnsiTheme="majorEastAsia" w:hint="eastAsia"/>
                                <w:b/>
                              </w:rPr>
                              <w:t>【</w:t>
                            </w:r>
                            <w:r w:rsidRPr="00253C49">
                              <w:rPr>
                                <w:rFonts w:asciiTheme="majorEastAsia" w:eastAsiaTheme="majorEastAsia" w:hAnsiTheme="majorEastAsia" w:hint="eastAsia"/>
                                <w:b/>
                              </w:rPr>
                              <w:t>対策</w:t>
                            </w:r>
                            <w:r>
                              <w:rPr>
                                <w:rFonts w:asciiTheme="majorEastAsia" w:eastAsiaTheme="majorEastAsia" w:hAnsiTheme="majorEastAsia" w:hint="eastAsia"/>
                                <w:b/>
                              </w:rPr>
                              <w:t>，</w:t>
                            </w:r>
                            <w:r w:rsidRPr="00253C49">
                              <w:rPr>
                                <w:rFonts w:asciiTheme="majorEastAsia" w:eastAsiaTheme="majorEastAsia" w:hAnsiTheme="majorEastAsia" w:hint="eastAsia"/>
                                <w:b/>
                              </w:rPr>
                              <w:t>対応方針</w:t>
                            </w:r>
                            <w:r>
                              <w:rPr>
                                <w:rFonts w:asciiTheme="majorEastAsia" w:eastAsiaTheme="majorEastAsia" w:hAnsiTheme="majorEastAsia" w:hint="eastAsia"/>
                                <w:b/>
                              </w:rPr>
                              <w:t>（案）</w:t>
                            </w:r>
                            <w:r w:rsidRPr="00253C49">
                              <w:rPr>
                                <w:rFonts w:asciiTheme="majorEastAsia" w:eastAsiaTheme="majorEastAsia" w:hAnsiTheme="majorEastAsia" w:hint="eastAsia"/>
                                <w:b/>
                              </w:rPr>
                              <w:t>等</w:t>
                            </w:r>
                            <w:r>
                              <w:rPr>
                                <w:rFonts w:asciiTheme="majorEastAsia" w:eastAsiaTheme="majorEastAsia" w:hAnsiTheme="majorEastAsia" w:hint="eastAsia"/>
                                <w:b/>
                              </w:rPr>
                              <w:t>】</w:t>
                            </w:r>
                          </w:p>
                          <w:p w:rsidR="00C11C75" w:rsidRDefault="00C11C75" w:rsidP="00063793">
                            <w:pPr>
                              <w:spacing w:line="0" w:lineRule="atLeast"/>
                              <w:rPr>
                                <w:rFonts w:asciiTheme="majorEastAsia" w:eastAsiaTheme="majorEastAsia" w:hAnsiTheme="majorEastAsia"/>
                                <w:b/>
                                <w:color w:val="FF0000"/>
                              </w:rPr>
                            </w:pPr>
                          </w:p>
                          <w:p w:rsidR="00C11C75" w:rsidRPr="008A1F12" w:rsidRDefault="00C11C75" w:rsidP="00063793">
                            <w:pPr>
                              <w:spacing w:line="0" w:lineRule="atLeast"/>
                              <w:rPr>
                                <w:rFonts w:asciiTheme="majorEastAsia" w:eastAsiaTheme="majorEastAsia" w:hAnsiTheme="majorEastAsia"/>
                                <w:b/>
                                <w:color w:val="FF0000"/>
                              </w:rPr>
                            </w:pPr>
                          </w:p>
                          <w:p w:rsidR="00C11C75" w:rsidRPr="00063793" w:rsidRDefault="00C11C75" w:rsidP="00DD7627">
                            <w:pPr>
                              <w:spacing w:line="0" w:lineRule="atLeast"/>
                              <w:rPr>
                                <w:rFonts w:asciiTheme="majorEastAsia" w:eastAsiaTheme="majorEastAsia" w:hAnsiTheme="majorEastAsia"/>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71" type="#_x0000_t202" style="position:absolute;left:0;text-align:left;margin-left:2.45pt;margin-top:.65pt;width:417.8pt;height:15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" fillcolor="white [3201]" strokeweight=".5pt">
                <v:textbox>
                  <w:txbxContent>
                    <w:p w:rsidR="00C11C75" w:rsidRPr="00253C49" w:rsidRDefault="00C11C75" w:rsidP="00DD7627">
                      <w:pPr>
                        <w:spacing w:line="0" w:lineRule="atLeast"/>
                        <w:rPr>
                          <w:rFonts w:asciiTheme="majorEastAsia" w:eastAsiaTheme="majorEastAsia" w:hAnsiTheme="majorEastAsia"/>
                          <w:b/>
                        </w:rPr>
                      </w:pPr>
                      <w:r>
                        <w:rPr>
                          <w:rFonts w:asciiTheme="majorEastAsia" w:eastAsiaTheme="majorEastAsia" w:hAnsiTheme="majorEastAsia" w:hint="eastAsia"/>
                          <w:b/>
                        </w:rPr>
                        <w:t>【</w:t>
                      </w:r>
                      <w:r w:rsidRPr="00253C49">
                        <w:rPr>
                          <w:rFonts w:asciiTheme="majorEastAsia" w:eastAsiaTheme="majorEastAsia" w:hAnsiTheme="majorEastAsia" w:hint="eastAsia"/>
                          <w:b/>
                        </w:rPr>
                        <w:t>対策</w:t>
                      </w:r>
                      <w:r>
                        <w:rPr>
                          <w:rFonts w:asciiTheme="majorEastAsia" w:eastAsiaTheme="majorEastAsia" w:hAnsiTheme="majorEastAsia" w:hint="eastAsia"/>
                          <w:b/>
                        </w:rPr>
                        <w:t>，</w:t>
                      </w:r>
                      <w:r w:rsidRPr="00253C49">
                        <w:rPr>
                          <w:rFonts w:asciiTheme="majorEastAsia" w:eastAsiaTheme="majorEastAsia" w:hAnsiTheme="majorEastAsia" w:hint="eastAsia"/>
                          <w:b/>
                        </w:rPr>
                        <w:t>対応方針</w:t>
                      </w:r>
                      <w:r>
                        <w:rPr>
                          <w:rFonts w:asciiTheme="majorEastAsia" w:eastAsiaTheme="majorEastAsia" w:hAnsiTheme="majorEastAsia" w:hint="eastAsia"/>
                          <w:b/>
                        </w:rPr>
                        <w:t>（案）</w:t>
                      </w:r>
                      <w:r w:rsidRPr="00253C49">
                        <w:rPr>
                          <w:rFonts w:asciiTheme="majorEastAsia" w:eastAsiaTheme="majorEastAsia" w:hAnsiTheme="majorEastAsia" w:hint="eastAsia"/>
                          <w:b/>
                        </w:rPr>
                        <w:t>等</w:t>
                      </w:r>
                      <w:r>
                        <w:rPr>
                          <w:rFonts w:asciiTheme="majorEastAsia" w:eastAsiaTheme="majorEastAsia" w:hAnsiTheme="majorEastAsia" w:hint="eastAsia"/>
                          <w:b/>
                        </w:rPr>
                        <w:t>】</w:t>
                      </w:r>
                    </w:p>
                    <w:p w:rsidR="00C11C75" w:rsidRDefault="00C11C75" w:rsidP="00063793">
                      <w:pPr>
                        <w:spacing w:line="0" w:lineRule="atLeast"/>
                        <w:rPr>
                          <w:rFonts w:asciiTheme="majorEastAsia" w:eastAsiaTheme="majorEastAsia" w:hAnsiTheme="majorEastAsia"/>
                          <w:b/>
                          <w:color w:val="FF0000"/>
                        </w:rPr>
                      </w:pPr>
                    </w:p>
                    <w:p w:rsidR="00C11C75" w:rsidRPr="008A1F12" w:rsidRDefault="00C11C75" w:rsidP="00063793">
                      <w:pPr>
                        <w:spacing w:line="0" w:lineRule="atLeast"/>
                        <w:rPr>
                          <w:rFonts w:asciiTheme="majorEastAsia" w:eastAsiaTheme="majorEastAsia" w:hAnsiTheme="majorEastAsia"/>
                          <w:b/>
                          <w:color w:val="FF0000"/>
                        </w:rPr>
                      </w:pPr>
                    </w:p>
                    <w:p w:rsidR="00C11C75" w:rsidRPr="00063793" w:rsidRDefault="00C11C75" w:rsidP="00DD7627">
                      <w:pPr>
                        <w:spacing w:line="0" w:lineRule="atLeast"/>
                        <w:rPr>
                          <w:rFonts w:asciiTheme="majorEastAsia" w:eastAsiaTheme="majorEastAsia" w:hAnsiTheme="majorEastAsia"/>
                          <w:b/>
                          <w:color w:val="FF0000"/>
                        </w:rPr>
                      </w:pPr>
                    </w:p>
                  </w:txbxContent>
                </v:textbox>
              </v:shape>
            </w:pict>
          </mc:Fallback>
        </mc:AlternateContent>
      </w:r>
    </w:p>
    <w:p w:rsidR="008E794A" w:rsidRDefault="008E794A" w:rsidP="008B7302">
      <w:pPr>
        <w:ind w:left="3150" w:hangingChars="1500" w:hanging="3150"/>
      </w:pPr>
    </w:p>
    <w:p w:rsidR="00253C49" w:rsidRDefault="00253C49" w:rsidP="008B7302">
      <w:pPr>
        <w:ind w:left="3150" w:hangingChars="1500" w:hanging="3150"/>
      </w:pPr>
    </w:p>
    <w:p w:rsidR="00253C49" w:rsidRDefault="00253C49" w:rsidP="008B7302">
      <w:pPr>
        <w:ind w:left="3150" w:hangingChars="1500" w:hanging="3150"/>
      </w:pPr>
    </w:p>
    <w:p w:rsidR="00253C49" w:rsidRDefault="00253C49" w:rsidP="008B7302">
      <w:pPr>
        <w:ind w:left="3150" w:hangingChars="1500" w:hanging="3150"/>
      </w:pPr>
    </w:p>
    <w:p w:rsidR="00253C49" w:rsidRDefault="00253C49" w:rsidP="008B7302">
      <w:pPr>
        <w:ind w:left="3150" w:hangingChars="1500" w:hanging="3150"/>
      </w:pPr>
    </w:p>
    <w:p w:rsidR="00253C49" w:rsidRDefault="00253C49" w:rsidP="008B7302">
      <w:pPr>
        <w:ind w:left="3150" w:hangingChars="1500" w:hanging="3150"/>
      </w:pPr>
    </w:p>
    <w:p w:rsidR="00253C49" w:rsidRDefault="00253C49" w:rsidP="008B7302">
      <w:pPr>
        <w:ind w:left="3150" w:hangingChars="1500" w:hanging="3150"/>
      </w:pPr>
    </w:p>
    <w:p w:rsidR="00253C49" w:rsidRDefault="00253C49" w:rsidP="008B7302">
      <w:pPr>
        <w:ind w:left="3150" w:hangingChars="1500" w:hanging="3150"/>
      </w:pPr>
    </w:p>
    <w:p w:rsidR="00253C49" w:rsidRPr="00EC4221" w:rsidRDefault="00EC4221" w:rsidP="00EC4221">
      <w:pPr>
        <w:rPr>
          <w:rFonts w:asciiTheme="majorEastAsia" w:eastAsiaTheme="majorEastAsia" w:hAnsiTheme="majorEastAsia"/>
          <w:szCs w:val="21"/>
          <w:u w:val="single"/>
        </w:rPr>
      </w:pPr>
      <w:r w:rsidRPr="00EC4221">
        <w:rPr>
          <w:rFonts w:asciiTheme="majorEastAsia" w:eastAsiaTheme="majorEastAsia" w:hAnsiTheme="majorEastAsia" w:hint="eastAsia"/>
          <w:szCs w:val="21"/>
          <w:u w:val="single"/>
        </w:rPr>
        <w:t>（※）対策等は，ステップ５「必要資源の把握と事業継続上の課題」にて，文書上に取りまとめましょう。</w:t>
      </w:r>
    </w:p>
    <w:p w:rsidR="00EC4221" w:rsidRDefault="00EC4221" w:rsidP="00EC4221"/>
    <w:p w:rsidR="00253C49" w:rsidRPr="00253C49" w:rsidRDefault="00253C49" w:rsidP="00253C49">
      <w:pPr>
        <w:rPr>
          <w:rFonts w:asciiTheme="majorEastAsia" w:eastAsiaTheme="majorEastAsia" w:hAnsiTheme="majorEastAsia"/>
        </w:rPr>
      </w:pPr>
      <w:r w:rsidRPr="00253C49">
        <w:rPr>
          <w:rFonts w:asciiTheme="majorEastAsia" w:eastAsiaTheme="majorEastAsia" w:hAnsiTheme="majorEastAsia" w:hint="eastAsia"/>
        </w:rPr>
        <w:t>【参考】医師の治療可能患者数の試算例</w:t>
      </w:r>
    </w:p>
    <w:tbl>
      <w:tblPr>
        <w:tblStyle w:val="a5"/>
        <w:tblW w:w="0" w:type="auto"/>
        <w:tblInd w:w="250" w:type="dxa"/>
        <w:tblLook w:val="04A0" w:firstRow="1" w:lastRow="0" w:firstColumn="1" w:lastColumn="0" w:noHBand="0" w:noVBand="1"/>
      </w:tblPr>
      <w:tblGrid>
        <w:gridCol w:w="2977"/>
        <w:gridCol w:w="5386"/>
      </w:tblGrid>
      <w:tr w:rsidR="00253C49" w:rsidRPr="00253C49" w:rsidTr="008D6167">
        <w:tc>
          <w:tcPr>
            <w:tcW w:w="2977" w:type="dxa"/>
            <w:shd w:val="clear" w:color="auto" w:fill="D9D9D9" w:themeFill="background1" w:themeFillShade="D9"/>
          </w:tcPr>
          <w:p w:rsidR="00253C49" w:rsidRPr="00253C49" w:rsidRDefault="00253C49" w:rsidP="00253C49">
            <w:pPr>
              <w:spacing w:line="0" w:lineRule="atLeast"/>
              <w:jc w:val="center"/>
              <w:rPr>
                <w:rFonts w:asciiTheme="majorEastAsia" w:eastAsiaTheme="majorEastAsia" w:hAnsiTheme="majorEastAsia"/>
              </w:rPr>
            </w:pPr>
            <w:r w:rsidRPr="00253C49">
              <w:rPr>
                <w:rFonts w:asciiTheme="majorEastAsia" w:eastAsiaTheme="majorEastAsia" w:hAnsiTheme="majorEastAsia" w:hint="eastAsia"/>
              </w:rPr>
              <w:t>治療可能患者</w:t>
            </w:r>
          </w:p>
        </w:tc>
        <w:tc>
          <w:tcPr>
            <w:tcW w:w="5386" w:type="dxa"/>
            <w:shd w:val="clear" w:color="auto" w:fill="D9D9D9" w:themeFill="background1" w:themeFillShade="D9"/>
            <w:vAlign w:val="center"/>
          </w:tcPr>
          <w:p w:rsidR="00253C49" w:rsidRPr="00253C49" w:rsidRDefault="00253C49" w:rsidP="00253C49">
            <w:pPr>
              <w:spacing w:line="0" w:lineRule="atLeast"/>
              <w:jc w:val="center"/>
              <w:rPr>
                <w:rFonts w:asciiTheme="majorEastAsia" w:eastAsiaTheme="majorEastAsia" w:hAnsiTheme="majorEastAsia"/>
              </w:rPr>
            </w:pPr>
            <w:r w:rsidRPr="00253C49">
              <w:rPr>
                <w:rFonts w:asciiTheme="majorEastAsia" w:eastAsiaTheme="majorEastAsia" w:hAnsiTheme="majorEastAsia" w:hint="eastAsia"/>
              </w:rPr>
              <w:t>摘要</w:t>
            </w:r>
          </w:p>
        </w:tc>
      </w:tr>
      <w:tr w:rsidR="00253C49" w:rsidRPr="00253C49" w:rsidTr="008D6167">
        <w:tc>
          <w:tcPr>
            <w:tcW w:w="2977" w:type="dxa"/>
          </w:tcPr>
          <w:p w:rsidR="00253C49" w:rsidRPr="00253C49" w:rsidRDefault="00253C49" w:rsidP="00253C49">
            <w:pPr>
              <w:spacing w:line="0" w:lineRule="atLeast"/>
              <w:rPr>
                <w:szCs w:val="21"/>
              </w:rPr>
            </w:pPr>
            <w:r w:rsidRPr="00253C49">
              <w:rPr>
                <w:rFonts w:hint="eastAsia"/>
                <w:szCs w:val="21"/>
              </w:rPr>
              <w:t>重傷者の治療可能患者数</w:t>
            </w:r>
          </w:p>
        </w:tc>
        <w:tc>
          <w:tcPr>
            <w:tcW w:w="5386" w:type="dxa"/>
          </w:tcPr>
          <w:p w:rsidR="00253C49" w:rsidRPr="00253C49" w:rsidRDefault="00253C49" w:rsidP="00253C49">
            <w:pPr>
              <w:spacing w:line="0" w:lineRule="atLeast"/>
              <w:rPr>
                <w:szCs w:val="21"/>
              </w:rPr>
            </w:pPr>
            <w:r w:rsidRPr="00253C49">
              <w:rPr>
                <w:rFonts w:hint="eastAsia"/>
                <w:szCs w:val="21"/>
              </w:rPr>
              <w:t>（外科系）医師１人当たり１日５人が限度</w:t>
            </w:r>
          </w:p>
        </w:tc>
      </w:tr>
      <w:tr w:rsidR="00253C49" w:rsidRPr="00253C49" w:rsidTr="008D6167">
        <w:tc>
          <w:tcPr>
            <w:tcW w:w="2977" w:type="dxa"/>
          </w:tcPr>
          <w:p w:rsidR="00253C49" w:rsidRPr="00253C49" w:rsidRDefault="00253C49" w:rsidP="00253C49">
            <w:pPr>
              <w:spacing w:line="0" w:lineRule="atLeast"/>
              <w:rPr>
                <w:szCs w:val="21"/>
              </w:rPr>
            </w:pPr>
            <w:r w:rsidRPr="00253C49">
              <w:rPr>
                <w:rFonts w:hint="eastAsia"/>
                <w:szCs w:val="21"/>
              </w:rPr>
              <w:t>中等傷者の治療可能患者数</w:t>
            </w:r>
          </w:p>
        </w:tc>
        <w:tc>
          <w:tcPr>
            <w:tcW w:w="5386" w:type="dxa"/>
          </w:tcPr>
          <w:p w:rsidR="00253C49" w:rsidRPr="00253C49" w:rsidRDefault="00253C49" w:rsidP="00253C49">
            <w:pPr>
              <w:spacing w:line="0" w:lineRule="atLeast"/>
              <w:rPr>
                <w:szCs w:val="21"/>
              </w:rPr>
            </w:pPr>
            <w:r w:rsidRPr="00253C49">
              <w:rPr>
                <w:rFonts w:hint="eastAsia"/>
                <w:szCs w:val="21"/>
              </w:rPr>
              <w:t>・中等傷患者の治療は</w:t>
            </w:r>
            <w:r w:rsidR="003E7C83">
              <w:rPr>
                <w:rFonts w:hint="eastAsia"/>
                <w:szCs w:val="21"/>
              </w:rPr>
              <w:t>，</w:t>
            </w:r>
            <w:r w:rsidRPr="00253C49">
              <w:rPr>
                <w:rFonts w:hint="eastAsia"/>
                <w:szCs w:val="21"/>
              </w:rPr>
              <w:t>外科系以外の医師が治療する</w:t>
            </w:r>
          </w:p>
          <w:p w:rsidR="00253C49" w:rsidRPr="00253C49" w:rsidRDefault="00253C49" w:rsidP="00253C49">
            <w:pPr>
              <w:spacing w:line="0" w:lineRule="atLeast"/>
              <w:rPr>
                <w:szCs w:val="21"/>
              </w:rPr>
            </w:pPr>
            <w:r w:rsidRPr="00253C49">
              <w:rPr>
                <w:rFonts w:hint="eastAsia"/>
                <w:szCs w:val="21"/>
              </w:rPr>
              <w:t>・外科系以外医師１人当たり２０人</w:t>
            </w:r>
          </w:p>
          <w:p w:rsidR="00253C49" w:rsidRPr="00253C49" w:rsidRDefault="00253C49" w:rsidP="00253C49">
            <w:pPr>
              <w:spacing w:line="0" w:lineRule="atLeast"/>
              <w:rPr>
                <w:szCs w:val="21"/>
              </w:rPr>
            </w:pPr>
            <w:r w:rsidRPr="00253C49">
              <w:rPr>
                <w:rFonts w:hint="eastAsia"/>
                <w:szCs w:val="21"/>
              </w:rPr>
              <w:t>ただし</w:t>
            </w:r>
            <w:r w:rsidR="003E7C83">
              <w:rPr>
                <w:rFonts w:hint="eastAsia"/>
                <w:szCs w:val="21"/>
              </w:rPr>
              <w:t>，</w:t>
            </w:r>
            <w:r w:rsidRPr="00253C49">
              <w:rPr>
                <w:rFonts w:hint="eastAsia"/>
                <w:szCs w:val="21"/>
              </w:rPr>
              <w:t>中等傷者の治療に外科系以外の医師が全て対応した場合は</w:t>
            </w:r>
            <w:r w:rsidR="003E7C83">
              <w:rPr>
                <w:rFonts w:hint="eastAsia"/>
                <w:szCs w:val="21"/>
              </w:rPr>
              <w:t>，</w:t>
            </w:r>
            <w:r w:rsidRPr="00253C49">
              <w:rPr>
                <w:rFonts w:hint="eastAsia"/>
                <w:szCs w:val="21"/>
              </w:rPr>
              <w:t>日常の患者に対する治療及び日常受療困難者の治療に要する医師が圧倒的に不足する。</w:t>
            </w:r>
          </w:p>
        </w:tc>
      </w:tr>
    </w:tbl>
    <w:p w:rsidR="00253C49" w:rsidRPr="00D419F0" w:rsidRDefault="00253C49" w:rsidP="00253C49">
      <w:pPr>
        <w:spacing w:line="0" w:lineRule="atLeast"/>
        <w:ind w:left="540" w:hangingChars="300" w:hanging="540"/>
        <w:rPr>
          <w:rFonts w:asciiTheme="minorEastAsia" w:hAnsiTheme="minorEastAsia"/>
          <w:sz w:val="18"/>
          <w:szCs w:val="18"/>
        </w:rPr>
      </w:pPr>
      <w:r w:rsidRPr="00D419F0">
        <w:rPr>
          <w:rFonts w:asciiTheme="minorEastAsia" w:hAnsiTheme="minorEastAsia" w:hint="eastAsia"/>
          <w:sz w:val="18"/>
          <w:szCs w:val="18"/>
        </w:rPr>
        <w:t>（出典）総務省消防庁「東海地震に係る広域的な地震防災体制のあり方に関する調査検討報告書」 資料５「災害応</w:t>
      </w:r>
      <w:r w:rsidR="00D419F0" w:rsidRPr="00D419F0">
        <w:rPr>
          <w:rFonts w:asciiTheme="minorEastAsia" w:hAnsiTheme="minorEastAsia" w:hint="eastAsia"/>
          <w:sz w:val="18"/>
          <w:szCs w:val="18"/>
        </w:rPr>
        <w:t>急対策の種類に応じた需要数量</w:t>
      </w:r>
      <w:r w:rsidR="003E7C83">
        <w:rPr>
          <w:rFonts w:asciiTheme="minorEastAsia" w:hAnsiTheme="minorEastAsia" w:hint="eastAsia"/>
          <w:sz w:val="18"/>
          <w:szCs w:val="18"/>
        </w:rPr>
        <w:t>，</w:t>
      </w:r>
      <w:r w:rsidR="00D419F0" w:rsidRPr="00D419F0">
        <w:rPr>
          <w:rFonts w:asciiTheme="minorEastAsia" w:hAnsiTheme="minorEastAsia" w:hint="eastAsia"/>
          <w:sz w:val="18"/>
          <w:szCs w:val="18"/>
        </w:rPr>
        <w:t>供給数量の算出の考え方」（平成15</w:t>
      </w:r>
      <w:r w:rsidRPr="00D419F0">
        <w:rPr>
          <w:rFonts w:asciiTheme="minorEastAsia" w:hAnsiTheme="minorEastAsia" w:hint="eastAsia"/>
          <w:sz w:val="18"/>
          <w:szCs w:val="18"/>
        </w:rPr>
        <w:t>年３月）</w:t>
      </w:r>
    </w:p>
    <w:p w:rsidR="00DE3CCB" w:rsidRDefault="00DE3CCB" w:rsidP="00952F58"/>
    <w:p w:rsidR="00A7230A" w:rsidRPr="00C653F6" w:rsidRDefault="00AA6940" w:rsidP="00AA6940">
      <w:pPr>
        <w:ind w:left="630" w:hangingChars="300" w:hanging="630"/>
        <w:rPr>
          <w:rFonts w:asciiTheme="majorEastAsia" w:eastAsiaTheme="majorEastAsia" w:hAnsiTheme="majorEastAsia"/>
          <w:sz w:val="24"/>
          <w:szCs w:val="24"/>
        </w:rPr>
      </w:pPr>
      <w:r w:rsidRPr="0012282B">
        <w:rPr>
          <w:noProof/>
        </w:rPr>
        <mc:AlternateContent>
          <mc:Choice Requires="wps">
            <w:drawing>
              <wp:anchor distT="0" distB="0" distL="114300" distR="114300" simplePos="0" relativeHeight="251813888" behindDoc="0" locked="0" layoutInCell="1" allowOverlap="1" wp14:anchorId="44B9F396" wp14:editId="2CC29051">
                <wp:simplePos x="0" y="0"/>
                <wp:positionH relativeFrom="column">
                  <wp:posOffset>3235325</wp:posOffset>
                </wp:positionH>
                <wp:positionV relativeFrom="paragraph">
                  <wp:posOffset>-513715</wp:posOffset>
                </wp:positionV>
                <wp:extent cx="1569085" cy="368935"/>
                <wp:effectExtent l="0" t="0" r="26035" b="22860"/>
                <wp:wrapNone/>
                <wp:docPr id="50" name="テキスト ボックス 50"/>
                <wp:cNvGraphicFramePr/>
                <a:graphic xmlns:a="http://schemas.openxmlformats.org/drawingml/2006/main">
                  <a:graphicData uri="http://schemas.microsoft.com/office/word/2010/wordprocessingShape">
                    <wps:wsp>
                      <wps:cNvSpPr txBox="1"/>
                      <wps:spPr>
                        <a:xfrm>
                          <a:off x="0" y="0"/>
                          <a:ext cx="1569085" cy="368935"/>
                        </a:xfrm>
                        <a:prstGeom prst="rect">
                          <a:avLst/>
                        </a:prstGeom>
                        <a:noFill/>
                        <a:ln>
                          <a:solidFill>
                            <a:schemeClr val="tx1"/>
                          </a:solidFill>
                        </a:ln>
                      </wps:spPr>
                      <wps:txbx>
                        <w:txbxContent>
                          <w:p w:rsidR="00C11C75" w:rsidRPr="006E5B3F" w:rsidRDefault="00C11C75" w:rsidP="00AA6940">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４</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行動計画の作成</w:t>
                            </w:r>
                          </w:p>
                        </w:txbxContent>
                      </wps:txbx>
                      <wps:bodyPr wrap="none" rtlCol="0">
                        <a:spAutoFit/>
                      </wps:bodyPr>
                    </wps:wsp>
                  </a:graphicData>
                </a:graphic>
              </wp:anchor>
            </w:drawing>
          </mc:Choice>
          <mc:Fallback>
            <w:pict>
              <v:shape id="テキスト ボックス 50" o:spid="_x0000_s1072" type="#_x0000_t202" style="position:absolute;left:0;text-align:left;margin-left:254.75pt;margin-top:-40.45pt;width:123.55pt;height:29.05pt;z-index:251813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" filled="f" strokecolor="black [3213]">
                <v:textbox style="mso-fit-shape-to-text:t">
                  <w:txbxContent>
                    <w:p w:rsidR="00C11C75" w:rsidRPr="006E5B3F" w:rsidRDefault="00C11C75" w:rsidP="00AA6940">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４</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行動計画の作成</w:t>
                      </w:r>
                    </w:p>
                  </w:txbxContent>
                </v:textbox>
              </v:shape>
            </w:pict>
          </mc:Fallback>
        </mc:AlternateContent>
      </w:r>
      <w:r w:rsidR="00DE3CCB" w:rsidRPr="00C653F6">
        <w:rPr>
          <w:rFonts w:asciiTheme="majorEastAsia" w:eastAsiaTheme="majorEastAsia" w:hAnsiTheme="majorEastAsia" w:hint="eastAsia"/>
          <w:sz w:val="24"/>
          <w:szCs w:val="24"/>
        </w:rPr>
        <w:t>第２</w:t>
      </w:r>
      <w:r w:rsidR="00C653F6" w:rsidRPr="00C653F6">
        <w:rPr>
          <w:rFonts w:asciiTheme="majorEastAsia" w:eastAsiaTheme="majorEastAsia" w:hAnsiTheme="majorEastAsia" w:hint="eastAsia"/>
          <w:sz w:val="24"/>
          <w:szCs w:val="24"/>
        </w:rPr>
        <w:t>章</w:t>
      </w:r>
      <w:r w:rsidR="00DE3CCB" w:rsidRPr="00C653F6">
        <w:rPr>
          <w:rFonts w:asciiTheme="majorEastAsia" w:eastAsiaTheme="majorEastAsia" w:hAnsiTheme="majorEastAsia" w:hint="eastAsia"/>
          <w:sz w:val="24"/>
          <w:szCs w:val="24"/>
        </w:rPr>
        <w:t xml:space="preserve">　</w:t>
      </w:r>
      <w:r w:rsidR="00A7230A" w:rsidRPr="00C653F6">
        <w:rPr>
          <w:rFonts w:asciiTheme="majorEastAsia" w:eastAsiaTheme="majorEastAsia" w:hAnsiTheme="majorEastAsia" w:hint="eastAsia"/>
          <w:sz w:val="24"/>
          <w:szCs w:val="24"/>
        </w:rPr>
        <w:t>行動計画</w:t>
      </w:r>
    </w:p>
    <w:p w:rsidR="00A537D3" w:rsidRPr="00C653F6" w:rsidRDefault="00A7230A" w:rsidP="00665103">
      <w:pPr>
        <w:widowControl/>
        <w:ind w:firstLineChars="100" w:firstLine="210"/>
        <w:jc w:val="left"/>
        <w:rPr>
          <w:rFonts w:asciiTheme="majorEastAsia" w:eastAsiaTheme="majorEastAsia" w:hAnsiTheme="majorEastAsia"/>
        </w:rPr>
      </w:pPr>
      <w:r w:rsidRPr="00C653F6">
        <w:rPr>
          <w:rFonts w:asciiTheme="majorEastAsia" w:eastAsiaTheme="majorEastAsia" w:hAnsiTheme="majorEastAsia" w:hint="eastAsia"/>
        </w:rPr>
        <w:t>１</w:t>
      </w:r>
      <w:r w:rsidR="00665103">
        <w:rPr>
          <w:rFonts w:asciiTheme="majorEastAsia" w:eastAsiaTheme="majorEastAsia" w:hAnsiTheme="majorEastAsia" w:hint="eastAsia"/>
        </w:rPr>
        <w:t xml:space="preserve">　</w:t>
      </w:r>
      <w:r w:rsidRPr="00C653F6">
        <w:rPr>
          <w:rFonts w:asciiTheme="majorEastAsia" w:eastAsiaTheme="majorEastAsia" w:hAnsiTheme="majorEastAsia" w:hint="eastAsia"/>
        </w:rPr>
        <w:t>非常時優先業務の目標開始時間等</w:t>
      </w:r>
    </w:p>
    <w:p w:rsidR="00EC4221" w:rsidRDefault="00EC4221">
      <w:pPr>
        <w:widowControl/>
        <w:jc w:val="left"/>
        <w:rPr>
          <w:shd w:val="pct15" w:color="auto" w:fill="FFFFFF"/>
        </w:rPr>
      </w:pPr>
    </w:p>
    <w:p w:rsidR="00EE590D" w:rsidRDefault="000745FB">
      <w:pPr>
        <w:widowControl/>
        <w:jc w:val="left"/>
        <w:rPr>
          <w:rFonts w:asciiTheme="majorEastAsia" w:eastAsiaTheme="majorEastAsia" w:hAnsiTheme="majorEastAsia"/>
          <w:b/>
          <w:color w:val="FF0000"/>
          <w:sz w:val="24"/>
          <w:szCs w:val="24"/>
        </w:rPr>
      </w:pPr>
      <w:r w:rsidRPr="000745FB">
        <w:rPr>
          <w:rFonts w:asciiTheme="majorEastAsia" w:eastAsiaTheme="majorEastAsia" w:hAnsiTheme="majorEastAsia" w:hint="eastAsia"/>
          <w:b/>
          <w:color w:val="FF0000"/>
          <w:sz w:val="24"/>
          <w:szCs w:val="24"/>
        </w:rPr>
        <w:t>○</w:t>
      </w:r>
      <w:r w:rsidR="00EE590D" w:rsidRPr="000745FB">
        <w:rPr>
          <w:rFonts w:asciiTheme="majorEastAsia" w:eastAsiaTheme="majorEastAsia" w:hAnsiTheme="majorEastAsia" w:hint="eastAsia"/>
          <w:b/>
          <w:color w:val="FF0000"/>
          <w:sz w:val="24"/>
          <w:szCs w:val="24"/>
        </w:rPr>
        <w:t>前掲「</w:t>
      </w:r>
      <w:r w:rsidRPr="000745FB">
        <w:rPr>
          <w:rFonts w:asciiTheme="majorEastAsia" w:eastAsiaTheme="majorEastAsia" w:hAnsiTheme="majorEastAsia" w:hint="eastAsia"/>
          <w:b/>
          <w:color w:val="FF0000"/>
          <w:sz w:val="24"/>
          <w:szCs w:val="24"/>
        </w:rPr>
        <w:t>（１）医療需要の推移」の表も参考に</w:t>
      </w:r>
      <w:r w:rsidR="003E7C83">
        <w:rPr>
          <w:rFonts w:asciiTheme="majorEastAsia" w:eastAsiaTheme="majorEastAsia" w:hAnsiTheme="majorEastAsia" w:hint="eastAsia"/>
          <w:b/>
          <w:color w:val="FF0000"/>
          <w:sz w:val="24"/>
          <w:szCs w:val="24"/>
        </w:rPr>
        <w:t>，</w:t>
      </w:r>
      <w:r w:rsidR="00EE590D" w:rsidRPr="000745FB">
        <w:rPr>
          <w:rFonts w:asciiTheme="majorEastAsia" w:eastAsiaTheme="majorEastAsia" w:hAnsiTheme="majorEastAsia" w:hint="eastAsia"/>
          <w:b/>
          <w:color w:val="FF0000"/>
          <w:sz w:val="24"/>
          <w:szCs w:val="24"/>
        </w:rPr>
        <w:t>非常時優先業務に</w:t>
      </w:r>
      <w:r w:rsidR="004B09B3">
        <w:rPr>
          <w:rFonts w:asciiTheme="majorEastAsia" w:eastAsiaTheme="majorEastAsia" w:hAnsiTheme="majorEastAsia" w:hint="eastAsia"/>
          <w:b/>
          <w:color w:val="FF0000"/>
          <w:sz w:val="24"/>
          <w:szCs w:val="24"/>
        </w:rPr>
        <w:t>対して</w:t>
      </w:r>
      <w:r w:rsidR="003E7C83">
        <w:rPr>
          <w:rFonts w:asciiTheme="majorEastAsia" w:eastAsiaTheme="majorEastAsia" w:hAnsiTheme="majorEastAsia" w:hint="eastAsia"/>
          <w:b/>
          <w:color w:val="FF0000"/>
          <w:sz w:val="24"/>
          <w:szCs w:val="24"/>
        </w:rPr>
        <w:t>，</w:t>
      </w:r>
      <w:r w:rsidR="004B09B3">
        <w:rPr>
          <w:rFonts w:asciiTheme="majorEastAsia" w:eastAsiaTheme="majorEastAsia" w:hAnsiTheme="majorEastAsia" w:hint="eastAsia"/>
          <w:b/>
          <w:color w:val="FF0000"/>
          <w:sz w:val="24"/>
          <w:szCs w:val="24"/>
        </w:rPr>
        <w:t>業務の開始時間（「○」）と実施期間を矢印（「→」）で</w:t>
      </w:r>
      <w:r w:rsidR="00EE590D" w:rsidRPr="000745FB">
        <w:rPr>
          <w:rFonts w:asciiTheme="majorEastAsia" w:eastAsiaTheme="majorEastAsia" w:hAnsiTheme="majorEastAsia" w:hint="eastAsia"/>
          <w:b/>
          <w:color w:val="FF0000"/>
          <w:sz w:val="24"/>
          <w:szCs w:val="24"/>
        </w:rPr>
        <w:t>書き込み</w:t>
      </w:r>
      <w:r w:rsidR="003E7C83">
        <w:rPr>
          <w:rFonts w:asciiTheme="majorEastAsia" w:eastAsiaTheme="majorEastAsia" w:hAnsiTheme="majorEastAsia" w:hint="eastAsia"/>
          <w:b/>
          <w:color w:val="FF0000"/>
          <w:sz w:val="24"/>
          <w:szCs w:val="24"/>
        </w:rPr>
        <w:t>，</w:t>
      </w:r>
      <w:r w:rsidR="00EE590D" w:rsidRPr="000745FB">
        <w:rPr>
          <w:rFonts w:asciiTheme="majorEastAsia" w:eastAsiaTheme="majorEastAsia" w:hAnsiTheme="majorEastAsia" w:hint="eastAsia"/>
          <w:b/>
          <w:color w:val="FF0000"/>
          <w:sz w:val="24"/>
          <w:szCs w:val="24"/>
        </w:rPr>
        <w:t>行動計画（非常時優先業務総括表）を作成しましょう。</w:t>
      </w:r>
    </w:p>
    <w:p w:rsidR="00E451A3" w:rsidRDefault="00E451A3">
      <w:pPr>
        <w:widowControl/>
        <w:jc w:val="left"/>
        <w:rPr>
          <w:rFonts w:asciiTheme="majorEastAsia" w:eastAsiaTheme="majorEastAsia" w:hAnsiTheme="majorEastAsia"/>
          <w:b/>
          <w:color w:val="FF0000"/>
          <w:sz w:val="24"/>
          <w:szCs w:val="24"/>
        </w:rPr>
      </w:pPr>
    </w:p>
    <w:p w:rsidR="00DE0502" w:rsidRDefault="00DE0502">
      <w:pPr>
        <w:widowControl/>
        <w:jc w:val="left"/>
        <w:rPr>
          <w:rFonts w:asciiTheme="majorEastAsia" w:eastAsiaTheme="majorEastAsia" w:hAnsiTheme="majorEastAsia"/>
          <w:szCs w:val="24"/>
          <w:u w:val="single"/>
        </w:rPr>
      </w:pPr>
      <w:r w:rsidRPr="00DE0502">
        <w:rPr>
          <w:rFonts w:asciiTheme="majorEastAsia" w:eastAsiaTheme="majorEastAsia" w:hAnsiTheme="majorEastAsia" w:hint="eastAsia"/>
          <w:szCs w:val="24"/>
          <w:u w:val="single"/>
        </w:rPr>
        <w:t>（※）まず，「非常時優先業務」を選定し，</w:t>
      </w:r>
      <w:r>
        <w:rPr>
          <w:rFonts w:asciiTheme="majorEastAsia" w:eastAsiaTheme="majorEastAsia" w:hAnsiTheme="majorEastAsia" w:hint="eastAsia"/>
          <w:szCs w:val="24"/>
          <w:u w:val="single"/>
        </w:rPr>
        <w:t>業務内容や担当部門等を確認しましょう。</w:t>
      </w:r>
    </w:p>
    <w:p w:rsidR="00DE0502" w:rsidRDefault="00DE0502">
      <w:pPr>
        <w:widowControl/>
        <w:jc w:val="left"/>
        <w:rPr>
          <w:rFonts w:asciiTheme="majorEastAsia" w:eastAsiaTheme="majorEastAsia" w:hAnsiTheme="majorEastAsia"/>
          <w:szCs w:val="24"/>
          <w:u w:val="single"/>
        </w:rPr>
      </w:pPr>
      <w:r>
        <w:rPr>
          <w:rFonts w:asciiTheme="majorEastAsia" w:eastAsiaTheme="majorEastAsia" w:hAnsiTheme="majorEastAsia" w:hint="eastAsia"/>
          <w:szCs w:val="24"/>
          <w:u w:val="single"/>
        </w:rPr>
        <w:t>（※）</w:t>
      </w:r>
      <w:r w:rsidRPr="00DE0502">
        <w:rPr>
          <w:rFonts w:asciiTheme="majorEastAsia" w:eastAsiaTheme="majorEastAsia" w:hAnsiTheme="majorEastAsia" w:hint="eastAsia"/>
          <w:szCs w:val="24"/>
          <w:u w:val="single"/>
        </w:rPr>
        <w:t>非常時優先業務</w:t>
      </w:r>
      <w:r>
        <w:rPr>
          <w:rFonts w:asciiTheme="majorEastAsia" w:eastAsiaTheme="majorEastAsia" w:hAnsiTheme="majorEastAsia" w:hint="eastAsia"/>
          <w:szCs w:val="24"/>
          <w:u w:val="single"/>
        </w:rPr>
        <w:t>の開示時間と実施期間を検討し，</w:t>
      </w:r>
      <w:r w:rsidRPr="00DE0502">
        <w:rPr>
          <w:rFonts w:asciiTheme="majorEastAsia" w:eastAsiaTheme="majorEastAsia" w:hAnsiTheme="majorEastAsia" w:hint="eastAsia"/>
          <w:szCs w:val="24"/>
          <w:u w:val="single"/>
        </w:rPr>
        <w:t>「行動計画」を完成しましょう。</w:t>
      </w:r>
    </w:p>
    <w:p w:rsidR="00DE0502" w:rsidRPr="00DE0502" w:rsidRDefault="00DE0502">
      <w:pPr>
        <w:widowControl/>
        <w:jc w:val="left"/>
        <w:rPr>
          <w:rFonts w:asciiTheme="majorEastAsia" w:eastAsiaTheme="majorEastAsia" w:hAnsiTheme="majorEastAsia"/>
          <w:szCs w:val="24"/>
          <w:u w:val="single"/>
        </w:rPr>
      </w:pPr>
      <w:r>
        <w:rPr>
          <w:rFonts w:asciiTheme="majorEastAsia" w:eastAsiaTheme="majorEastAsia" w:hAnsiTheme="majorEastAsia" w:hint="eastAsia"/>
          <w:szCs w:val="24"/>
          <w:u w:val="single"/>
        </w:rPr>
        <w:t>（※）貴</w:t>
      </w:r>
      <w:r w:rsidRPr="00DE0502">
        <w:rPr>
          <w:rFonts w:asciiTheme="majorEastAsia" w:eastAsiaTheme="majorEastAsia" w:hAnsiTheme="majorEastAsia" w:hint="eastAsia"/>
          <w:szCs w:val="24"/>
          <w:u w:val="single"/>
        </w:rPr>
        <w:t>院の災害対応マニュアル（作業手順書，アクションシート等）から，非常時優先業務の特定や行動計画の作成をしていただくこともできます。</w:t>
      </w:r>
    </w:p>
    <w:p w:rsidR="00DE0502" w:rsidRPr="00DE0502" w:rsidRDefault="00DE0502">
      <w:pPr>
        <w:widowControl/>
        <w:jc w:val="left"/>
        <w:rPr>
          <w:rFonts w:asciiTheme="majorEastAsia" w:eastAsiaTheme="majorEastAsia" w:hAnsiTheme="majorEastAsia"/>
          <w:szCs w:val="24"/>
          <w:u w:val="single"/>
        </w:rPr>
      </w:pPr>
      <w:r w:rsidRPr="00DE0502">
        <w:rPr>
          <w:rFonts w:asciiTheme="majorEastAsia" w:eastAsiaTheme="majorEastAsia" w:hAnsiTheme="majorEastAsia" w:hint="eastAsia"/>
          <w:szCs w:val="24"/>
          <w:u w:val="single"/>
        </w:rPr>
        <w:t>（※）「非常時優先業務」の中から受援業務を選定し，「受援計画」の策定も進めましょう。</w:t>
      </w:r>
    </w:p>
    <w:p w:rsidR="00DE0502" w:rsidRDefault="00DE0502">
      <w:pPr>
        <w:widowControl/>
        <w:jc w:val="left"/>
        <w:rPr>
          <w:rFonts w:asciiTheme="majorEastAsia" w:eastAsiaTheme="majorEastAsia" w:hAnsiTheme="majorEastAsia"/>
          <w:b/>
          <w:color w:val="FF0000"/>
          <w:sz w:val="24"/>
          <w:szCs w:val="24"/>
        </w:rPr>
      </w:pPr>
    </w:p>
    <w:p w:rsidR="00E451A3" w:rsidRPr="00863C48" w:rsidRDefault="00E451A3" w:rsidP="00E451A3">
      <w:pPr>
        <w:ind w:left="630" w:hangingChars="300" w:hanging="630"/>
        <w:rPr>
          <w:rFonts w:asciiTheme="majorEastAsia" w:eastAsiaTheme="majorEastAsia" w:hAnsiTheme="majorEastAsia"/>
        </w:rPr>
      </w:pPr>
      <w:r w:rsidRPr="00863C48">
        <w:rPr>
          <w:rFonts w:asciiTheme="majorEastAsia" w:eastAsiaTheme="majorEastAsia" w:hAnsiTheme="majorEastAsia" w:hint="eastAsia"/>
        </w:rPr>
        <w:t>【参考】</w:t>
      </w:r>
      <w:r>
        <w:rPr>
          <w:rFonts w:asciiTheme="majorEastAsia" w:eastAsiaTheme="majorEastAsia" w:hAnsiTheme="majorEastAsia" w:hint="eastAsia"/>
        </w:rPr>
        <w:t>業務の洗い出しや非常時優先</w:t>
      </w:r>
      <w:r w:rsidRPr="00863C48">
        <w:rPr>
          <w:rFonts w:asciiTheme="majorEastAsia" w:eastAsiaTheme="majorEastAsia" w:hAnsiTheme="majorEastAsia" w:hint="eastAsia"/>
        </w:rPr>
        <w:t>業務の特定</w:t>
      </w:r>
      <w:r w:rsidR="003E7C83">
        <w:rPr>
          <w:rFonts w:asciiTheme="majorEastAsia" w:eastAsiaTheme="majorEastAsia" w:hAnsiTheme="majorEastAsia" w:hint="eastAsia"/>
        </w:rPr>
        <w:t>，</w:t>
      </w:r>
      <w:r w:rsidRPr="00863C48">
        <w:rPr>
          <w:rFonts w:asciiTheme="majorEastAsia" w:eastAsiaTheme="majorEastAsia" w:hAnsiTheme="majorEastAsia" w:hint="eastAsia"/>
        </w:rPr>
        <w:t>整理の参考となるガイドライン等</w:t>
      </w:r>
    </w:p>
    <w:p w:rsidR="00E451A3" w:rsidRPr="00D419F0" w:rsidRDefault="00E451A3" w:rsidP="00D419F0">
      <w:pPr>
        <w:pStyle w:val="ad"/>
        <w:numPr>
          <w:ilvl w:val="0"/>
          <w:numId w:val="6"/>
        </w:numPr>
        <w:ind w:leftChars="0"/>
        <w:rPr>
          <w:rFonts w:asciiTheme="minorEastAsia" w:hAnsiTheme="minorEastAsia"/>
        </w:rPr>
      </w:pPr>
      <w:r w:rsidRPr="00D419F0">
        <w:rPr>
          <w:rFonts w:asciiTheme="minorEastAsia" w:hAnsiTheme="minorEastAsia" w:hint="eastAsia"/>
        </w:rPr>
        <w:t>「地震</w:t>
      </w:r>
      <w:r w:rsidR="003E7C83">
        <w:rPr>
          <w:rFonts w:asciiTheme="minorEastAsia" w:hAnsiTheme="minorEastAsia" w:hint="eastAsia"/>
        </w:rPr>
        <w:t>，</w:t>
      </w:r>
      <w:r w:rsidRPr="00D419F0">
        <w:rPr>
          <w:rFonts w:asciiTheme="minorEastAsia" w:hAnsiTheme="minorEastAsia" w:hint="eastAsia"/>
        </w:rPr>
        <w:t>津波</w:t>
      </w:r>
      <w:r w:rsidR="003E7C83">
        <w:rPr>
          <w:rFonts w:asciiTheme="minorEastAsia" w:hAnsiTheme="minorEastAsia" w:hint="eastAsia"/>
        </w:rPr>
        <w:t>，</w:t>
      </w:r>
      <w:r w:rsidRPr="00D419F0">
        <w:rPr>
          <w:rFonts w:asciiTheme="minorEastAsia" w:hAnsiTheme="minorEastAsia" w:hint="eastAsia"/>
        </w:rPr>
        <w:t>洪水</w:t>
      </w:r>
      <w:r w:rsidR="003E7C83">
        <w:rPr>
          <w:rFonts w:asciiTheme="minorEastAsia" w:hAnsiTheme="minorEastAsia" w:hint="eastAsia"/>
        </w:rPr>
        <w:t>，</w:t>
      </w:r>
      <w:r w:rsidRPr="00D419F0">
        <w:rPr>
          <w:rFonts w:asciiTheme="minorEastAsia" w:hAnsiTheme="minorEastAsia" w:hint="eastAsia"/>
        </w:rPr>
        <w:t>土砂災害</w:t>
      </w:r>
      <w:r w:rsidR="003E7C83">
        <w:rPr>
          <w:rFonts w:asciiTheme="minorEastAsia" w:hAnsiTheme="minorEastAsia" w:hint="eastAsia"/>
        </w:rPr>
        <w:t>，</w:t>
      </w:r>
      <w:r w:rsidRPr="00D419F0">
        <w:rPr>
          <w:rFonts w:asciiTheme="minorEastAsia" w:hAnsiTheme="minorEastAsia" w:hint="eastAsia"/>
        </w:rPr>
        <w:t>噴火災害等の各災害に対応したＢＣＰ及び病院避難</w:t>
      </w:r>
      <w:r w:rsidR="00D419F0">
        <w:rPr>
          <w:rFonts w:asciiTheme="minorEastAsia" w:hAnsiTheme="minorEastAsia" w:hint="eastAsia"/>
        </w:rPr>
        <w:t xml:space="preserve">　　</w:t>
      </w:r>
      <w:r w:rsidRPr="00D419F0">
        <w:rPr>
          <w:rFonts w:asciiTheme="minorEastAsia" w:hAnsiTheme="minorEastAsia" w:hint="eastAsia"/>
        </w:rPr>
        <w:t>計画策定に関する研究」 総括研究報告書　平成28年度厚生労働科学研究費補助金</w:t>
      </w:r>
      <w:r w:rsidR="00D419F0">
        <w:rPr>
          <w:rFonts w:asciiTheme="minorEastAsia" w:hAnsiTheme="minorEastAsia" w:hint="eastAsia"/>
        </w:rPr>
        <w:t xml:space="preserve">　　</w:t>
      </w:r>
      <w:r w:rsidRPr="00D419F0">
        <w:rPr>
          <w:rFonts w:asciiTheme="minorEastAsia" w:hAnsiTheme="minorEastAsia" w:hint="eastAsia"/>
        </w:rPr>
        <w:t>（</w:t>
      </w:r>
      <w:r w:rsidR="00D419F0" w:rsidRPr="00D419F0">
        <w:rPr>
          <w:rFonts w:asciiTheme="minorEastAsia" w:hAnsiTheme="minorEastAsia" w:hint="eastAsia"/>
        </w:rPr>
        <w:t xml:space="preserve">健康安全確保総合研究分野 </w:t>
      </w:r>
      <w:r w:rsidRPr="00D419F0">
        <w:rPr>
          <w:rFonts w:asciiTheme="minorEastAsia" w:hAnsiTheme="minorEastAsia" w:hint="eastAsia"/>
        </w:rPr>
        <w:t>地域医療基盤開発推進研究事業）研究代表者 本間正人（平成29年</w:t>
      </w:r>
      <w:r w:rsidR="00D419F0">
        <w:rPr>
          <w:rFonts w:asciiTheme="minorEastAsia" w:hAnsiTheme="minorEastAsia" w:hint="eastAsia"/>
        </w:rPr>
        <w:t>(2017)３</w:t>
      </w:r>
      <w:r w:rsidRPr="00D419F0">
        <w:rPr>
          <w:rFonts w:asciiTheme="minorEastAsia" w:hAnsiTheme="minorEastAsia" w:hint="eastAsia"/>
        </w:rPr>
        <w:t>月）「病院</w:t>
      </w:r>
      <w:r w:rsidR="00D419F0">
        <w:rPr>
          <w:rFonts w:asciiTheme="minorEastAsia" w:hAnsiTheme="minorEastAsia" w:hint="eastAsia"/>
        </w:rPr>
        <w:t>ＢＣＰ</w:t>
      </w:r>
      <w:r w:rsidRPr="00D419F0">
        <w:rPr>
          <w:rFonts w:asciiTheme="minorEastAsia" w:hAnsiTheme="minorEastAsia" w:hint="eastAsia"/>
        </w:rPr>
        <w:t>：業務継続計画 災害拠点病院用 ver.1.0」</w:t>
      </w:r>
    </w:p>
    <w:p w:rsidR="00E451A3" w:rsidRPr="00D419F0" w:rsidRDefault="00E451A3" w:rsidP="00E451A3">
      <w:pPr>
        <w:pStyle w:val="ad"/>
        <w:numPr>
          <w:ilvl w:val="0"/>
          <w:numId w:val="6"/>
        </w:numPr>
        <w:ind w:leftChars="0"/>
        <w:rPr>
          <w:rFonts w:asciiTheme="minorEastAsia" w:hAnsiTheme="minorEastAsia"/>
        </w:rPr>
      </w:pPr>
      <w:r w:rsidRPr="00D419F0">
        <w:rPr>
          <w:rFonts w:asciiTheme="minorEastAsia" w:hAnsiTheme="minorEastAsia" w:hint="eastAsia"/>
        </w:rPr>
        <w:t>東京都福祉保健局「大規模地震発生時における災害拠点病院の事業継続計画（</w:t>
      </w:r>
      <w:r w:rsidR="00D419F0">
        <w:rPr>
          <w:rFonts w:asciiTheme="minorEastAsia" w:hAnsiTheme="minorEastAsia" w:hint="eastAsia"/>
        </w:rPr>
        <w:t>ＢＣＰ</w:t>
      </w:r>
      <w:r w:rsidRPr="00D419F0">
        <w:rPr>
          <w:rFonts w:asciiTheme="minorEastAsia" w:hAnsiTheme="minorEastAsia" w:hint="eastAsia"/>
        </w:rPr>
        <w:t>）策定ガイドライン」（</w:t>
      </w:r>
      <w:r w:rsidR="00036C98" w:rsidRPr="00D419F0">
        <w:rPr>
          <w:rFonts w:asciiTheme="minorEastAsia" w:hAnsiTheme="minorEastAsia" w:hint="eastAsia"/>
        </w:rPr>
        <w:t>初稿</w:t>
      </w:r>
      <w:r w:rsidRPr="00D419F0">
        <w:rPr>
          <w:rFonts w:asciiTheme="minorEastAsia" w:hAnsiTheme="minorEastAsia" w:hint="eastAsia"/>
        </w:rPr>
        <w:t>版）</w:t>
      </w:r>
    </w:p>
    <w:p w:rsidR="00E451A3" w:rsidRPr="00D419F0" w:rsidRDefault="00E451A3" w:rsidP="00E451A3">
      <w:pPr>
        <w:pStyle w:val="ad"/>
        <w:numPr>
          <w:ilvl w:val="0"/>
          <w:numId w:val="6"/>
        </w:numPr>
        <w:ind w:leftChars="0"/>
        <w:rPr>
          <w:rFonts w:asciiTheme="minorEastAsia" w:hAnsiTheme="minorEastAsia"/>
        </w:rPr>
      </w:pPr>
      <w:r w:rsidRPr="00D419F0">
        <w:rPr>
          <w:rFonts w:asciiTheme="minorEastAsia" w:hAnsiTheme="minorEastAsia" w:hint="eastAsia"/>
        </w:rPr>
        <w:t>高知県健康政策部医療政策課「高知県医療機関災害対策指針」（平成25年３月）</w:t>
      </w:r>
    </w:p>
    <w:p w:rsidR="00E451A3" w:rsidRPr="00D419F0" w:rsidRDefault="00E451A3" w:rsidP="00E451A3">
      <w:pPr>
        <w:ind w:left="630" w:hangingChars="300" w:hanging="630"/>
        <w:rPr>
          <w:rFonts w:asciiTheme="minorEastAsia" w:hAnsiTheme="minorEastAsia"/>
        </w:rPr>
      </w:pPr>
    </w:p>
    <w:p w:rsidR="00E451A3" w:rsidRPr="00E451A3" w:rsidRDefault="00E451A3">
      <w:pPr>
        <w:widowControl/>
        <w:jc w:val="left"/>
        <w:rPr>
          <w:rFonts w:asciiTheme="majorEastAsia" w:eastAsiaTheme="majorEastAsia" w:hAnsiTheme="majorEastAsia"/>
          <w:b/>
          <w:color w:val="FF0000"/>
          <w:sz w:val="24"/>
          <w:szCs w:val="24"/>
        </w:rPr>
      </w:pPr>
    </w:p>
    <w:p w:rsidR="00E451A3" w:rsidRPr="000745FB" w:rsidRDefault="00E451A3">
      <w:pPr>
        <w:widowControl/>
        <w:jc w:val="left"/>
        <w:rPr>
          <w:rFonts w:asciiTheme="majorEastAsia" w:eastAsiaTheme="majorEastAsia" w:hAnsiTheme="majorEastAsia"/>
          <w:b/>
          <w:color w:val="FF0000"/>
          <w:sz w:val="24"/>
          <w:szCs w:val="24"/>
        </w:rPr>
      </w:pPr>
    </w:p>
    <w:p w:rsidR="000745FB" w:rsidRDefault="00863C48">
      <w:pPr>
        <w:widowControl/>
        <w:jc w:val="left"/>
        <w:sectPr w:rsidR="000745FB" w:rsidSect="0022265A">
          <w:footerReference w:type="default" r:id="rId25"/>
          <w:pgSz w:w="11906" w:h="16838"/>
          <w:pgMar w:top="1985" w:right="1701" w:bottom="1701" w:left="1701" w:header="851" w:footer="992" w:gutter="0"/>
          <w:pgNumType w:start="0"/>
          <w:cols w:space="425"/>
          <w:titlePg/>
          <w:docGrid w:type="lines" w:linePitch="360"/>
        </w:sectPr>
      </w:pPr>
      <w:r>
        <w:br w:type="page"/>
      </w:r>
    </w:p>
    <w:p w:rsidR="000745FB" w:rsidRPr="007B7A89" w:rsidRDefault="007B7A89">
      <w:pPr>
        <w:widowControl/>
        <w:jc w:val="left"/>
        <w:rPr>
          <w:rFonts w:asciiTheme="majorEastAsia" w:eastAsiaTheme="majorEastAsia" w:hAnsiTheme="majorEastAsia"/>
          <w:b/>
        </w:rPr>
      </w:pPr>
      <w:r w:rsidRPr="007B7A89">
        <w:rPr>
          <w:rFonts w:asciiTheme="majorEastAsia" w:eastAsiaTheme="majorEastAsia" w:hAnsiTheme="majorEastAsia" w:hint="eastAsia"/>
          <w:b/>
        </w:rPr>
        <w:lastRenderedPageBreak/>
        <w:t>○○病院</w:t>
      </w:r>
      <w:r w:rsidR="00D419F0">
        <w:rPr>
          <w:rFonts w:asciiTheme="majorEastAsia" w:eastAsiaTheme="majorEastAsia" w:hAnsiTheme="majorEastAsia" w:hint="eastAsia"/>
          <w:b/>
        </w:rPr>
        <w:t>ＢＣＰ</w:t>
      </w:r>
      <w:r w:rsidRPr="007B7A89">
        <w:rPr>
          <w:rFonts w:asciiTheme="majorEastAsia" w:eastAsiaTheme="majorEastAsia" w:hAnsiTheme="majorEastAsia" w:hint="eastAsia"/>
          <w:b/>
        </w:rPr>
        <w:t xml:space="preserve">行動計画① 　</w:t>
      </w:r>
    </w:p>
    <w:p w:rsidR="000745FB" w:rsidRDefault="00CD364A">
      <w:pPr>
        <w:widowControl/>
        <w:jc w:val="left"/>
      </w:pPr>
      <w:r w:rsidRPr="00CD364A">
        <w:rPr>
          <w:noProof/>
        </w:rPr>
        <w:drawing>
          <wp:inline distT="0" distB="0" distL="0" distR="0" wp14:anchorId="16F632BF" wp14:editId="7E058447">
            <wp:extent cx="12781280" cy="7159369"/>
            <wp:effectExtent l="0" t="0" r="127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81280" cy="7159369"/>
                    </a:xfrm>
                    <a:prstGeom prst="rect">
                      <a:avLst/>
                    </a:prstGeom>
                    <a:noFill/>
                    <a:ln>
                      <a:noFill/>
                    </a:ln>
                  </pic:spPr>
                </pic:pic>
              </a:graphicData>
            </a:graphic>
          </wp:inline>
        </w:drawing>
      </w:r>
    </w:p>
    <w:p w:rsidR="00863C48" w:rsidRPr="00863C48" w:rsidRDefault="00863C48" w:rsidP="00863C48">
      <w:pPr>
        <w:widowControl/>
        <w:spacing w:line="0" w:lineRule="atLeast"/>
        <w:jc w:val="left"/>
        <w:rPr>
          <w:sz w:val="18"/>
          <w:szCs w:val="18"/>
        </w:rPr>
      </w:pPr>
      <w:r w:rsidRPr="00D419F0">
        <w:rPr>
          <w:rFonts w:asciiTheme="minorEastAsia" w:hAnsiTheme="minorEastAsia" w:hint="eastAsia"/>
          <w:sz w:val="18"/>
          <w:szCs w:val="18"/>
        </w:rPr>
        <w:t>（出典）「地震</w:t>
      </w:r>
      <w:r w:rsidR="003E7C83">
        <w:rPr>
          <w:rFonts w:asciiTheme="minorEastAsia" w:hAnsiTheme="minorEastAsia" w:hint="eastAsia"/>
          <w:sz w:val="18"/>
          <w:szCs w:val="18"/>
        </w:rPr>
        <w:t>，</w:t>
      </w:r>
      <w:r w:rsidRPr="00D419F0">
        <w:rPr>
          <w:rFonts w:asciiTheme="minorEastAsia" w:hAnsiTheme="minorEastAsia" w:hint="eastAsia"/>
          <w:sz w:val="18"/>
          <w:szCs w:val="18"/>
        </w:rPr>
        <w:t>津波</w:t>
      </w:r>
      <w:r w:rsidR="003E7C83">
        <w:rPr>
          <w:rFonts w:asciiTheme="minorEastAsia" w:hAnsiTheme="minorEastAsia" w:hint="eastAsia"/>
          <w:sz w:val="18"/>
          <w:szCs w:val="18"/>
        </w:rPr>
        <w:t>，</w:t>
      </w:r>
      <w:r w:rsidRPr="00D419F0">
        <w:rPr>
          <w:rFonts w:asciiTheme="minorEastAsia" w:hAnsiTheme="minorEastAsia" w:hint="eastAsia"/>
          <w:sz w:val="18"/>
          <w:szCs w:val="18"/>
        </w:rPr>
        <w:t>洪水</w:t>
      </w:r>
      <w:r w:rsidR="003E7C83">
        <w:rPr>
          <w:rFonts w:asciiTheme="minorEastAsia" w:hAnsiTheme="minorEastAsia" w:hint="eastAsia"/>
          <w:sz w:val="18"/>
          <w:szCs w:val="18"/>
        </w:rPr>
        <w:t>，</w:t>
      </w:r>
      <w:r w:rsidRPr="00D419F0">
        <w:rPr>
          <w:rFonts w:asciiTheme="minorEastAsia" w:hAnsiTheme="minorEastAsia" w:hint="eastAsia"/>
          <w:sz w:val="18"/>
          <w:szCs w:val="18"/>
        </w:rPr>
        <w:t>土砂災害</w:t>
      </w:r>
      <w:r w:rsidR="003E7C83">
        <w:rPr>
          <w:rFonts w:asciiTheme="minorEastAsia" w:hAnsiTheme="minorEastAsia" w:hint="eastAsia"/>
          <w:sz w:val="18"/>
          <w:szCs w:val="18"/>
        </w:rPr>
        <w:t>，</w:t>
      </w:r>
      <w:r w:rsidRPr="00D419F0">
        <w:rPr>
          <w:rFonts w:asciiTheme="minorEastAsia" w:hAnsiTheme="minorEastAsia" w:hint="eastAsia"/>
          <w:sz w:val="18"/>
          <w:szCs w:val="18"/>
        </w:rPr>
        <w:t>噴火災害等の各災害に対応したＢＣＰ及び病院避難計画策定に関する研究」 総括研究報告書　平成28年度厚生労働科学研究費補助金（</w:t>
      </w:r>
      <w:r w:rsidR="00D419F0" w:rsidRPr="00D419F0">
        <w:rPr>
          <w:rFonts w:asciiTheme="minorEastAsia" w:hAnsiTheme="minorEastAsia" w:hint="eastAsia"/>
          <w:sz w:val="18"/>
          <w:szCs w:val="18"/>
        </w:rPr>
        <w:t xml:space="preserve">健康安全確保総合研究分野 </w:t>
      </w:r>
      <w:r w:rsidRPr="00D419F0">
        <w:rPr>
          <w:rFonts w:asciiTheme="minorEastAsia" w:hAnsiTheme="minorEastAsia" w:hint="eastAsia"/>
          <w:sz w:val="18"/>
          <w:szCs w:val="18"/>
        </w:rPr>
        <w:t>地域医療基盤開発推進研究事業）研究代表者 本間正人（平成29年</w:t>
      </w:r>
      <w:r w:rsidR="00D419F0" w:rsidRPr="00D419F0">
        <w:rPr>
          <w:rFonts w:asciiTheme="minorEastAsia" w:hAnsiTheme="minorEastAsia" w:hint="eastAsia"/>
          <w:sz w:val="18"/>
          <w:szCs w:val="18"/>
        </w:rPr>
        <w:t>(2017)３</w:t>
      </w:r>
      <w:r w:rsidRPr="00D419F0">
        <w:rPr>
          <w:rFonts w:asciiTheme="minorEastAsia" w:hAnsiTheme="minorEastAsia" w:hint="eastAsia"/>
          <w:sz w:val="18"/>
          <w:szCs w:val="18"/>
        </w:rPr>
        <w:t>月）「病院</w:t>
      </w:r>
      <w:r w:rsidR="00D419F0" w:rsidRPr="00D419F0">
        <w:rPr>
          <w:rFonts w:asciiTheme="minorEastAsia" w:hAnsiTheme="minorEastAsia" w:hint="eastAsia"/>
          <w:sz w:val="18"/>
          <w:szCs w:val="18"/>
        </w:rPr>
        <w:t>ＢＣＰ</w:t>
      </w:r>
      <w:r w:rsidRPr="00D419F0">
        <w:rPr>
          <w:rFonts w:asciiTheme="minorEastAsia" w:hAnsiTheme="minorEastAsia" w:hint="eastAsia"/>
          <w:sz w:val="18"/>
          <w:szCs w:val="18"/>
        </w:rPr>
        <w:t>：業務継続計画 災害拠点病院用 ver.1.0」pp.26-32, pp.74-80</w:t>
      </w:r>
      <w:r w:rsidR="00A012F2" w:rsidRPr="00D419F0">
        <w:rPr>
          <w:rFonts w:asciiTheme="minorEastAsia" w:hAnsiTheme="minorEastAsia" w:hint="eastAsia"/>
          <w:sz w:val="18"/>
          <w:szCs w:val="18"/>
        </w:rPr>
        <w:t>をもとに</w:t>
      </w:r>
      <w:r w:rsidR="00D419F0" w:rsidRPr="00D419F0">
        <w:rPr>
          <w:rFonts w:asciiTheme="minorEastAsia" w:hAnsiTheme="minorEastAsia" w:hint="eastAsia"/>
          <w:sz w:val="18"/>
          <w:szCs w:val="18"/>
        </w:rPr>
        <w:t>ＳＯＭＰＯリスク</w:t>
      </w:r>
      <w:r w:rsidR="00A012F2" w:rsidRPr="00D419F0">
        <w:rPr>
          <w:rFonts w:asciiTheme="minorEastAsia" w:hAnsiTheme="minorEastAsia" w:hint="eastAsia"/>
          <w:sz w:val="18"/>
          <w:szCs w:val="18"/>
        </w:rPr>
        <w:t>マネジメント㈱作成</w:t>
      </w:r>
      <w:r>
        <w:rPr>
          <w:rFonts w:hint="eastAsia"/>
          <w:sz w:val="18"/>
          <w:szCs w:val="18"/>
        </w:rPr>
        <w:t>。</w:t>
      </w:r>
    </w:p>
    <w:p w:rsidR="00AD51DE" w:rsidRDefault="00AD51DE">
      <w:pPr>
        <w:widowControl/>
        <w:jc w:val="left"/>
      </w:pPr>
      <w:r>
        <w:br w:type="page"/>
      </w:r>
    </w:p>
    <w:p w:rsidR="007B7A89" w:rsidRDefault="007B7A89">
      <w:pPr>
        <w:widowControl/>
        <w:jc w:val="left"/>
      </w:pPr>
      <w:r w:rsidRPr="007B7A89">
        <w:rPr>
          <w:rFonts w:asciiTheme="majorEastAsia" w:eastAsiaTheme="majorEastAsia" w:hAnsiTheme="majorEastAsia" w:hint="eastAsia"/>
          <w:b/>
        </w:rPr>
        <w:lastRenderedPageBreak/>
        <w:t>○○病院</w:t>
      </w:r>
      <w:r w:rsidR="00CD364A">
        <w:rPr>
          <w:rFonts w:asciiTheme="majorEastAsia" w:eastAsiaTheme="majorEastAsia" w:hAnsiTheme="majorEastAsia" w:hint="eastAsia"/>
          <w:b/>
        </w:rPr>
        <w:t>ＢＣＰ</w:t>
      </w:r>
      <w:r w:rsidRPr="007B7A89">
        <w:rPr>
          <w:rFonts w:asciiTheme="majorEastAsia" w:eastAsiaTheme="majorEastAsia" w:hAnsiTheme="majorEastAsia" w:hint="eastAsia"/>
          <w:b/>
        </w:rPr>
        <w:t>行動計画</w:t>
      </w:r>
      <w:r>
        <w:rPr>
          <w:rFonts w:asciiTheme="majorEastAsia" w:eastAsiaTheme="majorEastAsia" w:hAnsiTheme="majorEastAsia" w:hint="eastAsia"/>
          <w:b/>
        </w:rPr>
        <w:t>②</w:t>
      </w:r>
    </w:p>
    <w:p w:rsidR="007B7A89" w:rsidRDefault="00CD364A">
      <w:pPr>
        <w:widowControl/>
        <w:jc w:val="left"/>
      </w:pPr>
      <w:r w:rsidRPr="00CD364A">
        <w:rPr>
          <w:noProof/>
        </w:rPr>
        <w:drawing>
          <wp:inline distT="0" distB="0" distL="0" distR="0" wp14:anchorId="512925C6" wp14:editId="329B0262">
            <wp:extent cx="12781280" cy="7159369"/>
            <wp:effectExtent l="0" t="0" r="1270" b="381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81280" cy="7159369"/>
                    </a:xfrm>
                    <a:prstGeom prst="rect">
                      <a:avLst/>
                    </a:prstGeom>
                    <a:noFill/>
                    <a:ln>
                      <a:noFill/>
                    </a:ln>
                  </pic:spPr>
                </pic:pic>
              </a:graphicData>
            </a:graphic>
          </wp:inline>
        </w:drawing>
      </w:r>
    </w:p>
    <w:p w:rsidR="00863C48" w:rsidRPr="00E72D47" w:rsidRDefault="00863C48" w:rsidP="00863C48">
      <w:pPr>
        <w:widowControl/>
        <w:spacing w:line="0" w:lineRule="atLeast"/>
        <w:jc w:val="left"/>
        <w:rPr>
          <w:rFonts w:asciiTheme="minorEastAsia" w:hAnsiTheme="minorEastAsia"/>
          <w:sz w:val="18"/>
          <w:szCs w:val="18"/>
        </w:rPr>
      </w:pPr>
      <w:r w:rsidRPr="00E72D47">
        <w:rPr>
          <w:rFonts w:asciiTheme="minorEastAsia" w:hAnsiTheme="minorEastAsia" w:hint="eastAsia"/>
          <w:sz w:val="18"/>
          <w:szCs w:val="18"/>
        </w:rPr>
        <w:t>（出典）「地震</w:t>
      </w:r>
      <w:r w:rsidR="003E7C83">
        <w:rPr>
          <w:rFonts w:asciiTheme="minorEastAsia" w:hAnsiTheme="minorEastAsia" w:hint="eastAsia"/>
          <w:sz w:val="18"/>
          <w:szCs w:val="18"/>
        </w:rPr>
        <w:t>，</w:t>
      </w:r>
      <w:r w:rsidRPr="00E72D47">
        <w:rPr>
          <w:rFonts w:asciiTheme="minorEastAsia" w:hAnsiTheme="minorEastAsia" w:hint="eastAsia"/>
          <w:sz w:val="18"/>
          <w:szCs w:val="18"/>
        </w:rPr>
        <w:t>津波</w:t>
      </w:r>
      <w:r w:rsidR="003E7C83">
        <w:rPr>
          <w:rFonts w:asciiTheme="minorEastAsia" w:hAnsiTheme="minorEastAsia" w:hint="eastAsia"/>
          <w:sz w:val="18"/>
          <w:szCs w:val="18"/>
        </w:rPr>
        <w:t>，</w:t>
      </w:r>
      <w:r w:rsidRPr="00E72D47">
        <w:rPr>
          <w:rFonts w:asciiTheme="minorEastAsia" w:hAnsiTheme="minorEastAsia" w:hint="eastAsia"/>
          <w:sz w:val="18"/>
          <w:szCs w:val="18"/>
        </w:rPr>
        <w:t>洪水</w:t>
      </w:r>
      <w:r w:rsidR="003E7C83">
        <w:rPr>
          <w:rFonts w:asciiTheme="minorEastAsia" w:hAnsiTheme="minorEastAsia" w:hint="eastAsia"/>
          <w:sz w:val="18"/>
          <w:szCs w:val="18"/>
        </w:rPr>
        <w:t>，</w:t>
      </w:r>
      <w:r w:rsidRPr="00E72D47">
        <w:rPr>
          <w:rFonts w:asciiTheme="minorEastAsia" w:hAnsiTheme="minorEastAsia" w:hint="eastAsia"/>
          <w:sz w:val="18"/>
          <w:szCs w:val="18"/>
        </w:rPr>
        <w:t>土砂災害</w:t>
      </w:r>
      <w:r w:rsidR="003E7C83">
        <w:rPr>
          <w:rFonts w:asciiTheme="minorEastAsia" w:hAnsiTheme="minorEastAsia" w:hint="eastAsia"/>
          <w:sz w:val="18"/>
          <w:szCs w:val="18"/>
        </w:rPr>
        <w:t>，</w:t>
      </w:r>
      <w:r w:rsidRPr="00E72D47">
        <w:rPr>
          <w:rFonts w:asciiTheme="minorEastAsia" w:hAnsiTheme="minorEastAsia" w:hint="eastAsia"/>
          <w:sz w:val="18"/>
          <w:szCs w:val="18"/>
        </w:rPr>
        <w:t>噴火災害等の各災害に対応したＢＣＰ及び病院避難計画策定に関する研究」 総括研究報告書　平成28年度厚生労働科学研究費補助金（</w:t>
      </w:r>
      <w:r w:rsidR="00E72D47" w:rsidRPr="00E72D47">
        <w:rPr>
          <w:rFonts w:asciiTheme="minorEastAsia" w:hAnsiTheme="minorEastAsia" w:hint="eastAsia"/>
          <w:sz w:val="18"/>
          <w:szCs w:val="18"/>
        </w:rPr>
        <w:t xml:space="preserve">健康安全確保総合研究分野 </w:t>
      </w:r>
      <w:r w:rsidRPr="00E72D47">
        <w:rPr>
          <w:rFonts w:asciiTheme="minorEastAsia" w:hAnsiTheme="minorEastAsia" w:hint="eastAsia"/>
          <w:sz w:val="18"/>
          <w:szCs w:val="18"/>
        </w:rPr>
        <w:t>地域医療基盤開発推進研究事業）研究代表者 本間正人（平成29年(2017)3月）「病院</w:t>
      </w:r>
      <w:r w:rsidR="00E72D47" w:rsidRPr="00E72D47">
        <w:rPr>
          <w:rFonts w:asciiTheme="minorEastAsia" w:hAnsiTheme="minorEastAsia" w:hint="eastAsia"/>
          <w:sz w:val="18"/>
          <w:szCs w:val="18"/>
        </w:rPr>
        <w:t>ＢＣＰ</w:t>
      </w:r>
      <w:r w:rsidRPr="00E72D47">
        <w:rPr>
          <w:rFonts w:asciiTheme="minorEastAsia" w:hAnsiTheme="minorEastAsia" w:hint="eastAsia"/>
          <w:sz w:val="18"/>
          <w:szCs w:val="18"/>
        </w:rPr>
        <w:t>：業務継続計画 災害拠点病院用 ver.1.0」pp.26-32, pp.74-80</w:t>
      </w:r>
      <w:r w:rsidR="00A012F2" w:rsidRPr="00E72D47">
        <w:rPr>
          <w:rFonts w:asciiTheme="minorEastAsia" w:hAnsiTheme="minorEastAsia" w:hint="eastAsia"/>
          <w:sz w:val="18"/>
          <w:szCs w:val="18"/>
        </w:rPr>
        <w:t>をもとに</w:t>
      </w:r>
      <w:r w:rsidR="00E72D47" w:rsidRPr="00E72D47">
        <w:rPr>
          <w:rFonts w:asciiTheme="minorEastAsia" w:hAnsiTheme="minorEastAsia" w:hint="eastAsia"/>
          <w:sz w:val="18"/>
          <w:szCs w:val="18"/>
        </w:rPr>
        <w:t>ＳＯＭＰＯリスク</w:t>
      </w:r>
      <w:r w:rsidR="00A012F2" w:rsidRPr="00E72D47">
        <w:rPr>
          <w:rFonts w:asciiTheme="minorEastAsia" w:hAnsiTheme="minorEastAsia" w:hint="eastAsia"/>
          <w:sz w:val="18"/>
          <w:szCs w:val="18"/>
        </w:rPr>
        <w:t>マネジメント㈱作成</w:t>
      </w:r>
      <w:r w:rsidRPr="00E72D47">
        <w:rPr>
          <w:rFonts w:asciiTheme="minorEastAsia" w:hAnsiTheme="minorEastAsia" w:hint="eastAsia"/>
          <w:sz w:val="18"/>
          <w:szCs w:val="18"/>
        </w:rPr>
        <w:t>。</w:t>
      </w:r>
    </w:p>
    <w:p w:rsidR="007B7A89" w:rsidRDefault="007B7A89">
      <w:pPr>
        <w:widowControl/>
        <w:jc w:val="left"/>
      </w:pPr>
    </w:p>
    <w:p w:rsidR="00863C48" w:rsidRDefault="00863C48">
      <w:pPr>
        <w:widowControl/>
        <w:jc w:val="left"/>
      </w:pPr>
    </w:p>
    <w:p w:rsidR="007B7A89" w:rsidRDefault="007B7A89">
      <w:pPr>
        <w:widowControl/>
        <w:jc w:val="left"/>
      </w:pPr>
    </w:p>
    <w:p w:rsidR="007B7A89" w:rsidRDefault="00863C48">
      <w:pPr>
        <w:widowControl/>
        <w:jc w:val="left"/>
      </w:pPr>
      <w:r w:rsidRPr="007B7A89">
        <w:rPr>
          <w:rFonts w:asciiTheme="majorEastAsia" w:eastAsiaTheme="majorEastAsia" w:hAnsiTheme="majorEastAsia" w:hint="eastAsia"/>
          <w:b/>
        </w:rPr>
        <w:lastRenderedPageBreak/>
        <w:t>○○病院</w:t>
      </w:r>
      <w:r w:rsidR="00CD364A">
        <w:rPr>
          <w:rFonts w:asciiTheme="majorEastAsia" w:eastAsiaTheme="majorEastAsia" w:hAnsiTheme="majorEastAsia" w:hint="eastAsia"/>
          <w:b/>
        </w:rPr>
        <w:t>ＢＣＰ</w:t>
      </w:r>
      <w:r w:rsidRPr="007B7A89">
        <w:rPr>
          <w:rFonts w:asciiTheme="majorEastAsia" w:eastAsiaTheme="majorEastAsia" w:hAnsiTheme="majorEastAsia" w:hint="eastAsia"/>
          <w:b/>
        </w:rPr>
        <w:t>行動計画</w:t>
      </w:r>
      <w:r>
        <w:rPr>
          <w:rFonts w:asciiTheme="majorEastAsia" w:eastAsiaTheme="majorEastAsia" w:hAnsiTheme="majorEastAsia" w:hint="eastAsia"/>
          <w:b/>
        </w:rPr>
        <w:t>③</w:t>
      </w:r>
    </w:p>
    <w:p w:rsidR="007B7A89" w:rsidRDefault="00CD364A">
      <w:pPr>
        <w:widowControl/>
        <w:jc w:val="left"/>
      </w:pPr>
      <w:r w:rsidRPr="00CD364A">
        <w:rPr>
          <w:noProof/>
        </w:rPr>
        <w:drawing>
          <wp:inline distT="0" distB="0" distL="0" distR="0" wp14:anchorId="28FD143E" wp14:editId="0FFE67FE">
            <wp:extent cx="12781280" cy="2130213"/>
            <wp:effectExtent l="0" t="0" r="1270" b="381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781280" cy="2130213"/>
                    </a:xfrm>
                    <a:prstGeom prst="rect">
                      <a:avLst/>
                    </a:prstGeom>
                    <a:noFill/>
                    <a:ln>
                      <a:noFill/>
                    </a:ln>
                  </pic:spPr>
                </pic:pic>
              </a:graphicData>
            </a:graphic>
          </wp:inline>
        </w:drawing>
      </w:r>
    </w:p>
    <w:p w:rsidR="00863C48" w:rsidRPr="00E72D47" w:rsidRDefault="00863C48" w:rsidP="00863C48">
      <w:pPr>
        <w:widowControl/>
        <w:spacing w:line="0" w:lineRule="atLeast"/>
        <w:jc w:val="left"/>
        <w:rPr>
          <w:rFonts w:asciiTheme="minorEastAsia" w:hAnsiTheme="minorEastAsia"/>
          <w:sz w:val="18"/>
          <w:szCs w:val="18"/>
        </w:rPr>
      </w:pPr>
      <w:r w:rsidRPr="00E72D47">
        <w:rPr>
          <w:rFonts w:asciiTheme="minorEastAsia" w:hAnsiTheme="minorEastAsia" w:hint="eastAsia"/>
          <w:sz w:val="18"/>
          <w:szCs w:val="18"/>
        </w:rPr>
        <w:t>（出典）「地震</w:t>
      </w:r>
      <w:r w:rsidR="003E7C83">
        <w:rPr>
          <w:rFonts w:asciiTheme="minorEastAsia" w:hAnsiTheme="minorEastAsia" w:hint="eastAsia"/>
          <w:sz w:val="18"/>
          <w:szCs w:val="18"/>
        </w:rPr>
        <w:t>，</w:t>
      </w:r>
      <w:r w:rsidRPr="00E72D47">
        <w:rPr>
          <w:rFonts w:asciiTheme="minorEastAsia" w:hAnsiTheme="minorEastAsia" w:hint="eastAsia"/>
          <w:sz w:val="18"/>
          <w:szCs w:val="18"/>
        </w:rPr>
        <w:t>津波</w:t>
      </w:r>
      <w:r w:rsidR="003E7C83">
        <w:rPr>
          <w:rFonts w:asciiTheme="minorEastAsia" w:hAnsiTheme="minorEastAsia" w:hint="eastAsia"/>
          <w:sz w:val="18"/>
          <w:szCs w:val="18"/>
        </w:rPr>
        <w:t>，</w:t>
      </w:r>
      <w:r w:rsidRPr="00E72D47">
        <w:rPr>
          <w:rFonts w:asciiTheme="minorEastAsia" w:hAnsiTheme="minorEastAsia" w:hint="eastAsia"/>
          <w:sz w:val="18"/>
          <w:szCs w:val="18"/>
        </w:rPr>
        <w:t>洪水</w:t>
      </w:r>
      <w:r w:rsidR="003E7C83">
        <w:rPr>
          <w:rFonts w:asciiTheme="minorEastAsia" w:hAnsiTheme="minorEastAsia" w:hint="eastAsia"/>
          <w:sz w:val="18"/>
          <w:szCs w:val="18"/>
        </w:rPr>
        <w:t>，</w:t>
      </w:r>
      <w:r w:rsidRPr="00E72D47">
        <w:rPr>
          <w:rFonts w:asciiTheme="minorEastAsia" w:hAnsiTheme="minorEastAsia" w:hint="eastAsia"/>
          <w:sz w:val="18"/>
          <w:szCs w:val="18"/>
        </w:rPr>
        <w:t>土砂災害</w:t>
      </w:r>
      <w:r w:rsidR="003E7C83">
        <w:rPr>
          <w:rFonts w:asciiTheme="minorEastAsia" w:hAnsiTheme="minorEastAsia" w:hint="eastAsia"/>
          <w:sz w:val="18"/>
          <w:szCs w:val="18"/>
        </w:rPr>
        <w:t>，</w:t>
      </w:r>
      <w:r w:rsidRPr="00E72D47">
        <w:rPr>
          <w:rFonts w:asciiTheme="minorEastAsia" w:hAnsiTheme="minorEastAsia" w:hint="eastAsia"/>
          <w:sz w:val="18"/>
          <w:szCs w:val="18"/>
        </w:rPr>
        <w:t>噴火災害等の各災害に対応したＢＣＰ及び病院避難計画策定に関する研究」 総括研究報告書　平成28年度厚生労働科学研究費補助金（</w:t>
      </w:r>
      <w:r w:rsidR="00E72D47" w:rsidRPr="00E72D47">
        <w:rPr>
          <w:rFonts w:asciiTheme="minorEastAsia" w:hAnsiTheme="minorEastAsia" w:hint="eastAsia"/>
          <w:sz w:val="18"/>
          <w:szCs w:val="18"/>
        </w:rPr>
        <w:t xml:space="preserve">健康安全確保総合研究分野 </w:t>
      </w:r>
      <w:r w:rsidRPr="00E72D47">
        <w:rPr>
          <w:rFonts w:asciiTheme="minorEastAsia" w:hAnsiTheme="minorEastAsia" w:hint="eastAsia"/>
          <w:sz w:val="18"/>
          <w:szCs w:val="18"/>
        </w:rPr>
        <w:t>地域医療基盤開発推進研究事業）研究代表者 本間正人（平成29年</w:t>
      </w:r>
      <w:r w:rsidR="00E72D47" w:rsidRPr="00E72D47">
        <w:rPr>
          <w:rFonts w:asciiTheme="minorEastAsia" w:hAnsiTheme="minorEastAsia" w:hint="eastAsia"/>
          <w:sz w:val="18"/>
          <w:szCs w:val="18"/>
        </w:rPr>
        <w:t>(2017)３</w:t>
      </w:r>
      <w:r w:rsidRPr="00E72D47">
        <w:rPr>
          <w:rFonts w:asciiTheme="minorEastAsia" w:hAnsiTheme="minorEastAsia" w:hint="eastAsia"/>
          <w:sz w:val="18"/>
          <w:szCs w:val="18"/>
        </w:rPr>
        <w:t>月）「病院</w:t>
      </w:r>
      <w:r w:rsidR="00E72D47" w:rsidRPr="00E72D47">
        <w:rPr>
          <w:rFonts w:asciiTheme="minorEastAsia" w:hAnsiTheme="minorEastAsia" w:hint="eastAsia"/>
          <w:sz w:val="18"/>
          <w:szCs w:val="18"/>
        </w:rPr>
        <w:t>ＢＣＰ</w:t>
      </w:r>
      <w:r w:rsidRPr="00E72D47">
        <w:rPr>
          <w:rFonts w:asciiTheme="minorEastAsia" w:hAnsiTheme="minorEastAsia" w:hint="eastAsia"/>
          <w:sz w:val="18"/>
          <w:szCs w:val="18"/>
        </w:rPr>
        <w:t>：業務継続計画 災害拠点病院用 ver.1.0」pp.26-32, pp.74-80</w:t>
      </w:r>
      <w:r w:rsidR="00A012F2" w:rsidRPr="00E72D47">
        <w:rPr>
          <w:rFonts w:asciiTheme="minorEastAsia" w:hAnsiTheme="minorEastAsia" w:hint="eastAsia"/>
          <w:sz w:val="18"/>
          <w:szCs w:val="18"/>
        </w:rPr>
        <w:t>をもとに</w:t>
      </w:r>
      <w:r w:rsidR="00E72D47" w:rsidRPr="00E72D47">
        <w:rPr>
          <w:rFonts w:asciiTheme="minorEastAsia" w:hAnsiTheme="minorEastAsia" w:hint="eastAsia"/>
          <w:sz w:val="18"/>
          <w:szCs w:val="18"/>
        </w:rPr>
        <w:t>ＳＯＭＰＯリスクマ</w:t>
      </w:r>
      <w:r w:rsidR="00A012F2" w:rsidRPr="00E72D47">
        <w:rPr>
          <w:rFonts w:asciiTheme="minorEastAsia" w:hAnsiTheme="minorEastAsia" w:hint="eastAsia"/>
          <w:sz w:val="18"/>
          <w:szCs w:val="18"/>
        </w:rPr>
        <w:t>ネジメント㈱作成</w:t>
      </w:r>
      <w:r w:rsidRPr="00E72D47">
        <w:rPr>
          <w:rFonts w:asciiTheme="minorEastAsia" w:hAnsiTheme="minorEastAsia" w:hint="eastAsia"/>
          <w:sz w:val="18"/>
          <w:szCs w:val="18"/>
        </w:rPr>
        <w:t>。</w:t>
      </w:r>
    </w:p>
    <w:p w:rsidR="000745FB" w:rsidRDefault="000745FB" w:rsidP="00F3446E">
      <w:pPr>
        <w:ind w:left="630" w:hangingChars="300" w:hanging="630"/>
      </w:pPr>
    </w:p>
    <w:p w:rsidR="00395A91" w:rsidRPr="00395A91" w:rsidRDefault="00395A91" w:rsidP="00F3446E">
      <w:pPr>
        <w:ind w:left="630" w:hangingChars="300" w:hanging="630"/>
      </w:pPr>
    </w:p>
    <w:p w:rsidR="00395A91" w:rsidRPr="00665103" w:rsidRDefault="00395A91" w:rsidP="00665103">
      <w:pPr>
        <w:ind w:leftChars="100" w:left="630" w:hangingChars="200" w:hanging="420"/>
        <w:rPr>
          <w:rFonts w:asciiTheme="majorEastAsia" w:eastAsiaTheme="majorEastAsia" w:hAnsiTheme="majorEastAsia"/>
        </w:rPr>
      </w:pPr>
      <w:r w:rsidRPr="00665103">
        <w:rPr>
          <w:rFonts w:asciiTheme="majorEastAsia" w:eastAsiaTheme="majorEastAsia" w:hAnsiTheme="majorEastAsia" w:hint="eastAsia"/>
        </w:rPr>
        <w:t>２</w:t>
      </w:r>
      <w:r w:rsidR="00665103" w:rsidRPr="00665103">
        <w:rPr>
          <w:rFonts w:asciiTheme="majorEastAsia" w:eastAsiaTheme="majorEastAsia" w:hAnsiTheme="majorEastAsia" w:hint="eastAsia"/>
        </w:rPr>
        <w:t xml:space="preserve">　</w:t>
      </w:r>
      <w:r w:rsidRPr="00665103">
        <w:rPr>
          <w:rFonts w:asciiTheme="majorEastAsia" w:eastAsiaTheme="majorEastAsia" w:hAnsiTheme="majorEastAsia" w:hint="eastAsia"/>
        </w:rPr>
        <w:t>各部門の非常時優先業務の目標開始時間等</w:t>
      </w:r>
    </w:p>
    <w:p w:rsidR="00395A91" w:rsidRPr="00A97810" w:rsidRDefault="00395A91" w:rsidP="00B512CB">
      <w:pPr>
        <w:ind w:left="840" w:hangingChars="400" w:hanging="840"/>
        <w:rPr>
          <w:u w:val="single"/>
        </w:rPr>
      </w:pPr>
      <w:r w:rsidRPr="00A97810">
        <w:rPr>
          <w:rFonts w:hint="eastAsia"/>
        </w:rPr>
        <w:t xml:space="preserve">　</w:t>
      </w:r>
      <w:r w:rsidRPr="005D6ED4">
        <w:rPr>
          <w:rFonts w:hint="eastAsia"/>
        </w:rPr>
        <w:t>（注）</w:t>
      </w:r>
      <w:r w:rsidR="00A97810">
        <w:rPr>
          <w:rFonts w:hint="eastAsia"/>
          <w:u w:val="single"/>
        </w:rPr>
        <w:t>各部門は</w:t>
      </w:r>
      <w:r w:rsidR="003E7C83">
        <w:rPr>
          <w:rFonts w:hint="eastAsia"/>
          <w:u w:val="single"/>
        </w:rPr>
        <w:t>，</w:t>
      </w:r>
      <w:r w:rsidRPr="00A97810">
        <w:rPr>
          <w:rFonts w:hint="eastAsia"/>
          <w:u w:val="single"/>
        </w:rPr>
        <w:t>上記（１）病院全体からみた非常時優先業務を</w:t>
      </w:r>
      <w:r w:rsidR="003E7C83">
        <w:rPr>
          <w:rFonts w:hint="eastAsia"/>
          <w:u w:val="single"/>
        </w:rPr>
        <w:t>，</w:t>
      </w:r>
      <w:r w:rsidRPr="00A97810">
        <w:rPr>
          <w:rFonts w:hint="eastAsia"/>
          <w:u w:val="single"/>
        </w:rPr>
        <w:t>各部門が実施するレベルの非常時優先業務に落とし込んで</w:t>
      </w:r>
      <w:r w:rsidR="003E7C83">
        <w:rPr>
          <w:rFonts w:hint="eastAsia"/>
          <w:u w:val="single"/>
        </w:rPr>
        <w:t>，</w:t>
      </w:r>
      <w:r w:rsidRPr="00A97810">
        <w:rPr>
          <w:rFonts w:hint="eastAsia"/>
          <w:u w:val="single"/>
        </w:rPr>
        <w:t>総括表のもとに</w:t>
      </w:r>
      <w:r w:rsidR="00B512CB">
        <w:rPr>
          <w:rFonts w:hint="eastAsia"/>
          <w:u w:val="single"/>
        </w:rPr>
        <w:t>整理します。災害対応マニュアル（作業手順書</w:t>
      </w:r>
      <w:r w:rsidR="003E7C83">
        <w:rPr>
          <w:rFonts w:hint="eastAsia"/>
          <w:u w:val="single"/>
        </w:rPr>
        <w:t>，</w:t>
      </w:r>
      <w:r w:rsidR="00B512CB">
        <w:rPr>
          <w:rFonts w:hint="eastAsia"/>
          <w:u w:val="single"/>
        </w:rPr>
        <w:t>アクションシート）から業務をとりまとめ</w:t>
      </w:r>
      <w:r w:rsidR="003E7C83">
        <w:rPr>
          <w:rFonts w:hint="eastAsia"/>
          <w:u w:val="single"/>
        </w:rPr>
        <w:t>，</w:t>
      </w:r>
      <w:r w:rsidR="00B512CB">
        <w:rPr>
          <w:rFonts w:hint="eastAsia"/>
          <w:u w:val="single"/>
        </w:rPr>
        <w:t>行動計画を作成</w:t>
      </w:r>
      <w:r w:rsidRPr="00A97810">
        <w:rPr>
          <w:rFonts w:hint="eastAsia"/>
          <w:u w:val="single"/>
        </w:rPr>
        <w:t>することも可能です。</w:t>
      </w:r>
    </w:p>
    <w:p w:rsidR="00395A91" w:rsidRDefault="006A5A56" w:rsidP="00F3446E">
      <w:pPr>
        <w:ind w:left="630" w:hangingChars="300" w:hanging="630"/>
      </w:pPr>
      <w:r>
        <w:rPr>
          <w:noProof/>
        </w:rPr>
        <mc:AlternateContent>
          <mc:Choice Requires="wps">
            <w:drawing>
              <wp:anchor distT="0" distB="0" distL="114300" distR="114300" simplePos="0" relativeHeight="251831296" behindDoc="0" locked="0" layoutInCell="1" allowOverlap="1" wp14:anchorId="6EDA1C4A" wp14:editId="407C44F5">
                <wp:simplePos x="0" y="0"/>
                <wp:positionH relativeFrom="column">
                  <wp:posOffset>3246</wp:posOffset>
                </wp:positionH>
                <wp:positionV relativeFrom="paragraph">
                  <wp:posOffset>213245</wp:posOffset>
                </wp:positionV>
                <wp:extent cx="12832080" cy="1880171"/>
                <wp:effectExtent l="0" t="0" r="26670" b="25400"/>
                <wp:wrapNone/>
                <wp:docPr id="59" name="テキスト ボックス 59"/>
                <wp:cNvGraphicFramePr/>
                <a:graphic xmlns:a="http://schemas.openxmlformats.org/drawingml/2006/main">
                  <a:graphicData uri="http://schemas.microsoft.com/office/word/2010/wordprocessingShape">
                    <wps:wsp>
                      <wps:cNvSpPr txBox="1"/>
                      <wps:spPr>
                        <a:xfrm>
                          <a:off x="0" y="0"/>
                          <a:ext cx="12832080" cy="18801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Pr="00A012F2" w:rsidRDefault="00C11C75">
                            <w:pPr>
                              <w:rPr>
                                <w:rFonts w:asciiTheme="majorEastAsia" w:eastAsiaTheme="majorEastAsia" w:hAnsiTheme="majorEastAsia"/>
                                <w:b/>
                                <w:color w:val="FF0000"/>
                              </w:rPr>
                            </w:pPr>
                            <w:r>
                              <w:rPr>
                                <w:rFonts w:asciiTheme="majorEastAsia" w:eastAsiaTheme="majorEastAsia" w:hAnsiTheme="majorEastAsia" w:hint="eastAsia"/>
                                <w:b/>
                                <w:color w:val="FF0000"/>
                              </w:rPr>
                              <w:t>【ＤＭＯＲＴ】　1990</w:t>
                            </w:r>
                            <w:r w:rsidRPr="00A012F2">
                              <w:rPr>
                                <w:rFonts w:asciiTheme="majorEastAsia" w:eastAsiaTheme="majorEastAsia" w:hAnsiTheme="majorEastAsia" w:hint="eastAsia"/>
                                <w:b/>
                                <w:color w:val="FF0000"/>
                              </w:rPr>
                              <w:t>年代に組織された米国では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災害派遣医療チーム（ＤＭＡＴ）の特殊チームとして検視官や法医学者も含み</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遺体の識別や修復</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検視なども担う。国内では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尼崎</w:t>
                            </w:r>
                            <w:r>
                              <w:rPr>
                                <w:rFonts w:asciiTheme="majorEastAsia" w:eastAsiaTheme="majorEastAsia" w:hAnsiTheme="majorEastAsia" w:hint="eastAsia"/>
                                <w:b/>
                                <w:color w:val="FF0000"/>
                              </w:rPr>
                              <w:t>ＪＲ脱線事故直後の遺族対応が十分でなかったとの反省から，2006</w:t>
                            </w:r>
                            <w:r w:rsidRPr="00A012F2">
                              <w:rPr>
                                <w:rFonts w:asciiTheme="majorEastAsia" w:eastAsiaTheme="majorEastAsia" w:hAnsiTheme="majorEastAsia" w:hint="eastAsia"/>
                                <w:b/>
                                <w:color w:val="FF0000"/>
                              </w:rPr>
                              <w:t>年に日本ＤＭＯＲＴ研究会が発足。日本集団災害医学会内にもＤＭＯＲＴの検討委員会があり</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訓練マニュアルの策定などに取り組んでいる。</w:t>
                            </w:r>
                          </w:p>
                          <w:p w:rsidR="00C11C75" w:rsidRPr="00A012F2" w:rsidRDefault="00C11C75">
                            <w:pPr>
                              <w:rPr>
                                <w:rFonts w:asciiTheme="majorEastAsia" w:eastAsiaTheme="majorEastAsia" w:hAnsiTheme="majorEastAsia"/>
                                <w:b/>
                                <w:color w:val="FF0000"/>
                              </w:rPr>
                            </w:pPr>
                            <w:r w:rsidRPr="00A012F2">
                              <w:rPr>
                                <w:rFonts w:asciiTheme="majorEastAsia" w:eastAsiaTheme="majorEastAsia" w:hAnsiTheme="majorEastAsia" w:hint="eastAsia"/>
                                <w:b/>
                                <w:color w:val="FF0000"/>
                              </w:rPr>
                              <w:t>福知山線脱線事故では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負傷程度によって治療の優先順位を決めるトリアージが</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救命に効果を発揮した。一方で</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優先順位を示す４段階のタグのうち</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「救命困難」を示す黒タグを付けられた人の遺族は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説明が不十分なケースもあって「本当は助かったのでは」と苦しんだ。</w:t>
                            </w:r>
                          </w:p>
                          <w:p w:rsidR="00C11C75" w:rsidRPr="00A012F2" w:rsidRDefault="00C11C75" w:rsidP="006A5A56">
                            <w:pPr>
                              <w:rPr>
                                <w:rFonts w:asciiTheme="majorEastAsia" w:eastAsiaTheme="majorEastAsia" w:hAnsiTheme="majorEastAsia"/>
                                <w:b/>
                                <w:color w:val="FF0000"/>
                              </w:rPr>
                            </w:pPr>
                            <w:r w:rsidRPr="00A012F2">
                              <w:rPr>
                                <w:rFonts w:asciiTheme="majorEastAsia" w:eastAsiaTheme="majorEastAsia" w:hAnsiTheme="majorEastAsia" w:hint="eastAsia"/>
                                <w:b/>
                                <w:color w:val="FF0000"/>
                              </w:rPr>
                              <w:t>熊本地震では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遺体が安置された熊本市中</w:t>
                            </w:r>
                            <w:r>
                              <w:rPr>
                                <w:rFonts w:asciiTheme="majorEastAsia" w:eastAsiaTheme="majorEastAsia" w:hAnsiTheme="majorEastAsia" w:hint="eastAsia"/>
                                <w:b/>
                                <w:color w:val="FF0000"/>
                              </w:rPr>
                              <w:t>央区の県警察学校で，派遣された女性看護師と男性の業務調整員が17</w:t>
                            </w:r>
                            <w:r w:rsidRPr="00A012F2">
                              <w:rPr>
                                <w:rFonts w:asciiTheme="majorEastAsia" w:eastAsiaTheme="majorEastAsia" w:hAnsiTheme="majorEastAsia" w:hint="eastAsia"/>
                                <w:b/>
                                <w:color w:val="FF0000"/>
                              </w:rPr>
                              <w:t>組の遺族に寄り添った。泣き崩れる人。現実を直視できない人。それぞれの話に耳を傾け</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背中に手を添えた。けがしていたり血圧が高くなったりした人には処置を施し</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エンゼルケアと呼ばれる遺体の修復や化粧もした。</w:t>
                            </w:r>
                          </w:p>
                          <w:p w:rsidR="00C11C75" w:rsidRPr="00A012F2" w:rsidRDefault="00C11C75" w:rsidP="006A5A56">
                            <w:pPr>
                              <w:rPr>
                                <w:rFonts w:asciiTheme="majorEastAsia" w:eastAsiaTheme="majorEastAsia" w:hAnsiTheme="majorEastAsia"/>
                                <w:b/>
                                <w:color w:val="FF0000"/>
                              </w:rPr>
                            </w:pPr>
                            <w:r w:rsidRPr="00A012F2">
                              <w:rPr>
                                <w:rFonts w:asciiTheme="majorEastAsia" w:eastAsiaTheme="majorEastAsia" w:hAnsiTheme="majorEastAsia"/>
                                <w:b/>
                                <w:color w:val="FF0000"/>
                              </w:rPr>
                              <w:t>https://mainichi.jp/articles/20161017/k00/00e/040/211000c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73" type="#_x0000_t202" style="position:absolute;left:0;text-align:left;margin-left:.25pt;margin-top:16.8pt;width:1010.4pt;height:148.0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" fillcolor="white [3201]" strokeweight=".5pt">
                <v:textbox>
                  <w:txbxContent>
                    <w:p w:rsidR="00C11C75" w:rsidRPr="00A012F2" w:rsidRDefault="00C11C75">
                      <w:pPr>
                        <w:rPr>
                          <w:rFonts w:asciiTheme="majorEastAsia" w:eastAsiaTheme="majorEastAsia" w:hAnsiTheme="majorEastAsia"/>
                          <w:b/>
                          <w:color w:val="FF0000"/>
                        </w:rPr>
                      </w:pPr>
                      <w:r>
                        <w:rPr>
                          <w:rFonts w:asciiTheme="majorEastAsia" w:eastAsiaTheme="majorEastAsia" w:hAnsiTheme="majorEastAsia" w:hint="eastAsia"/>
                          <w:b/>
                          <w:color w:val="FF0000"/>
                        </w:rPr>
                        <w:t>【ＤＭＯＲＴ】　1990</w:t>
                      </w:r>
                      <w:r w:rsidRPr="00A012F2">
                        <w:rPr>
                          <w:rFonts w:asciiTheme="majorEastAsia" w:eastAsiaTheme="majorEastAsia" w:hAnsiTheme="majorEastAsia" w:hint="eastAsia"/>
                          <w:b/>
                          <w:color w:val="FF0000"/>
                        </w:rPr>
                        <w:t>年代に組織された米国では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災害派遣医療チーム（ＤＭＡＴ）の特殊チームとして検視官や法医学者も含み</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遺体の識別や修復</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検視なども担う。国内では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尼崎</w:t>
                      </w:r>
                      <w:r>
                        <w:rPr>
                          <w:rFonts w:asciiTheme="majorEastAsia" w:eastAsiaTheme="majorEastAsia" w:hAnsiTheme="majorEastAsia" w:hint="eastAsia"/>
                          <w:b/>
                          <w:color w:val="FF0000"/>
                        </w:rPr>
                        <w:t>ＪＲ脱線事故直後の遺族対応が十分でなかったとの反省から，2006</w:t>
                      </w:r>
                      <w:r w:rsidRPr="00A012F2">
                        <w:rPr>
                          <w:rFonts w:asciiTheme="majorEastAsia" w:eastAsiaTheme="majorEastAsia" w:hAnsiTheme="majorEastAsia" w:hint="eastAsia"/>
                          <w:b/>
                          <w:color w:val="FF0000"/>
                        </w:rPr>
                        <w:t>年に日本ＤＭＯＲＴ研究会が発足。日本集団災害医学会内にもＤＭＯＲＴの検討委員会があり</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訓練マニュアルの策定などに取り組んでいる。</w:t>
                      </w:r>
                    </w:p>
                    <w:p w:rsidR="00C11C75" w:rsidRPr="00A012F2" w:rsidRDefault="00C11C75">
                      <w:pPr>
                        <w:rPr>
                          <w:rFonts w:asciiTheme="majorEastAsia" w:eastAsiaTheme="majorEastAsia" w:hAnsiTheme="majorEastAsia"/>
                          <w:b/>
                          <w:color w:val="FF0000"/>
                        </w:rPr>
                      </w:pPr>
                      <w:r w:rsidRPr="00A012F2">
                        <w:rPr>
                          <w:rFonts w:asciiTheme="majorEastAsia" w:eastAsiaTheme="majorEastAsia" w:hAnsiTheme="majorEastAsia" w:hint="eastAsia"/>
                          <w:b/>
                          <w:color w:val="FF0000"/>
                        </w:rPr>
                        <w:t>福知山線脱線事故では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負傷程度によって治療の優先順位を決めるトリアージが</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救命に効果を発揮した。一方で</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優先順位を示す４段階のタグのうち</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「救命困難」を示す黒タグを付けられた人の遺族は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説明が不十分なケースもあって「本当は助かったのでは」と苦しんだ。</w:t>
                      </w:r>
                    </w:p>
                    <w:p w:rsidR="00C11C75" w:rsidRPr="00A012F2" w:rsidRDefault="00C11C75" w:rsidP="006A5A56">
                      <w:pPr>
                        <w:rPr>
                          <w:rFonts w:asciiTheme="majorEastAsia" w:eastAsiaTheme="majorEastAsia" w:hAnsiTheme="majorEastAsia"/>
                          <w:b/>
                          <w:color w:val="FF0000"/>
                        </w:rPr>
                      </w:pPr>
                      <w:r w:rsidRPr="00A012F2">
                        <w:rPr>
                          <w:rFonts w:asciiTheme="majorEastAsia" w:eastAsiaTheme="majorEastAsia" w:hAnsiTheme="majorEastAsia" w:hint="eastAsia"/>
                          <w:b/>
                          <w:color w:val="FF0000"/>
                        </w:rPr>
                        <w:t>熊本地震では</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遺体が安置された熊本市中</w:t>
                      </w:r>
                      <w:r>
                        <w:rPr>
                          <w:rFonts w:asciiTheme="majorEastAsia" w:eastAsiaTheme="majorEastAsia" w:hAnsiTheme="majorEastAsia" w:hint="eastAsia"/>
                          <w:b/>
                          <w:color w:val="FF0000"/>
                        </w:rPr>
                        <w:t>央区の県警察学校で，派遣された女性看護師と男性の業務調整員が17</w:t>
                      </w:r>
                      <w:r w:rsidRPr="00A012F2">
                        <w:rPr>
                          <w:rFonts w:asciiTheme="majorEastAsia" w:eastAsiaTheme="majorEastAsia" w:hAnsiTheme="majorEastAsia" w:hint="eastAsia"/>
                          <w:b/>
                          <w:color w:val="FF0000"/>
                        </w:rPr>
                        <w:t>組の遺族に寄り添った。泣き崩れる人。現実を直視できない人。それぞれの話に耳を傾け</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背中に手を添えた。けがしていたり血圧が高くなったりした人には処置を施し</w:t>
                      </w:r>
                      <w:r>
                        <w:rPr>
                          <w:rFonts w:asciiTheme="majorEastAsia" w:eastAsiaTheme="majorEastAsia" w:hAnsiTheme="majorEastAsia" w:hint="eastAsia"/>
                          <w:b/>
                          <w:color w:val="FF0000"/>
                        </w:rPr>
                        <w:t>，</w:t>
                      </w:r>
                      <w:r w:rsidRPr="00A012F2">
                        <w:rPr>
                          <w:rFonts w:asciiTheme="majorEastAsia" w:eastAsiaTheme="majorEastAsia" w:hAnsiTheme="majorEastAsia" w:hint="eastAsia"/>
                          <w:b/>
                          <w:color w:val="FF0000"/>
                        </w:rPr>
                        <w:t>エンゼルケアと呼ばれる遺体の修復や化粧もした。</w:t>
                      </w:r>
                    </w:p>
                    <w:p w:rsidR="00C11C75" w:rsidRPr="00A012F2" w:rsidRDefault="00C11C75" w:rsidP="006A5A56">
                      <w:pPr>
                        <w:rPr>
                          <w:rFonts w:asciiTheme="majorEastAsia" w:eastAsiaTheme="majorEastAsia" w:hAnsiTheme="majorEastAsia"/>
                          <w:b/>
                          <w:color w:val="FF0000"/>
                        </w:rPr>
                      </w:pPr>
                      <w:r w:rsidRPr="00A012F2">
                        <w:rPr>
                          <w:rFonts w:asciiTheme="majorEastAsia" w:eastAsiaTheme="majorEastAsia" w:hAnsiTheme="majorEastAsia"/>
                          <w:b/>
                          <w:color w:val="FF0000"/>
                        </w:rPr>
                        <w:t>https://mainichi.jp/articles/20161017/k00/00e/040/211000c</w:t>
                      </w:r>
                    </w:p>
                  </w:txbxContent>
                </v:textbox>
              </v:shape>
            </w:pict>
          </mc:Fallback>
        </mc:AlternateContent>
      </w:r>
    </w:p>
    <w:p w:rsidR="00E11969" w:rsidRPr="00395A91" w:rsidRDefault="00E11969" w:rsidP="00F3446E">
      <w:pPr>
        <w:ind w:left="630" w:hangingChars="300" w:hanging="630"/>
      </w:pPr>
    </w:p>
    <w:p w:rsidR="00C52B49" w:rsidRPr="00863C48" w:rsidRDefault="00C52B49" w:rsidP="00F3446E">
      <w:pPr>
        <w:ind w:left="630" w:hangingChars="300" w:hanging="630"/>
      </w:pPr>
    </w:p>
    <w:p w:rsidR="00863C48" w:rsidRDefault="00863C48" w:rsidP="00F3446E">
      <w:pPr>
        <w:ind w:left="630" w:hangingChars="300" w:hanging="630"/>
        <w:sectPr w:rsidR="00863C48" w:rsidSect="0022265A">
          <w:pgSz w:w="23814" w:h="16839" w:orient="landscape" w:code="8"/>
          <w:pgMar w:top="1701" w:right="1701" w:bottom="1701" w:left="1985" w:header="851" w:footer="992" w:gutter="0"/>
          <w:cols w:space="425"/>
          <w:docGrid w:type="lines" w:linePitch="360"/>
        </w:sectPr>
      </w:pPr>
    </w:p>
    <w:p w:rsidR="005366CF" w:rsidRPr="005366CF" w:rsidRDefault="00C0240D" w:rsidP="005366CF">
      <w:pPr>
        <w:ind w:left="630" w:hangingChars="300" w:hanging="630"/>
      </w:pPr>
      <w:r w:rsidRPr="00C0240D">
        <w:rPr>
          <w:noProof/>
        </w:rPr>
        <w:lastRenderedPageBreak/>
        <mc:AlternateContent>
          <mc:Choice Requires="wps">
            <w:drawing>
              <wp:anchor distT="0" distB="0" distL="114300" distR="114300" simplePos="0" relativeHeight="251816960" behindDoc="0" locked="0" layoutInCell="1" allowOverlap="1" wp14:anchorId="7A6E516D" wp14:editId="7536CE69">
                <wp:simplePos x="0" y="0"/>
                <wp:positionH relativeFrom="column">
                  <wp:posOffset>1886406</wp:posOffset>
                </wp:positionH>
                <wp:positionV relativeFrom="paragraph">
                  <wp:posOffset>-591185</wp:posOffset>
                </wp:positionV>
                <wp:extent cx="1569085" cy="368935"/>
                <wp:effectExtent l="0" t="0" r="26035" b="22860"/>
                <wp:wrapNone/>
                <wp:docPr id="64" name="テキスト ボックス 64"/>
                <wp:cNvGraphicFramePr/>
                <a:graphic xmlns:a="http://schemas.openxmlformats.org/drawingml/2006/main">
                  <a:graphicData uri="http://schemas.microsoft.com/office/word/2010/wordprocessingShape">
                    <wps:wsp>
                      <wps:cNvSpPr txBox="1"/>
                      <wps:spPr>
                        <a:xfrm>
                          <a:off x="0" y="0"/>
                          <a:ext cx="1569085" cy="368935"/>
                        </a:xfrm>
                        <a:prstGeom prst="rect">
                          <a:avLst/>
                        </a:prstGeom>
                        <a:noFill/>
                        <a:ln>
                          <a:solidFill>
                            <a:schemeClr val="tx1"/>
                          </a:solidFill>
                        </a:ln>
                      </wps:spPr>
                      <wps:txbx>
                        <w:txbxContent>
                          <w:p w:rsidR="00C11C75" w:rsidRPr="006E5B3F" w:rsidRDefault="00C11C75" w:rsidP="00C0240D">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５</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必要資源の把握と事業継続上の課題</w:t>
                            </w:r>
                          </w:p>
                        </w:txbxContent>
                      </wps:txbx>
                      <wps:bodyPr wrap="none" rtlCol="0">
                        <a:spAutoFit/>
                      </wps:bodyPr>
                    </wps:wsp>
                  </a:graphicData>
                </a:graphic>
              </wp:anchor>
            </w:drawing>
          </mc:Choice>
          <mc:Fallback>
            <w:pict>
              <v:shape id="テキスト ボックス 64" o:spid="_x0000_s1074" type="#_x0000_t202" style="position:absolute;left:0;text-align:left;margin-left:148.55pt;margin-top:-46.55pt;width:123.55pt;height:29.05pt;z-index:251816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" filled="f" strokecolor="black [3213]">
                <v:textbox style="mso-fit-shape-to-text:t">
                  <w:txbxContent>
                    <w:p w:rsidR="00C11C75" w:rsidRPr="006E5B3F" w:rsidRDefault="00C11C75" w:rsidP="00C0240D">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５</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必要資源の把握と事業継続上の課題</w:t>
                      </w:r>
                    </w:p>
                  </w:txbxContent>
                </v:textbox>
              </v:shape>
            </w:pict>
          </mc:Fallback>
        </mc:AlternateContent>
      </w:r>
    </w:p>
    <w:p w:rsidR="007C4669" w:rsidRPr="00665103" w:rsidRDefault="00A0453D" w:rsidP="00665103">
      <w:pPr>
        <w:ind w:leftChars="100" w:left="424" w:hangingChars="102" w:hanging="214"/>
        <w:rPr>
          <w:rFonts w:asciiTheme="majorEastAsia" w:eastAsiaTheme="majorEastAsia" w:hAnsiTheme="majorEastAsia"/>
        </w:rPr>
      </w:pPr>
      <w:r w:rsidRPr="00665103">
        <w:rPr>
          <w:rFonts w:asciiTheme="majorEastAsia" w:eastAsiaTheme="majorEastAsia" w:hAnsiTheme="majorEastAsia" w:hint="eastAsia"/>
        </w:rPr>
        <w:t>３</w:t>
      </w:r>
      <w:r w:rsidR="00665103">
        <w:rPr>
          <w:rFonts w:asciiTheme="majorEastAsia" w:eastAsiaTheme="majorEastAsia" w:hAnsiTheme="majorEastAsia" w:hint="eastAsia"/>
        </w:rPr>
        <w:t xml:space="preserve">　</w:t>
      </w:r>
      <w:r w:rsidR="003762FD" w:rsidRPr="00665103">
        <w:rPr>
          <w:rFonts w:asciiTheme="majorEastAsia" w:eastAsiaTheme="majorEastAsia" w:hAnsiTheme="majorEastAsia" w:hint="eastAsia"/>
        </w:rPr>
        <w:t>必要資源の現状と事業継続上の課題</w:t>
      </w:r>
    </w:p>
    <w:p w:rsidR="00DE0502" w:rsidRDefault="00DE0502" w:rsidP="003762FD">
      <w:pPr>
        <w:ind w:left="2"/>
        <w:rPr>
          <w:rFonts w:asciiTheme="majorEastAsia" w:eastAsiaTheme="majorEastAsia" w:hAnsiTheme="majorEastAsia"/>
          <w:b/>
          <w:sz w:val="24"/>
          <w:szCs w:val="24"/>
        </w:rPr>
      </w:pPr>
    </w:p>
    <w:p w:rsidR="007C4669" w:rsidRPr="003762FD" w:rsidRDefault="003762FD" w:rsidP="003762FD">
      <w:pPr>
        <w:ind w:left="2"/>
        <w:rPr>
          <w:rFonts w:asciiTheme="majorEastAsia" w:eastAsiaTheme="majorEastAsia" w:hAnsiTheme="majorEastAsia"/>
          <w:b/>
          <w:color w:val="FF0000"/>
          <w:sz w:val="24"/>
          <w:szCs w:val="24"/>
        </w:rPr>
      </w:pPr>
      <w:r w:rsidRPr="003762FD">
        <w:rPr>
          <w:rFonts w:asciiTheme="majorEastAsia" w:eastAsiaTheme="majorEastAsia" w:hAnsiTheme="majorEastAsia" w:hint="eastAsia"/>
          <w:b/>
          <w:color w:val="FF0000"/>
          <w:sz w:val="24"/>
          <w:szCs w:val="24"/>
        </w:rPr>
        <w:t>○</w:t>
      </w:r>
      <w:r w:rsidR="00237A04">
        <w:rPr>
          <w:rFonts w:asciiTheme="majorEastAsia" w:eastAsiaTheme="majorEastAsia" w:hAnsiTheme="majorEastAsia" w:hint="eastAsia"/>
          <w:b/>
          <w:color w:val="FF0000"/>
          <w:sz w:val="24"/>
          <w:szCs w:val="24"/>
        </w:rPr>
        <w:t>先述の「行動計画」から</w:t>
      </w:r>
      <w:r w:rsidR="00111515">
        <w:rPr>
          <w:rFonts w:asciiTheme="majorEastAsia" w:eastAsiaTheme="majorEastAsia" w:hAnsiTheme="majorEastAsia" w:hint="eastAsia"/>
          <w:b/>
          <w:color w:val="FF0000"/>
          <w:sz w:val="24"/>
          <w:szCs w:val="24"/>
        </w:rPr>
        <w:t>，</w:t>
      </w:r>
      <w:r w:rsidR="00937AAE">
        <w:rPr>
          <w:rFonts w:asciiTheme="majorEastAsia" w:eastAsiaTheme="majorEastAsia" w:hAnsiTheme="majorEastAsia" w:hint="eastAsia"/>
          <w:b/>
          <w:color w:val="FF0000"/>
          <w:sz w:val="24"/>
          <w:szCs w:val="24"/>
        </w:rPr>
        <w:t>各部門において担当する</w:t>
      </w:r>
      <w:r w:rsidRPr="003762FD">
        <w:rPr>
          <w:rFonts w:asciiTheme="majorEastAsia" w:eastAsiaTheme="majorEastAsia" w:hAnsiTheme="majorEastAsia" w:hint="eastAsia"/>
          <w:b/>
          <w:color w:val="FF0000"/>
          <w:sz w:val="24"/>
          <w:szCs w:val="24"/>
        </w:rPr>
        <w:t>非常時優先業務</w:t>
      </w:r>
      <w:r w:rsidR="00937AAE">
        <w:rPr>
          <w:rFonts w:asciiTheme="majorEastAsia" w:eastAsiaTheme="majorEastAsia" w:hAnsiTheme="majorEastAsia" w:hint="eastAsia"/>
          <w:b/>
          <w:color w:val="FF0000"/>
          <w:sz w:val="24"/>
          <w:szCs w:val="24"/>
        </w:rPr>
        <w:t>を確認し，</w:t>
      </w:r>
      <w:r w:rsidR="00F76EF7">
        <w:rPr>
          <w:rFonts w:asciiTheme="majorEastAsia" w:eastAsiaTheme="majorEastAsia" w:hAnsiTheme="majorEastAsia" w:hint="eastAsia"/>
          <w:b/>
          <w:color w:val="FF0000"/>
          <w:sz w:val="24"/>
          <w:szCs w:val="24"/>
        </w:rPr>
        <w:t>各業務について，</w:t>
      </w:r>
      <w:r w:rsidR="003F57A7">
        <w:rPr>
          <w:rFonts w:asciiTheme="majorEastAsia" w:eastAsiaTheme="majorEastAsia" w:hAnsiTheme="majorEastAsia" w:hint="eastAsia"/>
          <w:b/>
          <w:color w:val="FF0000"/>
          <w:sz w:val="24"/>
          <w:szCs w:val="24"/>
        </w:rPr>
        <w:t>①</w:t>
      </w:r>
      <w:r w:rsidR="00937AAE">
        <w:rPr>
          <w:rFonts w:asciiTheme="majorEastAsia" w:eastAsiaTheme="majorEastAsia" w:hAnsiTheme="majorEastAsia" w:hint="eastAsia"/>
          <w:b/>
          <w:color w:val="FF0000"/>
          <w:sz w:val="24"/>
          <w:szCs w:val="24"/>
        </w:rPr>
        <w:t>必要資源の数量等を検討</w:t>
      </w:r>
      <w:r w:rsidRPr="003762FD">
        <w:rPr>
          <w:rFonts w:asciiTheme="majorEastAsia" w:eastAsiaTheme="majorEastAsia" w:hAnsiTheme="majorEastAsia" w:hint="eastAsia"/>
          <w:b/>
          <w:color w:val="FF0000"/>
          <w:sz w:val="24"/>
          <w:szCs w:val="24"/>
        </w:rPr>
        <w:t>し</w:t>
      </w:r>
      <w:r w:rsidR="003E7C83">
        <w:rPr>
          <w:rFonts w:asciiTheme="majorEastAsia" w:eastAsiaTheme="majorEastAsia" w:hAnsiTheme="majorEastAsia" w:hint="eastAsia"/>
          <w:b/>
          <w:color w:val="FF0000"/>
          <w:sz w:val="24"/>
          <w:szCs w:val="24"/>
        </w:rPr>
        <w:t>，</w:t>
      </w:r>
      <w:r w:rsidR="003F57A7">
        <w:rPr>
          <w:rFonts w:asciiTheme="majorEastAsia" w:eastAsiaTheme="majorEastAsia" w:hAnsiTheme="majorEastAsia" w:hint="eastAsia"/>
          <w:b/>
          <w:color w:val="FF0000"/>
          <w:sz w:val="24"/>
          <w:szCs w:val="24"/>
        </w:rPr>
        <w:t>②</w:t>
      </w:r>
      <w:r w:rsidRPr="003762FD">
        <w:rPr>
          <w:rFonts w:asciiTheme="majorEastAsia" w:eastAsiaTheme="majorEastAsia" w:hAnsiTheme="majorEastAsia" w:hint="eastAsia"/>
          <w:b/>
          <w:color w:val="FF0000"/>
          <w:sz w:val="24"/>
          <w:szCs w:val="24"/>
        </w:rPr>
        <w:t>被害想定をふまえ</w:t>
      </w:r>
      <w:r w:rsidR="00237A04">
        <w:rPr>
          <w:rFonts w:asciiTheme="majorEastAsia" w:eastAsiaTheme="majorEastAsia" w:hAnsiTheme="majorEastAsia" w:hint="eastAsia"/>
          <w:b/>
          <w:color w:val="FF0000"/>
          <w:sz w:val="24"/>
          <w:szCs w:val="24"/>
        </w:rPr>
        <w:t>ながら</w:t>
      </w:r>
      <w:r w:rsidR="003E7C83">
        <w:rPr>
          <w:rFonts w:asciiTheme="majorEastAsia" w:eastAsiaTheme="majorEastAsia" w:hAnsiTheme="majorEastAsia" w:hint="eastAsia"/>
          <w:b/>
          <w:color w:val="FF0000"/>
          <w:sz w:val="24"/>
          <w:szCs w:val="24"/>
        </w:rPr>
        <w:t>，</w:t>
      </w:r>
      <w:r w:rsidR="003F57A7">
        <w:rPr>
          <w:rFonts w:asciiTheme="majorEastAsia" w:eastAsiaTheme="majorEastAsia" w:hAnsiTheme="majorEastAsia" w:hint="eastAsia"/>
          <w:b/>
          <w:color w:val="FF0000"/>
          <w:sz w:val="24"/>
          <w:szCs w:val="24"/>
        </w:rPr>
        <w:t>事業継続上の課題</w:t>
      </w:r>
      <w:r w:rsidR="00F34165">
        <w:rPr>
          <w:rFonts w:asciiTheme="majorEastAsia" w:eastAsiaTheme="majorEastAsia" w:hAnsiTheme="majorEastAsia" w:hint="eastAsia"/>
          <w:b/>
          <w:color w:val="FF0000"/>
          <w:sz w:val="24"/>
          <w:szCs w:val="24"/>
        </w:rPr>
        <w:t>と対策</w:t>
      </w:r>
      <w:r w:rsidRPr="003762FD">
        <w:rPr>
          <w:rFonts w:asciiTheme="majorEastAsia" w:eastAsiaTheme="majorEastAsia" w:hAnsiTheme="majorEastAsia" w:hint="eastAsia"/>
          <w:b/>
          <w:color w:val="FF0000"/>
          <w:sz w:val="24"/>
          <w:szCs w:val="24"/>
        </w:rPr>
        <w:t>を考えましょう。</w:t>
      </w:r>
    </w:p>
    <w:p w:rsidR="003762FD" w:rsidRDefault="003762FD" w:rsidP="00356EDE">
      <w:pPr>
        <w:ind w:left="424" w:hangingChars="202" w:hanging="424"/>
      </w:pPr>
    </w:p>
    <w:p w:rsidR="00937AAE" w:rsidRDefault="00937AAE" w:rsidP="00937AAE">
      <w:pPr>
        <w:widowControl/>
        <w:jc w:val="left"/>
        <w:rPr>
          <w:rFonts w:asciiTheme="majorEastAsia" w:eastAsiaTheme="majorEastAsia" w:hAnsiTheme="majorEastAsia"/>
          <w:szCs w:val="24"/>
          <w:u w:val="single"/>
        </w:rPr>
      </w:pPr>
      <w:r w:rsidRPr="00DE0502">
        <w:rPr>
          <w:rFonts w:asciiTheme="majorEastAsia" w:eastAsiaTheme="majorEastAsia" w:hAnsiTheme="majorEastAsia" w:hint="eastAsia"/>
          <w:szCs w:val="24"/>
          <w:u w:val="single"/>
        </w:rPr>
        <w:t>（※）</w:t>
      </w:r>
      <w:r>
        <w:rPr>
          <w:rFonts w:asciiTheme="majorEastAsia" w:eastAsiaTheme="majorEastAsia" w:hAnsiTheme="majorEastAsia" w:hint="eastAsia"/>
          <w:szCs w:val="24"/>
          <w:u w:val="single"/>
        </w:rPr>
        <w:t>必要資源は，大きく</w:t>
      </w:r>
      <w:r w:rsidRPr="00937AAE">
        <w:rPr>
          <w:rFonts w:asciiTheme="majorEastAsia" w:eastAsiaTheme="majorEastAsia" w:hAnsiTheme="majorEastAsia" w:hint="eastAsia"/>
          <w:b/>
          <w:szCs w:val="24"/>
          <w:u w:val="single"/>
        </w:rPr>
        <w:t>「組織・システム（委員会や災害対策本部などの体制や業務運用ルール等）」「人（職員の数，スキル）」「物（物品，資器材等）」「ライフライン」「場所（診察スペース等）」</w:t>
      </w:r>
      <w:r>
        <w:rPr>
          <w:rFonts w:asciiTheme="majorEastAsia" w:eastAsiaTheme="majorEastAsia" w:hAnsiTheme="majorEastAsia" w:hint="eastAsia"/>
          <w:szCs w:val="24"/>
          <w:u w:val="single"/>
        </w:rPr>
        <w:t>の観点から考えると整理しやすくなります。</w:t>
      </w:r>
    </w:p>
    <w:p w:rsidR="00937AAE" w:rsidRDefault="00937AAE" w:rsidP="00937AAE">
      <w:pPr>
        <w:widowControl/>
        <w:jc w:val="left"/>
        <w:rPr>
          <w:rFonts w:asciiTheme="majorEastAsia" w:eastAsiaTheme="majorEastAsia" w:hAnsiTheme="majorEastAsia"/>
          <w:szCs w:val="24"/>
          <w:u w:val="single"/>
        </w:rPr>
      </w:pPr>
      <w:r>
        <w:rPr>
          <w:rFonts w:asciiTheme="majorEastAsia" w:eastAsiaTheme="majorEastAsia" w:hAnsiTheme="majorEastAsia" w:hint="eastAsia"/>
          <w:szCs w:val="24"/>
          <w:u w:val="single"/>
        </w:rPr>
        <w:t>（※）貴院の災害対応マニュアルやアクションカード等の内容をご活用ください。</w:t>
      </w:r>
    </w:p>
    <w:p w:rsidR="00937AAE" w:rsidRDefault="00937AAE" w:rsidP="00937AAE">
      <w:pPr>
        <w:widowControl/>
        <w:jc w:val="left"/>
        <w:rPr>
          <w:rFonts w:asciiTheme="majorEastAsia" w:eastAsiaTheme="majorEastAsia" w:hAnsiTheme="majorEastAsia"/>
          <w:szCs w:val="24"/>
          <w:u w:val="single"/>
        </w:rPr>
      </w:pPr>
      <w:r>
        <w:rPr>
          <w:rFonts w:asciiTheme="majorEastAsia" w:eastAsiaTheme="majorEastAsia" w:hAnsiTheme="majorEastAsia" w:hint="eastAsia"/>
          <w:szCs w:val="24"/>
          <w:u w:val="single"/>
        </w:rPr>
        <w:t>（※）貴院の被害想定，来院する負傷者数の予測をふまえて，できるだけ定量的に必要資源数（量）を検討し，対策を準備しましょう。</w:t>
      </w:r>
    </w:p>
    <w:p w:rsidR="00865992" w:rsidRDefault="00865992" w:rsidP="00937AAE"/>
    <w:p w:rsidR="003B7661" w:rsidRDefault="003B7661">
      <w:pPr>
        <w:widowControl/>
        <w:jc w:val="left"/>
        <w:rPr>
          <w:color w:val="FF0000"/>
        </w:rPr>
      </w:pPr>
      <w:r>
        <w:rPr>
          <w:color w:val="FF0000"/>
        </w:rPr>
        <w:br w:type="page"/>
      </w:r>
    </w:p>
    <w:p w:rsidR="00111515" w:rsidRPr="00094557" w:rsidRDefault="00111515" w:rsidP="00111515">
      <w:pPr>
        <w:ind w:left="723" w:hangingChars="300" w:hanging="723"/>
        <w:rPr>
          <w:shd w:val="pct15" w:color="auto" w:fill="FFFFFF"/>
        </w:rPr>
      </w:pPr>
      <w:r w:rsidRPr="00094557">
        <w:rPr>
          <w:rFonts w:asciiTheme="majorEastAsia" w:eastAsiaTheme="majorEastAsia" w:hAnsiTheme="majorEastAsia" w:hint="eastAsia"/>
          <w:b/>
          <w:sz w:val="24"/>
          <w:szCs w:val="24"/>
          <w:shd w:val="pct15" w:color="auto" w:fill="FFFFFF"/>
        </w:rPr>
        <w:lastRenderedPageBreak/>
        <w:t>（例）</w:t>
      </w:r>
    </w:p>
    <w:p w:rsidR="00F76B1D" w:rsidRDefault="007C2E85" w:rsidP="00356EDE">
      <w:pPr>
        <w:ind w:left="424" w:hangingChars="202" w:hanging="424"/>
      </w:pPr>
      <w:r w:rsidRPr="007C2E85">
        <w:rPr>
          <w:noProof/>
        </w:rPr>
        <w:drawing>
          <wp:inline distT="0" distB="0" distL="0" distR="0" wp14:anchorId="6704509D" wp14:editId="2B957D2A">
            <wp:extent cx="5400675" cy="754491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7544910"/>
                    </a:xfrm>
                    <a:prstGeom prst="rect">
                      <a:avLst/>
                    </a:prstGeom>
                    <a:noFill/>
                    <a:ln>
                      <a:noFill/>
                    </a:ln>
                  </pic:spPr>
                </pic:pic>
              </a:graphicData>
            </a:graphic>
          </wp:inline>
        </w:drawing>
      </w:r>
    </w:p>
    <w:p w:rsidR="00F76B1D" w:rsidRDefault="00F76B1D" w:rsidP="00356EDE">
      <w:pPr>
        <w:ind w:left="424" w:hangingChars="202" w:hanging="424"/>
      </w:pPr>
    </w:p>
    <w:p w:rsidR="00AD5B83" w:rsidRDefault="00AD5B83">
      <w:pPr>
        <w:widowControl/>
        <w:jc w:val="left"/>
        <w:sectPr w:rsidR="00AD5B83" w:rsidSect="0022265A">
          <w:pgSz w:w="11907" w:h="16839" w:code="9"/>
          <w:pgMar w:top="1985" w:right="1701" w:bottom="1701" w:left="1701" w:header="851" w:footer="992" w:gutter="0"/>
          <w:cols w:space="425"/>
          <w:docGrid w:type="lines" w:linePitch="360"/>
        </w:sectPr>
      </w:pPr>
    </w:p>
    <w:p w:rsidR="00AD5B83" w:rsidRPr="00AD5B83" w:rsidRDefault="00F36594">
      <w:pPr>
        <w:widowControl/>
        <w:jc w:val="left"/>
      </w:pPr>
      <w:r>
        <w:rPr>
          <w:rFonts w:hint="eastAsia"/>
        </w:rPr>
        <w:lastRenderedPageBreak/>
        <w:t>【対策実施計画】</w:t>
      </w:r>
    </w:p>
    <w:p w:rsidR="006E01C4" w:rsidRPr="006E01C4" w:rsidRDefault="006E01C4">
      <w:pPr>
        <w:widowControl/>
        <w:jc w:val="left"/>
        <w:rPr>
          <w:rFonts w:asciiTheme="majorEastAsia" w:eastAsiaTheme="majorEastAsia" w:hAnsiTheme="majorEastAsia"/>
          <w:b/>
          <w:color w:val="FF0000"/>
          <w:sz w:val="24"/>
          <w:szCs w:val="24"/>
        </w:rPr>
      </w:pPr>
      <w:r w:rsidRPr="006E01C4">
        <w:rPr>
          <w:rFonts w:asciiTheme="majorEastAsia" w:eastAsiaTheme="majorEastAsia" w:hAnsiTheme="majorEastAsia" w:hint="eastAsia"/>
          <w:b/>
          <w:color w:val="FF0000"/>
          <w:sz w:val="24"/>
          <w:szCs w:val="24"/>
        </w:rPr>
        <w:t>○ 各部門で検討された</w:t>
      </w:r>
      <w:r w:rsidR="00F36594">
        <w:rPr>
          <w:rFonts w:asciiTheme="majorEastAsia" w:eastAsiaTheme="majorEastAsia" w:hAnsiTheme="majorEastAsia" w:hint="eastAsia"/>
          <w:b/>
          <w:color w:val="FF0000"/>
          <w:sz w:val="24"/>
          <w:szCs w:val="24"/>
        </w:rPr>
        <w:t>課題や</w:t>
      </w:r>
      <w:r w:rsidR="003E7C83">
        <w:rPr>
          <w:rFonts w:asciiTheme="majorEastAsia" w:eastAsiaTheme="majorEastAsia" w:hAnsiTheme="majorEastAsia" w:hint="eastAsia"/>
          <w:b/>
          <w:color w:val="FF0000"/>
          <w:sz w:val="24"/>
          <w:szCs w:val="24"/>
        </w:rPr>
        <w:t>，</w:t>
      </w:r>
      <w:r w:rsidR="00F36594">
        <w:rPr>
          <w:rFonts w:asciiTheme="majorEastAsia" w:eastAsiaTheme="majorEastAsia" w:hAnsiTheme="majorEastAsia" w:hint="eastAsia"/>
          <w:b/>
          <w:color w:val="FF0000"/>
          <w:sz w:val="24"/>
          <w:szCs w:val="24"/>
        </w:rPr>
        <w:t>訓練等を通して明らかとなった課題等</w:t>
      </w:r>
      <w:r w:rsidRPr="006E01C4">
        <w:rPr>
          <w:rFonts w:asciiTheme="majorEastAsia" w:eastAsiaTheme="majorEastAsia" w:hAnsiTheme="majorEastAsia" w:hint="eastAsia"/>
          <w:b/>
          <w:color w:val="FF0000"/>
          <w:sz w:val="24"/>
          <w:szCs w:val="24"/>
        </w:rPr>
        <w:t>を一覧としてまとめ</w:t>
      </w:r>
      <w:r w:rsidR="003E7C83">
        <w:rPr>
          <w:rFonts w:asciiTheme="majorEastAsia" w:eastAsiaTheme="majorEastAsia" w:hAnsiTheme="majorEastAsia" w:hint="eastAsia"/>
          <w:b/>
          <w:color w:val="FF0000"/>
          <w:sz w:val="24"/>
          <w:szCs w:val="24"/>
        </w:rPr>
        <w:t>，</w:t>
      </w:r>
      <w:r w:rsidR="00F36594">
        <w:rPr>
          <w:rFonts w:asciiTheme="majorEastAsia" w:eastAsiaTheme="majorEastAsia" w:hAnsiTheme="majorEastAsia" w:hint="eastAsia"/>
          <w:b/>
          <w:color w:val="FF0000"/>
          <w:sz w:val="24"/>
          <w:szCs w:val="24"/>
        </w:rPr>
        <w:t>対策の実施や進捗を</w:t>
      </w:r>
      <w:r w:rsidRPr="006E01C4">
        <w:rPr>
          <w:rFonts w:asciiTheme="majorEastAsia" w:eastAsiaTheme="majorEastAsia" w:hAnsiTheme="majorEastAsia" w:hint="eastAsia"/>
          <w:b/>
          <w:color w:val="FF0000"/>
          <w:sz w:val="24"/>
          <w:szCs w:val="24"/>
        </w:rPr>
        <w:t>管理しましょう。</w:t>
      </w:r>
    </w:p>
    <w:tbl>
      <w:tblPr>
        <w:tblStyle w:val="a5"/>
        <w:tblW w:w="0" w:type="auto"/>
        <w:tblLook w:val="04A0" w:firstRow="1" w:lastRow="0" w:firstColumn="1" w:lastColumn="0" w:noHBand="0" w:noVBand="1"/>
      </w:tblPr>
      <w:tblGrid>
        <w:gridCol w:w="1450"/>
        <w:gridCol w:w="5282"/>
        <w:gridCol w:w="5283"/>
        <w:gridCol w:w="1560"/>
        <w:gridCol w:w="1559"/>
        <w:gridCol w:w="4961"/>
      </w:tblGrid>
      <w:tr w:rsidR="00A8781C" w:rsidRPr="00A8781C" w:rsidTr="00E33F6F">
        <w:tc>
          <w:tcPr>
            <w:tcW w:w="1450" w:type="dxa"/>
            <w:vMerge w:val="restart"/>
            <w:shd w:val="clear" w:color="auto" w:fill="BFBFBF" w:themeFill="background1" w:themeFillShade="BF"/>
            <w:vAlign w:val="center"/>
          </w:tcPr>
          <w:p w:rsidR="00E33F6F" w:rsidRDefault="00E33F6F" w:rsidP="00A8781C">
            <w:pPr>
              <w:widowControl/>
              <w:spacing w:line="0" w:lineRule="atLeast"/>
              <w:jc w:val="center"/>
              <w:rPr>
                <w:rFonts w:asciiTheme="majorEastAsia" w:eastAsiaTheme="majorEastAsia" w:hAnsiTheme="majorEastAsia"/>
                <w:b/>
              </w:rPr>
            </w:pPr>
            <w:r>
              <w:rPr>
                <w:rFonts w:asciiTheme="majorEastAsia" w:eastAsiaTheme="majorEastAsia" w:hAnsiTheme="majorEastAsia" w:hint="eastAsia"/>
                <w:b/>
              </w:rPr>
              <w:t>必要資源</w:t>
            </w:r>
          </w:p>
          <w:p w:rsidR="00A8781C" w:rsidRPr="00A8781C" w:rsidRDefault="00A8781C" w:rsidP="00A8781C">
            <w:pPr>
              <w:widowControl/>
              <w:spacing w:line="0" w:lineRule="atLeast"/>
              <w:jc w:val="center"/>
              <w:rPr>
                <w:rFonts w:asciiTheme="majorEastAsia" w:eastAsiaTheme="majorEastAsia" w:hAnsiTheme="majorEastAsia"/>
                <w:b/>
              </w:rPr>
            </w:pPr>
            <w:r w:rsidRPr="00A8781C">
              <w:rPr>
                <w:rFonts w:asciiTheme="majorEastAsia" w:eastAsiaTheme="majorEastAsia" w:hAnsiTheme="majorEastAsia" w:hint="eastAsia"/>
                <w:b/>
              </w:rPr>
              <w:t>項目</w:t>
            </w:r>
          </w:p>
        </w:tc>
        <w:tc>
          <w:tcPr>
            <w:tcW w:w="5282" w:type="dxa"/>
            <w:vMerge w:val="restart"/>
            <w:shd w:val="clear" w:color="auto" w:fill="BFBFBF" w:themeFill="background1" w:themeFillShade="BF"/>
            <w:vAlign w:val="center"/>
          </w:tcPr>
          <w:p w:rsidR="00A8781C" w:rsidRPr="00A8781C" w:rsidRDefault="00A8781C" w:rsidP="00A8781C">
            <w:pPr>
              <w:widowControl/>
              <w:spacing w:line="0" w:lineRule="atLeast"/>
              <w:jc w:val="center"/>
              <w:rPr>
                <w:rFonts w:asciiTheme="majorEastAsia" w:eastAsiaTheme="majorEastAsia" w:hAnsiTheme="majorEastAsia"/>
                <w:b/>
              </w:rPr>
            </w:pPr>
            <w:r w:rsidRPr="00A8781C">
              <w:rPr>
                <w:rFonts w:asciiTheme="majorEastAsia" w:eastAsiaTheme="majorEastAsia" w:hAnsiTheme="majorEastAsia" w:hint="eastAsia"/>
                <w:b/>
              </w:rPr>
              <w:t>課題</w:t>
            </w:r>
          </w:p>
        </w:tc>
        <w:tc>
          <w:tcPr>
            <w:tcW w:w="5283" w:type="dxa"/>
            <w:vMerge w:val="restart"/>
            <w:shd w:val="clear" w:color="auto" w:fill="BFBFBF" w:themeFill="background1" w:themeFillShade="BF"/>
            <w:vAlign w:val="center"/>
          </w:tcPr>
          <w:p w:rsidR="00A8781C" w:rsidRPr="00A8781C" w:rsidRDefault="00A8781C" w:rsidP="00A8781C">
            <w:pPr>
              <w:widowControl/>
              <w:spacing w:line="0" w:lineRule="atLeast"/>
              <w:jc w:val="center"/>
              <w:rPr>
                <w:rFonts w:asciiTheme="majorEastAsia" w:eastAsiaTheme="majorEastAsia" w:hAnsiTheme="majorEastAsia"/>
                <w:b/>
              </w:rPr>
            </w:pPr>
            <w:r w:rsidRPr="00A8781C">
              <w:rPr>
                <w:rFonts w:asciiTheme="majorEastAsia" w:eastAsiaTheme="majorEastAsia" w:hAnsiTheme="majorEastAsia" w:hint="eastAsia"/>
                <w:b/>
              </w:rPr>
              <w:t>対策</w:t>
            </w:r>
          </w:p>
        </w:tc>
        <w:tc>
          <w:tcPr>
            <w:tcW w:w="3119" w:type="dxa"/>
            <w:gridSpan w:val="2"/>
            <w:shd w:val="clear" w:color="auto" w:fill="BFBFBF" w:themeFill="background1" w:themeFillShade="BF"/>
            <w:vAlign w:val="center"/>
          </w:tcPr>
          <w:p w:rsidR="00A8781C" w:rsidRPr="00A8781C" w:rsidRDefault="00A8781C" w:rsidP="00A8781C">
            <w:pPr>
              <w:widowControl/>
              <w:spacing w:line="0" w:lineRule="atLeast"/>
              <w:jc w:val="center"/>
              <w:rPr>
                <w:rFonts w:asciiTheme="majorEastAsia" w:eastAsiaTheme="majorEastAsia" w:hAnsiTheme="majorEastAsia"/>
                <w:b/>
              </w:rPr>
            </w:pPr>
            <w:r w:rsidRPr="00A8781C">
              <w:rPr>
                <w:rFonts w:asciiTheme="majorEastAsia" w:eastAsiaTheme="majorEastAsia" w:hAnsiTheme="majorEastAsia" w:hint="eastAsia"/>
                <w:b/>
              </w:rPr>
              <w:t>対策の実施計画</w:t>
            </w:r>
          </w:p>
        </w:tc>
        <w:tc>
          <w:tcPr>
            <w:tcW w:w="4961" w:type="dxa"/>
            <w:vMerge w:val="restart"/>
            <w:shd w:val="clear" w:color="auto" w:fill="BFBFBF" w:themeFill="background1" w:themeFillShade="BF"/>
            <w:vAlign w:val="center"/>
          </w:tcPr>
          <w:p w:rsidR="00ED35FF" w:rsidRDefault="00A8781C" w:rsidP="00A8781C">
            <w:pPr>
              <w:widowControl/>
              <w:spacing w:line="0" w:lineRule="atLeast"/>
              <w:jc w:val="center"/>
              <w:rPr>
                <w:rFonts w:asciiTheme="majorEastAsia" w:eastAsiaTheme="majorEastAsia" w:hAnsiTheme="majorEastAsia"/>
                <w:b/>
              </w:rPr>
            </w:pPr>
            <w:r w:rsidRPr="00A8781C">
              <w:rPr>
                <w:rFonts w:asciiTheme="majorEastAsia" w:eastAsiaTheme="majorEastAsia" w:hAnsiTheme="majorEastAsia" w:hint="eastAsia"/>
                <w:b/>
              </w:rPr>
              <w:t>進捗</w:t>
            </w:r>
            <w:r w:rsidR="00ED35FF">
              <w:rPr>
                <w:rFonts w:asciiTheme="majorEastAsia" w:eastAsiaTheme="majorEastAsia" w:hAnsiTheme="majorEastAsia" w:hint="eastAsia"/>
                <w:b/>
              </w:rPr>
              <w:t>・整備</w:t>
            </w:r>
          </w:p>
          <w:p w:rsidR="00A8781C" w:rsidRPr="00A8781C" w:rsidRDefault="00A8781C" w:rsidP="00A8781C">
            <w:pPr>
              <w:widowControl/>
              <w:spacing w:line="0" w:lineRule="atLeast"/>
              <w:jc w:val="center"/>
              <w:rPr>
                <w:rFonts w:asciiTheme="majorEastAsia" w:eastAsiaTheme="majorEastAsia" w:hAnsiTheme="majorEastAsia"/>
                <w:b/>
              </w:rPr>
            </w:pPr>
            <w:r w:rsidRPr="00A8781C">
              <w:rPr>
                <w:rFonts w:asciiTheme="majorEastAsia" w:eastAsiaTheme="majorEastAsia" w:hAnsiTheme="majorEastAsia" w:hint="eastAsia"/>
                <w:b/>
              </w:rPr>
              <w:t>状況</w:t>
            </w:r>
          </w:p>
        </w:tc>
      </w:tr>
      <w:tr w:rsidR="00A8781C" w:rsidRPr="00A8781C" w:rsidTr="00E33F6F">
        <w:tc>
          <w:tcPr>
            <w:tcW w:w="1450" w:type="dxa"/>
            <w:vMerge/>
            <w:shd w:val="clear" w:color="auto" w:fill="BFBFBF" w:themeFill="background1" w:themeFillShade="BF"/>
            <w:vAlign w:val="center"/>
          </w:tcPr>
          <w:p w:rsidR="00A8781C" w:rsidRPr="00A8781C" w:rsidRDefault="00A8781C" w:rsidP="00A8781C">
            <w:pPr>
              <w:widowControl/>
              <w:spacing w:line="0" w:lineRule="atLeast"/>
              <w:jc w:val="center"/>
              <w:rPr>
                <w:b/>
              </w:rPr>
            </w:pPr>
          </w:p>
        </w:tc>
        <w:tc>
          <w:tcPr>
            <w:tcW w:w="5282" w:type="dxa"/>
            <w:vMerge/>
            <w:shd w:val="clear" w:color="auto" w:fill="BFBFBF" w:themeFill="background1" w:themeFillShade="BF"/>
            <w:vAlign w:val="center"/>
          </w:tcPr>
          <w:p w:rsidR="00A8781C" w:rsidRPr="00A8781C" w:rsidRDefault="00A8781C" w:rsidP="00A8781C">
            <w:pPr>
              <w:widowControl/>
              <w:spacing w:line="0" w:lineRule="atLeast"/>
              <w:jc w:val="center"/>
              <w:rPr>
                <w:b/>
              </w:rPr>
            </w:pPr>
          </w:p>
        </w:tc>
        <w:tc>
          <w:tcPr>
            <w:tcW w:w="5283" w:type="dxa"/>
            <w:vMerge/>
            <w:shd w:val="clear" w:color="auto" w:fill="BFBFBF" w:themeFill="background1" w:themeFillShade="BF"/>
            <w:vAlign w:val="center"/>
          </w:tcPr>
          <w:p w:rsidR="00A8781C" w:rsidRPr="00A8781C" w:rsidRDefault="00A8781C" w:rsidP="00A8781C">
            <w:pPr>
              <w:widowControl/>
              <w:spacing w:line="0" w:lineRule="atLeast"/>
              <w:jc w:val="center"/>
              <w:rPr>
                <w:b/>
              </w:rPr>
            </w:pPr>
          </w:p>
        </w:tc>
        <w:tc>
          <w:tcPr>
            <w:tcW w:w="1560" w:type="dxa"/>
            <w:shd w:val="clear" w:color="auto" w:fill="BFBFBF" w:themeFill="background1" w:themeFillShade="BF"/>
            <w:vAlign w:val="center"/>
          </w:tcPr>
          <w:p w:rsidR="00A8781C" w:rsidRPr="00A8781C" w:rsidRDefault="00A8781C" w:rsidP="00A8781C">
            <w:pPr>
              <w:widowControl/>
              <w:spacing w:line="0" w:lineRule="atLeast"/>
              <w:jc w:val="center"/>
              <w:rPr>
                <w:rFonts w:asciiTheme="majorEastAsia" w:eastAsiaTheme="majorEastAsia" w:hAnsiTheme="majorEastAsia"/>
                <w:b/>
                <w:sz w:val="16"/>
                <w:szCs w:val="16"/>
              </w:rPr>
            </w:pPr>
            <w:r w:rsidRPr="00A8781C">
              <w:rPr>
                <w:rFonts w:asciiTheme="majorEastAsia" w:eastAsiaTheme="majorEastAsia" w:hAnsiTheme="majorEastAsia" w:hint="eastAsia"/>
                <w:b/>
                <w:sz w:val="16"/>
                <w:szCs w:val="16"/>
              </w:rPr>
              <w:t>短期</w:t>
            </w:r>
          </w:p>
          <w:p w:rsidR="00A8781C" w:rsidRPr="00A8781C" w:rsidRDefault="00A8781C" w:rsidP="00A8781C">
            <w:pPr>
              <w:widowControl/>
              <w:spacing w:line="0" w:lineRule="atLeast"/>
              <w:jc w:val="center"/>
              <w:rPr>
                <w:rFonts w:asciiTheme="majorEastAsia" w:eastAsiaTheme="majorEastAsia" w:hAnsiTheme="majorEastAsia"/>
                <w:b/>
                <w:sz w:val="16"/>
                <w:szCs w:val="16"/>
              </w:rPr>
            </w:pPr>
            <w:r w:rsidRPr="00A8781C">
              <w:rPr>
                <w:rFonts w:asciiTheme="majorEastAsia" w:eastAsiaTheme="majorEastAsia" w:hAnsiTheme="majorEastAsia" w:hint="eastAsia"/>
                <w:b/>
                <w:sz w:val="16"/>
                <w:szCs w:val="16"/>
              </w:rPr>
              <w:t>（1年以内）</w:t>
            </w:r>
          </w:p>
        </w:tc>
        <w:tc>
          <w:tcPr>
            <w:tcW w:w="1559" w:type="dxa"/>
            <w:shd w:val="clear" w:color="auto" w:fill="BFBFBF" w:themeFill="background1" w:themeFillShade="BF"/>
            <w:vAlign w:val="center"/>
          </w:tcPr>
          <w:p w:rsidR="00A8781C" w:rsidRPr="00A8781C" w:rsidRDefault="00A8781C" w:rsidP="00A8781C">
            <w:pPr>
              <w:widowControl/>
              <w:spacing w:line="0" w:lineRule="atLeast"/>
              <w:jc w:val="center"/>
              <w:rPr>
                <w:rFonts w:asciiTheme="majorEastAsia" w:eastAsiaTheme="majorEastAsia" w:hAnsiTheme="majorEastAsia"/>
                <w:b/>
                <w:sz w:val="16"/>
                <w:szCs w:val="16"/>
              </w:rPr>
            </w:pPr>
            <w:r w:rsidRPr="00A8781C">
              <w:rPr>
                <w:rFonts w:asciiTheme="majorEastAsia" w:eastAsiaTheme="majorEastAsia" w:hAnsiTheme="majorEastAsia" w:hint="eastAsia"/>
                <w:b/>
                <w:sz w:val="16"/>
                <w:szCs w:val="16"/>
              </w:rPr>
              <w:t>長期</w:t>
            </w:r>
          </w:p>
          <w:p w:rsidR="00A8781C" w:rsidRPr="00A8781C" w:rsidRDefault="00A8781C" w:rsidP="00A8781C">
            <w:pPr>
              <w:widowControl/>
              <w:spacing w:line="0" w:lineRule="atLeast"/>
              <w:jc w:val="center"/>
              <w:rPr>
                <w:rFonts w:asciiTheme="majorEastAsia" w:eastAsiaTheme="majorEastAsia" w:hAnsiTheme="majorEastAsia"/>
                <w:b/>
                <w:sz w:val="16"/>
                <w:szCs w:val="16"/>
              </w:rPr>
            </w:pPr>
            <w:r w:rsidRPr="00A8781C">
              <w:rPr>
                <w:rFonts w:asciiTheme="majorEastAsia" w:eastAsiaTheme="majorEastAsia" w:hAnsiTheme="majorEastAsia" w:hint="eastAsia"/>
                <w:b/>
                <w:sz w:val="16"/>
                <w:szCs w:val="16"/>
              </w:rPr>
              <w:t>（1年以上）</w:t>
            </w:r>
          </w:p>
        </w:tc>
        <w:tc>
          <w:tcPr>
            <w:tcW w:w="4961" w:type="dxa"/>
            <w:vMerge/>
            <w:shd w:val="clear" w:color="auto" w:fill="BFBFBF" w:themeFill="background1" w:themeFillShade="BF"/>
          </w:tcPr>
          <w:p w:rsidR="00A8781C" w:rsidRPr="00A8781C" w:rsidRDefault="00A8781C" w:rsidP="00A8781C">
            <w:pPr>
              <w:widowControl/>
              <w:spacing w:line="0" w:lineRule="atLeast"/>
              <w:jc w:val="left"/>
              <w:rPr>
                <w:b/>
              </w:rPr>
            </w:pPr>
          </w:p>
        </w:tc>
      </w:tr>
      <w:tr w:rsidR="00A8781C" w:rsidTr="00753ED2">
        <w:trPr>
          <w:trHeight w:val="1361"/>
        </w:trPr>
        <w:tc>
          <w:tcPr>
            <w:tcW w:w="1450" w:type="dxa"/>
          </w:tcPr>
          <w:p w:rsidR="00753ED2" w:rsidRPr="00094557" w:rsidRDefault="00753ED2" w:rsidP="00753ED2">
            <w:pPr>
              <w:ind w:left="723" w:hangingChars="300" w:hanging="723"/>
              <w:rPr>
                <w:shd w:val="pct15" w:color="auto" w:fill="FFFFFF"/>
              </w:rPr>
            </w:pPr>
            <w:r w:rsidRPr="00094557">
              <w:rPr>
                <w:rFonts w:asciiTheme="majorEastAsia" w:eastAsiaTheme="majorEastAsia" w:hAnsiTheme="majorEastAsia" w:hint="eastAsia"/>
                <w:b/>
                <w:sz w:val="24"/>
                <w:szCs w:val="24"/>
                <w:shd w:val="pct15" w:color="auto" w:fill="FFFFFF"/>
              </w:rPr>
              <w:t>（例）</w:t>
            </w:r>
          </w:p>
          <w:p w:rsidR="00A8781C" w:rsidRPr="00ED35FF" w:rsidRDefault="00A8781C" w:rsidP="00753ED2">
            <w:pPr>
              <w:widowControl/>
              <w:spacing w:line="0" w:lineRule="atLeast"/>
              <w:rPr>
                <w:sz w:val="28"/>
                <w:szCs w:val="28"/>
              </w:rPr>
            </w:pPr>
            <w:r w:rsidRPr="00F76EF7">
              <w:rPr>
                <w:rFonts w:hint="eastAsia"/>
                <w:sz w:val="28"/>
                <w:szCs w:val="28"/>
                <w:shd w:val="pct15" w:color="auto" w:fill="FFFFFF"/>
              </w:rPr>
              <w:t>人</w:t>
            </w:r>
          </w:p>
        </w:tc>
        <w:tc>
          <w:tcPr>
            <w:tcW w:w="5282" w:type="dxa"/>
          </w:tcPr>
          <w:p w:rsidR="00A8781C" w:rsidRDefault="00E33F6F" w:rsidP="00A8781C">
            <w:pPr>
              <w:widowControl/>
              <w:spacing w:line="0" w:lineRule="atLeast"/>
              <w:jc w:val="left"/>
            </w:pPr>
            <w:r w:rsidRPr="00F76EF7">
              <w:rPr>
                <w:rFonts w:hint="eastAsia"/>
                <w:shd w:val="pct15" w:color="auto" w:fill="FFFFFF"/>
              </w:rPr>
              <w:t>例）</w:t>
            </w:r>
            <w:r w:rsidR="00A8781C" w:rsidRPr="00F76EF7">
              <w:rPr>
                <w:rFonts w:hint="eastAsia"/>
                <w:shd w:val="pct15" w:color="auto" w:fill="FFFFFF"/>
              </w:rPr>
              <w:t>職員家族の安否確認手段の</w:t>
            </w:r>
            <w:r w:rsidR="00ED35FF" w:rsidRPr="00F76EF7">
              <w:rPr>
                <w:rFonts w:hint="eastAsia"/>
                <w:shd w:val="pct15" w:color="auto" w:fill="FFFFFF"/>
              </w:rPr>
              <w:t>周知</w:t>
            </w:r>
          </w:p>
        </w:tc>
        <w:tc>
          <w:tcPr>
            <w:tcW w:w="5283" w:type="dxa"/>
          </w:tcPr>
          <w:p w:rsidR="00A8781C" w:rsidRPr="00A8781C" w:rsidRDefault="00E33F6F" w:rsidP="00ED35FF">
            <w:pPr>
              <w:widowControl/>
              <w:spacing w:line="0" w:lineRule="atLeast"/>
              <w:jc w:val="left"/>
            </w:pPr>
            <w:r w:rsidRPr="00F76EF7">
              <w:rPr>
                <w:rFonts w:hint="eastAsia"/>
                <w:shd w:val="pct15" w:color="auto" w:fill="FFFFFF"/>
              </w:rPr>
              <w:t>例）</w:t>
            </w:r>
            <w:r w:rsidR="00ED35FF" w:rsidRPr="00F76EF7">
              <w:rPr>
                <w:rFonts w:hint="eastAsia"/>
                <w:shd w:val="pct15" w:color="auto" w:fill="FFFFFF"/>
              </w:rPr>
              <w:t>職員家族の安否を尋ねるシステムにする</w:t>
            </w:r>
          </w:p>
        </w:tc>
        <w:tc>
          <w:tcPr>
            <w:tcW w:w="1560" w:type="dxa"/>
            <w:vAlign w:val="center"/>
          </w:tcPr>
          <w:p w:rsidR="00A8781C" w:rsidRPr="00A8781C" w:rsidRDefault="00E33F6F" w:rsidP="00ED35FF">
            <w:pPr>
              <w:widowControl/>
              <w:spacing w:line="0" w:lineRule="atLeast"/>
              <w:jc w:val="center"/>
              <w:rPr>
                <w:sz w:val="28"/>
                <w:szCs w:val="28"/>
              </w:rPr>
            </w:pPr>
            <w:r>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777024" behindDoc="0" locked="0" layoutInCell="1" allowOverlap="1" wp14:anchorId="1F885B81" wp14:editId="4D2B33F6">
                      <wp:simplePos x="0" y="0"/>
                      <wp:positionH relativeFrom="column">
                        <wp:posOffset>250190</wp:posOffset>
                      </wp:positionH>
                      <wp:positionV relativeFrom="paragraph">
                        <wp:posOffset>40005</wp:posOffset>
                      </wp:positionV>
                      <wp:extent cx="914400" cy="628650"/>
                      <wp:effectExtent l="0" t="0" r="635"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1C75" w:rsidRPr="00F76EF7" w:rsidRDefault="00C11C75">
                                  <w:pPr>
                                    <w:rPr>
                                      <w:sz w:val="36"/>
                                      <w:szCs w:val="36"/>
                                      <w:shd w:val="pct15" w:color="auto" w:fill="FFFFFF"/>
                                    </w:rPr>
                                  </w:pPr>
                                  <w:r w:rsidRPr="00F76EF7">
                                    <w:rPr>
                                      <w:rFonts w:hint="eastAsia"/>
                                      <w:sz w:val="36"/>
                                      <w:szCs w:val="36"/>
                                      <w:shd w:val="pct15" w:color="auto" w:fill="FFFFFF"/>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75" type="#_x0000_t202" style="position:absolute;left:0;text-align:left;margin-left:19.7pt;margin-top:3.15pt;width:1in;height:49.5pt;z-index:251777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" fillcolor="white [3201]" stroked="f" strokeweight=".5pt">
                      <v:textbox>
                        <w:txbxContent>
                          <w:p w:rsidR="00C11C75" w:rsidRPr="00F76EF7" w:rsidRDefault="00C11C75">
                            <w:pPr>
                              <w:rPr>
                                <w:sz w:val="36"/>
                                <w:szCs w:val="36"/>
                                <w:shd w:val="pct15" w:color="auto" w:fill="FFFFFF"/>
                              </w:rPr>
                            </w:pPr>
                            <w:r w:rsidRPr="00F76EF7">
                              <w:rPr>
                                <w:rFonts w:hint="eastAsia"/>
                                <w:sz w:val="36"/>
                                <w:szCs w:val="36"/>
                                <w:shd w:val="pct15" w:color="auto" w:fill="FFFFFF"/>
                              </w:rPr>
                              <w:t>☑</w:t>
                            </w:r>
                          </w:p>
                        </w:txbxContent>
                      </v:textbox>
                    </v:shape>
                  </w:pict>
                </mc:Fallback>
              </mc:AlternateContent>
            </w:r>
          </w:p>
        </w:tc>
        <w:tc>
          <w:tcPr>
            <w:tcW w:w="1559" w:type="dxa"/>
            <w:vAlign w:val="center"/>
          </w:tcPr>
          <w:p w:rsidR="00A8781C" w:rsidRPr="00A8781C" w:rsidRDefault="00A8781C" w:rsidP="00A8781C">
            <w:pPr>
              <w:widowControl/>
              <w:spacing w:line="0" w:lineRule="atLeast"/>
              <w:jc w:val="center"/>
              <w:rPr>
                <w:sz w:val="28"/>
                <w:szCs w:val="28"/>
              </w:rPr>
            </w:pPr>
            <w:r w:rsidRPr="00A8781C">
              <w:rPr>
                <w:rFonts w:hint="eastAsia"/>
                <w:sz w:val="28"/>
                <w:szCs w:val="28"/>
              </w:rPr>
              <w:t>□</w:t>
            </w:r>
          </w:p>
        </w:tc>
        <w:tc>
          <w:tcPr>
            <w:tcW w:w="4961" w:type="dxa"/>
          </w:tcPr>
          <w:p w:rsidR="00A8781C" w:rsidRDefault="00E33F6F" w:rsidP="00ED35FF">
            <w:pPr>
              <w:widowControl/>
              <w:spacing w:line="0" w:lineRule="atLeast"/>
              <w:jc w:val="left"/>
            </w:pPr>
            <w:r w:rsidRPr="00F76EF7">
              <w:rPr>
                <w:rFonts w:hint="eastAsia"/>
                <w:shd w:val="pct15" w:color="auto" w:fill="FFFFFF"/>
              </w:rPr>
              <w:t>例）</w:t>
            </w:r>
            <w:r w:rsidR="00ED35FF" w:rsidRPr="00F76EF7">
              <w:rPr>
                <w:rFonts w:hint="eastAsia"/>
                <w:shd w:val="pct15" w:color="auto" w:fill="FFFFFF"/>
              </w:rPr>
              <w:t>システム上にて職員家族の安否を確認する項目を実装</w:t>
            </w:r>
          </w:p>
        </w:tc>
      </w:tr>
      <w:tr w:rsidR="00ED35FF" w:rsidTr="00111515">
        <w:trPr>
          <w:trHeight w:val="1361"/>
        </w:trPr>
        <w:tc>
          <w:tcPr>
            <w:tcW w:w="1450" w:type="dxa"/>
          </w:tcPr>
          <w:p w:rsidR="00ED35FF" w:rsidRPr="00ED35FF" w:rsidRDefault="00ED35FF" w:rsidP="00111515">
            <w:pPr>
              <w:widowControl/>
              <w:spacing w:line="0" w:lineRule="atLeast"/>
              <w:rPr>
                <w:sz w:val="28"/>
                <w:szCs w:val="28"/>
              </w:rPr>
            </w:pPr>
          </w:p>
        </w:tc>
        <w:tc>
          <w:tcPr>
            <w:tcW w:w="5282" w:type="dxa"/>
          </w:tcPr>
          <w:p w:rsidR="00ED35FF" w:rsidRDefault="00ED35FF" w:rsidP="00A8781C">
            <w:pPr>
              <w:widowControl/>
              <w:spacing w:line="0" w:lineRule="atLeast"/>
              <w:jc w:val="left"/>
            </w:pPr>
          </w:p>
        </w:tc>
        <w:tc>
          <w:tcPr>
            <w:tcW w:w="5283" w:type="dxa"/>
          </w:tcPr>
          <w:p w:rsidR="00ED35FF" w:rsidRDefault="00ED35FF" w:rsidP="00A8781C">
            <w:pPr>
              <w:widowControl/>
              <w:spacing w:line="0" w:lineRule="atLeast"/>
              <w:jc w:val="left"/>
            </w:pPr>
          </w:p>
        </w:tc>
        <w:tc>
          <w:tcPr>
            <w:tcW w:w="1560"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1559"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4961" w:type="dxa"/>
          </w:tcPr>
          <w:p w:rsidR="00ED35FF" w:rsidRDefault="00ED35FF" w:rsidP="00A8781C">
            <w:pPr>
              <w:widowControl/>
              <w:spacing w:line="0" w:lineRule="atLeast"/>
              <w:jc w:val="left"/>
            </w:pPr>
          </w:p>
        </w:tc>
      </w:tr>
      <w:tr w:rsidR="00ED35FF" w:rsidTr="00111515">
        <w:trPr>
          <w:trHeight w:val="1361"/>
        </w:trPr>
        <w:tc>
          <w:tcPr>
            <w:tcW w:w="1450" w:type="dxa"/>
          </w:tcPr>
          <w:p w:rsidR="00ED35FF" w:rsidRPr="00ED35FF" w:rsidRDefault="00ED35FF" w:rsidP="00111515">
            <w:pPr>
              <w:widowControl/>
              <w:spacing w:line="0" w:lineRule="atLeast"/>
              <w:rPr>
                <w:sz w:val="28"/>
                <w:szCs w:val="28"/>
              </w:rPr>
            </w:pPr>
          </w:p>
        </w:tc>
        <w:tc>
          <w:tcPr>
            <w:tcW w:w="5282" w:type="dxa"/>
          </w:tcPr>
          <w:p w:rsidR="00ED35FF" w:rsidRDefault="00ED35FF" w:rsidP="00A8781C">
            <w:pPr>
              <w:widowControl/>
              <w:spacing w:line="0" w:lineRule="atLeast"/>
              <w:jc w:val="left"/>
            </w:pPr>
          </w:p>
        </w:tc>
        <w:tc>
          <w:tcPr>
            <w:tcW w:w="5283" w:type="dxa"/>
          </w:tcPr>
          <w:p w:rsidR="00ED35FF" w:rsidRDefault="00ED35FF" w:rsidP="00A8781C">
            <w:pPr>
              <w:widowControl/>
              <w:spacing w:line="0" w:lineRule="atLeast"/>
              <w:jc w:val="left"/>
            </w:pPr>
          </w:p>
        </w:tc>
        <w:tc>
          <w:tcPr>
            <w:tcW w:w="1560"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1559"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4961" w:type="dxa"/>
          </w:tcPr>
          <w:p w:rsidR="00ED35FF" w:rsidRDefault="00ED35FF" w:rsidP="00A8781C">
            <w:pPr>
              <w:widowControl/>
              <w:spacing w:line="0" w:lineRule="atLeast"/>
              <w:jc w:val="left"/>
            </w:pPr>
          </w:p>
        </w:tc>
      </w:tr>
      <w:tr w:rsidR="00ED35FF" w:rsidTr="00111515">
        <w:trPr>
          <w:trHeight w:val="1361"/>
        </w:trPr>
        <w:tc>
          <w:tcPr>
            <w:tcW w:w="1450" w:type="dxa"/>
          </w:tcPr>
          <w:p w:rsidR="00ED35FF" w:rsidRPr="00ED35FF" w:rsidRDefault="00ED35FF" w:rsidP="00111515">
            <w:pPr>
              <w:widowControl/>
              <w:spacing w:line="0" w:lineRule="atLeast"/>
              <w:rPr>
                <w:sz w:val="28"/>
                <w:szCs w:val="28"/>
              </w:rPr>
            </w:pPr>
          </w:p>
        </w:tc>
        <w:tc>
          <w:tcPr>
            <w:tcW w:w="5282" w:type="dxa"/>
          </w:tcPr>
          <w:p w:rsidR="00ED35FF" w:rsidRDefault="00ED35FF" w:rsidP="00A8781C">
            <w:pPr>
              <w:widowControl/>
              <w:spacing w:line="0" w:lineRule="atLeast"/>
              <w:jc w:val="left"/>
            </w:pPr>
          </w:p>
        </w:tc>
        <w:tc>
          <w:tcPr>
            <w:tcW w:w="5283" w:type="dxa"/>
          </w:tcPr>
          <w:p w:rsidR="00ED35FF" w:rsidRDefault="00ED35FF" w:rsidP="00A8781C">
            <w:pPr>
              <w:widowControl/>
              <w:spacing w:line="0" w:lineRule="atLeast"/>
              <w:jc w:val="left"/>
            </w:pPr>
          </w:p>
        </w:tc>
        <w:tc>
          <w:tcPr>
            <w:tcW w:w="1560"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1559"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4961" w:type="dxa"/>
          </w:tcPr>
          <w:p w:rsidR="00ED35FF" w:rsidRDefault="00ED35FF" w:rsidP="00A8781C">
            <w:pPr>
              <w:widowControl/>
              <w:spacing w:line="0" w:lineRule="atLeast"/>
              <w:jc w:val="left"/>
            </w:pPr>
          </w:p>
        </w:tc>
      </w:tr>
      <w:tr w:rsidR="00ED35FF" w:rsidTr="00E33F6F">
        <w:trPr>
          <w:trHeight w:val="1361"/>
        </w:trPr>
        <w:tc>
          <w:tcPr>
            <w:tcW w:w="1450" w:type="dxa"/>
          </w:tcPr>
          <w:p w:rsidR="00ED35FF" w:rsidRDefault="00ED35FF" w:rsidP="00A8781C">
            <w:pPr>
              <w:widowControl/>
              <w:spacing w:line="0" w:lineRule="atLeast"/>
              <w:jc w:val="left"/>
            </w:pPr>
          </w:p>
        </w:tc>
        <w:tc>
          <w:tcPr>
            <w:tcW w:w="5282" w:type="dxa"/>
          </w:tcPr>
          <w:p w:rsidR="00ED35FF" w:rsidRDefault="00ED35FF" w:rsidP="00A8781C">
            <w:pPr>
              <w:widowControl/>
              <w:spacing w:line="0" w:lineRule="atLeast"/>
              <w:jc w:val="left"/>
            </w:pPr>
          </w:p>
        </w:tc>
        <w:tc>
          <w:tcPr>
            <w:tcW w:w="5283" w:type="dxa"/>
          </w:tcPr>
          <w:p w:rsidR="00ED35FF" w:rsidRDefault="00ED35FF" w:rsidP="00A8781C">
            <w:pPr>
              <w:widowControl/>
              <w:spacing w:line="0" w:lineRule="atLeast"/>
              <w:jc w:val="left"/>
            </w:pPr>
          </w:p>
        </w:tc>
        <w:tc>
          <w:tcPr>
            <w:tcW w:w="1560"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1559"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4961" w:type="dxa"/>
          </w:tcPr>
          <w:p w:rsidR="00ED35FF" w:rsidRDefault="00ED35FF" w:rsidP="00A8781C">
            <w:pPr>
              <w:widowControl/>
              <w:spacing w:line="0" w:lineRule="atLeast"/>
              <w:jc w:val="left"/>
            </w:pPr>
          </w:p>
        </w:tc>
      </w:tr>
      <w:tr w:rsidR="00ED35FF" w:rsidTr="00E33F6F">
        <w:trPr>
          <w:trHeight w:val="1361"/>
        </w:trPr>
        <w:tc>
          <w:tcPr>
            <w:tcW w:w="1450" w:type="dxa"/>
          </w:tcPr>
          <w:p w:rsidR="00ED35FF" w:rsidRDefault="00ED35FF" w:rsidP="00A8781C">
            <w:pPr>
              <w:widowControl/>
              <w:spacing w:line="0" w:lineRule="atLeast"/>
              <w:jc w:val="left"/>
            </w:pPr>
          </w:p>
        </w:tc>
        <w:tc>
          <w:tcPr>
            <w:tcW w:w="5282" w:type="dxa"/>
          </w:tcPr>
          <w:p w:rsidR="00ED35FF" w:rsidRDefault="00ED35FF" w:rsidP="00A8781C">
            <w:pPr>
              <w:widowControl/>
              <w:spacing w:line="0" w:lineRule="atLeast"/>
              <w:jc w:val="left"/>
            </w:pPr>
          </w:p>
        </w:tc>
        <w:tc>
          <w:tcPr>
            <w:tcW w:w="5283" w:type="dxa"/>
          </w:tcPr>
          <w:p w:rsidR="00ED35FF" w:rsidRDefault="00ED35FF" w:rsidP="00A8781C">
            <w:pPr>
              <w:widowControl/>
              <w:spacing w:line="0" w:lineRule="atLeast"/>
              <w:jc w:val="left"/>
            </w:pPr>
          </w:p>
        </w:tc>
        <w:tc>
          <w:tcPr>
            <w:tcW w:w="1560"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1559" w:type="dxa"/>
            <w:vAlign w:val="center"/>
          </w:tcPr>
          <w:p w:rsidR="00ED35FF" w:rsidRPr="00A8781C" w:rsidRDefault="00ED35FF" w:rsidP="00F12E18">
            <w:pPr>
              <w:widowControl/>
              <w:spacing w:line="0" w:lineRule="atLeast"/>
              <w:jc w:val="center"/>
              <w:rPr>
                <w:sz w:val="28"/>
                <w:szCs w:val="28"/>
              </w:rPr>
            </w:pPr>
            <w:r w:rsidRPr="00A8781C">
              <w:rPr>
                <w:rFonts w:hint="eastAsia"/>
                <w:sz w:val="28"/>
                <w:szCs w:val="28"/>
              </w:rPr>
              <w:t>□</w:t>
            </w:r>
          </w:p>
        </w:tc>
        <w:tc>
          <w:tcPr>
            <w:tcW w:w="4961" w:type="dxa"/>
          </w:tcPr>
          <w:p w:rsidR="00ED35FF" w:rsidRDefault="00ED35FF" w:rsidP="00A8781C">
            <w:pPr>
              <w:widowControl/>
              <w:spacing w:line="0" w:lineRule="atLeast"/>
              <w:jc w:val="left"/>
            </w:pPr>
          </w:p>
        </w:tc>
      </w:tr>
      <w:tr w:rsidR="00E33F6F" w:rsidTr="00E33F6F">
        <w:trPr>
          <w:trHeight w:val="1361"/>
        </w:trPr>
        <w:tc>
          <w:tcPr>
            <w:tcW w:w="1450" w:type="dxa"/>
            <w:vAlign w:val="center"/>
          </w:tcPr>
          <w:p w:rsidR="00E33F6F" w:rsidRDefault="00E33F6F" w:rsidP="00ED35FF">
            <w:pPr>
              <w:widowControl/>
              <w:spacing w:line="0" w:lineRule="atLeast"/>
              <w:jc w:val="center"/>
            </w:pPr>
          </w:p>
        </w:tc>
        <w:tc>
          <w:tcPr>
            <w:tcW w:w="5282" w:type="dxa"/>
            <w:vAlign w:val="center"/>
          </w:tcPr>
          <w:p w:rsidR="00E33F6F" w:rsidRDefault="00E33F6F" w:rsidP="00ED35FF">
            <w:pPr>
              <w:widowControl/>
              <w:spacing w:line="0" w:lineRule="atLeast"/>
              <w:jc w:val="center"/>
            </w:pPr>
          </w:p>
        </w:tc>
        <w:tc>
          <w:tcPr>
            <w:tcW w:w="5283" w:type="dxa"/>
            <w:vAlign w:val="center"/>
          </w:tcPr>
          <w:p w:rsidR="00E33F6F" w:rsidRDefault="00E33F6F" w:rsidP="00ED35FF">
            <w:pPr>
              <w:widowControl/>
              <w:spacing w:line="0" w:lineRule="atLeast"/>
              <w:jc w:val="center"/>
            </w:pPr>
          </w:p>
        </w:tc>
        <w:tc>
          <w:tcPr>
            <w:tcW w:w="1560" w:type="dxa"/>
            <w:vAlign w:val="center"/>
          </w:tcPr>
          <w:p w:rsidR="00E33F6F" w:rsidRPr="00A8781C" w:rsidRDefault="00E33F6F" w:rsidP="008C04E3">
            <w:pPr>
              <w:widowControl/>
              <w:spacing w:line="0" w:lineRule="atLeast"/>
              <w:jc w:val="center"/>
              <w:rPr>
                <w:sz w:val="28"/>
                <w:szCs w:val="28"/>
              </w:rPr>
            </w:pPr>
            <w:r w:rsidRPr="00A8781C">
              <w:rPr>
                <w:rFonts w:hint="eastAsia"/>
                <w:sz w:val="28"/>
                <w:szCs w:val="28"/>
              </w:rPr>
              <w:t>□</w:t>
            </w:r>
          </w:p>
        </w:tc>
        <w:tc>
          <w:tcPr>
            <w:tcW w:w="1559" w:type="dxa"/>
            <w:vAlign w:val="center"/>
          </w:tcPr>
          <w:p w:rsidR="00E33F6F" w:rsidRPr="00A8781C" w:rsidRDefault="00E33F6F" w:rsidP="008C04E3">
            <w:pPr>
              <w:widowControl/>
              <w:spacing w:line="0" w:lineRule="atLeast"/>
              <w:jc w:val="center"/>
              <w:rPr>
                <w:sz w:val="28"/>
                <w:szCs w:val="28"/>
              </w:rPr>
            </w:pPr>
            <w:r w:rsidRPr="00A8781C">
              <w:rPr>
                <w:rFonts w:hint="eastAsia"/>
                <w:sz w:val="28"/>
                <w:szCs w:val="28"/>
              </w:rPr>
              <w:t>□</w:t>
            </w:r>
          </w:p>
        </w:tc>
        <w:tc>
          <w:tcPr>
            <w:tcW w:w="4961" w:type="dxa"/>
            <w:vAlign w:val="center"/>
          </w:tcPr>
          <w:p w:rsidR="00E33F6F" w:rsidRDefault="00E33F6F" w:rsidP="00ED35FF">
            <w:pPr>
              <w:widowControl/>
              <w:spacing w:line="0" w:lineRule="atLeast"/>
              <w:jc w:val="center"/>
            </w:pPr>
          </w:p>
        </w:tc>
      </w:tr>
      <w:tr w:rsidR="00E33F6F" w:rsidTr="00E33F6F">
        <w:trPr>
          <w:trHeight w:val="1361"/>
        </w:trPr>
        <w:tc>
          <w:tcPr>
            <w:tcW w:w="1450" w:type="dxa"/>
            <w:vAlign w:val="center"/>
          </w:tcPr>
          <w:p w:rsidR="00E33F6F" w:rsidRDefault="00E33F6F" w:rsidP="00ED35FF">
            <w:pPr>
              <w:widowControl/>
              <w:spacing w:line="0" w:lineRule="atLeast"/>
              <w:jc w:val="center"/>
            </w:pPr>
          </w:p>
        </w:tc>
        <w:tc>
          <w:tcPr>
            <w:tcW w:w="5282" w:type="dxa"/>
            <w:vAlign w:val="center"/>
          </w:tcPr>
          <w:p w:rsidR="00E33F6F" w:rsidRDefault="00E33F6F" w:rsidP="00ED35FF">
            <w:pPr>
              <w:widowControl/>
              <w:spacing w:line="0" w:lineRule="atLeast"/>
              <w:jc w:val="center"/>
            </w:pPr>
          </w:p>
        </w:tc>
        <w:tc>
          <w:tcPr>
            <w:tcW w:w="5283" w:type="dxa"/>
            <w:vAlign w:val="center"/>
          </w:tcPr>
          <w:p w:rsidR="00E33F6F" w:rsidRDefault="00E33F6F" w:rsidP="00ED35FF">
            <w:pPr>
              <w:widowControl/>
              <w:spacing w:line="0" w:lineRule="atLeast"/>
              <w:jc w:val="center"/>
            </w:pPr>
          </w:p>
        </w:tc>
        <w:tc>
          <w:tcPr>
            <w:tcW w:w="1560" w:type="dxa"/>
            <w:vAlign w:val="center"/>
          </w:tcPr>
          <w:p w:rsidR="00E33F6F" w:rsidRPr="00A8781C" w:rsidRDefault="00E33F6F" w:rsidP="008C04E3">
            <w:pPr>
              <w:widowControl/>
              <w:spacing w:line="0" w:lineRule="atLeast"/>
              <w:jc w:val="center"/>
              <w:rPr>
                <w:sz w:val="28"/>
                <w:szCs w:val="28"/>
              </w:rPr>
            </w:pPr>
            <w:r w:rsidRPr="00A8781C">
              <w:rPr>
                <w:rFonts w:hint="eastAsia"/>
                <w:sz w:val="28"/>
                <w:szCs w:val="28"/>
              </w:rPr>
              <w:t>□</w:t>
            </w:r>
          </w:p>
        </w:tc>
        <w:tc>
          <w:tcPr>
            <w:tcW w:w="1559" w:type="dxa"/>
            <w:vAlign w:val="center"/>
          </w:tcPr>
          <w:p w:rsidR="00E33F6F" w:rsidRPr="00A8781C" w:rsidRDefault="00E33F6F" w:rsidP="008C04E3">
            <w:pPr>
              <w:widowControl/>
              <w:spacing w:line="0" w:lineRule="atLeast"/>
              <w:jc w:val="center"/>
              <w:rPr>
                <w:sz w:val="28"/>
                <w:szCs w:val="28"/>
              </w:rPr>
            </w:pPr>
            <w:r w:rsidRPr="00A8781C">
              <w:rPr>
                <w:rFonts w:hint="eastAsia"/>
                <w:sz w:val="28"/>
                <w:szCs w:val="28"/>
              </w:rPr>
              <w:t>□</w:t>
            </w:r>
          </w:p>
        </w:tc>
        <w:tc>
          <w:tcPr>
            <w:tcW w:w="4961" w:type="dxa"/>
            <w:vAlign w:val="center"/>
          </w:tcPr>
          <w:p w:rsidR="00E33F6F" w:rsidRDefault="00E33F6F" w:rsidP="00ED35FF">
            <w:pPr>
              <w:widowControl/>
              <w:spacing w:line="0" w:lineRule="atLeast"/>
              <w:jc w:val="center"/>
            </w:pPr>
          </w:p>
        </w:tc>
      </w:tr>
    </w:tbl>
    <w:p w:rsidR="008C04E3" w:rsidRPr="00111515" w:rsidRDefault="00111515" w:rsidP="00DF016B">
      <w:pPr>
        <w:widowControl/>
        <w:rPr>
          <w:rFonts w:asciiTheme="majorEastAsia" w:eastAsiaTheme="majorEastAsia" w:hAnsiTheme="majorEastAsia"/>
          <w:sz w:val="22"/>
          <w:u w:val="single"/>
        </w:rPr>
      </w:pPr>
      <w:r w:rsidRPr="00111515">
        <w:rPr>
          <w:rFonts w:asciiTheme="majorEastAsia" w:eastAsiaTheme="majorEastAsia" w:hAnsiTheme="majorEastAsia" w:hint="eastAsia"/>
          <w:sz w:val="22"/>
          <w:u w:val="single"/>
        </w:rPr>
        <w:t>（※）</w:t>
      </w:r>
      <w:r w:rsidR="008C04E3" w:rsidRPr="00111515">
        <w:rPr>
          <w:rFonts w:asciiTheme="majorEastAsia" w:eastAsiaTheme="majorEastAsia" w:hAnsiTheme="majorEastAsia" w:hint="eastAsia"/>
          <w:sz w:val="22"/>
          <w:u w:val="single"/>
        </w:rPr>
        <w:t>必要資源は「組織・システム（委員会や災害対策本部などの体制や業務運用ルール等）」「人（職員の数</w:t>
      </w:r>
      <w:r w:rsidR="003E7C83">
        <w:rPr>
          <w:rFonts w:asciiTheme="majorEastAsia" w:eastAsiaTheme="majorEastAsia" w:hAnsiTheme="majorEastAsia" w:hint="eastAsia"/>
          <w:sz w:val="22"/>
          <w:u w:val="single"/>
        </w:rPr>
        <w:t>，</w:t>
      </w:r>
      <w:r w:rsidR="008C04E3" w:rsidRPr="00111515">
        <w:rPr>
          <w:rFonts w:asciiTheme="majorEastAsia" w:eastAsiaTheme="majorEastAsia" w:hAnsiTheme="majorEastAsia" w:hint="eastAsia"/>
          <w:sz w:val="22"/>
          <w:u w:val="single"/>
        </w:rPr>
        <w:t>スキル）」「物（物品</w:t>
      </w:r>
      <w:r w:rsidR="003E7C83">
        <w:rPr>
          <w:rFonts w:asciiTheme="majorEastAsia" w:eastAsiaTheme="majorEastAsia" w:hAnsiTheme="majorEastAsia" w:hint="eastAsia"/>
          <w:sz w:val="22"/>
          <w:u w:val="single"/>
        </w:rPr>
        <w:t>，</w:t>
      </w:r>
      <w:r w:rsidR="008C04E3" w:rsidRPr="00111515">
        <w:rPr>
          <w:rFonts w:asciiTheme="majorEastAsia" w:eastAsiaTheme="majorEastAsia" w:hAnsiTheme="majorEastAsia" w:hint="eastAsia"/>
          <w:sz w:val="22"/>
          <w:u w:val="single"/>
        </w:rPr>
        <w:t>資器材等）」「ライフライン」「場所（</w:t>
      </w:r>
      <w:r w:rsidR="007C2E85" w:rsidRPr="00111515">
        <w:rPr>
          <w:rFonts w:asciiTheme="majorEastAsia" w:eastAsiaTheme="majorEastAsia" w:hAnsiTheme="majorEastAsia" w:hint="eastAsia"/>
          <w:sz w:val="22"/>
          <w:u w:val="single"/>
        </w:rPr>
        <w:t>会議室</w:t>
      </w:r>
      <w:r w:rsidR="008C04E3" w:rsidRPr="00111515">
        <w:rPr>
          <w:rFonts w:asciiTheme="majorEastAsia" w:eastAsiaTheme="majorEastAsia" w:hAnsiTheme="majorEastAsia" w:hint="eastAsia"/>
          <w:sz w:val="22"/>
          <w:u w:val="single"/>
        </w:rPr>
        <w:t>等）」に分類</w:t>
      </w:r>
      <w:r w:rsidRPr="00111515">
        <w:rPr>
          <w:rFonts w:asciiTheme="majorEastAsia" w:eastAsiaTheme="majorEastAsia" w:hAnsiTheme="majorEastAsia" w:hint="eastAsia"/>
          <w:sz w:val="22"/>
          <w:u w:val="single"/>
        </w:rPr>
        <w:t>すると，整理しやすくなります</w:t>
      </w:r>
      <w:r w:rsidR="008C04E3" w:rsidRPr="00111515">
        <w:rPr>
          <w:rFonts w:asciiTheme="majorEastAsia" w:eastAsiaTheme="majorEastAsia" w:hAnsiTheme="majorEastAsia" w:hint="eastAsia"/>
          <w:sz w:val="22"/>
          <w:u w:val="single"/>
        </w:rPr>
        <w:t>。</w:t>
      </w:r>
    </w:p>
    <w:p w:rsidR="006E01C4" w:rsidRDefault="006E01C4">
      <w:pPr>
        <w:widowControl/>
        <w:jc w:val="left"/>
      </w:pPr>
      <w:r>
        <w:br w:type="page"/>
      </w:r>
    </w:p>
    <w:p w:rsidR="00E33F6F" w:rsidRDefault="00E33F6F" w:rsidP="006E01C4">
      <w:pPr>
        <w:rPr>
          <w:rFonts w:asciiTheme="majorEastAsia" w:eastAsiaTheme="majorEastAsia" w:hAnsiTheme="majorEastAsia"/>
          <w:sz w:val="24"/>
          <w:szCs w:val="24"/>
        </w:rPr>
        <w:sectPr w:rsidR="00E33F6F" w:rsidSect="0022265A">
          <w:pgSz w:w="23814" w:h="16839" w:orient="landscape" w:code="8"/>
          <w:pgMar w:top="1701" w:right="1985" w:bottom="1701" w:left="1701" w:header="851" w:footer="992" w:gutter="0"/>
          <w:cols w:space="425"/>
          <w:docGrid w:type="lines" w:linePitch="360"/>
        </w:sectPr>
      </w:pPr>
    </w:p>
    <w:p w:rsidR="003E1573" w:rsidRPr="00EF404D" w:rsidRDefault="00E33F6F" w:rsidP="006E01C4">
      <w:pPr>
        <w:rPr>
          <w:rFonts w:asciiTheme="majorEastAsia" w:eastAsiaTheme="majorEastAsia" w:hAnsiTheme="majorEastAsia"/>
          <w:sz w:val="24"/>
          <w:szCs w:val="24"/>
        </w:rPr>
      </w:pPr>
      <w:r w:rsidRPr="00EF404D">
        <w:rPr>
          <w:rFonts w:asciiTheme="majorEastAsia" w:eastAsiaTheme="majorEastAsia" w:hAnsiTheme="majorEastAsia"/>
          <w:noProof/>
          <w:sz w:val="24"/>
          <w:szCs w:val="24"/>
        </w:rPr>
        <w:lastRenderedPageBreak/>
        <mc:AlternateContent>
          <mc:Choice Requires="wps">
            <w:drawing>
              <wp:anchor distT="0" distB="0" distL="114300" distR="114300" simplePos="0" relativeHeight="251820032" behindDoc="0" locked="0" layoutInCell="1" allowOverlap="1" wp14:anchorId="7C5AC80E" wp14:editId="41B9BED1">
                <wp:simplePos x="0" y="0"/>
                <wp:positionH relativeFrom="column">
                  <wp:posOffset>3538855</wp:posOffset>
                </wp:positionH>
                <wp:positionV relativeFrom="paragraph">
                  <wp:posOffset>-623570</wp:posOffset>
                </wp:positionV>
                <wp:extent cx="1569085" cy="368935"/>
                <wp:effectExtent l="0" t="0" r="26035" b="22860"/>
                <wp:wrapNone/>
                <wp:docPr id="66" name="テキスト ボックス 66"/>
                <wp:cNvGraphicFramePr/>
                <a:graphic xmlns:a="http://schemas.openxmlformats.org/drawingml/2006/main">
                  <a:graphicData uri="http://schemas.microsoft.com/office/word/2010/wordprocessingShape">
                    <wps:wsp>
                      <wps:cNvSpPr txBox="1"/>
                      <wps:spPr>
                        <a:xfrm>
                          <a:off x="0" y="0"/>
                          <a:ext cx="1569085" cy="368935"/>
                        </a:xfrm>
                        <a:prstGeom prst="rect">
                          <a:avLst/>
                        </a:prstGeom>
                        <a:noFill/>
                        <a:ln>
                          <a:solidFill>
                            <a:schemeClr val="tx1"/>
                          </a:solidFill>
                        </a:ln>
                      </wps:spPr>
                      <wps:txbx>
                        <w:txbxContent>
                          <w:p w:rsidR="00C11C75" w:rsidRPr="006E5B3F" w:rsidRDefault="00C11C75" w:rsidP="00C0240D">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６</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今後の取組</w:t>
                            </w:r>
                          </w:p>
                        </w:txbxContent>
                      </wps:txbx>
                      <wps:bodyPr wrap="none" rtlCol="0">
                        <a:spAutoFit/>
                      </wps:bodyPr>
                    </wps:wsp>
                  </a:graphicData>
                </a:graphic>
              </wp:anchor>
            </w:drawing>
          </mc:Choice>
          <mc:Fallback>
            <w:pict>
              <v:shape id="テキスト ボックス 66" o:spid="_x0000_s1076" type="#_x0000_t202" style="position:absolute;left:0;text-align:left;margin-left:278.65pt;margin-top:-49.1pt;width:123.55pt;height:29.05pt;z-index:251820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" filled="f" strokecolor="black [3213]">
                <v:textbox style="mso-fit-shape-to-text:t">
                  <w:txbxContent>
                    <w:p w:rsidR="00C11C75" w:rsidRPr="006E5B3F" w:rsidRDefault="00C11C75" w:rsidP="00C0240D">
                      <w:pPr>
                        <w:pStyle w:val="Web"/>
                        <w:spacing w:before="0" w:beforeAutospacing="0" w:after="0" w:afterAutospacing="0"/>
                        <w:rPr>
                          <w:rFonts w:asciiTheme="majorEastAsia" w:eastAsiaTheme="majorEastAsia" w:hAnsiTheme="majorEastAsia"/>
                          <w:sz w:val="20"/>
                        </w:rPr>
                      </w:pPr>
                      <w:r w:rsidRPr="006E5B3F">
                        <w:rPr>
                          <w:rFonts w:asciiTheme="majorEastAsia" w:eastAsiaTheme="majorEastAsia" w:hAnsiTheme="majorEastAsia" w:cstheme="minorBidi" w:hint="eastAsia"/>
                          <w:color w:val="000000" w:themeColor="text1"/>
                          <w:kern w:val="24"/>
                          <w:szCs w:val="36"/>
                        </w:rPr>
                        <w:t>ステップ</w:t>
                      </w:r>
                      <w:r>
                        <w:rPr>
                          <w:rFonts w:asciiTheme="majorEastAsia" w:eastAsiaTheme="majorEastAsia" w:hAnsiTheme="majorEastAsia" w:cstheme="minorBidi" w:hint="eastAsia"/>
                          <w:color w:val="000000" w:themeColor="text1"/>
                          <w:kern w:val="24"/>
                          <w:szCs w:val="36"/>
                        </w:rPr>
                        <w:t>６</w:t>
                      </w:r>
                      <w:r w:rsidRPr="006E5B3F">
                        <w:rPr>
                          <w:rFonts w:asciiTheme="majorEastAsia" w:eastAsiaTheme="majorEastAsia" w:hAnsiTheme="majorEastAsia" w:cstheme="minorBidi" w:hint="eastAsia"/>
                          <w:color w:val="000000" w:themeColor="text1"/>
                          <w:kern w:val="24"/>
                          <w:szCs w:val="36"/>
                        </w:rPr>
                        <w:t>：</w:t>
                      </w:r>
                      <w:r>
                        <w:rPr>
                          <w:rFonts w:asciiTheme="majorEastAsia" w:eastAsiaTheme="majorEastAsia" w:hAnsiTheme="majorEastAsia" w:cstheme="minorBidi" w:hint="eastAsia"/>
                          <w:color w:val="000000" w:themeColor="text1"/>
                          <w:kern w:val="24"/>
                          <w:szCs w:val="36"/>
                        </w:rPr>
                        <w:t>今後の取組</w:t>
                      </w:r>
                    </w:p>
                  </w:txbxContent>
                </v:textbox>
              </v:shape>
            </w:pict>
          </mc:Fallback>
        </mc:AlternateContent>
      </w:r>
      <w:r w:rsidR="0045337E" w:rsidRPr="00EF404D">
        <w:rPr>
          <w:rFonts w:asciiTheme="majorEastAsia" w:eastAsiaTheme="majorEastAsia" w:hAnsiTheme="majorEastAsia" w:hint="eastAsia"/>
          <w:sz w:val="24"/>
          <w:szCs w:val="24"/>
        </w:rPr>
        <w:t>第３</w:t>
      </w:r>
      <w:r w:rsidR="006E01C4" w:rsidRPr="00EF404D">
        <w:rPr>
          <w:rFonts w:asciiTheme="majorEastAsia" w:eastAsiaTheme="majorEastAsia" w:hAnsiTheme="majorEastAsia" w:hint="eastAsia"/>
          <w:sz w:val="24"/>
          <w:szCs w:val="24"/>
        </w:rPr>
        <w:t>章</w:t>
      </w:r>
      <w:r w:rsidR="0045337E" w:rsidRPr="00EF404D">
        <w:rPr>
          <w:rFonts w:asciiTheme="majorEastAsia" w:eastAsiaTheme="majorEastAsia" w:hAnsiTheme="majorEastAsia" w:hint="eastAsia"/>
          <w:sz w:val="24"/>
          <w:szCs w:val="24"/>
        </w:rPr>
        <w:t xml:space="preserve">　</w:t>
      </w:r>
      <w:r w:rsidR="005F335B" w:rsidRPr="00EF404D">
        <w:rPr>
          <w:rFonts w:asciiTheme="majorEastAsia" w:eastAsiaTheme="majorEastAsia" w:hAnsiTheme="majorEastAsia" w:hint="eastAsia"/>
          <w:sz w:val="24"/>
          <w:szCs w:val="24"/>
        </w:rPr>
        <w:t>今後の</w:t>
      </w:r>
      <w:r w:rsidR="0045337E" w:rsidRPr="00EF404D">
        <w:rPr>
          <w:rFonts w:asciiTheme="majorEastAsia" w:eastAsiaTheme="majorEastAsia" w:hAnsiTheme="majorEastAsia" w:hint="eastAsia"/>
          <w:sz w:val="24"/>
          <w:szCs w:val="24"/>
        </w:rPr>
        <w:t>取組</w:t>
      </w:r>
    </w:p>
    <w:p w:rsidR="00111515" w:rsidRPr="007E7AA6" w:rsidRDefault="0045337E" w:rsidP="007E7AA6">
      <w:pPr>
        <w:ind w:leftChars="100" w:left="424" w:hangingChars="102" w:hanging="214"/>
        <w:rPr>
          <w:rFonts w:asciiTheme="majorEastAsia" w:eastAsiaTheme="majorEastAsia" w:hAnsiTheme="majorEastAsia"/>
        </w:rPr>
      </w:pPr>
      <w:r w:rsidRPr="00EF404D">
        <w:rPr>
          <w:rFonts w:asciiTheme="majorEastAsia" w:eastAsiaTheme="majorEastAsia" w:hAnsiTheme="majorEastAsia" w:hint="eastAsia"/>
        </w:rPr>
        <w:t>１</w:t>
      </w:r>
      <w:r w:rsidR="00C0240D" w:rsidRPr="00EF404D">
        <w:rPr>
          <w:rFonts w:asciiTheme="majorEastAsia" w:eastAsiaTheme="majorEastAsia" w:hAnsiTheme="majorEastAsia" w:hint="eastAsia"/>
        </w:rPr>
        <w:t xml:space="preserve">　</w:t>
      </w:r>
      <w:r w:rsidRPr="00EF404D">
        <w:rPr>
          <w:rFonts w:asciiTheme="majorEastAsia" w:eastAsiaTheme="majorEastAsia" w:hAnsiTheme="majorEastAsia" w:hint="eastAsia"/>
        </w:rPr>
        <w:t>事業継続マネジメント（ＢＣＭ）の</w:t>
      </w:r>
      <w:r w:rsidR="005F335B" w:rsidRPr="00EF404D">
        <w:rPr>
          <w:rFonts w:asciiTheme="majorEastAsia" w:eastAsiaTheme="majorEastAsia" w:hAnsiTheme="majorEastAsia" w:hint="eastAsia"/>
        </w:rPr>
        <w:t>推進</w:t>
      </w:r>
    </w:p>
    <w:p w:rsidR="00111515" w:rsidRPr="00EF404D" w:rsidRDefault="00111515" w:rsidP="00111515">
      <w:pPr>
        <w:ind w:leftChars="46" w:left="97"/>
        <w:rPr>
          <w:rFonts w:asciiTheme="majorEastAsia" w:eastAsiaTheme="majorEastAsia" w:hAnsiTheme="majorEastAsia"/>
        </w:rPr>
      </w:pPr>
      <w:r w:rsidRPr="006E01C4">
        <w:rPr>
          <w:rFonts w:asciiTheme="majorEastAsia" w:eastAsiaTheme="majorEastAsia" w:hAnsiTheme="majorEastAsia" w:hint="eastAsia"/>
          <w:b/>
          <w:color w:val="FF0000"/>
          <w:sz w:val="24"/>
          <w:szCs w:val="24"/>
        </w:rPr>
        <w:t xml:space="preserve">○ </w:t>
      </w:r>
      <w:r>
        <w:rPr>
          <w:rFonts w:asciiTheme="majorEastAsia" w:eastAsiaTheme="majorEastAsia" w:hAnsiTheme="majorEastAsia" w:hint="eastAsia"/>
          <w:b/>
          <w:color w:val="FF0000"/>
          <w:sz w:val="24"/>
          <w:szCs w:val="24"/>
        </w:rPr>
        <w:t>ＢＣＰ策定後も，ＰＤＣＡサイクルを通じて，当ＢＣＰ及びその遂行体制の持続的改善に取り組</w:t>
      </w:r>
      <w:r w:rsidR="004341C2">
        <w:rPr>
          <w:rFonts w:asciiTheme="majorEastAsia" w:eastAsiaTheme="majorEastAsia" w:hAnsiTheme="majorEastAsia" w:hint="eastAsia"/>
          <w:b/>
          <w:color w:val="FF0000"/>
          <w:sz w:val="24"/>
          <w:szCs w:val="24"/>
        </w:rPr>
        <w:t>むため，実施する内容を明記しましょう</w:t>
      </w:r>
      <w:r>
        <w:rPr>
          <w:rFonts w:asciiTheme="majorEastAsia" w:eastAsiaTheme="majorEastAsia" w:hAnsiTheme="majorEastAsia" w:hint="eastAsia"/>
          <w:b/>
          <w:color w:val="FF0000"/>
          <w:sz w:val="24"/>
          <w:szCs w:val="24"/>
        </w:rPr>
        <w:t>。</w:t>
      </w:r>
    </w:p>
    <w:p w:rsidR="004341C2" w:rsidRDefault="004341C2" w:rsidP="00CD0EE2">
      <w:r>
        <w:rPr>
          <w:noProof/>
        </w:rPr>
        <mc:AlternateContent>
          <mc:Choice Requires="wps">
            <w:drawing>
              <wp:anchor distT="0" distB="0" distL="114300" distR="114300" simplePos="0" relativeHeight="251889664" behindDoc="0" locked="0" layoutInCell="1" allowOverlap="1" wp14:anchorId="0DDA29D3" wp14:editId="05834B96">
                <wp:simplePos x="0" y="0"/>
                <wp:positionH relativeFrom="column">
                  <wp:posOffset>24765</wp:posOffset>
                </wp:positionH>
                <wp:positionV relativeFrom="paragraph">
                  <wp:posOffset>34925</wp:posOffset>
                </wp:positionV>
                <wp:extent cx="5562600" cy="3124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5562600" cy="312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Default="00C11C75" w:rsidP="007E7AA6">
                            <w:pPr>
                              <w:spacing w:line="220" w:lineRule="exact"/>
                              <w:rPr>
                                <w:sz w:val="18"/>
                                <w:szCs w:val="18"/>
                                <w:shd w:val="pct15" w:color="auto" w:fill="FFFFFF"/>
                              </w:rPr>
                            </w:pPr>
                            <w:r>
                              <w:rPr>
                                <w:rFonts w:hint="eastAsia"/>
                                <w:sz w:val="18"/>
                                <w:szCs w:val="18"/>
                                <w:shd w:val="pct15" w:color="auto" w:fill="FFFFFF"/>
                              </w:rPr>
                              <w:t>例）</w:t>
                            </w:r>
                          </w:p>
                          <w:p w:rsidR="00C11C75" w:rsidRPr="00F76EF7"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①計画の策定（ＰＬＡＮ）</w:t>
                            </w:r>
                          </w:p>
                          <w:p w:rsidR="00C11C75" w:rsidRPr="00F76EF7" w:rsidRDefault="00C11C75" w:rsidP="007E7AA6">
                            <w:pPr>
                              <w:spacing w:line="220" w:lineRule="exact"/>
                              <w:ind w:left="364" w:hangingChars="202" w:hanging="364"/>
                              <w:rPr>
                                <w:sz w:val="18"/>
                                <w:szCs w:val="18"/>
                                <w:shd w:val="pct15" w:color="auto" w:fill="FFFFFF"/>
                              </w:rPr>
                            </w:pPr>
                            <w:r>
                              <w:rPr>
                                <w:rFonts w:hint="eastAsia"/>
                                <w:sz w:val="18"/>
                                <w:szCs w:val="18"/>
                              </w:rPr>
                              <w:t xml:space="preserve">　　</w:t>
                            </w:r>
                            <w:r w:rsidRPr="00F76EF7">
                              <w:rPr>
                                <w:rFonts w:hint="eastAsia"/>
                                <w:sz w:val="18"/>
                                <w:szCs w:val="18"/>
                                <w:shd w:val="pct15" w:color="auto" w:fill="FFFFFF"/>
                              </w:rPr>
                              <w:t>本計画で定めた非常時優先業務を確実に遂行するため</w:t>
                            </w:r>
                            <w:r>
                              <w:rPr>
                                <w:rFonts w:hint="eastAsia"/>
                                <w:sz w:val="18"/>
                                <w:szCs w:val="18"/>
                                <w:shd w:val="pct15" w:color="auto" w:fill="FFFFFF"/>
                              </w:rPr>
                              <w:t>，</w:t>
                            </w:r>
                            <w:r w:rsidRPr="00F76EF7">
                              <w:rPr>
                                <w:rFonts w:hint="eastAsia"/>
                                <w:sz w:val="18"/>
                                <w:szCs w:val="18"/>
                                <w:shd w:val="pct15" w:color="auto" w:fill="FFFFFF"/>
                              </w:rPr>
                              <w:t>各部門は</w:t>
                            </w:r>
                            <w:r>
                              <w:rPr>
                                <w:rFonts w:hint="eastAsia"/>
                                <w:sz w:val="18"/>
                                <w:szCs w:val="18"/>
                                <w:shd w:val="pct15" w:color="auto" w:fill="FFFFFF"/>
                              </w:rPr>
                              <w:t>，</w:t>
                            </w:r>
                            <w:r w:rsidRPr="00F76EF7">
                              <w:rPr>
                                <w:rFonts w:hint="eastAsia"/>
                                <w:sz w:val="18"/>
                                <w:szCs w:val="18"/>
                                <w:shd w:val="pct15" w:color="auto" w:fill="FFFFFF"/>
                              </w:rPr>
                              <w:t>適宜災害対応マニュアルを整備する。</w:t>
                            </w:r>
                          </w:p>
                          <w:p w:rsidR="00C11C75" w:rsidRPr="00F76EF7"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②研修と訓練（ＤＯ）</w:t>
                            </w:r>
                          </w:p>
                          <w:p w:rsidR="00C11C75" w:rsidRPr="00F76EF7" w:rsidRDefault="00C11C75" w:rsidP="007E7AA6">
                            <w:pPr>
                              <w:spacing w:line="220" w:lineRule="exact"/>
                              <w:ind w:leftChars="100" w:left="210" w:firstLineChars="100" w:firstLine="180"/>
                              <w:rPr>
                                <w:sz w:val="18"/>
                                <w:szCs w:val="18"/>
                                <w:shd w:val="pct15" w:color="auto" w:fill="FFFFFF"/>
                              </w:rPr>
                            </w:pPr>
                            <w:r w:rsidRPr="00F76EF7">
                              <w:rPr>
                                <w:rFonts w:hint="eastAsia"/>
                                <w:sz w:val="18"/>
                                <w:szCs w:val="18"/>
                                <w:shd w:val="pct15" w:color="auto" w:fill="FFFFFF"/>
                              </w:rPr>
                              <w:t>職員全員が災害時に的確な対応が取れる</w:t>
                            </w:r>
                            <w:r>
                              <w:rPr>
                                <w:rFonts w:hint="eastAsia"/>
                                <w:sz w:val="18"/>
                                <w:szCs w:val="18"/>
                                <w:shd w:val="pct15" w:color="auto" w:fill="FFFFFF"/>
                              </w:rPr>
                              <w:t>ように，</w:t>
                            </w:r>
                            <w:r w:rsidRPr="00F76EF7">
                              <w:rPr>
                                <w:rFonts w:hint="eastAsia"/>
                                <w:sz w:val="18"/>
                                <w:szCs w:val="18"/>
                                <w:shd w:val="pct15" w:color="auto" w:fill="FFFFFF"/>
                              </w:rPr>
                              <w:t>委員会および各部門は</w:t>
                            </w:r>
                            <w:r>
                              <w:rPr>
                                <w:rFonts w:hint="eastAsia"/>
                                <w:sz w:val="18"/>
                                <w:szCs w:val="18"/>
                                <w:shd w:val="pct15" w:color="auto" w:fill="FFFFFF"/>
                              </w:rPr>
                              <w:t>，</w:t>
                            </w:r>
                            <w:r w:rsidRPr="00F76EF7">
                              <w:rPr>
                                <w:rFonts w:hint="eastAsia"/>
                                <w:sz w:val="18"/>
                                <w:szCs w:val="18"/>
                                <w:shd w:val="pct15" w:color="auto" w:fill="FFFFFF"/>
                              </w:rPr>
                              <w:t>継続的にトリアージ研修及び各種訓練を実施する。</w:t>
                            </w:r>
                          </w:p>
                          <w:p w:rsidR="00C11C75" w:rsidRPr="00F76EF7"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③点検と検証（ＣＨＥＣＫ）</w:t>
                            </w:r>
                          </w:p>
                          <w:p w:rsidR="00C11C75" w:rsidRPr="00F76EF7" w:rsidRDefault="00C11C75" w:rsidP="007E7AA6">
                            <w:pPr>
                              <w:spacing w:line="220" w:lineRule="exact"/>
                              <w:ind w:leftChars="100" w:left="210" w:firstLineChars="100" w:firstLine="180"/>
                              <w:rPr>
                                <w:sz w:val="18"/>
                                <w:szCs w:val="18"/>
                                <w:shd w:val="pct15" w:color="auto" w:fill="FFFFFF"/>
                              </w:rPr>
                            </w:pPr>
                            <w:r w:rsidRPr="00F76EF7">
                              <w:rPr>
                                <w:rFonts w:hint="eastAsia"/>
                                <w:sz w:val="18"/>
                                <w:szCs w:val="18"/>
                                <w:shd w:val="pct15" w:color="auto" w:fill="FFFFFF"/>
                              </w:rPr>
                              <w:t>本計画の適切な運用を実現するため</w:t>
                            </w:r>
                            <w:r>
                              <w:rPr>
                                <w:rFonts w:hint="eastAsia"/>
                                <w:sz w:val="18"/>
                                <w:szCs w:val="18"/>
                                <w:shd w:val="pct15" w:color="auto" w:fill="FFFFFF"/>
                              </w:rPr>
                              <w:t>，</w:t>
                            </w:r>
                            <w:r w:rsidRPr="00F76EF7">
                              <w:rPr>
                                <w:rFonts w:hint="eastAsia"/>
                                <w:sz w:val="18"/>
                                <w:szCs w:val="18"/>
                                <w:shd w:val="pct15" w:color="auto" w:fill="FFFFFF"/>
                              </w:rPr>
                              <w:t>研修や訓練を踏まえ</w:t>
                            </w:r>
                            <w:r>
                              <w:rPr>
                                <w:rFonts w:hint="eastAsia"/>
                                <w:sz w:val="18"/>
                                <w:szCs w:val="18"/>
                                <w:shd w:val="pct15" w:color="auto" w:fill="FFFFFF"/>
                              </w:rPr>
                              <w:t>，</w:t>
                            </w:r>
                            <w:r w:rsidRPr="00F76EF7">
                              <w:rPr>
                                <w:rFonts w:hint="eastAsia"/>
                                <w:sz w:val="18"/>
                                <w:szCs w:val="18"/>
                                <w:shd w:val="pct15" w:color="auto" w:fill="FFFFFF"/>
                              </w:rPr>
                              <w:t>点検や検証を適宜行う。○○委員会および各部門は</w:t>
                            </w:r>
                            <w:r>
                              <w:rPr>
                                <w:rFonts w:hint="eastAsia"/>
                                <w:sz w:val="18"/>
                                <w:szCs w:val="18"/>
                                <w:shd w:val="pct15" w:color="auto" w:fill="FFFFFF"/>
                              </w:rPr>
                              <w:t>，</w:t>
                            </w:r>
                            <w:r w:rsidRPr="00F76EF7">
                              <w:rPr>
                                <w:rFonts w:hint="eastAsia"/>
                                <w:sz w:val="18"/>
                                <w:szCs w:val="18"/>
                                <w:shd w:val="pct15" w:color="auto" w:fill="FFFFFF"/>
                              </w:rPr>
                              <w:t>年１回以上</w:t>
                            </w:r>
                            <w:r>
                              <w:rPr>
                                <w:rFonts w:hint="eastAsia"/>
                                <w:sz w:val="18"/>
                                <w:szCs w:val="18"/>
                                <w:shd w:val="pct15" w:color="auto" w:fill="FFFFFF"/>
                              </w:rPr>
                              <w:t>，</w:t>
                            </w:r>
                            <w:r w:rsidRPr="00F76EF7">
                              <w:rPr>
                                <w:rFonts w:hint="eastAsia"/>
                                <w:sz w:val="18"/>
                                <w:szCs w:val="18"/>
                                <w:shd w:val="pct15" w:color="auto" w:fill="FFFFFF"/>
                              </w:rPr>
                              <w:t>研修や訓練の実施状況や対策の進捗状況を確認するとともに</w:t>
                            </w:r>
                            <w:r>
                              <w:rPr>
                                <w:rFonts w:hint="eastAsia"/>
                                <w:sz w:val="18"/>
                                <w:szCs w:val="18"/>
                                <w:shd w:val="pct15" w:color="auto" w:fill="FFFFFF"/>
                              </w:rPr>
                              <w:t>，</w:t>
                            </w:r>
                            <w:r w:rsidRPr="00F76EF7">
                              <w:rPr>
                                <w:rFonts w:hint="eastAsia"/>
                                <w:sz w:val="18"/>
                                <w:szCs w:val="18"/>
                                <w:shd w:val="pct15" w:color="auto" w:fill="FFFFFF"/>
                              </w:rPr>
                              <w:t>マニュアルの点検・検証を行う。</w:t>
                            </w:r>
                          </w:p>
                          <w:p w:rsidR="00C11C75"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④見直し（ＡＣＴＩＯＮ）</w:t>
                            </w:r>
                          </w:p>
                          <w:p w:rsidR="00C11C75" w:rsidRPr="007E7AA6" w:rsidRDefault="00C11C75" w:rsidP="007E7AA6">
                            <w:pPr>
                              <w:spacing w:line="220" w:lineRule="exact"/>
                              <w:ind w:leftChars="100" w:left="210" w:firstLineChars="100" w:firstLine="180"/>
                              <w:rPr>
                                <w:sz w:val="18"/>
                                <w:szCs w:val="18"/>
                                <w:shd w:val="pct15" w:color="auto" w:fill="FFFFFF"/>
                              </w:rPr>
                            </w:pPr>
                            <w:r w:rsidRPr="007E7AA6">
                              <w:rPr>
                                <w:rFonts w:hint="eastAsia"/>
                                <w:sz w:val="18"/>
                                <w:szCs w:val="18"/>
                                <w:shd w:val="pct15" w:color="auto" w:fill="FFFFFF"/>
                              </w:rPr>
                              <w:t>上記③の結果や</w:t>
                            </w:r>
                            <w:r>
                              <w:rPr>
                                <w:rFonts w:hint="eastAsia"/>
                                <w:sz w:val="18"/>
                                <w:szCs w:val="18"/>
                                <w:shd w:val="pct15" w:color="auto" w:fill="FFFFFF"/>
                              </w:rPr>
                              <w:t>，</w:t>
                            </w:r>
                            <w:r w:rsidRPr="007E7AA6">
                              <w:rPr>
                                <w:rFonts w:hint="eastAsia"/>
                                <w:sz w:val="18"/>
                                <w:szCs w:val="18"/>
                                <w:shd w:val="pct15" w:color="auto" w:fill="FFFFFF"/>
                              </w:rPr>
                              <w:t>本計画の策定根拠としている諸計画が修正された場合や</w:t>
                            </w:r>
                            <w:r>
                              <w:rPr>
                                <w:rFonts w:hint="eastAsia"/>
                                <w:sz w:val="18"/>
                                <w:szCs w:val="18"/>
                                <w:shd w:val="pct15" w:color="auto" w:fill="FFFFFF"/>
                              </w:rPr>
                              <w:t>，</w:t>
                            </w:r>
                            <w:r w:rsidRPr="007E7AA6">
                              <w:rPr>
                                <w:rFonts w:hint="eastAsia"/>
                                <w:sz w:val="18"/>
                                <w:szCs w:val="18"/>
                                <w:shd w:val="pct15" w:color="auto" w:fill="FFFFFF"/>
                              </w:rPr>
                              <w:t>対策</w:t>
                            </w:r>
                            <w:r>
                              <w:rPr>
                                <w:rFonts w:hint="eastAsia"/>
                                <w:sz w:val="18"/>
                                <w:szCs w:val="18"/>
                                <w:shd w:val="pct15" w:color="auto" w:fill="FFFFFF"/>
                              </w:rPr>
                              <w:t>実施した場合</w:t>
                            </w:r>
                            <w:r w:rsidRPr="007E7AA6">
                              <w:rPr>
                                <w:rFonts w:hint="eastAsia"/>
                                <w:sz w:val="18"/>
                                <w:szCs w:val="18"/>
                                <w:shd w:val="pct15" w:color="auto" w:fill="FFFFFF"/>
                              </w:rPr>
                              <w:t>（施設の耐震性の向上等）</w:t>
                            </w:r>
                            <w:r>
                              <w:rPr>
                                <w:rFonts w:hint="eastAsia"/>
                                <w:sz w:val="18"/>
                                <w:szCs w:val="18"/>
                                <w:shd w:val="pct15" w:color="auto" w:fill="FFFFFF"/>
                              </w:rPr>
                              <w:t>等，本計画の前提要件の変更に備え，</w:t>
                            </w:r>
                            <w:r w:rsidRPr="007E7AA6">
                              <w:rPr>
                                <w:rFonts w:hint="eastAsia"/>
                                <w:sz w:val="18"/>
                                <w:szCs w:val="18"/>
                                <w:shd w:val="pct15" w:color="auto" w:fill="FFFFFF"/>
                              </w:rPr>
                              <w:t>年１回以上の定期的に見直す機会をもつ。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77" type="#_x0000_t202" style="position:absolute;left:0;text-align:left;margin-left:1.95pt;margin-top:2.75pt;width:438pt;height:24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" fillcolor="white [3201]" strokeweight=".5pt">
                <v:textbox>
                  <w:txbxContent>
                    <w:p w:rsidR="00C11C75" w:rsidRDefault="00C11C75" w:rsidP="007E7AA6">
                      <w:pPr>
                        <w:spacing w:line="220" w:lineRule="exact"/>
                        <w:rPr>
                          <w:sz w:val="18"/>
                          <w:szCs w:val="18"/>
                          <w:shd w:val="pct15" w:color="auto" w:fill="FFFFFF"/>
                        </w:rPr>
                      </w:pPr>
                      <w:r>
                        <w:rPr>
                          <w:rFonts w:hint="eastAsia"/>
                          <w:sz w:val="18"/>
                          <w:szCs w:val="18"/>
                          <w:shd w:val="pct15" w:color="auto" w:fill="FFFFFF"/>
                        </w:rPr>
                        <w:t>例）</w:t>
                      </w:r>
                    </w:p>
                    <w:p w:rsidR="00C11C75" w:rsidRPr="00F76EF7"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①計画の策定（ＰＬＡＮ）</w:t>
                      </w:r>
                    </w:p>
                    <w:p w:rsidR="00C11C75" w:rsidRPr="00F76EF7" w:rsidRDefault="00C11C75" w:rsidP="007E7AA6">
                      <w:pPr>
                        <w:spacing w:line="220" w:lineRule="exact"/>
                        <w:ind w:left="364" w:hangingChars="202" w:hanging="364"/>
                        <w:rPr>
                          <w:sz w:val="18"/>
                          <w:szCs w:val="18"/>
                          <w:shd w:val="pct15" w:color="auto" w:fill="FFFFFF"/>
                        </w:rPr>
                      </w:pPr>
                      <w:r>
                        <w:rPr>
                          <w:rFonts w:hint="eastAsia"/>
                          <w:sz w:val="18"/>
                          <w:szCs w:val="18"/>
                        </w:rPr>
                        <w:t xml:space="preserve">　　</w:t>
                      </w:r>
                      <w:r w:rsidRPr="00F76EF7">
                        <w:rPr>
                          <w:rFonts w:hint="eastAsia"/>
                          <w:sz w:val="18"/>
                          <w:szCs w:val="18"/>
                          <w:shd w:val="pct15" w:color="auto" w:fill="FFFFFF"/>
                        </w:rPr>
                        <w:t>本計画で定めた非常時優先業務を確実に遂行するため</w:t>
                      </w:r>
                      <w:r>
                        <w:rPr>
                          <w:rFonts w:hint="eastAsia"/>
                          <w:sz w:val="18"/>
                          <w:szCs w:val="18"/>
                          <w:shd w:val="pct15" w:color="auto" w:fill="FFFFFF"/>
                        </w:rPr>
                        <w:t>，</w:t>
                      </w:r>
                      <w:r w:rsidRPr="00F76EF7">
                        <w:rPr>
                          <w:rFonts w:hint="eastAsia"/>
                          <w:sz w:val="18"/>
                          <w:szCs w:val="18"/>
                          <w:shd w:val="pct15" w:color="auto" w:fill="FFFFFF"/>
                        </w:rPr>
                        <w:t>各部門は</w:t>
                      </w:r>
                      <w:r>
                        <w:rPr>
                          <w:rFonts w:hint="eastAsia"/>
                          <w:sz w:val="18"/>
                          <w:szCs w:val="18"/>
                          <w:shd w:val="pct15" w:color="auto" w:fill="FFFFFF"/>
                        </w:rPr>
                        <w:t>，</w:t>
                      </w:r>
                      <w:r w:rsidRPr="00F76EF7">
                        <w:rPr>
                          <w:rFonts w:hint="eastAsia"/>
                          <w:sz w:val="18"/>
                          <w:szCs w:val="18"/>
                          <w:shd w:val="pct15" w:color="auto" w:fill="FFFFFF"/>
                        </w:rPr>
                        <w:t>適宜災害対応マニュアルを整備する。</w:t>
                      </w:r>
                    </w:p>
                    <w:p w:rsidR="00C11C75" w:rsidRPr="00F76EF7"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②研修と訓練（ＤＯ）</w:t>
                      </w:r>
                    </w:p>
                    <w:p w:rsidR="00C11C75" w:rsidRPr="00F76EF7" w:rsidRDefault="00C11C75" w:rsidP="007E7AA6">
                      <w:pPr>
                        <w:spacing w:line="220" w:lineRule="exact"/>
                        <w:ind w:leftChars="100" w:left="210" w:firstLineChars="100" w:firstLine="180"/>
                        <w:rPr>
                          <w:sz w:val="18"/>
                          <w:szCs w:val="18"/>
                          <w:shd w:val="pct15" w:color="auto" w:fill="FFFFFF"/>
                        </w:rPr>
                      </w:pPr>
                      <w:r w:rsidRPr="00F76EF7">
                        <w:rPr>
                          <w:rFonts w:hint="eastAsia"/>
                          <w:sz w:val="18"/>
                          <w:szCs w:val="18"/>
                          <w:shd w:val="pct15" w:color="auto" w:fill="FFFFFF"/>
                        </w:rPr>
                        <w:t>職員全員が災害時に的確な対応が取れる</w:t>
                      </w:r>
                      <w:r>
                        <w:rPr>
                          <w:rFonts w:hint="eastAsia"/>
                          <w:sz w:val="18"/>
                          <w:szCs w:val="18"/>
                          <w:shd w:val="pct15" w:color="auto" w:fill="FFFFFF"/>
                        </w:rPr>
                        <w:t>ように，</w:t>
                      </w:r>
                      <w:r w:rsidRPr="00F76EF7">
                        <w:rPr>
                          <w:rFonts w:hint="eastAsia"/>
                          <w:sz w:val="18"/>
                          <w:szCs w:val="18"/>
                          <w:shd w:val="pct15" w:color="auto" w:fill="FFFFFF"/>
                        </w:rPr>
                        <w:t>委員会および各部門は</w:t>
                      </w:r>
                      <w:r>
                        <w:rPr>
                          <w:rFonts w:hint="eastAsia"/>
                          <w:sz w:val="18"/>
                          <w:szCs w:val="18"/>
                          <w:shd w:val="pct15" w:color="auto" w:fill="FFFFFF"/>
                        </w:rPr>
                        <w:t>，</w:t>
                      </w:r>
                      <w:r w:rsidRPr="00F76EF7">
                        <w:rPr>
                          <w:rFonts w:hint="eastAsia"/>
                          <w:sz w:val="18"/>
                          <w:szCs w:val="18"/>
                          <w:shd w:val="pct15" w:color="auto" w:fill="FFFFFF"/>
                        </w:rPr>
                        <w:t>継続的にトリアージ研修及び各種訓練を実施する。</w:t>
                      </w:r>
                    </w:p>
                    <w:p w:rsidR="00C11C75" w:rsidRPr="00F76EF7"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③点検と検証（ＣＨＥＣＫ）</w:t>
                      </w:r>
                    </w:p>
                    <w:p w:rsidR="00C11C75" w:rsidRPr="00F76EF7" w:rsidRDefault="00C11C75" w:rsidP="007E7AA6">
                      <w:pPr>
                        <w:spacing w:line="220" w:lineRule="exact"/>
                        <w:ind w:leftChars="100" w:left="210" w:firstLineChars="100" w:firstLine="180"/>
                        <w:rPr>
                          <w:sz w:val="18"/>
                          <w:szCs w:val="18"/>
                          <w:shd w:val="pct15" w:color="auto" w:fill="FFFFFF"/>
                        </w:rPr>
                      </w:pPr>
                      <w:r w:rsidRPr="00F76EF7">
                        <w:rPr>
                          <w:rFonts w:hint="eastAsia"/>
                          <w:sz w:val="18"/>
                          <w:szCs w:val="18"/>
                          <w:shd w:val="pct15" w:color="auto" w:fill="FFFFFF"/>
                        </w:rPr>
                        <w:t>本計画の適切な運用を実現するため</w:t>
                      </w:r>
                      <w:r>
                        <w:rPr>
                          <w:rFonts w:hint="eastAsia"/>
                          <w:sz w:val="18"/>
                          <w:szCs w:val="18"/>
                          <w:shd w:val="pct15" w:color="auto" w:fill="FFFFFF"/>
                        </w:rPr>
                        <w:t>，</w:t>
                      </w:r>
                      <w:r w:rsidRPr="00F76EF7">
                        <w:rPr>
                          <w:rFonts w:hint="eastAsia"/>
                          <w:sz w:val="18"/>
                          <w:szCs w:val="18"/>
                          <w:shd w:val="pct15" w:color="auto" w:fill="FFFFFF"/>
                        </w:rPr>
                        <w:t>研修や訓練を踏まえ</w:t>
                      </w:r>
                      <w:r>
                        <w:rPr>
                          <w:rFonts w:hint="eastAsia"/>
                          <w:sz w:val="18"/>
                          <w:szCs w:val="18"/>
                          <w:shd w:val="pct15" w:color="auto" w:fill="FFFFFF"/>
                        </w:rPr>
                        <w:t>，</w:t>
                      </w:r>
                      <w:r w:rsidRPr="00F76EF7">
                        <w:rPr>
                          <w:rFonts w:hint="eastAsia"/>
                          <w:sz w:val="18"/>
                          <w:szCs w:val="18"/>
                          <w:shd w:val="pct15" w:color="auto" w:fill="FFFFFF"/>
                        </w:rPr>
                        <w:t>点検や検証を適宜行う。○○委員会および各部門は</w:t>
                      </w:r>
                      <w:r>
                        <w:rPr>
                          <w:rFonts w:hint="eastAsia"/>
                          <w:sz w:val="18"/>
                          <w:szCs w:val="18"/>
                          <w:shd w:val="pct15" w:color="auto" w:fill="FFFFFF"/>
                        </w:rPr>
                        <w:t>，</w:t>
                      </w:r>
                      <w:r w:rsidRPr="00F76EF7">
                        <w:rPr>
                          <w:rFonts w:hint="eastAsia"/>
                          <w:sz w:val="18"/>
                          <w:szCs w:val="18"/>
                          <w:shd w:val="pct15" w:color="auto" w:fill="FFFFFF"/>
                        </w:rPr>
                        <w:t>年１回以上</w:t>
                      </w:r>
                      <w:r>
                        <w:rPr>
                          <w:rFonts w:hint="eastAsia"/>
                          <w:sz w:val="18"/>
                          <w:szCs w:val="18"/>
                          <w:shd w:val="pct15" w:color="auto" w:fill="FFFFFF"/>
                        </w:rPr>
                        <w:t>，</w:t>
                      </w:r>
                      <w:r w:rsidRPr="00F76EF7">
                        <w:rPr>
                          <w:rFonts w:hint="eastAsia"/>
                          <w:sz w:val="18"/>
                          <w:szCs w:val="18"/>
                          <w:shd w:val="pct15" w:color="auto" w:fill="FFFFFF"/>
                        </w:rPr>
                        <w:t>研修や訓練の実施状況や対策の進捗状況を確認するとともに</w:t>
                      </w:r>
                      <w:r>
                        <w:rPr>
                          <w:rFonts w:hint="eastAsia"/>
                          <w:sz w:val="18"/>
                          <w:szCs w:val="18"/>
                          <w:shd w:val="pct15" w:color="auto" w:fill="FFFFFF"/>
                        </w:rPr>
                        <w:t>，</w:t>
                      </w:r>
                      <w:r w:rsidRPr="00F76EF7">
                        <w:rPr>
                          <w:rFonts w:hint="eastAsia"/>
                          <w:sz w:val="18"/>
                          <w:szCs w:val="18"/>
                          <w:shd w:val="pct15" w:color="auto" w:fill="FFFFFF"/>
                        </w:rPr>
                        <w:t>マニュアルの点検・検証を行う。</w:t>
                      </w:r>
                    </w:p>
                    <w:p w:rsidR="00C11C75" w:rsidRDefault="00C11C75" w:rsidP="007E7AA6">
                      <w:pPr>
                        <w:spacing w:line="220" w:lineRule="exact"/>
                        <w:ind w:firstLineChars="100" w:firstLine="180"/>
                        <w:rPr>
                          <w:sz w:val="18"/>
                          <w:szCs w:val="18"/>
                          <w:shd w:val="pct15" w:color="auto" w:fill="FFFFFF"/>
                        </w:rPr>
                      </w:pPr>
                      <w:r w:rsidRPr="00F76EF7">
                        <w:rPr>
                          <w:rFonts w:hint="eastAsia"/>
                          <w:sz w:val="18"/>
                          <w:szCs w:val="18"/>
                          <w:shd w:val="pct15" w:color="auto" w:fill="FFFFFF"/>
                        </w:rPr>
                        <w:t>④見直し（ＡＣＴＩＯＮ）</w:t>
                      </w:r>
                    </w:p>
                    <w:p w:rsidR="00C11C75" w:rsidRPr="007E7AA6" w:rsidRDefault="00C11C75" w:rsidP="007E7AA6">
                      <w:pPr>
                        <w:spacing w:line="220" w:lineRule="exact"/>
                        <w:ind w:leftChars="100" w:left="210" w:firstLineChars="100" w:firstLine="180"/>
                        <w:rPr>
                          <w:sz w:val="18"/>
                          <w:szCs w:val="18"/>
                          <w:shd w:val="pct15" w:color="auto" w:fill="FFFFFF"/>
                        </w:rPr>
                      </w:pPr>
                      <w:r w:rsidRPr="007E7AA6">
                        <w:rPr>
                          <w:rFonts w:hint="eastAsia"/>
                          <w:sz w:val="18"/>
                          <w:szCs w:val="18"/>
                          <w:shd w:val="pct15" w:color="auto" w:fill="FFFFFF"/>
                        </w:rPr>
                        <w:t>上記③の結果や</w:t>
                      </w:r>
                      <w:r>
                        <w:rPr>
                          <w:rFonts w:hint="eastAsia"/>
                          <w:sz w:val="18"/>
                          <w:szCs w:val="18"/>
                          <w:shd w:val="pct15" w:color="auto" w:fill="FFFFFF"/>
                        </w:rPr>
                        <w:t>，</w:t>
                      </w:r>
                      <w:r w:rsidRPr="007E7AA6">
                        <w:rPr>
                          <w:rFonts w:hint="eastAsia"/>
                          <w:sz w:val="18"/>
                          <w:szCs w:val="18"/>
                          <w:shd w:val="pct15" w:color="auto" w:fill="FFFFFF"/>
                        </w:rPr>
                        <w:t>本計画の策定根拠としている諸計画が修正された場合や</w:t>
                      </w:r>
                      <w:r>
                        <w:rPr>
                          <w:rFonts w:hint="eastAsia"/>
                          <w:sz w:val="18"/>
                          <w:szCs w:val="18"/>
                          <w:shd w:val="pct15" w:color="auto" w:fill="FFFFFF"/>
                        </w:rPr>
                        <w:t>，</w:t>
                      </w:r>
                      <w:r w:rsidRPr="007E7AA6">
                        <w:rPr>
                          <w:rFonts w:hint="eastAsia"/>
                          <w:sz w:val="18"/>
                          <w:szCs w:val="18"/>
                          <w:shd w:val="pct15" w:color="auto" w:fill="FFFFFF"/>
                        </w:rPr>
                        <w:t>対策</w:t>
                      </w:r>
                      <w:r>
                        <w:rPr>
                          <w:rFonts w:hint="eastAsia"/>
                          <w:sz w:val="18"/>
                          <w:szCs w:val="18"/>
                          <w:shd w:val="pct15" w:color="auto" w:fill="FFFFFF"/>
                        </w:rPr>
                        <w:t>実施した場合</w:t>
                      </w:r>
                      <w:r w:rsidRPr="007E7AA6">
                        <w:rPr>
                          <w:rFonts w:hint="eastAsia"/>
                          <w:sz w:val="18"/>
                          <w:szCs w:val="18"/>
                          <w:shd w:val="pct15" w:color="auto" w:fill="FFFFFF"/>
                        </w:rPr>
                        <w:t>（施設の耐震性の向上等）</w:t>
                      </w:r>
                      <w:r>
                        <w:rPr>
                          <w:rFonts w:hint="eastAsia"/>
                          <w:sz w:val="18"/>
                          <w:szCs w:val="18"/>
                          <w:shd w:val="pct15" w:color="auto" w:fill="FFFFFF"/>
                        </w:rPr>
                        <w:t>等，本計画の前提要件の変更に備え，</w:t>
                      </w:r>
                      <w:r w:rsidRPr="007E7AA6">
                        <w:rPr>
                          <w:rFonts w:hint="eastAsia"/>
                          <w:sz w:val="18"/>
                          <w:szCs w:val="18"/>
                          <w:shd w:val="pct15" w:color="auto" w:fill="FFFFFF"/>
                        </w:rPr>
                        <w:t>年１回以上の定期的に見直す機会をもつ。</w:t>
                      </w:r>
                    </w:p>
                  </w:txbxContent>
                </v:textbox>
              </v:shape>
            </w:pict>
          </mc:Fallback>
        </mc:AlternateContent>
      </w:r>
    </w:p>
    <w:p w:rsidR="004341C2" w:rsidRDefault="004341C2" w:rsidP="00CD0EE2"/>
    <w:p w:rsidR="004341C2" w:rsidRDefault="004341C2" w:rsidP="00CD0EE2"/>
    <w:p w:rsidR="004341C2" w:rsidRDefault="004341C2" w:rsidP="00CD0EE2"/>
    <w:p w:rsidR="004341C2" w:rsidRDefault="004341C2" w:rsidP="00CD0EE2"/>
    <w:p w:rsidR="004341C2" w:rsidRDefault="004341C2" w:rsidP="00CD0EE2"/>
    <w:p w:rsidR="00CD0EE2" w:rsidRDefault="00CD0EE2" w:rsidP="00CD0EE2"/>
    <w:p w:rsidR="004341C2" w:rsidRDefault="004341C2" w:rsidP="00CD0EE2"/>
    <w:p w:rsidR="004341C2" w:rsidRDefault="004341C2" w:rsidP="00CD0EE2"/>
    <w:p w:rsidR="00F76EF7" w:rsidRDefault="00F76EF7" w:rsidP="00CD0EE2"/>
    <w:p w:rsidR="00F76EF7" w:rsidRDefault="00F76EF7" w:rsidP="00CD0EE2"/>
    <w:p w:rsidR="00F76EF7" w:rsidRDefault="00F76EF7" w:rsidP="00CD0EE2"/>
    <w:p w:rsidR="007E7AA6" w:rsidRDefault="007E7AA6" w:rsidP="00CD0EE2">
      <w:pPr>
        <w:rPr>
          <w:rFonts w:asciiTheme="majorEastAsia" w:eastAsiaTheme="majorEastAsia" w:hAnsiTheme="majorEastAsia"/>
          <w:u w:val="single"/>
        </w:rPr>
      </w:pPr>
    </w:p>
    <w:p w:rsidR="007E7AA6" w:rsidRDefault="007E7AA6" w:rsidP="00CD0EE2">
      <w:pPr>
        <w:rPr>
          <w:rFonts w:asciiTheme="majorEastAsia" w:eastAsiaTheme="majorEastAsia" w:hAnsiTheme="majorEastAsia"/>
          <w:u w:val="single"/>
        </w:rPr>
      </w:pPr>
    </w:p>
    <w:p w:rsidR="00111515" w:rsidRPr="00CD0EE2" w:rsidRDefault="00CD0EE2" w:rsidP="00CD0EE2">
      <w:pPr>
        <w:rPr>
          <w:rFonts w:asciiTheme="majorEastAsia" w:eastAsiaTheme="majorEastAsia" w:hAnsiTheme="majorEastAsia"/>
          <w:u w:val="single"/>
        </w:rPr>
      </w:pPr>
      <w:r w:rsidRPr="00CD0EE2">
        <w:rPr>
          <w:rFonts w:asciiTheme="majorEastAsia" w:eastAsiaTheme="majorEastAsia" w:hAnsiTheme="majorEastAsia" w:hint="eastAsia"/>
          <w:u w:val="single"/>
        </w:rPr>
        <w:t>（※）</w:t>
      </w:r>
      <w:r w:rsidR="00111515" w:rsidRPr="00CD0EE2">
        <w:rPr>
          <w:rFonts w:asciiTheme="majorEastAsia" w:eastAsiaTheme="majorEastAsia" w:hAnsiTheme="majorEastAsia" w:hint="eastAsia"/>
          <w:u w:val="single"/>
        </w:rPr>
        <w:t>①計画（ＢＣＰ）の策定</w:t>
      </w:r>
      <w:r w:rsidRPr="00CD0EE2">
        <w:rPr>
          <w:rFonts w:asciiTheme="majorEastAsia" w:eastAsiaTheme="majorEastAsia" w:hAnsiTheme="majorEastAsia" w:hint="eastAsia"/>
          <w:u w:val="single"/>
        </w:rPr>
        <w:t>，②研修と訓練，③点検と検証，④見直しのＰＤＣＡサイクルを実施</w:t>
      </w:r>
      <w:r w:rsidR="004341C2">
        <w:rPr>
          <w:rFonts w:asciiTheme="majorEastAsia" w:eastAsiaTheme="majorEastAsia" w:hAnsiTheme="majorEastAsia" w:hint="eastAsia"/>
          <w:u w:val="single"/>
        </w:rPr>
        <w:t>しましょう</w:t>
      </w:r>
      <w:r w:rsidRPr="00CD0EE2">
        <w:rPr>
          <w:rFonts w:asciiTheme="majorEastAsia" w:eastAsiaTheme="majorEastAsia" w:hAnsiTheme="majorEastAsia" w:hint="eastAsia"/>
          <w:u w:val="single"/>
        </w:rPr>
        <w:t>。</w:t>
      </w:r>
    </w:p>
    <w:p w:rsidR="0086546D" w:rsidRDefault="0086546D" w:rsidP="00CD0EE2"/>
    <w:p w:rsidR="00CD0EE2" w:rsidRDefault="00252B80" w:rsidP="007E7AA6">
      <w:pPr>
        <w:ind w:leftChars="100" w:left="424" w:hangingChars="102" w:hanging="214"/>
        <w:rPr>
          <w:rFonts w:asciiTheme="majorEastAsia" w:eastAsiaTheme="majorEastAsia" w:hAnsiTheme="majorEastAsia"/>
        </w:rPr>
      </w:pPr>
      <w:r w:rsidRPr="00EF404D">
        <w:rPr>
          <w:rFonts w:asciiTheme="majorEastAsia" w:eastAsiaTheme="majorEastAsia" w:hAnsiTheme="majorEastAsia" w:hint="eastAsia"/>
        </w:rPr>
        <w:t>２</w:t>
      </w:r>
      <w:r w:rsidR="00C0240D" w:rsidRPr="00EF404D">
        <w:rPr>
          <w:rFonts w:asciiTheme="majorEastAsia" w:eastAsiaTheme="majorEastAsia" w:hAnsiTheme="majorEastAsia" w:hint="eastAsia"/>
        </w:rPr>
        <w:t xml:space="preserve">　</w:t>
      </w:r>
      <w:r w:rsidRPr="00EF404D">
        <w:rPr>
          <w:rFonts w:asciiTheme="majorEastAsia" w:eastAsiaTheme="majorEastAsia" w:hAnsiTheme="majorEastAsia" w:hint="eastAsia"/>
        </w:rPr>
        <w:t>教育・訓練等</w:t>
      </w:r>
    </w:p>
    <w:p w:rsidR="00CD0EE2" w:rsidRPr="00EF404D" w:rsidRDefault="00CD0EE2" w:rsidP="00CD0EE2">
      <w:pPr>
        <w:ind w:leftChars="46" w:left="97"/>
        <w:rPr>
          <w:rFonts w:asciiTheme="majorEastAsia" w:eastAsiaTheme="majorEastAsia" w:hAnsiTheme="majorEastAsia"/>
        </w:rPr>
      </w:pPr>
      <w:r w:rsidRPr="006E01C4">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訓練（ＤＯ），検証（ＣＨＥＣＫ）について，その意義と内容を記載しましょう。</w:t>
      </w:r>
    </w:p>
    <w:p w:rsidR="00753ED2" w:rsidRDefault="00753ED2" w:rsidP="00CD0EE2">
      <w:pPr>
        <w:rPr>
          <w:rFonts w:asciiTheme="majorEastAsia" w:eastAsiaTheme="majorEastAsia" w:hAnsiTheme="majorEastAsia"/>
        </w:rPr>
      </w:pPr>
      <w:r>
        <w:rPr>
          <w:noProof/>
        </w:rPr>
        <mc:AlternateContent>
          <mc:Choice Requires="wps">
            <w:drawing>
              <wp:anchor distT="0" distB="0" distL="114300" distR="114300" simplePos="0" relativeHeight="251887616" behindDoc="0" locked="0" layoutInCell="1" allowOverlap="1" wp14:anchorId="18F77B5B" wp14:editId="69441EEF">
                <wp:simplePos x="0" y="0"/>
                <wp:positionH relativeFrom="column">
                  <wp:posOffset>62865</wp:posOffset>
                </wp:positionH>
                <wp:positionV relativeFrom="paragraph">
                  <wp:posOffset>79375</wp:posOffset>
                </wp:positionV>
                <wp:extent cx="5198110" cy="1727200"/>
                <wp:effectExtent l="0" t="0" r="21590" b="25400"/>
                <wp:wrapNone/>
                <wp:docPr id="2" name="テキスト ボックス 2"/>
                <wp:cNvGraphicFramePr/>
                <a:graphic xmlns:a="http://schemas.openxmlformats.org/drawingml/2006/main">
                  <a:graphicData uri="http://schemas.microsoft.com/office/word/2010/wordprocessingShape">
                    <wps:wsp>
                      <wps:cNvSpPr txBox="1"/>
                      <wps:spPr>
                        <a:xfrm>
                          <a:off x="0" y="0"/>
                          <a:ext cx="5198110" cy="172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1C75" w:rsidRDefault="00C11C75" w:rsidP="007E7AA6">
                            <w:pPr>
                              <w:spacing w:line="220" w:lineRule="exact"/>
                              <w:rPr>
                                <w:sz w:val="18"/>
                                <w:shd w:val="pct15" w:color="auto" w:fill="FFFFFF"/>
                              </w:rPr>
                            </w:pPr>
                            <w:r>
                              <w:rPr>
                                <w:rFonts w:hint="eastAsia"/>
                                <w:sz w:val="18"/>
                                <w:shd w:val="pct15" w:color="auto" w:fill="FFFFFF"/>
                              </w:rPr>
                              <w:t>例）</w:t>
                            </w:r>
                          </w:p>
                          <w:p w:rsidR="00C11C75" w:rsidRPr="007E7AA6" w:rsidRDefault="00C11C75" w:rsidP="007E7AA6">
                            <w:pPr>
                              <w:spacing w:line="220" w:lineRule="exact"/>
                              <w:ind w:firstLineChars="100" w:firstLine="180"/>
                              <w:rPr>
                                <w:sz w:val="18"/>
                                <w:shd w:val="pct15" w:color="auto" w:fill="FFFFFF"/>
                              </w:rPr>
                            </w:pPr>
                            <w:r w:rsidRPr="007E7AA6">
                              <w:rPr>
                                <w:rFonts w:hint="eastAsia"/>
                                <w:sz w:val="18"/>
                                <w:shd w:val="pct15" w:color="auto" w:fill="FFFFFF"/>
                              </w:rPr>
                              <w:t>①教育</w:t>
                            </w:r>
                          </w:p>
                          <w:p w:rsidR="00C11C75" w:rsidRPr="007E7AA6" w:rsidRDefault="00C11C75" w:rsidP="007E7AA6">
                            <w:pPr>
                              <w:spacing w:line="220" w:lineRule="exact"/>
                              <w:ind w:leftChars="200" w:left="420" w:firstLineChars="100" w:firstLine="180"/>
                              <w:rPr>
                                <w:sz w:val="18"/>
                                <w:shd w:val="pct15" w:color="auto" w:fill="FFFFFF"/>
                              </w:rPr>
                            </w:pPr>
                            <w:r w:rsidRPr="007E7AA6">
                              <w:rPr>
                                <w:rFonts w:hint="eastAsia"/>
                                <w:sz w:val="18"/>
                                <w:shd w:val="pct15" w:color="auto" w:fill="FFFFFF"/>
                              </w:rPr>
                              <w:t>ＢＣＰは</w:t>
                            </w:r>
                            <w:r>
                              <w:rPr>
                                <w:rFonts w:hint="eastAsia"/>
                                <w:sz w:val="18"/>
                                <w:shd w:val="pct15" w:color="auto" w:fill="FFFFFF"/>
                              </w:rPr>
                              <w:t>，</w:t>
                            </w:r>
                            <w:r w:rsidRPr="007E7AA6">
                              <w:rPr>
                                <w:rFonts w:hint="eastAsia"/>
                                <w:sz w:val="18"/>
                                <w:shd w:val="pct15" w:color="auto" w:fill="FFFFFF"/>
                              </w:rPr>
                              <w:t>病院全体において策定されたものであり</w:t>
                            </w:r>
                            <w:r>
                              <w:rPr>
                                <w:rFonts w:hint="eastAsia"/>
                                <w:sz w:val="18"/>
                                <w:shd w:val="pct15" w:color="auto" w:fill="FFFFFF"/>
                              </w:rPr>
                              <w:t>，</w:t>
                            </w:r>
                            <w:r w:rsidRPr="007E7AA6">
                              <w:rPr>
                                <w:rFonts w:hint="eastAsia"/>
                                <w:sz w:val="18"/>
                                <w:shd w:val="pct15" w:color="auto" w:fill="FFFFFF"/>
                              </w:rPr>
                              <w:t>災害時に職員個々の行動を規定したマニュアルとは性格の異なるものである。○○病院としてどのような対応を行うのか全体像を日常的な教育を通して全職員へ周知する。</w:t>
                            </w:r>
                          </w:p>
                          <w:p w:rsidR="00C11C75" w:rsidRPr="007E7AA6" w:rsidRDefault="00C11C75" w:rsidP="007E7AA6">
                            <w:pPr>
                              <w:spacing w:line="220" w:lineRule="exact"/>
                              <w:ind w:firstLineChars="100" w:firstLine="180"/>
                              <w:rPr>
                                <w:sz w:val="18"/>
                                <w:shd w:val="pct15" w:color="auto" w:fill="FFFFFF"/>
                              </w:rPr>
                            </w:pPr>
                            <w:r w:rsidRPr="007E7AA6">
                              <w:rPr>
                                <w:rFonts w:hint="eastAsia"/>
                                <w:sz w:val="18"/>
                                <w:shd w:val="pct15" w:color="auto" w:fill="FFFFFF"/>
                              </w:rPr>
                              <w:t>②訓練</w:t>
                            </w:r>
                          </w:p>
                          <w:p w:rsidR="00C11C75" w:rsidRPr="007E7AA6" w:rsidRDefault="00C11C75" w:rsidP="007E7AA6">
                            <w:pPr>
                              <w:spacing w:line="220" w:lineRule="exact"/>
                              <w:ind w:leftChars="200" w:left="420" w:firstLineChars="100" w:firstLine="180"/>
                              <w:rPr>
                                <w:sz w:val="18"/>
                                <w:szCs w:val="18"/>
                                <w:shd w:val="pct15" w:color="auto" w:fill="FFFFFF"/>
                              </w:rPr>
                            </w:pPr>
                            <w:r w:rsidRPr="007E7AA6">
                              <w:rPr>
                                <w:rFonts w:hint="eastAsia"/>
                                <w:sz w:val="18"/>
                                <w:shd w:val="pct15" w:color="auto" w:fill="FFFFFF"/>
                              </w:rPr>
                              <w:t>ＢＣＰに記載した業務が</w:t>
                            </w:r>
                            <w:r>
                              <w:rPr>
                                <w:rFonts w:hint="eastAsia"/>
                                <w:sz w:val="18"/>
                                <w:shd w:val="pct15" w:color="auto" w:fill="FFFFFF"/>
                              </w:rPr>
                              <w:t>，</w:t>
                            </w:r>
                            <w:r w:rsidRPr="007E7AA6">
                              <w:rPr>
                                <w:rFonts w:hint="eastAsia"/>
                                <w:sz w:val="18"/>
                                <w:shd w:val="pct15" w:color="auto" w:fill="FFFFFF"/>
                              </w:rPr>
                              <w:t>実際に対応可能か訓練により検証等を行う必要がある。　検証にあたっては</w:t>
                            </w:r>
                            <w:r>
                              <w:rPr>
                                <w:rFonts w:hint="eastAsia"/>
                                <w:sz w:val="18"/>
                                <w:shd w:val="pct15" w:color="auto" w:fill="FFFFFF"/>
                              </w:rPr>
                              <w:t>，</w:t>
                            </w:r>
                            <w:r w:rsidRPr="007E7AA6">
                              <w:rPr>
                                <w:rFonts w:hint="eastAsia"/>
                                <w:sz w:val="18"/>
                                <w:shd w:val="pct15" w:color="auto" w:fill="FFFFFF"/>
                              </w:rPr>
                              <w:t>病院の被害想定を踏まえた訓練を行う。</w:t>
                            </w:r>
                            <w:r w:rsidRPr="007E7AA6">
                              <w:rPr>
                                <w:rFonts w:hint="eastAsia"/>
                                <w:sz w:val="18"/>
                                <w:szCs w:val="18"/>
                                <w:shd w:val="pct15" w:color="auto" w:fill="FFFFFF"/>
                              </w:rPr>
                              <w:t>また</w:t>
                            </w:r>
                            <w:r>
                              <w:rPr>
                                <w:rFonts w:hint="eastAsia"/>
                                <w:sz w:val="18"/>
                                <w:szCs w:val="18"/>
                                <w:shd w:val="pct15" w:color="auto" w:fill="FFFFFF"/>
                              </w:rPr>
                              <w:t>，</w:t>
                            </w:r>
                            <w:r w:rsidRPr="007E7AA6">
                              <w:rPr>
                                <w:rFonts w:hint="eastAsia"/>
                                <w:sz w:val="18"/>
                                <w:szCs w:val="18"/>
                                <w:shd w:val="pct15" w:color="auto" w:fill="FFFFFF"/>
                              </w:rPr>
                              <w:t>○○病院単独でなく近隣医療機関や諸関係機関も含めた訓練の実施に努める。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78" type="#_x0000_t202" style="position:absolute;left:0;text-align:left;margin-left:4.95pt;margin-top:6.25pt;width:409.3pt;height:13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" fillcolor="white [3201]" strokeweight=".5pt">
                <v:textbox>
                  <w:txbxContent>
                    <w:p w:rsidR="00C11C75" w:rsidRDefault="00C11C75" w:rsidP="007E7AA6">
                      <w:pPr>
                        <w:spacing w:line="220" w:lineRule="exact"/>
                        <w:rPr>
                          <w:sz w:val="18"/>
                          <w:shd w:val="pct15" w:color="auto" w:fill="FFFFFF"/>
                        </w:rPr>
                      </w:pPr>
                      <w:r>
                        <w:rPr>
                          <w:rFonts w:hint="eastAsia"/>
                          <w:sz w:val="18"/>
                          <w:shd w:val="pct15" w:color="auto" w:fill="FFFFFF"/>
                        </w:rPr>
                        <w:t>例）</w:t>
                      </w:r>
                    </w:p>
                    <w:p w:rsidR="00C11C75" w:rsidRPr="007E7AA6" w:rsidRDefault="00C11C75" w:rsidP="007E7AA6">
                      <w:pPr>
                        <w:spacing w:line="220" w:lineRule="exact"/>
                        <w:ind w:firstLineChars="100" w:firstLine="180"/>
                        <w:rPr>
                          <w:sz w:val="18"/>
                          <w:shd w:val="pct15" w:color="auto" w:fill="FFFFFF"/>
                        </w:rPr>
                      </w:pPr>
                      <w:r w:rsidRPr="007E7AA6">
                        <w:rPr>
                          <w:rFonts w:hint="eastAsia"/>
                          <w:sz w:val="18"/>
                          <w:shd w:val="pct15" w:color="auto" w:fill="FFFFFF"/>
                        </w:rPr>
                        <w:t>①教育</w:t>
                      </w:r>
                    </w:p>
                    <w:p w:rsidR="00C11C75" w:rsidRPr="007E7AA6" w:rsidRDefault="00C11C75" w:rsidP="007E7AA6">
                      <w:pPr>
                        <w:spacing w:line="220" w:lineRule="exact"/>
                        <w:ind w:leftChars="200" w:left="420" w:firstLineChars="100" w:firstLine="180"/>
                        <w:rPr>
                          <w:sz w:val="18"/>
                          <w:shd w:val="pct15" w:color="auto" w:fill="FFFFFF"/>
                        </w:rPr>
                      </w:pPr>
                      <w:r w:rsidRPr="007E7AA6">
                        <w:rPr>
                          <w:rFonts w:hint="eastAsia"/>
                          <w:sz w:val="18"/>
                          <w:shd w:val="pct15" w:color="auto" w:fill="FFFFFF"/>
                        </w:rPr>
                        <w:t>ＢＣＰは</w:t>
                      </w:r>
                      <w:r>
                        <w:rPr>
                          <w:rFonts w:hint="eastAsia"/>
                          <w:sz w:val="18"/>
                          <w:shd w:val="pct15" w:color="auto" w:fill="FFFFFF"/>
                        </w:rPr>
                        <w:t>，</w:t>
                      </w:r>
                      <w:r w:rsidRPr="007E7AA6">
                        <w:rPr>
                          <w:rFonts w:hint="eastAsia"/>
                          <w:sz w:val="18"/>
                          <w:shd w:val="pct15" w:color="auto" w:fill="FFFFFF"/>
                        </w:rPr>
                        <w:t>病院全体において策定されたものであり</w:t>
                      </w:r>
                      <w:r>
                        <w:rPr>
                          <w:rFonts w:hint="eastAsia"/>
                          <w:sz w:val="18"/>
                          <w:shd w:val="pct15" w:color="auto" w:fill="FFFFFF"/>
                        </w:rPr>
                        <w:t>，</w:t>
                      </w:r>
                      <w:r w:rsidRPr="007E7AA6">
                        <w:rPr>
                          <w:rFonts w:hint="eastAsia"/>
                          <w:sz w:val="18"/>
                          <w:shd w:val="pct15" w:color="auto" w:fill="FFFFFF"/>
                        </w:rPr>
                        <w:t>災害時に職員個々の行動を規定したマニュアルとは性格の異なるものである。○○病院としてどのような対応を行うのか全体像を日常的な教育を通して全職員へ周知する。</w:t>
                      </w:r>
                    </w:p>
                    <w:p w:rsidR="00C11C75" w:rsidRPr="007E7AA6" w:rsidRDefault="00C11C75" w:rsidP="007E7AA6">
                      <w:pPr>
                        <w:spacing w:line="220" w:lineRule="exact"/>
                        <w:ind w:firstLineChars="100" w:firstLine="180"/>
                        <w:rPr>
                          <w:sz w:val="18"/>
                          <w:shd w:val="pct15" w:color="auto" w:fill="FFFFFF"/>
                        </w:rPr>
                      </w:pPr>
                      <w:r w:rsidRPr="007E7AA6">
                        <w:rPr>
                          <w:rFonts w:hint="eastAsia"/>
                          <w:sz w:val="18"/>
                          <w:shd w:val="pct15" w:color="auto" w:fill="FFFFFF"/>
                        </w:rPr>
                        <w:t>②訓練</w:t>
                      </w:r>
                    </w:p>
                    <w:p w:rsidR="00C11C75" w:rsidRPr="007E7AA6" w:rsidRDefault="00C11C75" w:rsidP="007E7AA6">
                      <w:pPr>
                        <w:spacing w:line="220" w:lineRule="exact"/>
                        <w:ind w:leftChars="200" w:left="420" w:firstLineChars="100" w:firstLine="180"/>
                        <w:rPr>
                          <w:sz w:val="18"/>
                          <w:szCs w:val="18"/>
                          <w:shd w:val="pct15" w:color="auto" w:fill="FFFFFF"/>
                        </w:rPr>
                      </w:pPr>
                      <w:r w:rsidRPr="007E7AA6">
                        <w:rPr>
                          <w:rFonts w:hint="eastAsia"/>
                          <w:sz w:val="18"/>
                          <w:shd w:val="pct15" w:color="auto" w:fill="FFFFFF"/>
                        </w:rPr>
                        <w:t>ＢＣＰに記載した業務が</w:t>
                      </w:r>
                      <w:r>
                        <w:rPr>
                          <w:rFonts w:hint="eastAsia"/>
                          <w:sz w:val="18"/>
                          <w:shd w:val="pct15" w:color="auto" w:fill="FFFFFF"/>
                        </w:rPr>
                        <w:t>，</w:t>
                      </w:r>
                      <w:r w:rsidRPr="007E7AA6">
                        <w:rPr>
                          <w:rFonts w:hint="eastAsia"/>
                          <w:sz w:val="18"/>
                          <w:shd w:val="pct15" w:color="auto" w:fill="FFFFFF"/>
                        </w:rPr>
                        <w:t>実際に対応可能か訓練により検証等を行う必要がある。　検証にあたっては</w:t>
                      </w:r>
                      <w:r>
                        <w:rPr>
                          <w:rFonts w:hint="eastAsia"/>
                          <w:sz w:val="18"/>
                          <w:shd w:val="pct15" w:color="auto" w:fill="FFFFFF"/>
                        </w:rPr>
                        <w:t>，</w:t>
                      </w:r>
                      <w:r w:rsidRPr="007E7AA6">
                        <w:rPr>
                          <w:rFonts w:hint="eastAsia"/>
                          <w:sz w:val="18"/>
                          <w:shd w:val="pct15" w:color="auto" w:fill="FFFFFF"/>
                        </w:rPr>
                        <w:t>病院の被害想定を踏まえた訓練を行う。</w:t>
                      </w:r>
                      <w:r w:rsidRPr="007E7AA6">
                        <w:rPr>
                          <w:rFonts w:hint="eastAsia"/>
                          <w:sz w:val="18"/>
                          <w:szCs w:val="18"/>
                          <w:shd w:val="pct15" w:color="auto" w:fill="FFFFFF"/>
                        </w:rPr>
                        <w:t>また</w:t>
                      </w:r>
                      <w:r>
                        <w:rPr>
                          <w:rFonts w:hint="eastAsia"/>
                          <w:sz w:val="18"/>
                          <w:szCs w:val="18"/>
                          <w:shd w:val="pct15" w:color="auto" w:fill="FFFFFF"/>
                        </w:rPr>
                        <w:t>，</w:t>
                      </w:r>
                      <w:r w:rsidRPr="007E7AA6">
                        <w:rPr>
                          <w:rFonts w:hint="eastAsia"/>
                          <w:sz w:val="18"/>
                          <w:szCs w:val="18"/>
                          <w:shd w:val="pct15" w:color="auto" w:fill="FFFFFF"/>
                        </w:rPr>
                        <w:t>○○病院単独でなく近隣医療機関や諸関係機関も含めた訓練の実施に努める。</w:t>
                      </w:r>
                    </w:p>
                  </w:txbxContent>
                </v:textbox>
              </v:shape>
            </w:pict>
          </mc:Fallback>
        </mc:AlternateContent>
      </w:r>
    </w:p>
    <w:p w:rsidR="00753ED2" w:rsidRDefault="00753ED2" w:rsidP="00CD0EE2">
      <w:pPr>
        <w:rPr>
          <w:rFonts w:asciiTheme="majorEastAsia" w:eastAsiaTheme="majorEastAsia" w:hAnsiTheme="majorEastAsia"/>
        </w:rPr>
      </w:pPr>
    </w:p>
    <w:p w:rsidR="00753ED2" w:rsidRDefault="00753ED2" w:rsidP="00CD0EE2">
      <w:pPr>
        <w:rPr>
          <w:rFonts w:asciiTheme="majorEastAsia" w:eastAsiaTheme="majorEastAsia" w:hAnsiTheme="majorEastAsia"/>
        </w:rPr>
      </w:pPr>
    </w:p>
    <w:p w:rsidR="00753ED2" w:rsidRDefault="00753ED2" w:rsidP="00CD0EE2">
      <w:pPr>
        <w:rPr>
          <w:rFonts w:asciiTheme="majorEastAsia" w:eastAsiaTheme="majorEastAsia" w:hAnsiTheme="majorEastAsia"/>
        </w:rPr>
      </w:pPr>
    </w:p>
    <w:p w:rsidR="00753ED2" w:rsidRDefault="00753ED2" w:rsidP="00CD0EE2">
      <w:pPr>
        <w:rPr>
          <w:rFonts w:asciiTheme="majorEastAsia" w:eastAsiaTheme="majorEastAsia" w:hAnsiTheme="majorEastAsia"/>
        </w:rPr>
      </w:pPr>
    </w:p>
    <w:p w:rsidR="00753ED2" w:rsidRDefault="00753ED2" w:rsidP="00CD0EE2">
      <w:pPr>
        <w:rPr>
          <w:rFonts w:asciiTheme="majorEastAsia" w:eastAsiaTheme="majorEastAsia" w:hAnsiTheme="majorEastAsia"/>
        </w:rPr>
      </w:pPr>
    </w:p>
    <w:p w:rsidR="00753ED2" w:rsidRDefault="00753ED2" w:rsidP="00CD0EE2">
      <w:pPr>
        <w:rPr>
          <w:rFonts w:asciiTheme="majorEastAsia" w:eastAsiaTheme="majorEastAsia" w:hAnsiTheme="majorEastAsia"/>
        </w:rPr>
      </w:pPr>
    </w:p>
    <w:p w:rsidR="00CD0EE2" w:rsidRDefault="00CD0EE2" w:rsidP="00CD0EE2">
      <w:pPr>
        <w:rPr>
          <w:rFonts w:asciiTheme="majorEastAsia" w:eastAsiaTheme="majorEastAsia" w:hAnsiTheme="majorEastAsia"/>
        </w:rPr>
      </w:pPr>
    </w:p>
    <w:p w:rsidR="00CD0EE2" w:rsidRDefault="00CD0EE2" w:rsidP="00CD0EE2">
      <w:pPr>
        <w:rPr>
          <w:rFonts w:asciiTheme="majorEastAsia" w:eastAsiaTheme="majorEastAsia" w:hAnsiTheme="majorEastAsia"/>
          <w:u w:val="single"/>
        </w:rPr>
      </w:pPr>
      <w:r w:rsidRPr="00CD0EE2">
        <w:rPr>
          <w:rFonts w:asciiTheme="majorEastAsia" w:eastAsiaTheme="majorEastAsia" w:hAnsiTheme="majorEastAsia" w:hint="eastAsia"/>
          <w:u w:val="single"/>
        </w:rPr>
        <w:t>（※）</w:t>
      </w:r>
      <w:r>
        <w:rPr>
          <w:rFonts w:asciiTheme="majorEastAsia" w:eastAsiaTheme="majorEastAsia" w:hAnsiTheme="majorEastAsia" w:hint="eastAsia"/>
          <w:u w:val="single"/>
        </w:rPr>
        <w:t>訓練については，貴院の被害想定をふまえた訓練を行うことが望ましいです。</w:t>
      </w:r>
    </w:p>
    <w:p w:rsidR="00CD0EE2" w:rsidRDefault="00CD0EE2" w:rsidP="00CD0EE2">
      <w:pPr>
        <w:rPr>
          <w:rFonts w:asciiTheme="majorEastAsia" w:eastAsiaTheme="majorEastAsia" w:hAnsiTheme="majorEastAsia"/>
        </w:rPr>
      </w:pPr>
      <w:r>
        <w:rPr>
          <w:rFonts w:asciiTheme="majorEastAsia" w:eastAsiaTheme="majorEastAsia" w:hAnsiTheme="majorEastAsia" w:hint="eastAsia"/>
          <w:u w:val="single"/>
        </w:rPr>
        <w:t>（※）貴院単独ではなく，近隣の医療機関や関係機関を含めた訓練を実施することで，地域での連携体制の確認</w:t>
      </w:r>
      <w:r w:rsidR="00753ED2">
        <w:rPr>
          <w:rFonts w:asciiTheme="majorEastAsia" w:eastAsiaTheme="majorEastAsia" w:hAnsiTheme="majorEastAsia" w:hint="eastAsia"/>
          <w:u w:val="single"/>
        </w:rPr>
        <w:t>及び問題点の洗い出し</w:t>
      </w:r>
      <w:r>
        <w:rPr>
          <w:rFonts w:asciiTheme="majorEastAsia" w:eastAsiaTheme="majorEastAsia" w:hAnsiTheme="majorEastAsia" w:hint="eastAsia"/>
          <w:u w:val="single"/>
        </w:rPr>
        <w:t>を行うことができ，より良い</w:t>
      </w:r>
      <w:r w:rsidR="00753ED2">
        <w:rPr>
          <w:rFonts w:asciiTheme="majorEastAsia" w:eastAsiaTheme="majorEastAsia" w:hAnsiTheme="majorEastAsia" w:hint="eastAsia"/>
          <w:u w:val="single"/>
        </w:rPr>
        <w:t>改善が期待されます。</w:t>
      </w:r>
    </w:p>
    <w:p w:rsidR="00F76EF7" w:rsidRDefault="00F76EF7">
      <w:pPr>
        <w:widowControl/>
        <w:jc w:val="left"/>
        <w:rPr>
          <w:rFonts w:asciiTheme="majorEastAsia" w:eastAsiaTheme="majorEastAsia" w:hAnsiTheme="majorEastAsia"/>
        </w:rPr>
      </w:pPr>
    </w:p>
    <w:p w:rsidR="006E01C4" w:rsidRDefault="00753ED2">
      <w:pPr>
        <w:widowControl/>
        <w:jc w:val="left"/>
        <w:rPr>
          <w:rFonts w:asciiTheme="majorEastAsia" w:eastAsiaTheme="majorEastAsia" w:hAnsiTheme="majorEastAsia"/>
        </w:rPr>
      </w:pPr>
      <w:r>
        <w:rPr>
          <w:rFonts w:asciiTheme="majorEastAsia" w:eastAsiaTheme="majorEastAsia" w:hAnsiTheme="majorEastAsia" w:hint="eastAsia"/>
        </w:rPr>
        <w:lastRenderedPageBreak/>
        <w:t>（参考）</w:t>
      </w:r>
      <w:r w:rsidR="008C04E3" w:rsidRPr="008C04E3">
        <w:rPr>
          <w:rFonts w:asciiTheme="majorEastAsia" w:eastAsiaTheme="majorEastAsia" w:hAnsiTheme="majorEastAsia" w:hint="eastAsia"/>
        </w:rPr>
        <w:t>別添資料（帳票類等）</w:t>
      </w:r>
    </w:p>
    <w:p w:rsidR="00753ED2" w:rsidRDefault="00753ED2">
      <w:pPr>
        <w:widowControl/>
        <w:jc w:val="left"/>
        <w:rPr>
          <w:rFonts w:asciiTheme="majorEastAsia" w:eastAsiaTheme="majorEastAsia" w:hAnsiTheme="majorEastAsia"/>
        </w:rPr>
      </w:pPr>
    </w:p>
    <w:p w:rsidR="00753ED2" w:rsidRPr="00E33F6F" w:rsidRDefault="00753ED2">
      <w:pPr>
        <w:widowControl/>
        <w:jc w:val="left"/>
        <w:rPr>
          <w:rFonts w:asciiTheme="majorEastAsia" w:eastAsiaTheme="majorEastAsia" w:hAnsiTheme="majorEastAsia"/>
        </w:rPr>
      </w:pPr>
      <w:r w:rsidRPr="006E01C4">
        <w:rPr>
          <w:rFonts w:asciiTheme="majorEastAsia" w:eastAsiaTheme="majorEastAsia" w:hAnsiTheme="majorEastAsia" w:hint="eastAsia"/>
          <w:b/>
          <w:color w:val="FF0000"/>
          <w:sz w:val="24"/>
          <w:szCs w:val="24"/>
        </w:rPr>
        <w:t>○</w:t>
      </w:r>
      <w:r>
        <w:rPr>
          <w:rFonts w:asciiTheme="majorEastAsia" w:eastAsiaTheme="majorEastAsia" w:hAnsiTheme="majorEastAsia" w:hint="eastAsia"/>
          <w:b/>
          <w:color w:val="FF0000"/>
          <w:sz w:val="24"/>
          <w:szCs w:val="24"/>
        </w:rPr>
        <w:t>報告書や帳票，一覧表等を，共有しておきましょう。</w:t>
      </w:r>
    </w:p>
    <w:p w:rsidR="00753ED2" w:rsidRPr="00094557" w:rsidRDefault="00753ED2" w:rsidP="00753ED2">
      <w:pPr>
        <w:ind w:left="723" w:hangingChars="300" w:hanging="723"/>
        <w:rPr>
          <w:shd w:val="pct15" w:color="auto" w:fill="FFFFFF"/>
        </w:rPr>
      </w:pPr>
      <w:r w:rsidRPr="00094557">
        <w:rPr>
          <w:rFonts w:asciiTheme="majorEastAsia" w:eastAsiaTheme="majorEastAsia" w:hAnsiTheme="majorEastAsia" w:hint="eastAsia"/>
          <w:b/>
          <w:sz w:val="24"/>
          <w:szCs w:val="24"/>
          <w:shd w:val="pct15" w:color="auto" w:fill="FFFFFF"/>
        </w:rPr>
        <w:t>（例）</w:t>
      </w:r>
    </w:p>
    <w:p w:rsidR="00F31907" w:rsidRDefault="00F31907" w:rsidP="00F31907">
      <w:pPr>
        <w:widowControl/>
        <w:jc w:val="left"/>
      </w:pPr>
      <w:r>
        <w:rPr>
          <w:rFonts w:hint="eastAsia"/>
        </w:rPr>
        <w:t>●報告書</w:t>
      </w:r>
    </w:p>
    <w:p w:rsidR="00F31907" w:rsidRDefault="00F31907" w:rsidP="00F31907">
      <w:pPr>
        <w:widowControl/>
        <w:ind w:firstLineChars="100" w:firstLine="210"/>
        <w:jc w:val="left"/>
      </w:pPr>
      <w:r>
        <w:rPr>
          <w:rFonts w:hint="eastAsia"/>
        </w:rPr>
        <w:t>◆被災状況報告書（全部署共通◆本部報告第１報用）</w:t>
      </w:r>
    </w:p>
    <w:p w:rsidR="00F31907" w:rsidRDefault="00F31907" w:rsidP="00F31907">
      <w:pPr>
        <w:widowControl/>
        <w:ind w:firstLineChars="100" w:firstLine="210"/>
        <w:jc w:val="left"/>
      </w:pPr>
      <w:r>
        <w:rPr>
          <w:rFonts w:hint="eastAsia"/>
        </w:rPr>
        <w:t>◆被災状況報告書（全部署共通・本部報告続報用）</w:t>
      </w:r>
    </w:p>
    <w:p w:rsidR="00F31907" w:rsidRDefault="00F31907" w:rsidP="00F31907">
      <w:pPr>
        <w:widowControl/>
        <w:ind w:firstLineChars="100" w:firstLine="210"/>
        <w:jc w:val="left"/>
      </w:pPr>
      <w:r>
        <w:rPr>
          <w:rFonts w:hint="eastAsia"/>
        </w:rPr>
        <w:t>◆（被災状況報告書（特殊部門））</w:t>
      </w:r>
    </w:p>
    <w:p w:rsidR="00F31907" w:rsidRDefault="00F31907" w:rsidP="00F31907">
      <w:pPr>
        <w:widowControl/>
        <w:ind w:firstLineChars="100" w:firstLine="210"/>
        <w:jc w:val="left"/>
      </w:pPr>
      <w:r>
        <w:rPr>
          <w:rFonts w:hint="eastAsia"/>
        </w:rPr>
        <w:t>◆災害時点検個所一覧（建物被害チェック用）</w:t>
      </w:r>
    </w:p>
    <w:p w:rsidR="00F31907" w:rsidRDefault="00F31907" w:rsidP="00F31907">
      <w:pPr>
        <w:widowControl/>
        <w:ind w:firstLineChars="100" w:firstLine="210"/>
        <w:jc w:val="left"/>
      </w:pPr>
      <w:r>
        <w:rPr>
          <w:rFonts w:hint="eastAsia"/>
        </w:rPr>
        <w:t>◆被災患者登録名簿（全部門共通・本部報告用）</w:t>
      </w:r>
    </w:p>
    <w:p w:rsidR="00F31907" w:rsidRDefault="00F31907" w:rsidP="00F31907">
      <w:pPr>
        <w:widowControl/>
        <w:ind w:firstLineChars="100" w:firstLine="210"/>
        <w:jc w:val="left"/>
      </w:pPr>
      <w:r>
        <w:rPr>
          <w:rFonts w:hint="eastAsia"/>
        </w:rPr>
        <w:t>◆災害時従事者登録名簿（全部門共通・本部報告用）</w:t>
      </w:r>
    </w:p>
    <w:p w:rsidR="00F31907" w:rsidRDefault="00F31907" w:rsidP="00F31907">
      <w:pPr>
        <w:widowControl/>
        <w:jc w:val="left"/>
      </w:pPr>
      <w:r>
        <w:rPr>
          <w:rFonts w:hint="eastAsia"/>
        </w:rPr>
        <w:t>●帳票類</w:t>
      </w:r>
    </w:p>
    <w:p w:rsidR="00F31907" w:rsidRDefault="00F31907" w:rsidP="00F31907">
      <w:pPr>
        <w:widowControl/>
        <w:ind w:firstLineChars="100" w:firstLine="210"/>
        <w:jc w:val="left"/>
      </w:pPr>
      <w:r>
        <w:rPr>
          <w:rFonts w:hint="eastAsia"/>
        </w:rPr>
        <w:t>◆院内用トリアージタグ</w:t>
      </w:r>
    </w:p>
    <w:p w:rsidR="00F31907" w:rsidRDefault="00F31907" w:rsidP="00F31907">
      <w:pPr>
        <w:widowControl/>
        <w:ind w:firstLineChars="100" w:firstLine="210"/>
        <w:jc w:val="left"/>
      </w:pPr>
      <w:r>
        <w:rPr>
          <w:rFonts w:hint="eastAsia"/>
        </w:rPr>
        <w:t>◆災害カルテ</w:t>
      </w:r>
    </w:p>
    <w:p w:rsidR="00F31907" w:rsidRDefault="00F31907" w:rsidP="00F31907">
      <w:pPr>
        <w:widowControl/>
        <w:ind w:firstLineChars="100" w:firstLine="210"/>
        <w:jc w:val="left"/>
      </w:pPr>
      <w:r>
        <w:rPr>
          <w:rFonts w:hint="eastAsia"/>
        </w:rPr>
        <w:t>◆災害時標準診療録（参考資料）</w:t>
      </w:r>
    </w:p>
    <w:p w:rsidR="00F31907" w:rsidRDefault="00F31907" w:rsidP="00F31907">
      <w:pPr>
        <w:widowControl/>
        <w:ind w:firstLineChars="100" w:firstLine="210"/>
        <w:jc w:val="left"/>
      </w:pPr>
      <w:r>
        <w:rPr>
          <w:rFonts w:hint="eastAsia"/>
        </w:rPr>
        <w:t>◆災害時照射録</w:t>
      </w:r>
    </w:p>
    <w:p w:rsidR="00F31907" w:rsidRDefault="00F31907" w:rsidP="00F31907">
      <w:pPr>
        <w:widowControl/>
        <w:ind w:firstLineChars="100" w:firstLine="210"/>
        <w:jc w:val="left"/>
      </w:pPr>
      <w:r>
        <w:rPr>
          <w:rFonts w:hint="eastAsia"/>
        </w:rPr>
        <w:t>◆災害時処方箋</w:t>
      </w:r>
    </w:p>
    <w:p w:rsidR="00F31907" w:rsidRDefault="00F31907" w:rsidP="00F31907">
      <w:pPr>
        <w:widowControl/>
        <w:jc w:val="left"/>
      </w:pPr>
      <w:r>
        <w:rPr>
          <w:rFonts w:hint="eastAsia"/>
        </w:rPr>
        <w:t>●一覧表</w:t>
      </w:r>
    </w:p>
    <w:p w:rsidR="00F31907" w:rsidRDefault="00F31907" w:rsidP="00F31907">
      <w:pPr>
        <w:widowControl/>
        <w:ind w:firstLineChars="100" w:firstLine="210"/>
        <w:jc w:val="left"/>
      </w:pPr>
      <w:r>
        <w:rPr>
          <w:rFonts w:hint="eastAsia"/>
        </w:rPr>
        <w:t>◆災害時約束処方一覧</w:t>
      </w:r>
    </w:p>
    <w:p w:rsidR="00F31907" w:rsidRDefault="00F31907" w:rsidP="00F31907">
      <w:pPr>
        <w:widowControl/>
        <w:ind w:firstLineChars="100" w:firstLine="210"/>
        <w:jc w:val="left"/>
      </w:pPr>
      <w:r>
        <w:rPr>
          <w:rFonts w:hint="eastAsia"/>
        </w:rPr>
        <w:t>◆災害用医薬品一覧</w:t>
      </w:r>
    </w:p>
    <w:p w:rsidR="00F31907" w:rsidRDefault="00F31907" w:rsidP="00F31907">
      <w:pPr>
        <w:widowControl/>
        <w:ind w:firstLineChars="100" w:firstLine="210"/>
        <w:jc w:val="left"/>
      </w:pPr>
      <w:r>
        <w:rPr>
          <w:rFonts w:hint="eastAsia"/>
        </w:rPr>
        <w:t>◆防災倉庫備蓄一覧</w:t>
      </w:r>
    </w:p>
    <w:p w:rsidR="00F31907" w:rsidRDefault="00F31907" w:rsidP="00F31907">
      <w:pPr>
        <w:widowControl/>
        <w:ind w:firstLineChars="100" w:firstLine="210"/>
        <w:jc w:val="left"/>
      </w:pPr>
      <w:r>
        <w:rPr>
          <w:rFonts w:hint="eastAsia"/>
        </w:rPr>
        <w:t>◆院内放送文言集（状況別）</w:t>
      </w:r>
    </w:p>
    <w:p w:rsidR="00F31907" w:rsidRDefault="00F31907" w:rsidP="00F31907">
      <w:pPr>
        <w:widowControl/>
        <w:jc w:val="left"/>
      </w:pPr>
      <w:r>
        <w:rPr>
          <w:rFonts w:hint="eastAsia"/>
        </w:rPr>
        <w:t>●点検表・チェックリスト</w:t>
      </w:r>
    </w:p>
    <w:p w:rsidR="00F31907" w:rsidRDefault="00F31907" w:rsidP="00F31907">
      <w:pPr>
        <w:widowControl/>
        <w:ind w:firstLineChars="100" w:firstLine="210"/>
        <w:jc w:val="left"/>
      </w:pPr>
      <w:r>
        <w:rPr>
          <w:rFonts w:hint="eastAsia"/>
        </w:rPr>
        <w:t>◆防災措置点検表（平常時・部門別）</w:t>
      </w:r>
    </w:p>
    <w:p w:rsidR="00F31907" w:rsidRDefault="00F31907" w:rsidP="00F31907">
      <w:pPr>
        <w:widowControl/>
        <w:ind w:firstLineChars="100" w:firstLine="210"/>
        <w:jc w:val="left"/>
      </w:pPr>
      <w:r>
        <w:rPr>
          <w:rFonts w:hint="eastAsia"/>
        </w:rPr>
        <w:t>◆災害対策点検項目（平常時・部門別）</w:t>
      </w:r>
    </w:p>
    <w:p w:rsidR="00F31907" w:rsidRDefault="00F31907" w:rsidP="00F31907">
      <w:pPr>
        <w:widowControl/>
        <w:jc w:val="left"/>
      </w:pPr>
      <w:r>
        <w:rPr>
          <w:rFonts w:hint="eastAsia"/>
        </w:rPr>
        <w:t>●特殊運用</w:t>
      </w:r>
    </w:p>
    <w:p w:rsidR="00F31907" w:rsidRDefault="00F31907" w:rsidP="00F31907">
      <w:pPr>
        <w:widowControl/>
        <w:ind w:firstLineChars="100" w:firstLine="210"/>
        <w:jc w:val="left"/>
      </w:pPr>
      <w:r>
        <w:rPr>
          <w:rFonts w:hint="eastAsia"/>
        </w:rPr>
        <w:t>◆緊急地震速報対応マニュアル</w:t>
      </w:r>
    </w:p>
    <w:p w:rsidR="00F31907" w:rsidRDefault="00F31907" w:rsidP="00F31907">
      <w:pPr>
        <w:widowControl/>
        <w:ind w:firstLineChars="100" w:firstLine="210"/>
        <w:jc w:val="left"/>
      </w:pPr>
      <w:r>
        <w:rPr>
          <w:rFonts w:hint="eastAsia"/>
        </w:rPr>
        <w:t>◆ヘリポート運用マニュアル</w:t>
      </w:r>
    </w:p>
    <w:p w:rsidR="00F31907" w:rsidRDefault="00F31907" w:rsidP="00F31907">
      <w:pPr>
        <w:widowControl/>
        <w:ind w:firstLineChars="100" w:firstLine="210"/>
        <w:jc w:val="left"/>
      </w:pPr>
      <w:r>
        <w:rPr>
          <w:rFonts w:hint="eastAsia"/>
        </w:rPr>
        <w:t>◆非常食階上運搬方法（ユニット・リレー方式）</w:t>
      </w:r>
    </w:p>
    <w:p w:rsidR="00F31907" w:rsidRDefault="00F31907" w:rsidP="00F31907">
      <w:pPr>
        <w:widowControl/>
        <w:jc w:val="left"/>
      </w:pPr>
      <w:r>
        <w:rPr>
          <w:rFonts w:hint="eastAsia"/>
        </w:rPr>
        <w:t>●その他の資料（参考となる資料</w:t>
      </w:r>
      <w:r w:rsidR="003E7C83">
        <w:rPr>
          <w:rFonts w:hint="eastAsia"/>
        </w:rPr>
        <w:t>，</w:t>
      </w:r>
      <w:r>
        <w:rPr>
          <w:rFonts w:hint="eastAsia"/>
        </w:rPr>
        <w:t>部門別マニュアルなど）</w:t>
      </w:r>
    </w:p>
    <w:p w:rsidR="00F31907" w:rsidRDefault="00F31907" w:rsidP="00F31907">
      <w:pPr>
        <w:widowControl/>
        <w:ind w:firstLineChars="100" w:firstLine="210"/>
        <w:jc w:val="left"/>
      </w:pPr>
      <w:r>
        <w:rPr>
          <w:rFonts w:hint="eastAsia"/>
        </w:rPr>
        <w:t>◆災害用語集</w:t>
      </w:r>
    </w:p>
    <w:p w:rsidR="00F31907" w:rsidRDefault="00F31907" w:rsidP="00F31907">
      <w:pPr>
        <w:widowControl/>
        <w:ind w:firstLineChars="100" w:firstLine="210"/>
        <w:jc w:val="left"/>
      </w:pPr>
      <w:r>
        <w:rPr>
          <w:rFonts w:hint="eastAsia"/>
        </w:rPr>
        <w:t>◆施設周辺地図（広域避難所）</w:t>
      </w:r>
    </w:p>
    <w:p w:rsidR="006E01C4" w:rsidRDefault="00F31907" w:rsidP="00F31907">
      <w:pPr>
        <w:widowControl/>
        <w:ind w:firstLineChars="100" w:firstLine="210"/>
        <w:jc w:val="left"/>
      </w:pPr>
      <w:r>
        <w:rPr>
          <w:rFonts w:hint="eastAsia"/>
        </w:rPr>
        <w:t>◆○○地震による被害（予想）のまとめ</w:t>
      </w:r>
      <w:r>
        <w:rPr>
          <w:rFonts w:hint="eastAsia"/>
        </w:rPr>
        <w:t xml:space="preserve"> </w:t>
      </w:r>
    </w:p>
    <w:p w:rsidR="00F31907" w:rsidRDefault="00F31907" w:rsidP="00E33F6F">
      <w:pPr>
        <w:widowControl/>
        <w:spacing w:line="0" w:lineRule="atLeast"/>
        <w:jc w:val="left"/>
        <w:rPr>
          <w:sz w:val="18"/>
          <w:szCs w:val="18"/>
        </w:rPr>
      </w:pPr>
    </w:p>
    <w:p w:rsidR="00156E73" w:rsidRPr="00753ED2" w:rsidRDefault="00E33F6F" w:rsidP="00753ED2">
      <w:pPr>
        <w:widowControl/>
        <w:spacing w:line="0" w:lineRule="atLeast"/>
        <w:jc w:val="left"/>
        <w:rPr>
          <w:rFonts w:asciiTheme="minorEastAsia" w:hAnsiTheme="minorEastAsia"/>
          <w:sz w:val="18"/>
          <w:szCs w:val="18"/>
        </w:rPr>
      </w:pPr>
      <w:r w:rsidRPr="00E72D47">
        <w:rPr>
          <w:rFonts w:asciiTheme="minorEastAsia" w:hAnsiTheme="minorEastAsia" w:hint="eastAsia"/>
          <w:sz w:val="18"/>
          <w:szCs w:val="18"/>
        </w:rPr>
        <w:t>（出典）「地震</w:t>
      </w:r>
      <w:r w:rsidR="003E7C83">
        <w:rPr>
          <w:rFonts w:asciiTheme="minorEastAsia" w:hAnsiTheme="minorEastAsia" w:hint="eastAsia"/>
          <w:sz w:val="18"/>
          <w:szCs w:val="18"/>
        </w:rPr>
        <w:t>，</w:t>
      </w:r>
      <w:r w:rsidRPr="00E72D47">
        <w:rPr>
          <w:rFonts w:asciiTheme="minorEastAsia" w:hAnsiTheme="minorEastAsia" w:hint="eastAsia"/>
          <w:sz w:val="18"/>
          <w:szCs w:val="18"/>
        </w:rPr>
        <w:t>津波</w:t>
      </w:r>
      <w:r w:rsidR="003E7C83">
        <w:rPr>
          <w:rFonts w:asciiTheme="minorEastAsia" w:hAnsiTheme="minorEastAsia" w:hint="eastAsia"/>
          <w:sz w:val="18"/>
          <w:szCs w:val="18"/>
        </w:rPr>
        <w:t>，</w:t>
      </w:r>
      <w:r w:rsidRPr="00E72D47">
        <w:rPr>
          <w:rFonts w:asciiTheme="minorEastAsia" w:hAnsiTheme="minorEastAsia" w:hint="eastAsia"/>
          <w:sz w:val="18"/>
          <w:szCs w:val="18"/>
        </w:rPr>
        <w:t>洪水</w:t>
      </w:r>
      <w:r w:rsidR="003E7C83">
        <w:rPr>
          <w:rFonts w:asciiTheme="minorEastAsia" w:hAnsiTheme="minorEastAsia" w:hint="eastAsia"/>
          <w:sz w:val="18"/>
          <w:szCs w:val="18"/>
        </w:rPr>
        <w:t>，</w:t>
      </w:r>
      <w:r w:rsidRPr="00E72D47">
        <w:rPr>
          <w:rFonts w:asciiTheme="minorEastAsia" w:hAnsiTheme="minorEastAsia" w:hint="eastAsia"/>
          <w:sz w:val="18"/>
          <w:szCs w:val="18"/>
        </w:rPr>
        <w:t>土砂災害</w:t>
      </w:r>
      <w:r w:rsidR="003E7C83">
        <w:rPr>
          <w:rFonts w:asciiTheme="minorEastAsia" w:hAnsiTheme="minorEastAsia" w:hint="eastAsia"/>
          <w:sz w:val="18"/>
          <w:szCs w:val="18"/>
        </w:rPr>
        <w:t>，</w:t>
      </w:r>
      <w:r w:rsidRPr="00E72D47">
        <w:rPr>
          <w:rFonts w:asciiTheme="minorEastAsia" w:hAnsiTheme="minorEastAsia" w:hint="eastAsia"/>
          <w:sz w:val="18"/>
          <w:szCs w:val="18"/>
        </w:rPr>
        <w:t>噴火災害等の各災害に対応したＢＣＰ及び病院避難計画策定に</w:t>
      </w:r>
      <w:r w:rsidR="00E72D47">
        <w:rPr>
          <w:rFonts w:asciiTheme="minorEastAsia" w:hAnsiTheme="minorEastAsia" w:hint="eastAsia"/>
          <w:sz w:val="18"/>
          <w:szCs w:val="18"/>
        </w:rPr>
        <w:t xml:space="preserve">　　　</w:t>
      </w:r>
      <w:r w:rsidRPr="00E72D47">
        <w:rPr>
          <w:rFonts w:asciiTheme="minorEastAsia" w:hAnsiTheme="minorEastAsia" w:hint="eastAsia"/>
          <w:sz w:val="18"/>
          <w:szCs w:val="18"/>
        </w:rPr>
        <w:t>関する研究」 総括研究報告書　平成28年度厚生労働科学研究費補助金（</w:t>
      </w:r>
      <w:r w:rsidR="00E72D47" w:rsidRPr="00E72D47">
        <w:rPr>
          <w:rFonts w:asciiTheme="minorEastAsia" w:hAnsiTheme="minorEastAsia" w:hint="eastAsia"/>
          <w:sz w:val="18"/>
          <w:szCs w:val="18"/>
        </w:rPr>
        <w:t>健康安全確保総合研究分野</w:t>
      </w:r>
      <w:r w:rsidR="00E72D47">
        <w:rPr>
          <w:rFonts w:asciiTheme="minorEastAsia" w:hAnsiTheme="minorEastAsia" w:hint="eastAsia"/>
          <w:sz w:val="18"/>
          <w:szCs w:val="18"/>
        </w:rPr>
        <w:t xml:space="preserve"> </w:t>
      </w:r>
      <w:r w:rsidRPr="00E72D47">
        <w:rPr>
          <w:rFonts w:asciiTheme="minorEastAsia" w:hAnsiTheme="minorEastAsia" w:hint="eastAsia"/>
          <w:sz w:val="18"/>
          <w:szCs w:val="18"/>
        </w:rPr>
        <w:t>地域医療基盤開発推進研究事業）研究代表者 本間正人（平成29年</w:t>
      </w:r>
      <w:r w:rsidR="00E72D47">
        <w:rPr>
          <w:rFonts w:asciiTheme="minorEastAsia" w:hAnsiTheme="minorEastAsia" w:hint="eastAsia"/>
          <w:sz w:val="18"/>
          <w:szCs w:val="18"/>
        </w:rPr>
        <w:t>(2017)３</w:t>
      </w:r>
      <w:r w:rsidRPr="00E72D47">
        <w:rPr>
          <w:rFonts w:asciiTheme="minorEastAsia" w:hAnsiTheme="minorEastAsia" w:hint="eastAsia"/>
          <w:sz w:val="18"/>
          <w:szCs w:val="18"/>
        </w:rPr>
        <w:t>月）「病院</w:t>
      </w:r>
      <w:r w:rsidR="00E72D47">
        <w:rPr>
          <w:rFonts w:asciiTheme="minorEastAsia" w:hAnsiTheme="minorEastAsia" w:hint="eastAsia"/>
          <w:sz w:val="18"/>
          <w:szCs w:val="18"/>
        </w:rPr>
        <w:t>ＢＣＰ</w:t>
      </w:r>
      <w:r w:rsidRPr="00E72D47">
        <w:rPr>
          <w:rFonts w:asciiTheme="minorEastAsia" w:hAnsiTheme="minorEastAsia" w:hint="eastAsia"/>
          <w:sz w:val="18"/>
          <w:szCs w:val="18"/>
        </w:rPr>
        <w:t>：業務継続計画</w:t>
      </w:r>
      <w:r w:rsidR="00E72D47">
        <w:rPr>
          <w:rFonts w:asciiTheme="minorEastAsia" w:hAnsiTheme="minorEastAsia" w:hint="eastAsia"/>
          <w:sz w:val="18"/>
          <w:szCs w:val="18"/>
        </w:rPr>
        <w:t xml:space="preserve">　　</w:t>
      </w:r>
      <w:r w:rsidRPr="00E72D47">
        <w:rPr>
          <w:rFonts w:asciiTheme="minorEastAsia" w:hAnsiTheme="minorEastAsia" w:hint="eastAsia"/>
          <w:sz w:val="18"/>
          <w:szCs w:val="18"/>
        </w:rPr>
        <w:t xml:space="preserve"> 災害拠点病院用 ver.1.0」</w:t>
      </w:r>
      <w:r w:rsidR="00F31907" w:rsidRPr="00E72D47">
        <w:rPr>
          <w:rFonts w:asciiTheme="minorEastAsia" w:hAnsiTheme="minorEastAsia" w:hint="eastAsia"/>
          <w:sz w:val="18"/>
          <w:szCs w:val="18"/>
        </w:rPr>
        <w:t>第</w:t>
      </w:r>
      <w:r w:rsidR="00E72D47">
        <w:rPr>
          <w:rFonts w:asciiTheme="minorEastAsia" w:hAnsiTheme="minorEastAsia" w:hint="eastAsia"/>
          <w:sz w:val="18"/>
          <w:szCs w:val="18"/>
        </w:rPr>
        <w:t>７</w:t>
      </w:r>
      <w:r w:rsidR="00F31907" w:rsidRPr="00E72D47">
        <w:rPr>
          <w:rFonts w:asciiTheme="minorEastAsia" w:hAnsiTheme="minorEastAsia" w:hint="eastAsia"/>
          <w:sz w:val="18"/>
          <w:szCs w:val="18"/>
        </w:rPr>
        <w:t>章参照。</w:t>
      </w:r>
    </w:p>
    <w:p w:rsidR="00394C7C" w:rsidRPr="00394C7C" w:rsidRDefault="00394C7C" w:rsidP="00394C7C">
      <w:pPr>
        <w:widowControl/>
        <w:jc w:val="left"/>
        <w:rPr>
          <w:rFonts w:asciiTheme="majorEastAsia" w:eastAsiaTheme="majorEastAsia" w:hAnsiTheme="majorEastAsia"/>
        </w:rPr>
      </w:pPr>
      <w:r w:rsidRPr="006E01C4">
        <w:rPr>
          <w:rFonts w:asciiTheme="majorEastAsia" w:eastAsiaTheme="majorEastAsia" w:hAnsiTheme="majorEastAsia" w:hint="eastAsia"/>
          <w:b/>
          <w:color w:val="FF0000"/>
          <w:sz w:val="24"/>
          <w:szCs w:val="24"/>
        </w:rPr>
        <w:lastRenderedPageBreak/>
        <w:t>○</w:t>
      </w:r>
      <w:r>
        <w:rPr>
          <w:rFonts w:asciiTheme="majorEastAsia" w:eastAsiaTheme="majorEastAsia" w:hAnsiTheme="majorEastAsia" w:hint="eastAsia"/>
          <w:b/>
          <w:color w:val="FF0000"/>
          <w:sz w:val="24"/>
          <w:szCs w:val="24"/>
        </w:rPr>
        <w:t>改訂履歴を記録しておきましょう。</w:t>
      </w:r>
    </w:p>
    <w:p w:rsidR="00753ED2" w:rsidRDefault="00753ED2" w:rsidP="0086546D">
      <w:r>
        <w:rPr>
          <w:rFonts w:hint="eastAsia"/>
        </w:rPr>
        <w:t>改訂</w:t>
      </w:r>
      <w:r w:rsidR="00156E73">
        <w:rPr>
          <w:rFonts w:hint="eastAsia"/>
        </w:rPr>
        <w:t>履歴</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85"/>
        <w:gridCol w:w="2838"/>
        <w:gridCol w:w="2127"/>
        <w:gridCol w:w="1131"/>
        <w:gridCol w:w="1031"/>
      </w:tblGrid>
      <w:tr w:rsidR="00DF016B" w:rsidRPr="00E21AB3" w:rsidTr="00E72D47">
        <w:trPr>
          <w:trHeight w:val="511"/>
          <w:jc w:val="center"/>
        </w:trPr>
        <w:tc>
          <w:tcPr>
            <w:tcW w:w="885" w:type="dxa"/>
            <w:tcBorders>
              <w:bottom w:val="double" w:sz="4" w:space="0" w:color="auto"/>
            </w:tcBorders>
            <w:shd w:val="clear" w:color="auto" w:fill="C0C0C0"/>
            <w:vAlign w:val="center"/>
          </w:tcPr>
          <w:p w:rsidR="00DF016B" w:rsidRPr="0053058C" w:rsidRDefault="00DF016B" w:rsidP="00156E73">
            <w:pPr>
              <w:spacing w:before="120" w:line="240" w:lineRule="exact"/>
              <w:jc w:val="center"/>
              <w:rPr>
                <w:sz w:val="20"/>
                <w:szCs w:val="20"/>
              </w:rPr>
            </w:pPr>
            <w:r w:rsidRPr="00D221DD">
              <w:rPr>
                <w:rFonts w:cs="ＭＳ Ｐゴシック" w:hint="eastAsia"/>
                <w:sz w:val="20"/>
                <w:szCs w:val="20"/>
              </w:rPr>
              <w:t>版数</w:t>
            </w:r>
          </w:p>
        </w:tc>
        <w:tc>
          <w:tcPr>
            <w:tcW w:w="2838" w:type="dxa"/>
            <w:tcBorders>
              <w:bottom w:val="double" w:sz="4" w:space="0" w:color="auto"/>
            </w:tcBorders>
            <w:shd w:val="clear" w:color="auto" w:fill="C0C0C0"/>
            <w:vAlign w:val="center"/>
          </w:tcPr>
          <w:p w:rsidR="00DF016B" w:rsidRPr="00E21AB3" w:rsidRDefault="00DF016B" w:rsidP="00156E73">
            <w:pPr>
              <w:spacing w:before="120" w:line="240" w:lineRule="exact"/>
              <w:jc w:val="center"/>
              <w:rPr>
                <w:sz w:val="20"/>
                <w:szCs w:val="20"/>
              </w:rPr>
            </w:pPr>
            <w:r w:rsidRPr="00E21AB3">
              <w:rPr>
                <w:rFonts w:cs="ＭＳ Ｐゴシック" w:hint="eastAsia"/>
                <w:sz w:val="20"/>
                <w:szCs w:val="20"/>
              </w:rPr>
              <w:t>制定</w:t>
            </w:r>
            <w:r w:rsidRPr="00E21AB3">
              <w:rPr>
                <w:rFonts w:cs="ＭＳ Ｐゴシック"/>
                <w:sz w:val="20"/>
                <w:szCs w:val="20"/>
              </w:rPr>
              <w:t>/</w:t>
            </w:r>
            <w:r w:rsidRPr="00E21AB3">
              <w:rPr>
                <w:rFonts w:cs="ＭＳ Ｐゴシック" w:hint="eastAsia"/>
                <w:sz w:val="20"/>
                <w:szCs w:val="20"/>
              </w:rPr>
              <w:t>改訂年月日</w:t>
            </w:r>
          </w:p>
        </w:tc>
        <w:tc>
          <w:tcPr>
            <w:tcW w:w="2127" w:type="dxa"/>
            <w:tcBorders>
              <w:bottom w:val="double" w:sz="4" w:space="0" w:color="auto"/>
            </w:tcBorders>
            <w:shd w:val="clear" w:color="auto" w:fill="C0C0C0"/>
            <w:vAlign w:val="center"/>
          </w:tcPr>
          <w:p w:rsidR="00DF016B" w:rsidRPr="00E21AB3" w:rsidRDefault="00DF016B" w:rsidP="00156E73">
            <w:pPr>
              <w:spacing w:before="120" w:line="240" w:lineRule="exact"/>
              <w:jc w:val="center"/>
              <w:rPr>
                <w:sz w:val="20"/>
                <w:szCs w:val="20"/>
              </w:rPr>
            </w:pPr>
            <w:r w:rsidRPr="00E21AB3">
              <w:rPr>
                <w:rFonts w:cs="ＭＳ Ｐゴシック" w:hint="eastAsia"/>
                <w:sz w:val="20"/>
                <w:szCs w:val="20"/>
              </w:rPr>
              <w:t>制定</w:t>
            </w:r>
            <w:r w:rsidRPr="00E21AB3">
              <w:rPr>
                <w:rFonts w:cs="ＭＳ Ｐゴシック"/>
                <w:sz w:val="20"/>
                <w:szCs w:val="20"/>
              </w:rPr>
              <w:t>/</w:t>
            </w:r>
            <w:r w:rsidRPr="00E21AB3">
              <w:rPr>
                <w:rFonts w:cs="ＭＳ Ｐゴシック" w:hint="eastAsia"/>
                <w:sz w:val="20"/>
                <w:szCs w:val="20"/>
              </w:rPr>
              <w:t>改訂内容</w:t>
            </w:r>
          </w:p>
        </w:tc>
        <w:tc>
          <w:tcPr>
            <w:tcW w:w="1131" w:type="dxa"/>
            <w:tcBorders>
              <w:bottom w:val="double" w:sz="4" w:space="0" w:color="auto"/>
            </w:tcBorders>
            <w:shd w:val="clear" w:color="auto" w:fill="C0C0C0"/>
            <w:vAlign w:val="center"/>
          </w:tcPr>
          <w:p w:rsidR="00DF016B" w:rsidRPr="00E21AB3" w:rsidRDefault="00DF016B" w:rsidP="00156E73">
            <w:pPr>
              <w:spacing w:before="120" w:line="240" w:lineRule="exact"/>
              <w:jc w:val="center"/>
              <w:rPr>
                <w:sz w:val="20"/>
                <w:szCs w:val="20"/>
              </w:rPr>
            </w:pPr>
            <w:r w:rsidRPr="00E21AB3">
              <w:rPr>
                <w:rFonts w:cs="ＭＳ Ｐゴシック" w:hint="eastAsia"/>
                <w:sz w:val="20"/>
                <w:szCs w:val="20"/>
              </w:rPr>
              <w:t>作成</w:t>
            </w:r>
          </w:p>
        </w:tc>
        <w:tc>
          <w:tcPr>
            <w:tcW w:w="1031" w:type="dxa"/>
            <w:tcBorders>
              <w:bottom w:val="double" w:sz="4" w:space="0" w:color="auto"/>
            </w:tcBorders>
            <w:shd w:val="clear" w:color="auto" w:fill="C0C0C0"/>
            <w:vAlign w:val="center"/>
          </w:tcPr>
          <w:p w:rsidR="00DF016B" w:rsidRPr="00E21AB3" w:rsidRDefault="00DF016B" w:rsidP="00156E73">
            <w:pPr>
              <w:spacing w:before="120" w:line="240" w:lineRule="exact"/>
              <w:jc w:val="center"/>
              <w:rPr>
                <w:sz w:val="20"/>
                <w:szCs w:val="20"/>
              </w:rPr>
            </w:pPr>
            <w:r w:rsidRPr="00E21AB3">
              <w:rPr>
                <w:rFonts w:cs="ＭＳ Ｐゴシック" w:hint="eastAsia"/>
                <w:sz w:val="20"/>
                <w:szCs w:val="20"/>
              </w:rPr>
              <w:t>承認</w:t>
            </w:r>
          </w:p>
        </w:tc>
      </w:tr>
      <w:tr w:rsidR="00DF016B" w:rsidRPr="00E21AB3" w:rsidTr="00CD364A">
        <w:trPr>
          <w:trHeight w:val="916"/>
          <w:jc w:val="center"/>
        </w:trPr>
        <w:tc>
          <w:tcPr>
            <w:tcW w:w="885" w:type="dxa"/>
            <w:tcBorders>
              <w:top w:val="double" w:sz="4" w:space="0" w:color="auto"/>
            </w:tcBorders>
            <w:vAlign w:val="center"/>
          </w:tcPr>
          <w:p w:rsidR="00DF016B" w:rsidRPr="00E21AB3" w:rsidRDefault="00DF016B" w:rsidP="00CD364A">
            <w:pPr>
              <w:spacing w:before="120" w:line="240" w:lineRule="exact"/>
              <w:ind w:firstLineChars="50" w:firstLine="100"/>
              <w:rPr>
                <w:sz w:val="20"/>
                <w:szCs w:val="20"/>
              </w:rPr>
            </w:pPr>
            <w:r w:rsidRPr="00E21AB3">
              <w:rPr>
                <w:rFonts w:cs="ＭＳ Ｐゴシック" w:hint="eastAsia"/>
                <w:sz w:val="20"/>
                <w:szCs w:val="20"/>
              </w:rPr>
              <w:t>初版</w:t>
            </w:r>
          </w:p>
        </w:tc>
        <w:tc>
          <w:tcPr>
            <w:tcW w:w="2838" w:type="dxa"/>
            <w:tcBorders>
              <w:top w:val="double" w:sz="4" w:space="0" w:color="auto"/>
            </w:tcBorders>
            <w:vAlign w:val="center"/>
          </w:tcPr>
          <w:p w:rsidR="00DF016B" w:rsidRPr="00E21AB3" w:rsidRDefault="00DF016B" w:rsidP="00753ED2">
            <w:pPr>
              <w:spacing w:before="180" w:line="240" w:lineRule="exact"/>
              <w:ind w:left="210" w:hangingChars="105" w:hanging="210"/>
              <w:jc w:val="center"/>
              <w:rPr>
                <w:sz w:val="20"/>
                <w:szCs w:val="20"/>
              </w:rPr>
            </w:pPr>
            <w:r w:rsidRPr="00E72D47">
              <w:rPr>
                <w:rFonts w:asciiTheme="minorEastAsia" w:hAnsiTheme="minorEastAsia" w:cs="ＭＳ Ｐゴシック" w:hint="eastAsia"/>
                <w:sz w:val="20"/>
                <w:szCs w:val="20"/>
              </w:rPr>
              <w:t>年　月　日</w:t>
            </w:r>
          </w:p>
        </w:tc>
        <w:tc>
          <w:tcPr>
            <w:tcW w:w="2127" w:type="dxa"/>
            <w:tcBorders>
              <w:top w:val="double" w:sz="4" w:space="0" w:color="auto"/>
            </w:tcBorders>
            <w:vAlign w:val="center"/>
          </w:tcPr>
          <w:p w:rsidR="00DF016B" w:rsidRPr="00E21AB3" w:rsidRDefault="00DF016B" w:rsidP="00CD364A">
            <w:pPr>
              <w:spacing w:before="120"/>
              <w:ind w:left="210"/>
              <w:jc w:val="center"/>
              <w:rPr>
                <w:sz w:val="20"/>
                <w:szCs w:val="20"/>
              </w:rPr>
            </w:pPr>
            <w:r w:rsidRPr="00E21AB3">
              <w:rPr>
                <w:rFonts w:cs="ＭＳ Ｐゴシック" w:hint="eastAsia"/>
                <w:sz w:val="20"/>
                <w:szCs w:val="20"/>
              </w:rPr>
              <w:t>新規制定</w:t>
            </w:r>
          </w:p>
        </w:tc>
        <w:tc>
          <w:tcPr>
            <w:tcW w:w="1131" w:type="dxa"/>
            <w:tcBorders>
              <w:top w:val="double" w:sz="4" w:space="0" w:color="auto"/>
            </w:tcBorders>
            <w:vAlign w:val="center"/>
          </w:tcPr>
          <w:p w:rsidR="00DF016B" w:rsidRPr="00E21AB3" w:rsidRDefault="00DF016B" w:rsidP="00CD364A">
            <w:pPr>
              <w:spacing w:before="120"/>
              <w:ind w:left="210"/>
              <w:jc w:val="center"/>
              <w:rPr>
                <w:sz w:val="20"/>
                <w:szCs w:val="20"/>
              </w:rPr>
            </w:pPr>
          </w:p>
        </w:tc>
        <w:tc>
          <w:tcPr>
            <w:tcW w:w="1031" w:type="dxa"/>
            <w:tcBorders>
              <w:top w:val="double" w:sz="4" w:space="0" w:color="auto"/>
            </w:tcBorders>
            <w:vAlign w:val="center"/>
          </w:tcPr>
          <w:p w:rsidR="00DF016B" w:rsidRPr="00E21AB3" w:rsidRDefault="00DF016B" w:rsidP="00CD364A">
            <w:pPr>
              <w:spacing w:before="120"/>
              <w:ind w:left="210"/>
              <w:jc w:val="center"/>
              <w:rPr>
                <w:sz w:val="20"/>
                <w:szCs w:val="20"/>
              </w:rPr>
            </w:pPr>
          </w:p>
        </w:tc>
      </w:tr>
      <w:tr w:rsidR="00DF016B" w:rsidRPr="00E21AB3" w:rsidTr="00E72D47">
        <w:trPr>
          <w:trHeight w:val="916"/>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7"/>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6"/>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6"/>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7"/>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6"/>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6"/>
          <w:jc w:val="center"/>
        </w:trPr>
        <w:tc>
          <w:tcPr>
            <w:tcW w:w="885" w:type="dxa"/>
            <w:vAlign w:val="center"/>
          </w:tcPr>
          <w:p w:rsidR="00DF016B" w:rsidRPr="00E21AB3" w:rsidRDefault="00DF016B" w:rsidP="00156E73">
            <w:pPr>
              <w:spacing w:before="120" w:line="240" w:lineRule="exact"/>
              <w:ind w:left="210"/>
              <w:rPr>
                <w:sz w:val="20"/>
                <w:szCs w:val="20"/>
              </w:rPr>
            </w:pPr>
          </w:p>
        </w:tc>
        <w:tc>
          <w:tcPr>
            <w:tcW w:w="2838" w:type="dxa"/>
            <w:vAlign w:val="center"/>
          </w:tcPr>
          <w:p w:rsidR="00DF016B" w:rsidRPr="00E21AB3" w:rsidRDefault="00DF016B" w:rsidP="00156E73">
            <w:pPr>
              <w:spacing w:before="12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20"/>
              <w:ind w:left="210"/>
              <w:rPr>
                <w:sz w:val="20"/>
                <w:szCs w:val="20"/>
              </w:rPr>
            </w:pPr>
          </w:p>
        </w:tc>
        <w:tc>
          <w:tcPr>
            <w:tcW w:w="1131" w:type="dxa"/>
            <w:vAlign w:val="center"/>
          </w:tcPr>
          <w:p w:rsidR="00DF016B" w:rsidRPr="00E21AB3" w:rsidRDefault="00DF016B" w:rsidP="00156E73">
            <w:pPr>
              <w:spacing w:before="120"/>
              <w:ind w:left="210"/>
              <w:jc w:val="center"/>
              <w:rPr>
                <w:sz w:val="20"/>
                <w:szCs w:val="20"/>
              </w:rPr>
            </w:pPr>
          </w:p>
        </w:tc>
        <w:tc>
          <w:tcPr>
            <w:tcW w:w="1031" w:type="dxa"/>
            <w:vAlign w:val="center"/>
          </w:tcPr>
          <w:p w:rsidR="00DF016B" w:rsidRPr="00E21AB3" w:rsidRDefault="00DF016B" w:rsidP="00156E73">
            <w:pPr>
              <w:spacing w:before="120"/>
              <w:ind w:left="210"/>
              <w:jc w:val="center"/>
              <w:rPr>
                <w:sz w:val="20"/>
                <w:szCs w:val="20"/>
              </w:rPr>
            </w:pPr>
          </w:p>
        </w:tc>
      </w:tr>
      <w:tr w:rsidR="00DF016B" w:rsidRPr="00E21AB3" w:rsidTr="00E72D47">
        <w:trPr>
          <w:trHeight w:val="917"/>
          <w:jc w:val="center"/>
        </w:trPr>
        <w:tc>
          <w:tcPr>
            <w:tcW w:w="885" w:type="dxa"/>
            <w:vAlign w:val="center"/>
          </w:tcPr>
          <w:p w:rsidR="00DF016B" w:rsidRPr="00E21AB3" w:rsidRDefault="00DF016B" w:rsidP="00156E73">
            <w:pPr>
              <w:spacing w:before="180" w:line="240" w:lineRule="exact"/>
              <w:ind w:left="210"/>
              <w:rPr>
                <w:sz w:val="20"/>
                <w:szCs w:val="20"/>
              </w:rPr>
            </w:pPr>
          </w:p>
        </w:tc>
        <w:tc>
          <w:tcPr>
            <w:tcW w:w="2838" w:type="dxa"/>
            <w:vAlign w:val="center"/>
          </w:tcPr>
          <w:p w:rsidR="00DF016B" w:rsidRPr="00E21AB3" w:rsidRDefault="00DF016B" w:rsidP="00156E73">
            <w:pPr>
              <w:spacing w:before="180" w:line="240" w:lineRule="exact"/>
              <w:ind w:left="210" w:hangingChars="105" w:hanging="210"/>
              <w:rPr>
                <w:sz w:val="20"/>
                <w:szCs w:val="20"/>
              </w:rPr>
            </w:pPr>
            <w:r w:rsidRPr="00E21AB3">
              <w:rPr>
                <w:rFonts w:cs="ＭＳ Ｐゴシック" w:hint="eastAsia"/>
                <w:sz w:val="20"/>
                <w:szCs w:val="20"/>
              </w:rPr>
              <w:t>改訂：</w:t>
            </w:r>
            <w:r>
              <w:rPr>
                <w:rFonts w:cs="ＭＳ Ｐゴシック" w:hint="eastAsia"/>
                <w:sz w:val="20"/>
                <w:szCs w:val="20"/>
              </w:rPr>
              <w:t xml:space="preserve">　</w:t>
            </w:r>
            <w:r w:rsidRPr="00E21AB3">
              <w:rPr>
                <w:rFonts w:cs="ＭＳ Ｐゴシック" w:hint="eastAsia"/>
                <w:sz w:val="20"/>
                <w:szCs w:val="20"/>
              </w:rPr>
              <w:t>年　月　日</w:t>
            </w:r>
          </w:p>
        </w:tc>
        <w:tc>
          <w:tcPr>
            <w:tcW w:w="2127" w:type="dxa"/>
          </w:tcPr>
          <w:p w:rsidR="00DF016B" w:rsidRPr="00E21AB3" w:rsidRDefault="00DF016B" w:rsidP="00156E73">
            <w:pPr>
              <w:spacing w:before="180"/>
              <w:ind w:left="210"/>
              <w:rPr>
                <w:sz w:val="20"/>
                <w:szCs w:val="20"/>
              </w:rPr>
            </w:pPr>
          </w:p>
        </w:tc>
        <w:tc>
          <w:tcPr>
            <w:tcW w:w="1131" w:type="dxa"/>
            <w:vAlign w:val="center"/>
          </w:tcPr>
          <w:p w:rsidR="00DF016B" w:rsidRPr="00E21AB3" w:rsidRDefault="00DF016B" w:rsidP="00156E73">
            <w:pPr>
              <w:spacing w:before="180"/>
              <w:ind w:left="210"/>
              <w:jc w:val="center"/>
              <w:rPr>
                <w:sz w:val="20"/>
                <w:szCs w:val="20"/>
              </w:rPr>
            </w:pPr>
          </w:p>
        </w:tc>
        <w:tc>
          <w:tcPr>
            <w:tcW w:w="1031" w:type="dxa"/>
            <w:vAlign w:val="center"/>
          </w:tcPr>
          <w:p w:rsidR="00DF016B" w:rsidRPr="00E21AB3" w:rsidRDefault="00DF016B" w:rsidP="00156E73">
            <w:pPr>
              <w:spacing w:before="180"/>
              <w:ind w:left="210"/>
              <w:jc w:val="center"/>
              <w:rPr>
                <w:sz w:val="20"/>
                <w:szCs w:val="20"/>
              </w:rPr>
            </w:pPr>
          </w:p>
        </w:tc>
      </w:tr>
    </w:tbl>
    <w:p w:rsidR="00156E73" w:rsidRPr="00156E73" w:rsidRDefault="00156E73" w:rsidP="0086546D"/>
    <w:p w:rsidR="00156E73" w:rsidRDefault="00156E73" w:rsidP="0086546D"/>
    <w:p w:rsidR="005B4587" w:rsidRPr="0086546D" w:rsidRDefault="005B4587" w:rsidP="0086546D"/>
    <w:sectPr w:rsidR="005B4587" w:rsidRPr="0086546D" w:rsidSect="0022265A">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C75" w:rsidRDefault="00C11C75" w:rsidP="00C97F2B">
      <w:r>
        <w:separator/>
      </w:r>
    </w:p>
  </w:endnote>
  <w:endnote w:type="continuationSeparator" w:id="0">
    <w:p w:rsidR="00C11C75" w:rsidRDefault="00C11C75" w:rsidP="00C9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162498"/>
      <w:docPartObj>
        <w:docPartGallery w:val="Page Numbers (Bottom of Page)"/>
        <w:docPartUnique/>
      </w:docPartObj>
    </w:sdtPr>
    <w:sdtEndPr/>
    <w:sdtContent>
      <w:p w:rsidR="00C11C75" w:rsidRDefault="00C11C75">
        <w:pPr>
          <w:pStyle w:val="af0"/>
          <w:jc w:val="center"/>
        </w:pPr>
        <w:r>
          <w:fldChar w:fldCharType="begin"/>
        </w:r>
        <w:r>
          <w:instrText>PAGE   \* MERGEFORMAT</w:instrText>
        </w:r>
        <w:r>
          <w:fldChar w:fldCharType="separate"/>
        </w:r>
        <w:r w:rsidR="003B24CC" w:rsidRPr="003B24CC">
          <w:rPr>
            <w:noProof/>
            <w:lang w:val="ja-JP"/>
          </w:rPr>
          <w:t>1</w:t>
        </w:r>
        <w:r>
          <w:fldChar w:fldCharType="end"/>
        </w:r>
      </w:p>
    </w:sdtContent>
  </w:sdt>
  <w:p w:rsidR="00C11C75" w:rsidRDefault="00C11C7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C75" w:rsidRDefault="00C11C75" w:rsidP="00C97F2B">
      <w:r>
        <w:separator/>
      </w:r>
    </w:p>
  </w:footnote>
  <w:footnote w:type="continuationSeparator" w:id="0">
    <w:p w:rsidR="00C11C75" w:rsidRDefault="00C11C75" w:rsidP="00C97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934"/>
    <w:multiLevelType w:val="hybridMultilevel"/>
    <w:tmpl w:val="0F22CE66"/>
    <w:lvl w:ilvl="0" w:tplc="759C43A2">
      <w:start w:val="2"/>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07880A62"/>
    <w:multiLevelType w:val="hybridMultilevel"/>
    <w:tmpl w:val="46B01F28"/>
    <w:lvl w:ilvl="0" w:tplc="8ACA0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8F1F0D"/>
    <w:multiLevelType w:val="hybridMultilevel"/>
    <w:tmpl w:val="F3525A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CB2DFD"/>
    <w:multiLevelType w:val="hybridMultilevel"/>
    <w:tmpl w:val="20E68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FE736CB"/>
    <w:multiLevelType w:val="hybridMultilevel"/>
    <w:tmpl w:val="8B7A4BE0"/>
    <w:lvl w:ilvl="0" w:tplc="22B4CD34">
      <w:start w:val="1"/>
      <w:numFmt w:val="decimalEnclosedCircle"/>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Wingdings" w:hAnsi="Wingdings" w:hint="default"/>
      </w:rPr>
    </w:lvl>
    <w:lvl w:ilvl="2" w:tplc="6EE8331E">
      <w:start w:val="1"/>
      <w:numFmt w:val="decimalEnclosedCircle"/>
      <w:lvlText w:val="%3"/>
      <w:lvlJc w:val="left"/>
      <w:pPr>
        <w:tabs>
          <w:tab w:val="num" w:pos="2160"/>
        </w:tabs>
        <w:ind w:left="2160" w:hanging="360"/>
      </w:pPr>
    </w:lvl>
    <w:lvl w:ilvl="3" w:tplc="6D36079E" w:tentative="1">
      <w:start w:val="1"/>
      <w:numFmt w:val="decimalEnclosedCircle"/>
      <w:lvlText w:val="%4"/>
      <w:lvlJc w:val="left"/>
      <w:pPr>
        <w:tabs>
          <w:tab w:val="num" w:pos="2880"/>
        </w:tabs>
        <w:ind w:left="2880" w:hanging="360"/>
      </w:pPr>
    </w:lvl>
    <w:lvl w:ilvl="4" w:tplc="87AEA16A" w:tentative="1">
      <w:start w:val="1"/>
      <w:numFmt w:val="decimalEnclosedCircle"/>
      <w:lvlText w:val="%5"/>
      <w:lvlJc w:val="left"/>
      <w:pPr>
        <w:tabs>
          <w:tab w:val="num" w:pos="3600"/>
        </w:tabs>
        <w:ind w:left="3600" w:hanging="360"/>
      </w:pPr>
    </w:lvl>
    <w:lvl w:ilvl="5" w:tplc="F5265B46" w:tentative="1">
      <w:start w:val="1"/>
      <w:numFmt w:val="decimalEnclosedCircle"/>
      <w:lvlText w:val="%6"/>
      <w:lvlJc w:val="left"/>
      <w:pPr>
        <w:tabs>
          <w:tab w:val="num" w:pos="4320"/>
        </w:tabs>
        <w:ind w:left="4320" w:hanging="360"/>
      </w:pPr>
    </w:lvl>
    <w:lvl w:ilvl="6" w:tplc="033A460E" w:tentative="1">
      <w:start w:val="1"/>
      <w:numFmt w:val="decimalEnclosedCircle"/>
      <w:lvlText w:val="%7"/>
      <w:lvlJc w:val="left"/>
      <w:pPr>
        <w:tabs>
          <w:tab w:val="num" w:pos="5040"/>
        </w:tabs>
        <w:ind w:left="5040" w:hanging="360"/>
      </w:pPr>
    </w:lvl>
    <w:lvl w:ilvl="7" w:tplc="F8E89984" w:tentative="1">
      <w:start w:val="1"/>
      <w:numFmt w:val="decimalEnclosedCircle"/>
      <w:lvlText w:val="%8"/>
      <w:lvlJc w:val="left"/>
      <w:pPr>
        <w:tabs>
          <w:tab w:val="num" w:pos="5760"/>
        </w:tabs>
        <w:ind w:left="5760" w:hanging="360"/>
      </w:pPr>
    </w:lvl>
    <w:lvl w:ilvl="8" w:tplc="C1D23B32" w:tentative="1">
      <w:start w:val="1"/>
      <w:numFmt w:val="decimalEnclosedCircle"/>
      <w:lvlText w:val="%9"/>
      <w:lvlJc w:val="left"/>
      <w:pPr>
        <w:tabs>
          <w:tab w:val="num" w:pos="6480"/>
        </w:tabs>
        <w:ind w:left="6480" w:hanging="360"/>
      </w:pPr>
    </w:lvl>
  </w:abstractNum>
  <w:abstractNum w:abstractNumId="5">
    <w:nsid w:val="1C4D6130"/>
    <w:multiLevelType w:val="hybridMultilevel"/>
    <w:tmpl w:val="FA205BB2"/>
    <w:lvl w:ilvl="0" w:tplc="584483DC">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25844BD"/>
    <w:multiLevelType w:val="hybridMultilevel"/>
    <w:tmpl w:val="A17C84BE"/>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nsid w:val="281E50BF"/>
    <w:multiLevelType w:val="hybridMultilevel"/>
    <w:tmpl w:val="BACA626E"/>
    <w:lvl w:ilvl="0" w:tplc="E562A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30242C"/>
    <w:multiLevelType w:val="hybridMultilevel"/>
    <w:tmpl w:val="C1080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6115974"/>
    <w:multiLevelType w:val="hybridMultilevel"/>
    <w:tmpl w:val="220CB2C4"/>
    <w:lvl w:ilvl="0" w:tplc="2F22AF64">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364E12AE"/>
    <w:multiLevelType w:val="hybridMultilevel"/>
    <w:tmpl w:val="AD309B12"/>
    <w:lvl w:ilvl="0" w:tplc="30EAC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847450F"/>
    <w:multiLevelType w:val="hybridMultilevel"/>
    <w:tmpl w:val="0D9C8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C6A5D74"/>
    <w:multiLevelType w:val="hybridMultilevel"/>
    <w:tmpl w:val="C7907C1C"/>
    <w:lvl w:ilvl="0" w:tplc="A6848522">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3DA80793"/>
    <w:multiLevelType w:val="hybridMultilevel"/>
    <w:tmpl w:val="7A1057D8"/>
    <w:lvl w:ilvl="0" w:tplc="73F6FD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F5E3C99"/>
    <w:multiLevelType w:val="hybridMultilevel"/>
    <w:tmpl w:val="D8083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01A71DF"/>
    <w:multiLevelType w:val="hybridMultilevel"/>
    <w:tmpl w:val="9CDC0F7E"/>
    <w:lvl w:ilvl="0" w:tplc="70665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2591D15"/>
    <w:multiLevelType w:val="hybridMultilevel"/>
    <w:tmpl w:val="9C3ADAC4"/>
    <w:lvl w:ilvl="0" w:tplc="A9ACAB1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A74295"/>
    <w:multiLevelType w:val="hybridMultilevel"/>
    <w:tmpl w:val="C792E2E0"/>
    <w:lvl w:ilvl="0" w:tplc="CCC4F5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407B42"/>
    <w:multiLevelType w:val="hybridMultilevel"/>
    <w:tmpl w:val="825ED4D2"/>
    <w:lvl w:ilvl="0" w:tplc="E80C991E">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1432F17"/>
    <w:multiLevelType w:val="hybridMultilevel"/>
    <w:tmpl w:val="621653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4446BA4"/>
    <w:multiLevelType w:val="hybridMultilevel"/>
    <w:tmpl w:val="D062ED84"/>
    <w:lvl w:ilvl="0" w:tplc="83D85F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B43E00"/>
    <w:multiLevelType w:val="hybridMultilevel"/>
    <w:tmpl w:val="021C3A08"/>
    <w:lvl w:ilvl="0" w:tplc="467A3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8D824B8"/>
    <w:multiLevelType w:val="hybridMultilevel"/>
    <w:tmpl w:val="CBF4047A"/>
    <w:lvl w:ilvl="0" w:tplc="9DD44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FC42322"/>
    <w:multiLevelType w:val="hybridMultilevel"/>
    <w:tmpl w:val="3CEA4DB6"/>
    <w:lvl w:ilvl="0" w:tplc="28F21FFA">
      <w:start w:val="3"/>
      <w:numFmt w:val="bullet"/>
      <w:lvlText w:val="■"/>
      <w:lvlJc w:val="left"/>
      <w:pPr>
        <w:ind w:left="360" w:hanging="360"/>
      </w:pPr>
      <w:rPr>
        <w:rFonts w:ascii="ＭＳ 明朝" w:eastAsia="ＭＳ 明朝" w:hAnsi="ＭＳ 明朝" w:cstheme="minorBidi" w:hint="eastAsia"/>
      </w:rPr>
    </w:lvl>
    <w:lvl w:ilvl="1" w:tplc="B91CE1E8">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D4C1EF3"/>
    <w:multiLevelType w:val="hybridMultilevel"/>
    <w:tmpl w:val="E4704568"/>
    <w:lvl w:ilvl="0" w:tplc="3F88A734">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8"/>
  </w:num>
  <w:num w:numId="2">
    <w:abstractNumId w:val="13"/>
  </w:num>
  <w:num w:numId="3">
    <w:abstractNumId w:val="6"/>
  </w:num>
  <w:num w:numId="4">
    <w:abstractNumId w:val="4"/>
  </w:num>
  <w:num w:numId="5">
    <w:abstractNumId w:val="14"/>
  </w:num>
  <w:num w:numId="6">
    <w:abstractNumId w:val="17"/>
  </w:num>
  <w:num w:numId="7">
    <w:abstractNumId w:val="23"/>
  </w:num>
  <w:num w:numId="8">
    <w:abstractNumId w:val="19"/>
  </w:num>
  <w:num w:numId="9">
    <w:abstractNumId w:val="3"/>
  </w:num>
  <w:num w:numId="10">
    <w:abstractNumId w:val="7"/>
  </w:num>
  <w:num w:numId="11">
    <w:abstractNumId w:val="16"/>
  </w:num>
  <w:num w:numId="12">
    <w:abstractNumId w:val="24"/>
  </w:num>
  <w:num w:numId="13">
    <w:abstractNumId w:val="0"/>
  </w:num>
  <w:num w:numId="14">
    <w:abstractNumId w:val="2"/>
  </w:num>
  <w:num w:numId="15">
    <w:abstractNumId w:val="5"/>
  </w:num>
  <w:num w:numId="16">
    <w:abstractNumId w:val="20"/>
  </w:num>
  <w:num w:numId="17">
    <w:abstractNumId w:val="11"/>
  </w:num>
  <w:num w:numId="18">
    <w:abstractNumId w:val="22"/>
  </w:num>
  <w:num w:numId="19">
    <w:abstractNumId w:val="18"/>
  </w:num>
  <w:num w:numId="20">
    <w:abstractNumId w:val="21"/>
  </w:num>
  <w:num w:numId="21">
    <w:abstractNumId w:val="15"/>
  </w:num>
  <w:num w:numId="22">
    <w:abstractNumId w:val="10"/>
  </w:num>
  <w:num w:numId="23">
    <w:abstractNumId w:val="1"/>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FC6"/>
    <w:rsid w:val="00000996"/>
    <w:rsid w:val="00001858"/>
    <w:rsid w:val="00002B35"/>
    <w:rsid w:val="00003B72"/>
    <w:rsid w:val="00016143"/>
    <w:rsid w:val="00016167"/>
    <w:rsid w:val="00017C94"/>
    <w:rsid w:val="00020AD5"/>
    <w:rsid w:val="0002594B"/>
    <w:rsid w:val="00025E8F"/>
    <w:rsid w:val="000336CE"/>
    <w:rsid w:val="00036365"/>
    <w:rsid w:val="00036C98"/>
    <w:rsid w:val="00044399"/>
    <w:rsid w:val="00053173"/>
    <w:rsid w:val="000543F7"/>
    <w:rsid w:val="00054C11"/>
    <w:rsid w:val="000615D9"/>
    <w:rsid w:val="00063793"/>
    <w:rsid w:val="00070858"/>
    <w:rsid w:val="0007333F"/>
    <w:rsid w:val="000745FB"/>
    <w:rsid w:val="000851C0"/>
    <w:rsid w:val="00094557"/>
    <w:rsid w:val="000C035D"/>
    <w:rsid w:val="000C0F2E"/>
    <w:rsid w:val="000D4598"/>
    <w:rsid w:val="000D4F60"/>
    <w:rsid w:val="000F4A39"/>
    <w:rsid w:val="00100F9A"/>
    <w:rsid w:val="00101CB6"/>
    <w:rsid w:val="00103B6B"/>
    <w:rsid w:val="00105950"/>
    <w:rsid w:val="00107357"/>
    <w:rsid w:val="00111515"/>
    <w:rsid w:val="00112E7B"/>
    <w:rsid w:val="0012282B"/>
    <w:rsid w:val="00122DEF"/>
    <w:rsid w:val="00127B18"/>
    <w:rsid w:val="00134A27"/>
    <w:rsid w:val="0014158B"/>
    <w:rsid w:val="001422AB"/>
    <w:rsid w:val="001426B4"/>
    <w:rsid w:val="0014594E"/>
    <w:rsid w:val="00151A7C"/>
    <w:rsid w:val="00156E73"/>
    <w:rsid w:val="0016658A"/>
    <w:rsid w:val="00176372"/>
    <w:rsid w:val="0017759F"/>
    <w:rsid w:val="00177C24"/>
    <w:rsid w:val="0018060A"/>
    <w:rsid w:val="00193FDA"/>
    <w:rsid w:val="00196261"/>
    <w:rsid w:val="001A1690"/>
    <w:rsid w:val="001A3839"/>
    <w:rsid w:val="001B232A"/>
    <w:rsid w:val="001C5496"/>
    <w:rsid w:val="001C57C0"/>
    <w:rsid w:val="001D2CF6"/>
    <w:rsid w:val="001D6854"/>
    <w:rsid w:val="001E070C"/>
    <w:rsid w:val="001E0AD7"/>
    <w:rsid w:val="001E4522"/>
    <w:rsid w:val="001E6166"/>
    <w:rsid w:val="001E62B7"/>
    <w:rsid w:val="001F1897"/>
    <w:rsid w:val="001F1981"/>
    <w:rsid w:val="00204C8A"/>
    <w:rsid w:val="00211191"/>
    <w:rsid w:val="00216F40"/>
    <w:rsid w:val="0022265A"/>
    <w:rsid w:val="00230390"/>
    <w:rsid w:val="0023093B"/>
    <w:rsid w:val="002327BE"/>
    <w:rsid w:val="00237453"/>
    <w:rsid w:val="00237A04"/>
    <w:rsid w:val="00252B80"/>
    <w:rsid w:val="00253C49"/>
    <w:rsid w:val="0025644B"/>
    <w:rsid w:val="00260D4F"/>
    <w:rsid w:val="002762DE"/>
    <w:rsid w:val="0028027A"/>
    <w:rsid w:val="00280731"/>
    <w:rsid w:val="00296857"/>
    <w:rsid w:val="002A4815"/>
    <w:rsid w:val="002A49F9"/>
    <w:rsid w:val="002A5123"/>
    <w:rsid w:val="002D035D"/>
    <w:rsid w:val="002D24F4"/>
    <w:rsid w:val="002D410D"/>
    <w:rsid w:val="002D5067"/>
    <w:rsid w:val="002D6E55"/>
    <w:rsid w:val="002F1B5D"/>
    <w:rsid w:val="002F3084"/>
    <w:rsid w:val="00305795"/>
    <w:rsid w:val="003159A2"/>
    <w:rsid w:val="00321C8F"/>
    <w:rsid w:val="003274AC"/>
    <w:rsid w:val="00330539"/>
    <w:rsid w:val="00331573"/>
    <w:rsid w:val="00340F3B"/>
    <w:rsid w:val="003453F9"/>
    <w:rsid w:val="0035137C"/>
    <w:rsid w:val="00356EDE"/>
    <w:rsid w:val="00357C69"/>
    <w:rsid w:val="00362156"/>
    <w:rsid w:val="003643B1"/>
    <w:rsid w:val="003667D9"/>
    <w:rsid w:val="00366C14"/>
    <w:rsid w:val="0037108F"/>
    <w:rsid w:val="003762FD"/>
    <w:rsid w:val="00376A59"/>
    <w:rsid w:val="003838BC"/>
    <w:rsid w:val="00385164"/>
    <w:rsid w:val="00392FCA"/>
    <w:rsid w:val="00394C7C"/>
    <w:rsid w:val="00395A91"/>
    <w:rsid w:val="003A16F7"/>
    <w:rsid w:val="003B24CC"/>
    <w:rsid w:val="003B46FB"/>
    <w:rsid w:val="003B7661"/>
    <w:rsid w:val="003C2157"/>
    <w:rsid w:val="003E1573"/>
    <w:rsid w:val="003E7B31"/>
    <w:rsid w:val="003E7C83"/>
    <w:rsid w:val="003F0EBF"/>
    <w:rsid w:val="003F57A7"/>
    <w:rsid w:val="003F7A28"/>
    <w:rsid w:val="00402B7F"/>
    <w:rsid w:val="004048DA"/>
    <w:rsid w:val="00422035"/>
    <w:rsid w:val="00425940"/>
    <w:rsid w:val="004341C2"/>
    <w:rsid w:val="00435853"/>
    <w:rsid w:val="0043744E"/>
    <w:rsid w:val="00442D82"/>
    <w:rsid w:val="00446950"/>
    <w:rsid w:val="00450700"/>
    <w:rsid w:val="00451622"/>
    <w:rsid w:val="0045337E"/>
    <w:rsid w:val="00456893"/>
    <w:rsid w:val="00463901"/>
    <w:rsid w:val="004773AD"/>
    <w:rsid w:val="0047767F"/>
    <w:rsid w:val="00482F67"/>
    <w:rsid w:val="0048426D"/>
    <w:rsid w:val="004850FD"/>
    <w:rsid w:val="004927AF"/>
    <w:rsid w:val="00494A97"/>
    <w:rsid w:val="00497F31"/>
    <w:rsid w:val="004A5E32"/>
    <w:rsid w:val="004A60BF"/>
    <w:rsid w:val="004B09B3"/>
    <w:rsid w:val="004C6128"/>
    <w:rsid w:val="004C6C60"/>
    <w:rsid w:val="004D32A8"/>
    <w:rsid w:val="004D32CF"/>
    <w:rsid w:val="004D7B6C"/>
    <w:rsid w:val="004E5FD7"/>
    <w:rsid w:val="004F5FA9"/>
    <w:rsid w:val="00502CB5"/>
    <w:rsid w:val="00515821"/>
    <w:rsid w:val="00530088"/>
    <w:rsid w:val="00531171"/>
    <w:rsid w:val="0053149F"/>
    <w:rsid w:val="00533351"/>
    <w:rsid w:val="00533493"/>
    <w:rsid w:val="0053634F"/>
    <w:rsid w:val="005366CF"/>
    <w:rsid w:val="00536C34"/>
    <w:rsid w:val="00552802"/>
    <w:rsid w:val="0056572B"/>
    <w:rsid w:val="005704C0"/>
    <w:rsid w:val="005708A4"/>
    <w:rsid w:val="00572B4D"/>
    <w:rsid w:val="00586D79"/>
    <w:rsid w:val="005922AB"/>
    <w:rsid w:val="00592A75"/>
    <w:rsid w:val="005953A6"/>
    <w:rsid w:val="005964A3"/>
    <w:rsid w:val="00597682"/>
    <w:rsid w:val="005A046C"/>
    <w:rsid w:val="005B4524"/>
    <w:rsid w:val="005B4587"/>
    <w:rsid w:val="005B4ADA"/>
    <w:rsid w:val="005C375A"/>
    <w:rsid w:val="005D6ED4"/>
    <w:rsid w:val="005E3134"/>
    <w:rsid w:val="005F11A7"/>
    <w:rsid w:val="005F2023"/>
    <w:rsid w:val="005F335B"/>
    <w:rsid w:val="005F4D17"/>
    <w:rsid w:val="00600CE3"/>
    <w:rsid w:val="00601B26"/>
    <w:rsid w:val="00606301"/>
    <w:rsid w:val="0061091F"/>
    <w:rsid w:val="00610CA3"/>
    <w:rsid w:val="00622DD5"/>
    <w:rsid w:val="00640CCF"/>
    <w:rsid w:val="00645FD4"/>
    <w:rsid w:val="00652BC6"/>
    <w:rsid w:val="00656E46"/>
    <w:rsid w:val="00661059"/>
    <w:rsid w:val="00665103"/>
    <w:rsid w:val="006700FF"/>
    <w:rsid w:val="00677C57"/>
    <w:rsid w:val="00681996"/>
    <w:rsid w:val="006855C7"/>
    <w:rsid w:val="006855D4"/>
    <w:rsid w:val="006A1160"/>
    <w:rsid w:val="006A1774"/>
    <w:rsid w:val="006A1F49"/>
    <w:rsid w:val="006A5A56"/>
    <w:rsid w:val="006E01C4"/>
    <w:rsid w:val="006E5B3F"/>
    <w:rsid w:val="006F4CE4"/>
    <w:rsid w:val="00703754"/>
    <w:rsid w:val="0070552B"/>
    <w:rsid w:val="00707E3E"/>
    <w:rsid w:val="00714AB1"/>
    <w:rsid w:val="00722652"/>
    <w:rsid w:val="00722A6C"/>
    <w:rsid w:val="00732C65"/>
    <w:rsid w:val="007334B1"/>
    <w:rsid w:val="007346FF"/>
    <w:rsid w:val="00750C5C"/>
    <w:rsid w:val="00752527"/>
    <w:rsid w:val="007538E2"/>
    <w:rsid w:val="00753ED2"/>
    <w:rsid w:val="00757851"/>
    <w:rsid w:val="00763049"/>
    <w:rsid w:val="00767611"/>
    <w:rsid w:val="00771894"/>
    <w:rsid w:val="00783317"/>
    <w:rsid w:val="00790E59"/>
    <w:rsid w:val="007956D2"/>
    <w:rsid w:val="00795FF8"/>
    <w:rsid w:val="0079739C"/>
    <w:rsid w:val="007A3A18"/>
    <w:rsid w:val="007B73EE"/>
    <w:rsid w:val="007B7A89"/>
    <w:rsid w:val="007C13D2"/>
    <w:rsid w:val="007C2E85"/>
    <w:rsid w:val="007C4669"/>
    <w:rsid w:val="007C79B0"/>
    <w:rsid w:val="007D3331"/>
    <w:rsid w:val="007D6A5A"/>
    <w:rsid w:val="007E102E"/>
    <w:rsid w:val="007E73B8"/>
    <w:rsid w:val="007E7AA6"/>
    <w:rsid w:val="00811A9F"/>
    <w:rsid w:val="008125C9"/>
    <w:rsid w:val="00814482"/>
    <w:rsid w:val="0081479F"/>
    <w:rsid w:val="00817851"/>
    <w:rsid w:val="0082019F"/>
    <w:rsid w:val="00822781"/>
    <w:rsid w:val="0083056E"/>
    <w:rsid w:val="00831401"/>
    <w:rsid w:val="008378F7"/>
    <w:rsid w:val="0085407B"/>
    <w:rsid w:val="008541D8"/>
    <w:rsid w:val="00856146"/>
    <w:rsid w:val="008575EA"/>
    <w:rsid w:val="00862F3B"/>
    <w:rsid w:val="00863C48"/>
    <w:rsid w:val="0086426A"/>
    <w:rsid w:val="0086546D"/>
    <w:rsid w:val="00865992"/>
    <w:rsid w:val="00871633"/>
    <w:rsid w:val="008878CB"/>
    <w:rsid w:val="008929FA"/>
    <w:rsid w:val="0089427A"/>
    <w:rsid w:val="008A0C95"/>
    <w:rsid w:val="008A1F12"/>
    <w:rsid w:val="008A302C"/>
    <w:rsid w:val="008A59D5"/>
    <w:rsid w:val="008B14D4"/>
    <w:rsid w:val="008B2140"/>
    <w:rsid w:val="008B4ED2"/>
    <w:rsid w:val="008B7302"/>
    <w:rsid w:val="008B7E36"/>
    <w:rsid w:val="008C04E3"/>
    <w:rsid w:val="008D3E54"/>
    <w:rsid w:val="008D6167"/>
    <w:rsid w:val="008E21B0"/>
    <w:rsid w:val="008E26F7"/>
    <w:rsid w:val="008E794A"/>
    <w:rsid w:val="0090052A"/>
    <w:rsid w:val="00902B4B"/>
    <w:rsid w:val="0090393B"/>
    <w:rsid w:val="00914054"/>
    <w:rsid w:val="00923A38"/>
    <w:rsid w:val="00931592"/>
    <w:rsid w:val="00937AAE"/>
    <w:rsid w:val="00944F43"/>
    <w:rsid w:val="0094642B"/>
    <w:rsid w:val="009505B1"/>
    <w:rsid w:val="00952F58"/>
    <w:rsid w:val="009578CF"/>
    <w:rsid w:val="00960844"/>
    <w:rsid w:val="00966840"/>
    <w:rsid w:val="0097297E"/>
    <w:rsid w:val="009837F1"/>
    <w:rsid w:val="009862F8"/>
    <w:rsid w:val="00992069"/>
    <w:rsid w:val="00992AC0"/>
    <w:rsid w:val="00993396"/>
    <w:rsid w:val="009968DD"/>
    <w:rsid w:val="00997FEB"/>
    <w:rsid w:val="009B0305"/>
    <w:rsid w:val="009C02F0"/>
    <w:rsid w:val="009C0B56"/>
    <w:rsid w:val="009D0DFC"/>
    <w:rsid w:val="009D34B1"/>
    <w:rsid w:val="009D69AD"/>
    <w:rsid w:val="009D7338"/>
    <w:rsid w:val="009E2246"/>
    <w:rsid w:val="009F3716"/>
    <w:rsid w:val="009F48FB"/>
    <w:rsid w:val="009F4909"/>
    <w:rsid w:val="00A012F2"/>
    <w:rsid w:val="00A02ED4"/>
    <w:rsid w:val="00A04182"/>
    <w:rsid w:val="00A0453D"/>
    <w:rsid w:val="00A07782"/>
    <w:rsid w:val="00A17CBA"/>
    <w:rsid w:val="00A267A0"/>
    <w:rsid w:val="00A355EE"/>
    <w:rsid w:val="00A41AEB"/>
    <w:rsid w:val="00A42AD8"/>
    <w:rsid w:val="00A46DAA"/>
    <w:rsid w:val="00A47FDC"/>
    <w:rsid w:val="00A512CB"/>
    <w:rsid w:val="00A52558"/>
    <w:rsid w:val="00A537D3"/>
    <w:rsid w:val="00A6259A"/>
    <w:rsid w:val="00A63029"/>
    <w:rsid w:val="00A64835"/>
    <w:rsid w:val="00A7230A"/>
    <w:rsid w:val="00A73740"/>
    <w:rsid w:val="00A75344"/>
    <w:rsid w:val="00A8781C"/>
    <w:rsid w:val="00A91759"/>
    <w:rsid w:val="00A97810"/>
    <w:rsid w:val="00AA6940"/>
    <w:rsid w:val="00AB726C"/>
    <w:rsid w:val="00AB74D6"/>
    <w:rsid w:val="00AD461B"/>
    <w:rsid w:val="00AD5118"/>
    <w:rsid w:val="00AD51DE"/>
    <w:rsid w:val="00AD5B83"/>
    <w:rsid w:val="00AE29EE"/>
    <w:rsid w:val="00AF176C"/>
    <w:rsid w:val="00AF2EE2"/>
    <w:rsid w:val="00B07392"/>
    <w:rsid w:val="00B15AEA"/>
    <w:rsid w:val="00B17061"/>
    <w:rsid w:val="00B23EB3"/>
    <w:rsid w:val="00B25B31"/>
    <w:rsid w:val="00B34C88"/>
    <w:rsid w:val="00B36938"/>
    <w:rsid w:val="00B41B10"/>
    <w:rsid w:val="00B44171"/>
    <w:rsid w:val="00B512CB"/>
    <w:rsid w:val="00B56FED"/>
    <w:rsid w:val="00B61D42"/>
    <w:rsid w:val="00B65822"/>
    <w:rsid w:val="00B676D9"/>
    <w:rsid w:val="00B67EF7"/>
    <w:rsid w:val="00B736F8"/>
    <w:rsid w:val="00B8021C"/>
    <w:rsid w:val="00B81214"/>
    <w:rsid w:val="00B9486E"/>
    <w:rsid w:val="00BA0B4F"/>
    <w:rsid w:val="00BA2140"/>
    <w:rsid w:val="00BA7364"/>
    <w:rsid w:val="00BB0FD3"/>
    <w:rsid w:val="00BC29B7"/>
    <w:rsid w:val="00BD2465"/>
    <w:rsid w:val="00BD56AD"/>
    <w:rsid w:val="00BD625F"/>
    <w:rsid w:val="00BE10BD"/>
    <w:rsid w:val="00BE7223"/>
    <w:rsid w:val="00BF34AD"/>
    <w:rsid w:val="00BF5202"/>
    <w:rsid w:val="00BF52AE"/>
    <w:rsid w:val="00C0240D"/>
    <w:rsid w:val="00C11C75"/>
    <w:rsid w:val="00C13758"/>
    <w:rsid w:val="00C173B7"/>
    <w:rsid w:val="00C26EC1"/>
    <w:rsid w:val="00C272EF"/>
    <w:rsid w:val="00C310BB"/>
    <w:rsid w:val="00C31DAB"/>
    <w:rsid w:val="00C40563"/>
    <w:rsid w:val="00C50F7C"/>
    <w:rsid w:val="00C52B49"/>
    <w:rsid w:val="00C541E7"/>
    <w:rsid w:val="00C63100"/>
    <w:rsid w:val="00C653F6"/>
    <w:rsid w:val="00C70FC6"/>
    <w:rsid w:val="00C71366"/>
    <w:rsid w:val="00C80AF9"/>
    <w:rsid w:val="00C86A3B"/>
    <w:rsid w:val="00C86D3D"/>
    <w:rsid w:val="00C9582F"/>
    <w:rsid w:val="00C96C90"/>
    <w:rsid w:val="00C97F2B"/>
    <w:rsid w:val="00CA23AD"/>
    <w:rsid w:val="00CA5545"/>
    <w:rsid w:val="00CC426B"/>
    <w:rsid w:val="00CC4A65"/>
    <w:rsid w:val="00CD0EE2"/>
    <w:rsid w:val="00CD19CF"/>
    <w:rsid w:val="00CD364A"/>
    <w:rsid w:val="00CE3348"/>
    <w:rsid w:val="00CF6E15"/>
    <w:rsid w:val="00D039D1"/>
    <w:rsid w:val="00D05BF4"/>
    <w:rsid w:val="00D07550"/>
    <w:rsid w:val="00D07B09"/>
    <w:rsid w:val="00D130C1"/>
    <w:rsid w:val="00D419F0"/>
    <w:rsid w:val="00D47D9B"/>
    <w:rsid w:val="00D520F2"/>
    <w:rsid w:val="00D5436A"/>
    <w:rsid w:val="00D627B8"/>
    <w:rsid w:val="00D64915"/>
    <w:rsid w:val="00D80EEF"/>
    <w:rsid w:val="00D839D3"/>
    <w:rsid w:val="00D83BA0"/>
    <w:rsid w:val="00D84E3F"/>
    <w:rsid w:val="00D9022E"/>
    <w:rsid w:val="00D91AAE"/>
    <w:rsid w:val="00D95631"/>
    <w:rsid w:val="00D96239"/>
    <w:rsid w:val="00DA1E61"/>
    <w:rsid w:val="00DA2077"/>
    <w:rsid w:val="00DA4049"/>
    <w:rsid w:val="00DA57FD"/>
    <w:rsid w:val="00DC3789"/>
    <w:rsid w:val="00DD1A2A"/>
    <w:rsid w:val="00DD7627"/>
    <w:rsid w:val="00DE0502"/>
    <w:rsid w:val="00DE3CCB"/>
    <w:rsid w:val="00DF016B"/>
    <w:rsid w:val="00DF03BF"/>
    <w:rsid w:val="00DF436F"/>
    <w:rsid w:val="00DF44BF"/>
    <w:rsid w:val="00DF5B76"/>
    <w:rsid w:val="00DF61AC"/>
    <w:rsid w:val="00E054AB"/>
    <w:rsid w:val="00E05C47"/>
    <w:rsid w:val="00E072DF"/>
    <w:rsid w:val="00E07FD8"/>
    <w:rsid w:val="00E10FC6"/>
    <w:rsid w:val="00E11969"/>
    <w:rsid w:val="00E174C9"/>
    <w:rsid w:val="00E17D62"/>
    <w:rsid w:val="00E2031E"/>
    <w:rsid w:val="00E25AC1"/>
    <w:rsid w:val="00E30807"/>
    <w:rsid w:val="00E319BB"/>
    <w:rsid w:val="00E33F6F"/>
    <w:rsid w:val="00E418EB"/>
    <w:rsid w:val="00E451A3"/>
    <w:rsid w:val="00E46E1C"/>
    <w:rsid w:val="00E5549E"/>
    <w:rsid w:val="00E6075B"/>
    <w:rsid w:val="00E67960"/>
    <w:rsid w:val="00E717F7"/>
    <w:rsid w:val="00E72D47"/>
    <w:rsid w:val="00E744B2"/>
    <w:rsid w:val="00E869E3"/>
    <w:rsid w:val="00E91C8B"/>
    <w:rsid w:val="00EA0BAF"/>
    <w:rsid w:val="00EA2D75"/>
    <w:rsid w:val="00EA4234"/>
    <w:rsid w:val="00EC177C"/>
    <w:rsid w:val="00EC2660"/>
    <w:rsid w:val="00EC31E5"/>
    <w:rsid w:val="00EC4221"/>
    <w:rsid w:val="00ED11C0"/>
    <w:rsid w:val="00ED35FF"/>
    <w:rsid w:val="00ED45B2"/>
    <w:rsid w:val="00EE590D"/>
    <w:rsid w:val="00EF2BA8"/>
    <w:rsid w:val="00EF3DFC"/>
    <w:rsid w:val="00EF404D"/>
    <w:rsid w:val="00EF77EF"/>
    <w:rsid w:val="00F12E18"/>
    <w:rsid w:val="00F161EA"/>
    <w:rsid w:val="00F219D7"/>
    <w:rsid w:val="00F31907"/>
    <w:rsid w:val="00F34165"/>
    <w:rsid w:val="00F3446E"/>
    <w:rsid w:val="00F36594"/>
    <w:rsid w:val="00F4034C"/>
    <w:rsid w:val="00F42903"/>
    <w:rsid w:val="00F44833"/>
    <w:rsid w:val="00F46876"/>
    <w:rsid w:val="00F62FF9"/>
    <w:rsid w:val="00F71B15"/>
    <w:rsid w:val="00F73390"/>
    <w:rsid w:val="00F75D74"/>
    <w:rsid w:val="00F76B02"/>
    <w:rsid w:val="00F76B1D"/>
    <w:rsid w:val="00F76EF7"/>
    <w:rsid w:val="00F92E6C"/>
    <w:rsid w:val="00F95F0F"/>
    <w:rsid w:val="00FB08C4"/>
    <w:rsid w:val="00FB4163"/>
    <w:rsid w:val="00FC256D"/>
    <w:rsid w:val="00FC6613"/>
    <w:rsid w:val="00FD33CD"/>
    <w:rsid w:val="00FD49BC"/>
    <w:rsid w:val="00FD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38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D2C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2CF6"/>
    <w:rPr>
      <w:rFonts w:asciiTheme="majorHAnsi" w:eastAsiaTheme="majorEastAsia" w:hAnsiTheme="majorHAnsi" w:cstheme="majorBidi"/>
      <w:sz w:val="18"/>
      <w:szCs w:val="18"/>
    </w:rPr>
  </w:style>
  <w:style w:type="table" w:styleId="a5">
    <w:name w:val="Table Grid"/>
    <w:basedOn w:val="a1"/>
    <w:uiPriority w:val="59"/>
    <w:rsid w:val="006F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E174C9"/>
  </w:style>
  <w:style w:type="character" w:customStyle="1" w:styleId="a7">
    <w:name w:val="日付 (文字)"/>
    <w:basedOn w:val="a0"/>
    <w:link w:val="a6"/>
    <w:uiPriority w:val="99"/>
    <w:semiHidden/>
    <w:rsid w:val="00E174C9"/>
  </w:style>
  <w:style w:type="character" w:styleId="a8">
    <w:name w:val="annotation reference"/>
    <w:basedOn w:val="a0"/>
    <w:uiPriority w:val="99"/>
    <w:semiHidden/>
    <w:unhideWhenUsed/>
    <w:rsid w:val="00A41AEB"/>
    <w:rPr>
      <w:sz w:val="18"/>
      <w:szCs w:val="18"/>
    </w:rPr>
  </w:style>
  <w:style w:type="paragraph" w:styleId="a9">
    <w:name w:val="annotation text"/>
    <w:basedOn w:val="a"/>
    <w:link w:val="aa"/>
    <w:uiPriority w:val="99"/>
    <w:semiHidden/>
    <w:unhideWhenUsed/>
    <w:rsid w:val="00A41AEB"/>
    <w:pPr>
      <w:jc w:val="left"/>
    </w:pPr>
  </w:style>
  <w:style w:type="character" w:customStyle="1" w:styleId="aa">
    <w:name w:val="コメント文字列 (文字)"/>
    <w:basedOn w:val="a0"/>
    <w:link w:val="a9"/>
    <w:uiPriority w:val="99"/>
    <w:semiHidden/>
    <w:rsid w:val="00A41AEB"/>
  </w:style>
  <w:style w:type="paragraph" w:styleId="ab">
    <w:name w:val="annotation subject"/>
    <w:basedOn w:val="a9"/>
    <w:next w:val="a9"/>
    <w:link w:val="ac"/>
    <w:uiPriority w:val="99"/>
    <w:semiHidden/>
    <w:unhideWhenUsed/>
    <w:rsid w:val="00A41AEB"/>
    <w:rPr>
      <w:b/>
      <w:bCs/>
    </w:rPr>
  </w:style>
  <w:style w:type="character" w:customStyle="1" w:styleId="ac">
    <w:name w:val="コメント内容 (文字)"/>
    <w:basedOn w:val="aa"/>
    <w:link w:val="ab"/>
    <w:uiPriority w:val="99"/>
    <w:semiHidden/>
    <w:rsid w:val="00A41AEB"/>
    <w:rPr>
      <w:b/>
      <w:bCs/>
    </w:rPr>
  </w:style>
  <w:style w:type="paragraph" w:styleId="ad">
    <w:name w:val="List Paragraph"/>
    <w:basedOn w:val="a"/>
    <w:uiPriority w:val="34"/>
    <w:qFormat/>
    <w:rsid w:val="00F62FF9"/>
    <w:pPr>
      <w:ind w:leftChars="400" w:left="840"/>
    </w:pPr>
  </w:style>
  <w:style w:type="paragraph" w:styleId="ae">
    <w:name w:val="header"/>
    <w:basedOn w:val="a"/>
    <w:link w:val="af"/>
    <w:uiPriority w:val="99"/>
    <w:unhideWhenUsed/>
    <w:rsid w:val="00C97F2B"/>
    <w:pPr>
      <w:tabs>
        <w:tab w:val="center" w:pos="4252"/>
        <w:tab w:val="right" w:pos="8504"/>
      </w:tabs>
      <w:snapToGrid w:val="0"/>
    </w:pPr>
  </w:style>
  <w:style w:type="character" w:customStyle="1" w:styleId="af">
    <w:name w:val="ヘッダー (文字)"/>
    <w:basedOn w:val="a0"/>
    <w:link w:val="ae"/>
    <w:uiPriority w:val="99"/>
    <w:rsid w:val="00C97F2B"/>
  </w:style>
  <w:style w:type="paragraph" w:styleId="af0">
    <w:name w:val="footer"/>
    <w:basedOn w:val="a"/>
    <w:link w:val="af1"/>
    <w:uiPriority w:val="99"/>
    <w:unhideWhenUsed/>
    <w:rsid w:val="00C97F2B"/>
    <w:pPr>
      <w:tabs>
        <w:tab w:val="center" w:pos="4252"/>
        <w:tab w:val="right" w:pos="8504"/>
      </w:tabs>
      <w:snapToGrid w:val="0"/>
    </w:pPr>
  </w:style>
  <w:style w:type="character" w:customStyle="1" w:styleId="af1">
    <w:name w:val="フッター (文字)"/>
    <w:basedOn w:val="a0"/>
    <w:link w:val="af0"/>
    <w:uiPriority w:val="99"/>
    <w:rsid w:val="00C97F2B"/>
  </w:style>
  <w:style w:type="paragraph" w:styleId="af2">
    <w:name w:val="footnote text"/>
    <w:basedOn w:val="a"/>
    <w:link w:val="af3"/>
    <w:uiPriority w:val="99"/>
    <w:semiHidden/>
    <w:unhideWhenUsed/>
    <w:rsid w:val="001E4522"/>
    <w:pPr>
      <w:snapToGrid w:val="0"/>
      <w:jc w:val="left"/>
    </w:pPr>
  </w:style>
  <w:style w:type="character" w:customStyle="1" w:styleId="af3">
    <w:name w:val="脚注文字列 (文字)"/>
    <w:basedOn w:val="a0"/>
    <w:link w:val="af2"/>
    <w:uiPriority w:val="99"/>
    <w:semiHidden/>
    <w:rsid w:val="001E4522"/>
  </w:style>
  <w:style w:type="character" w:styleId="af4">
    <w:name w:val="footnote reference"/>
    <w:basedOn w:val="a0"/>
    <w:uiPriority w:val="99"/>
    <w:semiHidden/>
    <w:unhideWhenUsed/>
    <w:rsid w:val="001E4522"/>
    <w:rPr>
      <w:vertAlign w:val="superscript"/>
    </w:rPr>
  </w:style>
  <w:style w:type="character" w:styleId="af5">
    <w:name w:val="Hyperlink"/>
    <w:basedOn w:val="a0"/>
    <w:uiPriority w:val="99"/>
    <w:unhideWhenUsed/>
    <w:rsid w:val="007D6A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38E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D2C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2CF6"/>
    <w:rPr>
      <w:rFonts w:asciiTheme="majorHAnsi" w:eastAsiaTheme="majorEastAsia" w:hAnsiTheme="majorHAnsi" w:cstheme="majorBidi"/>
      <w:sz w:val="18"/>
      <w:szCs w:val="18"/>
    </w:rPr>
  </w:style>
  <w:style w:type="table" w:styleId="a5">
    <w:name w:val="Table Grid"/>
    <w:basedOn w:val="a1"/>
    <w:uiPriority w:val="59"/>
    <w:rsid w:val="006F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E174C9"/>
  </w:style>
  <w:style w:type="character" w:customStyle="1" w:styleId="a7">
    <w:name w:val="日付 (文字)"/>
    <w:basedOn w:val="a0"/>
    <w:link w:val="a6"/>
    <w:uiPriority w:val="99"/>
    <w:semiHidden/>
    <w:rsid w:val="00E174C9"/>
  </w:style>
  <w:style w:type="character" w:styleId="a8">
    <w:name w:val="annotation reference"/>
    <w:basedOn w:val="a0"/>
    <w:uiPriority w:val="99"/>
    <w:semiHidden/>
    <w:unhideWhenUsed/>
    <w:rsid w:val="00A41AEB"/>
    <w:rPr>
      <w:sz w:val="18"/>
      <w:szCs w:val="18"/>
    </w:rPr>
  </w:style>
  <w:style w:type="paragraph" w:styleId="a9">
    <w:name w:val="annotation text"/>
    <w:basedOn w:val="a"/>
    <w:link w:val="aa"/>
    <w:uiPriority w:val="99"/>
    <w:semiHidden/>
    <w:unhideWhenUsed/>
    <w:rsid w:val="00A41AEB"/>
    <w:pPr>
      <w:jc w:val="left"/>
    </w:pPr>
  </w:style>
  <w:style w:type="character" w:customStyle="1" w:styleId="aa">
    <w:name w:val="コメント文字列 (文字)"/>
    <w:basedOn w:val="a0"/>
    <w:link w:val="a9"/>
    <w:uiPriority w:val="99"/>
    <w:semiHidden/>
    <w:rsid w:val="00A41AEB"/>
  </w:style>
  <w:style w:type="paragraph" w:styleId="ab">
    <w:name w:val="annotation subject"/>
    <w:basedOn w:val="a9"/>
    <w:next w:val="a9"/>
    <w:link w:val="ac"/>
    <w:uiPriority w:val="99"/>
    <w:semiHidden/>
    <w:unhideWhenUsed/>
    <w:rsid w:val="00A41AEB"/>
    <w:rPr>
      <w:b/>
      <w:bCs/>
    </w:rPr>
  </w:style>
  <w:style w:type="character" w:customStyle="1" w:styleId="ac">
    <w:name w:val="コメント内容 (文字)"/>
    <w:basedOn w:val="aa"/>
    <w:link w:val="ab"/>
    <w:uiPriority w:val="99"/>
    <w:semiHidden/>
    <w:rsid w:val="00A41AEB"/>
    <w:rPr>
      <w:b/>
      <w:bCs/>
    </w:rPr>
  </w:style>
  <w:style w:type="paragraph" w:styleId="ad">
    <w:name w:val="List Paragraph"/>
    <w:basedOn w:val="a"/>
    <w:uiPriority w:val="34"/>
    <w:qFormat/>
    <w:rsid w:val="00F62FF9"/>
    <w:pPr>
      <w:ind w:leftChars="400" w:left="840"/>
    </w:pPr>
  </w:style>
  <w:style w:type="paragraph" w:styleId="ae">
    <w:name w:val="header"/>
    <w:basedOn w:val="a"/>
    <w:link w:val="af"/>
    <w:uiPriority w:val="99"/>
    <w:unhideWhenUsed/>
    <w:rsid w:val="00C97F2B"/>
    <w:pPr>
      <w:tabs>
        <w:tab w:val="center" w:pos="4252"/>
        <w:tab w:val="right" w:pos="8504"/>
      </w:tabs>
      <w:snapToGrid w:val="0"/>
    </w:pPr>
  </w:style>
  <w:style w:type="character" w:customStyle="1" w:styleId="af">
    <w:name w:val="ヘッダー (文字)"/>
    <w:basedOn w:val="a0"/>
    <w:link w:val="ae"/>
    <w:uiPriority w:val="99"/>
    <w:rsid w:val="00C97F2B"/>
  </w:style>
  <w:style w:type="paragraph" w:styleId="af0">
    <w:name w:val="footer"/>
    <w:basedOn w:val="a"/>
    <w:link w:val="af1"/>
    <w:uiPriority w:val="99"/>
    <w:unhideWhenUsed/>
    <w:rsid w:val="00C97F2B"/>
    <w:pPr>
      <w:tabs>
        <w:tab w:val="center" w:pos="4252"/>
        <w:tab w:val="right" w:pos="8504"/>
      </w:tabs>
      <w:snapToGrid w:val="0"/>
    </w:pPr>
  </w:style>
  <w:style w:type="character" w:customStyle="1" w:styleId="af1">
    <w:name w:val="フッター (文字)"/>
    <w:basedOn w:val="a0"/>
    <w:link w:val="af0"/>
    <w:uiPriority w:val="99"/>
    <w:rsid w:val="00C97F2B"/>
  </w:style>
  <w:style w:type="paragraph" w:styleId="af2">
    <w:name w:val="footnote text"/>
    <w:basedOn w:val="a"/>
    <w:link w:val="af3"/>
    <w:uiPriority w:val="99"/>
    <w:semiHidden/>
    <w:unhideWhenUsed/>
    <w:rsid w:val="001E4522"/>
    <w:pPr>
      <w:snapToGrid w:val="0"/>
      <w:jc w:val="left"/>
    </w:pPr>
  </w:style>
  <w:style w:type="character" w:customStyle="1" w:styleId="af3">
    <w:name w:val="脚注文字列 (文字)"/>
    <w:basedOn w:val="a0"/>
    <w:link w:val="af2"/>
    <w:uiPriority w:val="99"/>
    <w:semiHidden/>
    <w:rsid w:val="001E4522"/>
  </w:style>
  <w:style w:type="character" w:styleId="af4">
    <w:name w:val="footnote reference"/>
    <w:basedOn w:val="a0"/>
    <w:uiPriority w:val="99"/>
    <w:semiHidden/>
    <w:unhideWhenUsed/>
    <w:rsid w:val="001E4522"/>
    <w:rPr>
      <w:vertAlign w:val="superscript"/>
    </w:rPr>
  </w:style>
  <w:style w:type="character" w:styleId="af5">
    <w:name w:val="Hyperlink"/>
    <w:basedOn w:val="a0"/>
    <w:uiPriority w:val="99"/>
    <w:unhideWhenUsed/>
    <w:rsid w:val="007D6A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2271">
      <w:bodyDiv w:val="1"/>
      <w:marLeft w:val="0"/>
      <w:marRight w:val="0"/>
      <w:marTop w:val="0"/>
      <w:marBottom w:val="0"/>
      <w:divBdr>
        <w:top w:val="none" w:sz="0" w:space="0" w:color="auto"/>
        <w:left w:val="none" w:sz="0" w:space="0" w:color="auto"/>
        <w:bottom w:val="none" w:sz="0" w:space="0" w:color="auto"/>
        <w:right w:val="none" w:sz="0" w:space="0" w:color="auto"/>
      </w:divBdr>
    </w:div>
    <w:div w:id="363754779">
      <w:bodyDiv w:val="1"/>
      <w:marLeft w:val="0"/>
      <w:marRight w:val="0"/>
      <w:marTop w:val="0"/>
      <w:marBottom w:val="0"/>
      <w:divBdr>
        <w:top w:val="none" w:sz="0" w:space="0" w:color="auto"/>
        <w:left w:val="none" w:sz="0" w:space="0" w:color="auto"/>
        <w:bottom w:val="none" w:sz="0" w:space="0" w:color="auto"/>
        <w:right w:val="none" w:sz="0" w:space="0" w:color="auto"/>
      </w:divBdr>
    </w:div>
    <w:div w:id="382949767">
      <w:bodyDiv w:val="1"/>
      <w:marLeft w:val="0"/>
      <w:marRight w:val="0"/>
      <w:marTop w:val="0"/>
      <w:marBottom w:val="0"/>
      <w:divBdr>
        <w:top w:val="none" w:sz="0" w:space="0" w:color="auto"/>
        <w:left w:val="none" w:sz="0" w:space="0" w:color="auto"/>
        <w:bottom w:val="none" w:sz="0" w:space="0" w:color="auto"/>
        <w:right w:val="none" w:sz="0" w:space="0" w:color="auto"/>
      </w:divBdr>
    </w:div>
    <w:div w:id="492911352">
      <w:bodyDiv w:val="1"/>
      <w:marLeft w:val="0"/>
      <w:marRight w:val="0"/>
      <w:marTop w:val="0"/>
      <w:marBottom w:val="0"/>
      <w:divBdr>
        <w:top w:val="none" w:sz="0" w:space="0" w:color="auto"/>
        <w:left w:val="none" w:sz="0" w:space="0" w:color="auto"/>
        <w:bottom w:val="none" w:sz="0" w:space="0" w:color="auto"/>
        <w:right w:val="none" w:sz="0" w:space="0" w:color="auto"/>
      </w:divBdr>
    </w:div>
    <w:div w:id="1208418851">
      <w:bodyDiv w:val="1"/>
      <w:marLeft w:val="0"/>
      <w:marRight w:val="0"/>
      <w:marTop w:val="0"/>
      <w:marBottom w:val="0"/>
      <w:divBdr>
        <w:top w:val="none" w:sz="0" w:space="0" w:color="auto"/>
        <w:left w:val="none" w:sz="0" w:space="0" w:color="auto"/>
        <w:bottom w:val="none" w:sz="0" w:space="0" w:color="auto"/>
        <w:right w:val="none" w:sz="0" w:space="0" w:color="auto"/>
      </w:divBdr>
    </w:div>
    <w:div w:id="1289117892">
      <w:bodyDiv w:val="1"/>
      <w:marLeft w:val="0"/>
      <w:marRight w:val="0"/>
      <w:marTop w:val="0"/>
      <w:marBottom w:val="0"/>
      <w:divBdr>
        <w:top w:val="none" w:sz="0" w:space="0" w:color="auto"/>
        <w:left w:val="none" w:sz="0" w:space="0" w:color="auto"/>
        <w:bottom w:val="none" w:sz="0" w:space="0" w:color="auto"/>
        <w:right w:val="none" w:sz="0" w:space="0" w:color="auto"/>
      </w:divBdr>
    </w:div>
    <w:div w:id="1586456975">
      <w:bodyDiv w:val="1"/>
      <w:marLeft w:val="0"/>
      <w:marRight w:val="0"/>
      <w:marTop w:val="0"/>
      <w:marBottom w:val="0"/>
      <w:divBdr>
        <w:top w:val="none" w:sz="0" w:space="0" w:color="auto"/>
        <w:left w:val="none" w:sz="0" w:space="0" w:color="auto"/>
        <w:bottom w:val="none" w:sz="0" w:space="0" w:color="auto"/>
        <w:right w:val="none" w:sz="0" w:space="0" w:color="auto"/>
      </w:divBdr>
    </w:div>
    <w:div w:id="1617176996">
      <w:bodyDiv w:val="1"/>
      <w:marLeft w:val="0"/>
      <w:marRight w:val="0"/>
      <w:marTop w:val="0"/>
      <w:marBottom w:val="0"/>
      <w:divBdr>
        <w:top w:val="none" w:sz="0" w:space="0" w:color="auto"/>
        <w:left w:val="none" w:sz="0" w:space="0" w:color="auto"/>
        <w:bottom w:val="none" w:sz="0" w:space="0" w:color="auto"/>
        <w:right w:val="none" w:sz="0" w:space="0" w:color="auto"/>
      </w:divBdr>
    </w:div>
    <w:div w:id="1680232086">
      <w:bodyDiv w:val="1"/>
      <w:marLeft w:val="0"/>
      <w:marRight w:val="0"/>
      <w:marTop w:val="0"/>
      <w:marBottom w:val="0"/>
      <w:divBdr>
        <w:top w:val="none" w:sz="0" w:space="0" w:color="auto"/>
        <w:left w:val="none" w:sz="0" w:space="0" w:color="auto"/>
        <w:bottom w:val="none" w:sz="0" w:space="0" w:color="auto"/>
        <w:right w:val="none" w:sz="0" w:space="0" w:color="auto"/>
      </w:divBdr>
    </w:div>
    <w:div w:id="1720393522">
      <w:bodyDiv w:val="1"/>
      <w:marLeft w:val="0"/>
      <w:marRight w:val="0"/>
      <w:marTop w:val="0"/>
      <w:marBottom w:val="0"/>
      <w:divBdr>
        <w:top w:val="none" w:sz="0" w:space="0" w:color="auto"/>
        <w:left w:val="none" w:sz="0" w:space="0" w:color="auto"/>
        <w:bottom w:val="none" w:sz="0" w:space="0" w:color="auto"/>
        <w:right w:val="none" w:sz="0" w:space="0" w:color="auto"/>
      </w:divBdr>
    </w:div>
    <w:div w:id="1743211408">
      <w:bodyDiv w:val="1"/>
      <w:marLeft w:val="0"/>
      <w:marRight w:val="0"/>
      <w:marTop w:val="0"/>
      <w:marBottom w:val="0"/>
      <w:divBdr>
        <w:top w:val="none" w:sz="0" w:space="0" w:color="auto"/>
        <w:left w:val="none" w:sz="0" w:space="0" w:color="auto"/>
        <w:bottom w:val="none" w:sz="0" w:space="0" w:color="auto"/>
        <w:right w:val="none" w:sz="0" w:space="0" w:color="auto"/>
      </w:divBdr>
      <w:divsChild>
        <w:div w:id="1096948772">
          <w:marLeft w:val="547"/>
          <w:marRight w:val="0"/>
          <w:marTop w:val="0"/>
          <w:marBottom w:val="0"/>
          <w:divBdr>
            <w:top w:val="none" w:sz="0" w:space="0" w:color="auto"/>
            <w:left w:val="none" w:sz="0" w:space="0" w:color="auto"/>
            <w:bottom w:val="none" w:sz="0" w:space="0" w:color="auto"/>
            <w:right w:val="none" w:sz="0" w:space="0" w:color="auto"/>
          </w:divBdr>
        </w:div>
        <w:div w:id="1846896383">
          <w:marLeft w:val="547"/>
          <w:marRight w:val="0"/>
          <w:marTop w:val="0"/>
          <w:marBottom w:val="0"/>
          <w:divBdr>
            <w:top w:val="none" w:sz="0" w:space="0" w:color="auto"/>
            <w:left w:val="none" w:sz="0" w:space="0" w:color="auto"/>
            <w:bottom w:val="none" w:sz="0" w:space="0" w:color="auto"/>
            <w:right w:val="none" w:sz="0" w:space="0" w:color="auto"/>
          </w:divBdr>
        </w:div>
      </w:divsChild>
    </w:div>
    <w:div w:id="1774936922">
      <w:bodyDiv w:val="1"/>
      <w:marLeft w:val="0"/>
      <w:marRight w:val="0"/>
      <w:marTop w:val="0"/>
      <w:marBottom w:val="0"/>
      <w:divBdr>
        <w:top w:val="none" w:sz="0" w:space="0" w:color="auto"/>
        <w:left w:val="none" w:sz="0" w:space="0" w:color="auto"/>
        <w:bottom w:val="none" w:sz="0" w:space="0" w:color="auto"/>
        <w:right w:val="none" w:sz="0" w:space="0" w:color="auto"/>
      </w:divBdr>
      <w:divsChild>
        <w:div w:id="2043285562">
          <w:marLeft w:val="547"/>
          <w:marRight w:val="0"/>
          <w:marTop w:val="0"/>
          <w:marBottom w:val="0"/>
          <w:divBdr>
            <w:top w:val="none" w:sz="0" w:space="0" w:color="auto"/>
            <w:left w:val="none" w:sz="0" w:space="0" w:color="auto"/>
            <w:bottom w:val="none" w:sz="0" w:space="0" w:color="auto"/>
            <w:right w:val="none" w:sz="0" w:space="0" w:color="auto"/>
          </w:divBdr>
        </w:div>
        <w:div w:id="1005323727">
          <w:marLeft w:val="547"/>
          <w:marRight w:val="0"/>
          <w:marTop w:val="0"/>
          <w:marBottom w:val="0"/>
          <w:divBdr>
            <w:top w:val="none" w:sz="0" w:space="0" w:color="auto"/>
            <w:left w:val="none" w:sz="0" w:space="0" w:color="auto"/>
            <w:bottom w:val="none" w:sz="0" w:space="0" w:color="auto"/>
            <w:right w:val="none" w:sz="0" w:space="0" w:color="auto"/>
          </w:divBdr>
        </w:div>
      </w:divsChild>
    </w:div>
    <w:div w:id="1829593417">
      <w:bodyDiv w:val="1"/>
      <w:marLeft w:val="0"/>
      <w:marRight w:val="0"/>
      <w:marTop w:val="0"/>
      <w:marBottom w:val="0"/>
      <w:divBdr>
        <w:top w:val="none" w:sz="0" w:space="0" w:color="auto"/>
        <w:left w:val="none" w:sz="0" w:space="0" w:color="auto"/>
        <w:bottom w:val="none" w:sz="0" w:space="0" w:color="auto"/>
        <w:right w:val="none" w:sz="0" w:space="0" w:color="auto"/>
      </w:divBdr>
    </w:div>
    <w:div w:id="1854300551">
      <w:bodyDiv w:val="1"/>
      <w:marLeft w:val="0"/>
      <w:marRight w:val="0"/>
      <w:marTop w:val="0"/>
      <w:marBottom w:val="0"/>
      <w:divBdr>
        <w:top w:val="none" w:sz="0" w:space="0" w:color="auto"/>
        <w:left w:val="none" w:sz="0" w:space="0" w:color="auto"/>
        <w:bottom w:val="none" w:sz="0" w:space="0" w:color="auto"/>
        <w:right w:val="none" w:sz="0" w:space="0" w:color="auto"/>
      </w:divBdr>
    </w:div>
    <w:div w:id="1879779336">
      <w:bodyDiv w:val="1"/>
      <w:marLeft w:val="0"/>
      <w:marRight w:val="0"/>
      <w:marTop w:val="0"/>
      <w:marBottom w:val="0"/>
      <w:divBdr>
        <w:top w:val="none" w:sz="0" w:space="0" w:color="auto"/>
        <w:left w:val="none" w:sz="0" w:space="0" w:color="auto"/>
        <w:bottom w:val="none" w:sz="0" w:space="0" w:color="auto"/>
        <w:right w:val="none" w:sz="0" w:space="0" w:color="auto"/>
      </w:divBdr>
    </w:div>
    <w:div w:id="19065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40.png"/><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www.google.co.jp/maps"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2.emf"/><Relationship Id="rId10" Type="http://schemas.openxmlformats.org/officeDocument/2006/relationships/diagramLayout" Target="diagrams/layout1.xml"/><Relationship Id="rId19" Type="http://schemas.openxmlformats.org/officeDocument/2006/relationships/image" Target="media/image5.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image" Target="media/image8.png"/><Relationship Id="rId27" Type="http://schemas.openxmlformats.org/officeDocument/2006/relationships/image" Target="media/image11.em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99EFC6-37EC-49D9-B93A-4D19C930972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F133941A-9B5A-4C0F-B846-47279D976F29}">
      <dgm:prSet phldrT="[テキスト]"/>
      <dgm:spPr>
        <a:solidFill>
          <a:schemeClr val="bg1"/>
        </a:solidFill>
        <a:ln>
          <a:solidFill>
            <a:schemeClr val="tx1"/>
          </a:solidFill>
        </a:ln>
      </dgm:spPr>
      <dgm:t>
        <a:bodyPr/>
        <a:lstStyle/>
        <a:p>
          <a:r>
            <a:rPr kumimoji="1" lang="ja-JP" altLang="en-US" b="1">
              <a:solidFill>
                <a:sysClr val="windowText" lastClr="000000"/>
              </a:solidFill>
              <a:latin typeface="+mj-ea"/>
              <a:ea typeface="+mj-ea"/>
            </a:rPr>
            <a:t>院長</a:t>
          </a:r>
          <a:endParaRPr kumimoji="1" lang="en-US" altLang="ja-JP" b="1">
            <a:solidFill>
              <a:sysClr val="windowText" lastClr="000000"/>
            </a:solidFill>
            <a:latin typeface="+mj-ea"/>
            <a:ea typeface="+mj-ea"/>
          </a:endParaRPr>
        </a:p>
        <a:p>
          <a:r>
            <a:rPr kumimoji="1" lang="ja-JP" altLang="en-US" b="1">
              <a:solidFill>
                <a:sysClr val="windowText" lastClr="000000"/>
              </a:solidFill>
              <a:latin typeface="+mj-ea"/>
              <a:ea typeface="+mj-ea"/>
            </a:rPr>
            <a:t>看護部長・事務部長</a:t>
          </a:r>
        </a:p>
      </dgm:t>
    </dgm:pt>
    <dgm:pt modelId="{C766ECBA-332E-4AB8-87E5-5CE693A83D6D}" type="parTrans" cxnId="{AF4B984C-D8B2-4933-B2E9-619AE986FE7C}">
      <dgm:prSet/>
      <dgm:spPr/>
      <dgm:t>
        <a:bodyPr/>
        <a:lstStyle/>
        <a:p>
          <a:endParaRPr kumimoji="1" lang="ja-JP" altLang="en-US" b="1">
            <a:solidFill>
              <a:sysClr val="windowText" lastClr="000000"/>
            </a:solidFill>
            <a:latin typeface="+mj-ea"/>
            <a:ea typeface="+mj-ea"/>
          </a:endParaRPr>
        </a:p>
      </dgm:t>
    </dgm:pt>
    <dgm:pt modelId="{1F71562D-EB68-4C38-AA21-A0BD5CF6C29A}" type="sibTrans" cxnId="{AF4B984C-D8B2-4933-B2E9-619AE986FE7C}">
      <dgm:prSet/>
      <dgm:spPr/>
      <dgm:t>
        <a:bodyPr/>
        <a:lstStyle/>
        <a:p>
          <a:endParaRPr kumimoji="1" lang="ja-JP" altLang="en-US" b="1">
            <a:solidFill>
              <a:sysClr val="windowText" lastClr="000000"/>
            </a:solidFill>
            <a:latin typeface="+mj-ea"/>
            <a:ea typeface="+mj-ea"/>
          </a:endParaRPr>
        </a:p>
      </dgm:t>
    </dgm:pt>
    <dgm:pt modelId="{D978DB37-F8C1-4DD3-81C0-22427454E8FE}" type="asst">
      <dgm:prSet phldrT="[テキスト]"/>
      <dgm:spPr>
        <a:solidFill>
          <a:schemeClr val="bg1"/>
        </a:solidFill>
        <a:ln>
          <a:solidFill>
            <a:schemeClr val="tx1"/>
          </a:solidFill>
        </a:ln>
      </dgm:spPr>
      <dgm:t>
        <a:bodyPr/>
        <a:lstStyle/>
        <a:p>
          <a:r>
            <a:rPr kumimoji="1" lang="ja-JP" altLang="en-US" b="1">
              <a:solidFill>
                <a:sysClr val="windowText" lastClr="000000"/>
              </a:solidFill>
              <a:latin typeface="+mj-ea"/>
              <a:ea typeface="+mj-ea"/>
            </a:rPr>
            <a:t>災害対策委員会ＢＣＰ部会など</a:t>
          </a:r>
        </a:p>
      </dgm:t>
    </dgm:pt>
    <dgm:pt modelId="{E5396328-9F79-4567-889B-92B65CE27F76}" type="parTrans" cxnId="{94DC3126-CA4E-40A8-85F9-DB1BEF315A7E}">
      <dgm:prSet/>
      <dgm:spPr>
        <a:ln>
          <a:solidFill>
            <a:schemeClr val="tx1"/>
          </a:solidFill>
        </a:ln>
      </dgm:spPr>
      <dgm:t>
        <a:bodyPr/>
        <a:lstStyle/>
        <a:p>
          <a:endParaRPr kumimoji="1" lang="ja-JP" altLang="en-US" b="1">
            <a:solidFill>
              <a:sysClr val="windowText" lastClr="000000"/>
            </a:solidFill>
            <a:latin typeface="+mj-ea"/>
            <a:ea typeface="+mj-ea"/>
          </a:endParaRPr>
        </a:p>
      </dgm:t>
    </dgm:pt>
    <dgm:pt modelId="{6A1619C6-3602-4873-93F8-D44546BB1255}" type="sibTrans" cxnId="{94DC3126-CA4E-40A8-85F9-DB1BEF315A7E}">
      <dgm:prSet/>
      <dgm:spPr/>
      <dgm:t>
        <a:bodyPr/>
        <a:lstStyle/>
        <a:p>
          <a:endParaRPr kumimoji="1" lang="ja-JP" altLang="en-US" b="1">
            <a:solidFill>
              <a:sysClr val="windowText" lastClr="000000"/>
            </a:solidFill>
            <a:latin typeface="+mj-ea"/>
            <a:ea typeface="+mj-ea"/>
          </a:endParaRPr>
        </a:p>
      </dgm:t>
    </dgm:pt>
    <dgm:pt modelId="{CEFFA67C-BE34-4EA8-A70F-A9A7E7EBE23F}">
      <dgm:prSet phldrT="[テキスト]"/>
      <dgm:spPr>
        <a:solidFill>
          <a:schemeClr val="bg1"/>
        </a:solidFill>
        <a:ln>
          <a:solidFill>
            <a:schemeClr val="tx1"/>
          </a:solidFill>
        </a:ln>
      </dgm:spPr>
      <dgm:t>
        <a:bodyPr/>
        <a:lstStyle/>
        <a:p>
          <a:r>
            <a:rPr kumimoji="1" lang="ja-JP" altLang="en-US" b="1">
              <a:solidFill>
                <a:sysClr val="windowText" lastClr="000000"/>
              </a:solidFill>
              <a:latin typeface="+mj-ea"/>
              <a:ea typeface="+mj-ea"/>
            </a:rPr>
            <a:t>診察部門</a:t>
          </a:r>
        </a:p>
      </dgm:t>
    </dgm:pt>
    <dgm:pt modelId="{0883D5C7-576F-4072-ADAC-4C46E73900F8}" type="parTrans" cxnId="{81B61951-E1B2-4D45-B61F-96795079FA6C}">
      <dgm:prSet/>
      <dgm:spPr>
        <a:ln>
          <a:solidFill>
            <a:schemeClr val="tx1"/>
          </a:solidFill>
        </a:ln>
      </dgm:spPr>
      <dgm:t>
        <a:bodyPr/>
        <a:lstStyle/>
        <a:p>
          <a:endParaRPr kumimoji="1" lang="ja-JP" altLang="en-US" b="1">
            <a:solidFill>
              <a:sysClr val="windowText" lastClr="000000"/>
            </a:solidFill>
            <a:latin typeface="+mj-ea"/>
            <a:ea typeface="+mj-ea"/>
          </a:endParaRPr>
        </a:p>
      </dgm:t>
    </dgm:pt>
    <dgm:pt modelId="{CE17FC20-8FBD-4CD0-AE11-6C7F6B951F9F}" type="sibTrans" cxnId="{81B61951-E1B2-4D45-B61F-96795079FA6C}">
      <dgm:prSet/>
      <dgm:spPr/>
      <dgm:t>
        <a:bodyPr/>
        <a:lstStyle/>
        <a:p>
          <a:endParaRPr kumimoji="1" lang="ja-JP" altLang="en-US" b="1">
            <a:solidFill>
              <a:sysClr val="windowText" lastClr="000000"/>
            </a:solidFill>
            <a:latin typeface="+mj-ea"/>
            <a:ea typeface="+mj-ea"/>
          </a:endParaRPr>
        </a:p>
      </dgm:t>
    </dgm:pt>
    <dgm:pt modelId="{07EA906A-C8B6-4CEF-8926-BCDE74739CAC}">
      <dgm:prSet phldrT="[テキスト]"/>
      <dgm:spPr>
        <a:solidFill>
          <a:schemeClr val="bg1"/>
        </a:solidFill>
        <a:ln>
          <a:solidFill>
            <a:schemeClr val="tx1"/>
          </a:solidFill>
        </a:ln>
      </dgm:spPr>
      <dgm:t>
        <a:bodyPr/>
        <a:lstStyle/>
        <a:p>
          <a:r>
            <a:rPr kumimoji="1" lang="ja-JP" altLang="en-US" b="1">
              <a:solidFill>
                <a:sysClr val="windowText" lastClr="000000"/>
              </a:solidFill>
              <a:latin typeface="+mj-ea"/>
              <a:ea typeface="+mj-ea"/>
            </a:rPr>
            <a:t>管理・医事</a:t>
          </a:r>
        </a:p>
      </dgm:t>
    </dgm:pt>
    <dgm:pt modelId="{A10F08CD-0F8A-4218-91B1-226BAEB8085C}" type="parTrans" cxnId="{5079689F-049B-4910-9FFE-B4540BF94914}">
      <dgm:prSet/>
      <dgm:spPr>
        <a:ln>
          <a:solidFill>
            <a:schemeClr val="tx1"/>
          </a:solidFill>
        </a:ln>
      </dgm:spPr>
      <dgm:t>
        <a:bodyPr/>
        <a:lstStyle/>
        <a:p>
          <a:endParaRPr kumimoji="1" lang="ja-JP" altLang="en-US" b="1">
            <a:solidFill>
              <a:sysClr val="windowText" lastClr="000000"/>
            </a:solidFill>
            <a:latin typeface="+mj-ea"/>
            <a:ea typeface="+mj-ea"/>
          </a:endParaRPr>
        </a:p>
      </dgm:t>
    </dgm:pt>
    <dgm:pt modelId="{16142A18-891A-4336-AB9C-5DB7642C6D3E}" type="sibTrans" cxnId="{5079689F-049B-4910-9FFE-B4540BF94914}">
      <dgm:prSet/>
      <dgm:spPr/>
      <dgm:t>
        <a:bodyPr/>
        <a:lstStyle/>
        <a:p>
          <a:endParaRPr kumimoji="1" lang="ja-JP" altLang="en-US" b="1">
            <a:solidFill>
              <a:sysClr val="windowText" lastClr="000000"/>
            </a:solidFill>
            <a:latin typeface="+mj-ea"/>
            <a:ea typeface="+mj-ea"/>
          </a:endParaRPr>
        </a:p>
      </dgm:t>
    </dgm:pt>
    <dgm:pt modelId="{22AAC81F-7AA6-43FE-BE18-78A3632F7189}">
      <dgm:prSet phldrT="[テキスト]"/>
      <dgm:spPr>
        <a:solidFill>
          <a:schemeClr val="bg1"/>
        </a:solidFill>
        <a:ln>
          <a:solidFill>
            <a:schemeClr val="tx1"/>
          </a:solidFill>
        </a:ln>
      </dgm:spPr>
      <dgm:t>
        <a:bodyPr/>
        <a:lstStyle/>
        <a:p>
          <a:r>
            <a:rPr kumimoji="1" lang="ja-JP" altLang="en-US" b="1">
              <a:solidFill>
                <a:sysClr val="windowText" lastClr="000000"/>
              </a:solidFill>
              <a:latin typeface="+mj-ea"/>
              <a:ea typeface="+mj-ea"/>
            </a:rPr>
            <a:t>会計　など</a:t>
          </a:r>
        </a:p>
      </dgm:t>
    </dgm:pt>
    <dgm:pt modelId="{355EB351-F45A-40DD-942E-2CE3EAFF1E8C}" type="parTrans" cxnId="{EB98EC18-267D-4CC1-AB0D-ACFF8268920B}">
      <dgm:prSet/>
      <dgm:spPr>
        <a:ln>
          <a:solidFill>
            <a:schemeClr val="tx1"/>
          </a:solidFill>
        </a:ln>
      </dgm:spPr>
      <dgm:t>
        <a:bodyPr/>
        <a:lstStyle/>
        <a:p>
          <a:endParaRPr kumimoji="1" lang="ja-JP" altLang="en-US" b="1">
            <a:solidFill>
              <a:sysClr val="windowText" lastClr="000000"/>
            </a:solidFill>
            <a:latin typeface="+mj-ea"/>
            <a:ea typeface="+mj-ea"/>
          </a:endParaRPr>
        </a:p>
      </dgm:t>
    </dgm:pt>
    <dgm:pt modelId="{83101495-7C16-477E-BBAB-8646EECDB4FF}" type="sibTrans" cxnId="{EB98EC18-267D-4CC1-AB0D-ACFF8268920B}">
      <dgm:prSet/>
      <dgm:spPr/>
      <dgm:t>
        <a:bodyPr/>
        <a:lstStyle/>
        <a:p>
          <a:endParaRPr kumimoji="1" lang="ja-JP" altLang="en-US" b="1">
            <a:solidFill>
              <a:sysClr val="windowText" lastClr="000000"/>
            </a:solidFill>
            <a:latin typeface="+mj-ea"/>
            <a:ea typeface="+mj-ea"/>
          </a:endParaRPr>
        </a:p>
      </dgm:t>
    </dgm:pt>
    <dgm:pt modelId="{218ABE21-FC44-4FE7-9639-69F97106400F}" type="pres">
      <dgm:prSet presAssocID="{A699EFC6-37EC-49D9-B93A-4D19C930972B}" presName="hierChild1" presStyleCnt="0">
        <dgm:presLayoutVars>
          <dgm:orgChart val="1"/>
          <dgm:chPref val="1"/>
          <dgm:dir/>
          <dgm:animOne val="branch"/>
          <dgm:animLvl val="lvl"/>
          <dgm:resizeHandles/>
        </dgm:presLayoutVars>
      </dgm:prSet>
      <dgm:spPr/>
      <dgm:t>
        <a:bodyPr/>
        <a:lstStyle/>
        <a:p>
          <a:endParaRPr kumimoji="1" lang="ja-JP" altLang="en-US"/>
        </a:p>
      </dgm:t>
    </dgm:pt>
    <dgm:pt modelId="{36926C6E-4496-4FE9-81E3-730130A1958E}" type="pres">
      <dgm:prSet presAssocID="{F133941A-9B5A-4C0F-B846-47279D976F29}" presName="hierRoot1" presStyleCnt="0">
        <dgm:presLayoutVars>
          <dgm:hierBranch val="init"/>
        </dgm:presLayoutVars>
      </dgm:prSet>
      <dgm:spPr/>
    </dgm:pt>
    <dgm:pt modelId="{5DB7C23A-DEB3-4DC4-B0B3-C9A593BDD580}" type="pres">
      <dgm:prSet presAssocID="{F133941A-9B5A-4C0F-B846-47279D976F29}" presName="rootComposite1" presStyleCnt="0"/>
      <dgm:spPr/>
    </dgm:pt>
    <dgm:pt modelId="{B2EF4164-CEDC-45E0-BCC5-F5A306B049E3}" type="pres">
      <dgm:prSet presAssocID="{F133941A-9B5A-4C0F-B846-47279D976F29}" presName="rootText1" presStyleLbl="node0" presStyleIdx="0" presStyleCnt="1" custScaleX="119917">
        <dgm:presLayoutVars>
          <dgm:chPref val="3"/>
        </dgm:presLayoutVars>
      </dgm:prSet>
      <dgm:spPr/>
      <dgm:t>
        <a:bodyPr/>
        <a:lstStyle/>
        <a:p>
          <a:endParaRPr kumimoji="1" lang="ja-JP" altLang="en-US"/>
        </a:p>
      </dgm:t>
    </dgm:pt>
    <dgm:pt modelId="{4C8E2B4B-AE03-47ED-9454-43D68269EA66}" type="pres">
      <dgm:prSet presAssocID="{F133941A-9B5A-4C0F-B846-47279D976F29}" presName="rootConnector1" presStyleLbl="node1" presStyleIdx="0" presStyleCnt="0"/>
      <dgm:spPr/>
      <dgm:t>
        <a:bodyPr/>
        <a:lstStyle/>
        <a:p>
          <a:endParaRPr kumimoji="1" lang="ja-JP" altLang="en-US"/>
        </a:p>
      </dgm:t>
    </dgm:pt>
    <dgm:pt modelId="{803553F7-5F4E-49CA-812A-A43C4D1692A4}" type="pres">
      <dgm:prSet presAssocID="{F133941A-9B5A-4C0F-B846-47279D976F29}" presName="hierChild2" presStyleCnt="0"/>
      <dgm:spPr/>
    </dgm:pt>
    <dgm:pt modelId="{DD2EE4F7-E048-4699-B058-DCE92D9A721A}" type="pres">
      <dgm:prSet presAssocID="{0883D5C7-576F-4072-ADAC-4C46E73900F8}" presName="Name37" presStyleLbl="parChTrans1D2" presStyleIdx="0" presStyleCnt="4"/>
      <dgm:spPr/>
      <dgm:t>
        <a:bodyPr/>
        <a:lstStyle/>
        <a:p>
          <a:endParaRPr kumimoji="1" lang="ja-JP" altLang="en-US"/>
        </a:p>
      </dgm:t>
    </dgm:pt>
    <dgm:pt modelId="{7A1A60A7-7243-4806-9028-4172FE32404A}" type="pres">
      <dgm:prSet presAssocID="{CEFFA67C-BE34-4EA8-A70F-A9A7E7EBE23F}" presName="hierRoot2" presStyleCnt="0">
        <dgm:presLayoutVars>
          <dgm:hierBranch val="init"/>
        </dgm:presLayoutVars>
      </dgm:prSet>
      <dgm:spPr/>
    </dgm:pt>
    <dgm:pt modelId="{A41D47A0-BDF2-4F0E-82C1-EFE1C6BB14A7}" type="pres">
      <dgm:prSet presAssocID="{CEFFA67C-BE34-4EA8-A70F-A9A7E7EBE23F}" presName="rootComposite" presStyleCnt="0"/>
      <dgm:spPr/>
    </dgm:pt>
    <dgm:pt modelId="{B770BFC0-5B48-416D-A90D-8088CF25AAC4}" type="pres">
      <dgm:prSet presAssocID="{CEFFA67C-BE34-4EA8-A70F-A9A7E7EBE23F}" presName="rootText" presStyleLbl="node2" presStyleIdx="0" presStyleCnt="3">
        <dgm:presLayoutVars>
          <dgm:chPref val="3"/>
        </dgm:presLayoutVars>
      </dgm:prSet>
      <dgm:spPr/>
      <dgm:t>
        <a:bodyPr/>
        <a:lstStyle/>
        <a:p>
          <a:endParaRPr kumimoji="1" lang="ja-JP" altLang="en-US"/>
        </a:p>
      </dgm:t>
    </dgm:pt>
    <dgm:pt modelId="{0C609E9A-97CD-4154-B933-BB093A4ADDB4}" type="pres">
      <dgm:prSet presAssocID="{CEFFA67C-BE34-4EA8-A70F-A9A7E7EBE23F}" presName="rootConnector" presStyleLbl="node2" presStyleIdx="0" presStyleCnt="3"/>
      <dgm:spPr/>
      <dgm:t>
        <a:bodyPr/>
        <a:lstStyle/>
        <a:p>
          <a:endParaRPr kumimoji="1" lang="ja-JP" altLang="en-US"/>
        </a:p>
      </dgm:t>
    </dgm:pt>
    <dgm:pt modelId="{EBDBC10B-1E82-4ADB-9CDF-9FBF0DCFAC1B}" type="pres">
      <dgm:prSet presAssocID="{CEFFA67C-BE34-4EA8-A70F-A9A7E7EBE23F}" presName="hierChild4" presStyleCnt="0"/>
      <dgm:spPr/>
    </dgm:pt>
    <dgm:pt modelId="{A7DD996C-9A57-419A-9D3F-BDA34A710BBB}" type="pres">
      <dgm:prSet presAssocID="{CEFFA67C-BE34-4EA8-A70F-A9A7E7EBE23F}" presName="hierChild5" presStyleCnt="0"/>
      <dgm:spPr/>
    </dgm:pt>
    <dgm:pt modelId="{8CE126B6-0ADE-4429-87A5-8F962947C962}" type="pres">
      <dgm:prSet presAssocID="{A10F08CD-0F8A-4218-91B1-226BAEB8085C}" presName="Name37" presStyleLbl="parChTrans1D2" presStyleIdx="1" presStyleCnt="4"/>
      <dgm:spPr/>
      <dgm:t>
        <a:bodyPr/>
        <a:lstStyle/>
        <a:p>
          <a:endParaRPr kumimoji="1" lang="ja-JP" altLang="en-US"/>
        </a:p>
      </dgm:t>
    </dgm:pt>
    <dgm:pt modelId="{14430696-011C-403B-B3E4-04478940B39B}" type="pres">
      <dgm:prSet presAssocID="{07EA906A-C8B6-4CEF-8926-BCDE74739CAC}" presName="hierRoot2" presStyleCnt="0">
        <dgm:presLayoutVars>
          <dgm:hierBranch val="init"/>
        </dgm:presLayoutVars>
      </dgm:prSet>
      <dgm:spPr/>
    </dgm:pt>
    <dgm:pt modelId="{6B647451-3E05-4C04-A492-5B6E9DCC79A7}" type="pres">
      <dgm:prSet presAssocID="{07EA906A-C8B6-4CEF-8926-BCDE74739CAC}" presName="rootComposite" presStyleCnt="0"/>
      <dgm:spPr/>
    </dgm:pt>
    <dgm:pt modelId="{AB43D9CA-BEA5-4205-90CE-C787C1EB40B3}" type="pres">
      <dgm:prSet presAssocID="{07EA906A-C8B6-4CEF-8926-BCDE74739CAC}" presName="rootText" presStyleLbl="node2" presStyleIdx="1" presStyleCnt="3">
        <dgm:presLayoutVars>
          <dgm:chPref val="3"/>
        </dgm:presLayoutVars>
      </dgm:prSet>
      <dgm:spPr/>
      <dgm:t>
        <a:bodyPr/>
        <a:lstStyle/>
        <a:p>
          <a:endParaRPr kumimoji="1" lang="ja-JP" altLang="en-US"/>
        </a:p>
      </dgm:t>
    </dgm:pt>
    <dgm:pt modelId="{3EBFAB1A-3E12-46FF-B376-37D8C3FD32F4}" type="pres">
      <dgm:prSet presAssocID="{07EA906A-C8B6-4CEF-8926-BCDE74739CAC}" presName="rootConnector" presStyleLbl="node2" presStyleIdx="1" presStyleCnt="3"/>
      <dgm:spPr/>
      <dgm:t>
        <a:bodyPr/>
        <a:lstStyle/>
        <a:p>
          <a:endParaRPr kumimoji="1" lang="ja-JP" altLang="en-US"/>
        </a:p>
      </dgm:t>
    </dgm:pt>
    <dgm:pt modelId="{54CF8A15-A64A-4300-8599-409117A0ACCD}" type="pres">
      <dgm:prSet presAssocID="{07EA906A-C8B6-4CEF-8926-BCDE74739CAC}" presName="hierChild4" presStyleCnt="0"/>
      <dgm:spPr/>
    </dgm:pt>
    <dgm:pt modelId="{AD1220DB-C804-44AA-9E52-5FBF763C2D4E}" type="pres">
      <dgm:prSet presAssocID="{07EA906A-C8B6-4CEF-8926-BCDE74739CAC}" presName="hierChild5" presStyleCnt="0"/>
      <dgm:spPr/>
    </dgm:pt>
    <dgm:pt modelId="{1F82EF6E-7295-422B-97C2-934BF2D03D6D}" type="pres">
      <dgm:prSet presAssocID="{355EB351-F45A-40DD-942E-2CE3EAFF1E8C}" presName="Name37" presStyleLbl="parChTrans1D2" presStyleIdx="2" presStyleCnt="4"/>
      <dgm:spPr/>
      <dgm:t>
        <a:bodyPr/>
        <a:lstStyle/>
        <a:p>
          <a:endParaRPr kumimoji="1" lang="ja-JP" altLang="en-US"/>
        </a:p>
      </dgm:t>
    </dgm:pt>
    <dgm:pt modelId="{E48BFC44-79E8-4A53-B245-346D1F82FDCA}" type="pres">
      <dgm:prSet presAssocID="{22AAC81F-7AA6-43FE-BE18-78A3632F7189}" presName="hierRoot2" presStyleCnt="0">
        <dgm:presLayoutVars>
          <dgm:hierBranch val="init"/>
        </dgm:presLayoutVars>
      </dgm:prSet>
      <dgm:spPr/>
    </dgm:pt>
    <dgm:pt modelId="{0D1179E9-8BB8-42CE-9296-CAF72191BAF1}" type="pres">
      <dgm:prSet presAssocID="{22AAC81F-7AA6-43FE-BE18-78A3632F7189}" presName="rootComposite" presStyleCnt="0"/>
      <dgm:spPr/>
    </dgm:pt>
    <dgm:pt modelId="{A7940DC5-FD8C-4D58-B06D-8EAE08ACF3BC}" type="pres">
      <dgm:prSet presAssocID="{22AAC81F-7AA6-43FE-BE18-78A3632F7189}" presName="rootText" presStyleLbl="node2" presStyleIdx="2" presStyleCnt="3">
        <dgm:presLayoutVars>
          <dgm:chPref val="3"/>
        </dgm:presLayoutVars>
      </dgm:prSet>
      <dgm:spPr/>
      <dgm:t>
        <a:bodyPr/>
        <a:lstStyle/>
        <a:p>
          <a:endParaRPr kumimoji="1" lang="ja-JP" altLang="en-US"/>
        </a:p>
      </dgm:t>
    </dgm:pt>
    <dgm:pt modelId="{D901464D-747E-424E-9F31-07E4DB3494F9}" type="pres">
      <dgm:prSet presAssocID="{22AAC81F-7AA6-43FE-BE18-78A3632F7189}" presName="rootConnector" presStyleLbl="node2" presStyleIdx="2" presStyleCnt="3"/>
      <dgm:spPr/>
      <dgm:t>
        <a:bodyPr/>
        <a:lstStyle/>
        <a:p>
          <a:endParaRPr kumimoji="1" lang="ja-JP" altLang="en-US"/>
        </a:p>
      </dgm:t>
    </dgm:pt>
    <dgm:pt modelId="{CD57EB5F-B3F6-48EF-9565-9C9BAA75EDAF}" type="pres">
      <dgm:prSet presAssocID="{22AAC81F-7AA6-43FE-BE18-78A3632F7189}" presName="hierChild4" presStyleCnt="0"/>
      <dgm:spPr/>
    </dgm:pt>
    <dgm:pt modelId="{4450702A-6D6A-49B9-9320-95C448FAA80F}" type="pres">
      <dgm:prSet presAssocID="{22AAC81F-7AA6-43FE-BE18-78A3632F7189}" presName="hierChild5" presStyleCnt="0"/>
      <dgm:spPr/>
    </dgm:pt>
    <dgm:pt modelId="{8F8A5D6C-6372-44DF-989A-A37241D8548C}" type="pres">
      <dgm:prSet presAssocID="{F133941A-9B5A-4C0F-B846-47279D976F29}" presName="hierChild3" presStyleCnt="0"/>
      <dgm:spPr/>
    </dgm:pt>
    <dgm:pt modelId="{9E5FA020-1450-437B-8CB7-E75FCF820D31}" type="pres">
      <dgm:prSet presAssocID="{E5396328-9F79-4567-889B-92B65CE27F76}" presName="Name111" presStyleLbl="parChTrans1D2" presStyleIdx="3" presStyleCnt="4"/>
      <dgm:spPr/>
      <dgm:t>
        <a:bodyPr/>
        <a:lstStyle/>
        <a:p>
          <a:endParaRPr kumimoji="1" lang="ja-JP" altLang="en-US"/>
        </a:p>
      </dgm:t>
    </dgm:pt>
    <dgm:pt modelId="{2CF96B18-DEE2-4BCB-992E-45F95C169635}" type="pres">
      <dgm:prSet presAssocID="{D978DB37-F8C1-4DD3-81C0-22427454E8FE}" presName="hierRoot3" presStyleCnt="0">
        <dgm:presLayoutVars>
          <dgm:hierBranch val="init"/>
        </dgm:presLayoutVars>
      </dgm:prSet>
      <dgm:spPr/>
    </dgm:pt>
    <dgm:pt modelId="{8C14A6F8-368A-46A4-899D-D4974D1A1A1F}" type="pres">
      <dgm:prSet presAssocID="{D978DB37-F8C1-4DD3-81C0-22427454E8FE}" presName="rootComposite3" presStyleCnt="0"/>
      <dgm:spPr/>
    </dgm:pt>
    <dgm:pt modelId="{1A962A2C-8502-4EC7-94C1-3A474FB23056}" type="pres">
      <dgm:prSet presAssocID="{D978DB37-F8C1-4DD3-81C0-22427454E8FE}" presName="rootText3" presStyleLbl="asst1" presStyleIdx="0" presStyleCnt="1">
        <dgm:presLayoutVars>
          <dgm:chPref val="3"/>
        </dgm:presLayoutVars>
      </dgm:prSet>
      <dgm:spPr/>
      <dgm:t>
        <a:bodyPr/>
        <a:lstStyle/>
        <a:p>
          <a:endParaRPr kumimoji="1" lang="ja-JP" altLang="en-US"/>
        </a:p>
      </dgm:t>
    </dgm:pt>
    <dgm:pt modelId="{5FBB6F16-D825-439B-8FD9-86CFE40AFD4E}" type="pres">
      <dgm:prSet presAssocID="{D978DB37-F8C1-4DD3-81C0-22427454E8FE}" presName="rootConnector3" presStyleLbl="asst1" presStyleIdx="0" presStyleCnt="1"/>
      <dgm:spPr/>
      <dgm:t>
        <a:bodyPr/>
        <a:lstStyle/>
        <a:p>
          <a:endParaRPr kumimoji="1" lang="ja-JP" altLang="en-US"/>
        </a:p>
      </dgm:t>
    </dgm:pt>
    <dgm:pt modelId="{364DBE25-051B-4B0A-BDFE-16F47B4FE5B7}" type="pres">
      <dgm:prSet presAssocID="{D978DB37-F8C1-4DD3-81C0-22427454E8FE}" presName="hierChild6" presStyleCnt="0"/>
      <dgm:spPr/>
    </dgm:pt>
    <dgm:pt modelId="{049DDC1F-8CB0-4554-A69B-082EB2A33D76}" type="pres">
      <dgm:prSet presAssocID="{D978DB37-F8C1-4DD3-81C0-22427454E8FE}" presName="hierChild7" presStyleCnt="0"/>
      <dgm:spPr/>
    </dgm:pt>
  </dgm:ptLst>
  <dgm:cxnLst>
    <dgm:cxn modelId="{EB98EC18-267D-4CC1-AB0D-ACFF8268920B}" srcId="{F133941A-9B5A-4C0F-B846-47279D976F29}" destId="{22AAC81F-7AA6-43FE-BE18-78A3632F7189}" srcOrd="3" destOrd="0" parTransId="{355EB351-F45A-40DD-942E-2CE3EAFF1E8C}" sibTransId="{83101495-7C16-477E-BBAB-8646EECDB4FF}"/>
    <dgm:cxn modelId="{F9775199-FA49-4062-A8B0-6856926753B4}" type="presOf" srcId="{0883D5C7-576F-4072-ADAC-4C46E73900F8}" destId="{DD2EE4F7-E048-4699-B058-DCE92D9A721A}" srcOrd="0" destOrd="0" presId="urn:microsoft.com/office/officeart/2005/8/layout/orgChart1"/>
    <dgm:cxn modelId="{73237BE9-8DA0-4ABD-A63F-AA5BA3AB110F}" type="presOf" srcId="{22AAC81F-7AA6-43FE-BE18-78A3632F7189}" destId="{D901464D-747E-424E-9F31-07E4DB3494F9}" srcOrd="1" destOrd="0" presId="urn:microsoft.com/office/officeart/2005/8/layout/orgChart1"/>
    <dgm:cxn modelId="{DDE46823-6F7E-4347-AA61-9297CF4C667A}" type="presOf" srcId="{CEFFA67C-BE34-4EA8-A70F-A9A7E7EBE23F}" destId="{B770BFC0-5B48-416D-A90D-8088CF25AAC4}" srcOrd="0" destOrd="0" presId="urn:microsoft.com/office/officeart/2005/8/layout/orgChart1"/>
    <dgm:cxn modelId="{F2339D66-2F9D-4C56-8325-6F9D259CCBD4}" type="presOf" srcId="{07EA906A-C8B6-4CEF-8926-BCDE74739CAC}" destId="{3EBFAB1A-3E12-46FF-B376-37D8C3FD32F4}" srcOrd="1" destOrd="0" presId="urn:microsoft.com/office/officeart/2005/8/layout/orgChart1"/>
    <dgm:cxn modelId="{AF4B984C-D8B2-4933-B2E9-619AE986FE7C}" srcId="{A699EFC6-37EC-49D9-B93A-4D19C930972B}" destId="{F133941A-9B5A-4C0F-B846-47279D976F29}" srcOrd="0" destOrd="0" parTransId="{C766ECBA-332E-4AB8-87E5-5CE693A83D6D}" sibTransId="{1F71562D-EB68-4C38-AA21-A0BD5CF6C29A}"/>
    <dgm:cxn modelId="{C6B9CBF8-6A51-418F-90FD-65C6B4D711D1}" type="presOf" srcId="{A10F08CD-0F8A-4218-91B1-226BAEB8085C}" destId="{8CE126B6-0ADE-4429-87A5-8F962947C962}" srcOrd="0" destOrd="0" presId="urn:microsoft.com/office/officeart/2005/8/layout/orgChart1"/>
    <dgm:cxn modelId="{B0BB4F9A-1AA8-4851-A84B-147006D15686}" type="presOf" srcId="{F133941A-9B5A-4C0F-B846-47279D976F29}" destId="{B2EF4164-CEDC-45E0-BCC5-F5A306B049E3}" srcOrd="0" destOrd="0" presId="urn:microsoft.com/office/officeart/2005/8/layout/orgChart1"/>
    <dgm:cxn modelId="{AF8BF339-7B25-4C05-8B17-894AD86509D8}" type="presOf" srcId="{E5396328-9F79-4567-889B-92B65CE27F76}" destId="{9E5FA020-1450-437B-8CB7-E75FCF820D31}" srcOrd="0" destOrd="0" presId="urn:microsoft.com/office/officeart/2005/8/layout/orgChart1"/>
    <dgm:cxn modelId="{E0493BB4-1F82-491F-8BE5-E8F4821FB7C0}" type="presOf" srcId="{A699EFC6-37EC-49D9-B93A-4D19C930972B}" destId="{218ABE21-FC44-4FE7-9639-69F97106400F}" srcOrd="0" destOrd="0" presId="urn:microsoft.com/office/officeart/2005/8/layout/orgChart1"/>
    <dgm:cxn modelId="{94DC3126-CA4E-40A8-85F9-DB1BEF315A7E}" srcId="{F133941A-9B5A-4C0F-B846-47279D976F29}" destId="{D978DB37-F8C1-4DD3-81C0-22427454E8FE}" srcOrd="0" destOrd="0" parTransId="{E5396328-9F79-4567-889B-92B65CE27F76}" sibTransId="{6A1619C6-3602-4873-93F8-D44546BB1255}"/>
    <dgm:cxn modelId="{F97147F2-624C-45AB-93D5-B88C48C3B100}" type="presOf" srcId="{07EA906A-C8B6-4CEF-8926-BCDE74739CAC}" destId="{AB43D9CA-BEA5-4205-90CE-C787C1EB40B3}" srcOrd="0" destOrd="0" presId="urn:microsoft.com/office/officeart/2005/8/layout/orgChart1"/>
    <dgm:cxn modelId="{3E9EAFBA-CA34-4BD2-8610-ED3871F75EFD}" type="presOf" srcId="{D978DB37-F8C1-4DD3-81C0-22427454E8FE}" destId="{5FBB6F16-D825-439B-8FD9-86CFE40AFD4E}" srcOrd="1" destOrd="0" presId="urn:microsoft.com/office/officeart/2005/8/layout/orgChart1"/>
    <dgm:cxn modelId="{1C783883-F6F8-4C23-88B5-E8D29627C72E}" type="presOf" srcId="{CEFFA67C-BE34-4EA8-A70F-A9A7E7EBE23F}" destId="{0C609E9A-97CD-4154-B933-BB093A4ADDB4}" srcOrd="1" destOrd="0" presId="urn:microsoft.com/office/officeart/2005/8/layout/orgChart1"/>
    <dgm:cxn modelId="{2C67F4F9-B1D6-4666-9D75-3E72BD51428D}" type="presOf" srcId="{22AAC81F-7AA6-43FE-BE18-78A3632F7189}" destId="{A7940DC5-FD8C-4D58-B06D-8EAE08ACF3BC}" srcOrd="0" destOrd="0" presId="urn:microsoft.com/office/officeart/2005/8/layout/orgChart1"/>
    <dgm:cxn modelId="{917E60CA-D760-438A-890A-0020251B05E2}" type="presOf" srcId="{355EB351-F45A-40DD-942E-2CE3EAFF1E8C}" destId="{1F82EF6E-7295-422B-97C2-934BF2D03D6D}" srcOrd="0" destOrd="0" presId="urn:microsoft.com/office/officeart/2005/8/layout/orgChart1"/>
    <dgm:cxn modelId="{5079689F-049B-4910-9FFE-B4540BF94914}" srcId="{F133941A-9B5A-4C0F-B846-47279D976F29}" destId="{07EA906A-C8B6-4CEF-8926-BCDE74739CAC}" srcOrd="2" destOrd="0" parTransId="{A10F08CD-0F8A-4218-91B1-226BAEB8085C}" sibTransId="{16142A18-891A-4336-AB9C-5DB7642C6D3E}"/>
    <dgm:cxn modelId="{81B61951-E1B2-4D45-B61F-96795079FA6C}" srcId="{F133941A-9B5A-4C0F-B846-47279D976F29}" destId="{CEFFA67C-BE34-4EA8-A70F-A9A7E7EBE23F}" srcOrd="1" destOrd="0" parTransId="{0883D5C7-576F-4072-ADAC-4C46E73900F8}" sibTransId="{CE17FC20-8FBD-4CD0-AE11-6C7F6B951F9F}"/>
    <dgm:cxn modelId="{B0509D3A-A27C-4822-86A0-A66683783714}" type="presOf" srcId="{D978DB37-F8C1-4DD3-81C0-22427454E8FE}" destId="{1A962A2C-8502-4EC7-94C1-3A474FB23056}" srcOrd="0" destOrd="0" presId="urn:microsoft.com/office/officeart/2005/8/layout/orgChart1"/>
    <dgm:cxn modelId="{8113617E-52A0-4136-8177-5F84373C72B9}" type="presOf" srcId="{F133941A-9B5A-4C0F-B846-47279D976F29}" destId="{4C8E2B4B-AE03-47ED-9454-43D68269EA66}" srcOrd="1" destOrd="0" presId="urn:microsoft.com/office/officeart/2005/8/layout/orgChart1"/>
    <dgm:cxn modelId="{91248A95-35EB-4B72-83EC-4D5E3A4F24CE}" type="presParOf" srcId="{218ABE21-FC44-4FE7-9639-69F97106400F}" destId="{36926C6E-4496-4FE9-81E3-730130A1958E}" srcOrd="0" destOrd="0" presId="urn:microsoft.com/office/officeart/2005/8/layout/orgChart1"/>
    <dgm:cxn modelId="{135658AE-31E7-4426-B104-8194DE34A4BE}" type="presParOf" srcId="{36926C6E-4496-4FE9-81E3-730130A1958E}" destId="{5DB7C23A-DEB3-4DC4-B0B3-C9A593BDD580}" srcOrd="0" destOrd="0" presId="urn:microsoft.com/office/officeart/2005/8/layout/orgChart1"/>
    <dgm:cxn modelId="{32B44B7C-BB0A-4A5D-BF52-DBDFC884014A}" type="presParOf" srcId="{5DB7C23A-DEB3-4DC4-B0B3-C9A593BDD580}" destId="{B2EF4164-CEDC-45E0-BCC5-F5A306B049E3}" srcOrd="0" destOrd="0" presId="urn:microsoft.com/office/officeart/2005/8/layout/orgChart1"/>
    <dgm:cxn modelId="{8118074D-61D0-4601-B509-8CCB8B7F0649}" type="presParOf" srcId="{5DB7C23A-DEB3-4DC4-B0B3-C9A593BDD580}" destId="{4C8E2B4B-AE03-47ED-9454-43D68269EA66}" srcOrd="1" destOrd="0" presId="urn:microsoft.com/office/officeart/2005/8/layout/orgChart1"/>
    <dgm:cxn modelId="{7C6C58F0-BC6E-4FC4-9210-9EEE1A12C478}" type="presParOf" srcId="{36926C6E-4496-4FE9-81E3-730130A1958E}" destId="{803553F7-5F4E-49CA-812A-A43C4D1692A4}" srcOrd="1" destOrd="0" presId="urn:microsoft.com/office/officeart/2005/8/layout/orgChart1"/>
    <dgm:cxn modelId="{5ABAFCFE-48A7-4ACE-B2CB-558B06568730}" type="presParOf" srcId="{803553F7-5F4E-49CA-812A-A43C4D1692A4}" destId="{DD2EE4F7-E048-4699-B058-DCE92D9A721A}" srcOrd="0" destOrd="0" presId="urn:microsoft.com/office/officeart/2005/8/layout/orgChart1"/>
    <dgm:cxn modelId="{6FC994C5-8816-4082-83E5-009AAAF1EAC3}" type="presParOf" srcId="{803553F7-5F4E-49CA-812A-A43C4D1692A4}" destId="{7A1A60A7-7243-4806-9028-4172FE32404A}" srcOrd="1" destOrd="0" presId="urn:microsoft.com/office/officeart/2005/8/layout/orgChart1"/>
    <dgm:cxn modelId="{050B05A0-57CA-4929-A23F-62E6BA5D5CF1}" type="presParOf" srcId="{7A1A60A7-7243-4806-9028-4172FE32404A}" destId="{A41D47A0-BDF2-4F0E-82C1-EFE1C6BB14A7}" srcOrd="0" destOrd="0" presId="urn:microsoft.com/office/officeart/2005/8/layout/orgChart1"/>
    <dgm:cxn modelId="{4135A109-91E3-474B-96D3-AABA27F0CAD3}" type="presParOf" srcId="{A41D47A0-BDF2-4F0E-82C1-EFE1C6BB14A7}" destId="{B770BFC0-5B48-416D-A90D-8088CF25AAC4}" srcOrd="0" destOrd="0" presId="urn:microsoft.com/office/officeart/2005/8/layout/orgChart1"/>
    <dgm:cxn modelId="{20ECD044-3049-49CA-B778-5B718EAE22E6}" type="presParOf" srcId="{A41D47A0-BDF2-4F0E-82C1-EFE1C6BB14A7}" destId="{0C609E9A-97CD-4154-B933-BB093A4ADDB4}" srcOrd="1" destOrd="0" presId="urn:microsoft.com/office/officeart/2005/8/layout/orgChart1"/>
    <dgm:cxn modelId="{898E7B5F-B40F-4644-AABA-640B77C9E539}" type="presParOf" srcId="{7A1A60A7-7243-4806-9028-4172FE32404A}" destId="{EBDBC10B-1E82-4ADB-9CDF-9FBF0DCFAC1B}" srcOrd="1" destOrd="0" presId="urn:microsoft.com/office/officeart/2005/8/layout/orgChart1"/>
    <dgm:cxn modelId="{934D0569-2880-49F3-A3EF-375053B2A58B}" type="presParOf" srcId="{7A1A60A7-7243-4806-9028-4172FE32404A}" destId="{A7DD996C-9A57-419A-9D3F-BDA34A710BBB}" srcOrd="2" destOrd="0" presId="urn:microsoft.com/office/officeart/2005/8/layout/orgChart1"/>
    <dgm:cxn modelId="{023C1D6F-F773-4239-B479-D797C02F7BD5}" type="presParOf" srcId="{803553F7-5F4E-49CA-812A-A43C4D1692A4}" destId="{8CE126B6-0ADE-4429-87A5-8F962947C962}" srcOrd="2" destOrd="0" presId="urn:microsoft.com/office/officeart/2005/8/layout/orgChart1"/>
    <dgm:cxn modelId="{99146C84-77EF-48DC-9388-80EF1BA1DF92}" type="presParOf" srcId="{803553F7-5F4E-49CA-812A-A43C4D1692A4}" destId="{14430696-011C-403B-B3E4-04478940B39B}" srcOrd="3" destOrd="0" presId="urn:microsoft.com/office/officeart/2005/8/layout/orgChart1"/>
    <dgm:cxn modelId="{304838F6-EA37-4D6B-961D-7E5650961E08}" type="presParOf" srcId="{14430696-011C-403B-B3E4-04478940B39B}" destId="{6B647451-3E05-4C04-A492-5B6E9DCC79A7}" srcOrd="0" destOrd="0" presId="urn:microsoft.com/office/officeart/2005/8/layout/orgChart1"/>
    <dgm:cxn modelId="{32400549-A655-4D3C-8AA2-A00ACB01AE35}" type="presParOf" srcId="{6B647451-3E05-4C04-A492-5B6E9DCC79A7}" destId="{AB43D9CA-BEA5-4205-90CE-C787C1EB40B3}" srcOrd="0" destOrd="0" presId="urn:microsoft.com/office/officeart/2005/8/layout/orgChart1"/>
    <dgm:cxn modelId="{36920BBE-BE33-4E93-8163-01E14A09E2FE}" type="presParOf" srcId="{6B647451-3E05-4C04-A492-5B6E9DCC79A7}" destId="{3EBFAB1A-3E12-46FF-B376-37D8C3FD32F4}" srcOrd="1" destOrd="0" presId="urn:microsoft.com/office/officeart/2005/8/layout/orgChart1"/>
    <dgm:cxn modelId="{F57073F7-2C2B-4300-BE8A-EA4A6CAE9C40}" type="presParOf" srcId="{14430696-011C-403B-B3E4-04478940B39B}" destId="{54CF8A15-A64A-4300-8599-409117A0ACCD}" srcOrd="1" destOrd="0" presId="urn:microsoft.com/office/officeart/2005/8/layout/orgChart1"/>
    <dgm:cxn modelId="{0B7DB58B-AB0C-44EB-A023-980596D64D4B}" type="presParOf" srcId="{14430696-011C-403B-B3E4-04478940B39B}" destId="{AD1220DB-C804-44AA-9E52-5FBF763C2D4E}" srcOrd="2" destOrd="0" presId="urn:microsoft.com/office/officeart/2005/8/layout/orgChart1"/>
    <dgm:cxn modelId="{9506AB7B-3F63-470B-A6F3-6627BEC64221}" type="presParOf" srcId="{803553F7-5F4E-49CA-812A-A43C4D1692A4}" destId="{1F82EF6E-7295-422B-97C2-934BF2D03D6D}" srcOrd="4" destOrd="0" presId="urn:microsoft.com/office/officeart/2005/8/layout/orgChart1"/>
    <dgm:cxn modelId="{8BD0193D-EFD7-4FBD-B387-084812E9C61B}" type="presParOf" srcId="{803553F7-5F4E-49CA-812A-A43C4D1692A4}" destId="{E48BFC44-79E8-4A53-B245-346D1F82FDCA}" srcOrd="5" destOrd="0" presId="urn:microsoft.com/office/officeart/2005/8/layout/orgChart1"/>
    <dgm:cxn modelId="{53630277-8F39-4617-8923-FE9999352D34}" type="presParOf" srcId="{E48BFC44-79E8-4A53-B245-346D1F82FDCA}" destId="{0D1179E9-8BB8-42CE-9296-CAF72191BAF1}" srcOrd="0" destOrd="0" presId="urn:microsoft.com/office/officeart/2005/8/layout/orgChart1"/>
    <dgm:cxn modelId="{564C4C21-A1FD-4879-B549-0197FEB2A02B}" type="presParOf" srcId="{0D1179E9-8BB8-42CE-9296-CAF72191BAF1}" destId="{A7940DC5-FD8C-4D58-B06D-8EAE08ACF3BC}" srcOrd="0" destOrd="0" presId="urn:microsoft.com/office/officeart/2005/8/layout/orgChart1"/>
    <dgm:cxn modelId="{E9C6F305-4E7E-40D9-8EE0-D7146D1872BE}" type="presParOf" srcId="{0D1179E9-8BB8-42CE-9296-CAF72191BAF1}" destId="{D901464D-747E-424E-9F31-07E4DB3494F9}" srcOrd="1" destOrd="0" presId="urn:microsoft.com/office/officeart/2005/8/layout/orgChart1"/>
    <dgm:cxn modelId="{7D6746B6-510C-4E36-9BB0-7E1E9553EED3}" type="presParOf" srcId="{E48BFC44-79E8-4A53-B245-346D1F82FDCA}" destId="{CD57EB5F-B3F6-48EF-9565-9C9BAA75EDAF}" srcOrd="1" destOrd="0" presId="urn:microsoft.com/office/officeart/2005/8/layout/orgChart1"/>
    <dgm:cxn modelId="{0787310F-F488-4203-8F21-093D74130403}" type="presParOf" srcId="{E48BFC44-79E8-4A53-B245-346D1F82FDCA}" destId="{4450702A-6D6A-49B9-9320-95C448FAA80F}" srcOrd="2" destOrd="0" presId="urn:microsoft.com/office/officeart/2005/8/layout/orgChart1"/>
    <dgm:cxn modelId="{F70712B6-3C01-4F1E-AF8C-A77BC82CFCF1}" type="presParOf" srcId="{36926C6E-4496-4FE9-81E3-730130A1958E}" destId="{8F8A5D6C-6372-44DF-989A-A37241D8548C}" srcOrd="2" destOrd="0" presId="urn:microsoft.com/office/officeart/2005/8/layout/orgChart1"/>
    <dgm:cxn modelId="{44D713BE-76E4-44E9-B2F9-D00B18D576FF}" type="presParOf" srcId="{8F8A5D6C-6372-44DF-989A-A37241D8548C}" destId="{9E5FA020-1450-437B-8CB7-E75FCF820D31}" srcOrd="0" destOrd="0" presId="urn:microsoft.com/office/officeart/2005/8/layout/orgChart1"/>
    <dgm:cxn modelId="{48658F24-04F2-431F-ABFD-70D3D57DAAC0}" type="presParOf" srcId="{8F8A5D6C-6372-44DF-989A-A37241D8548C}" destId="{2CF96B18-DEE2-4BCB-992E-45F95C169635}" srcOrd="1" destOrd="0" presId="urn:microsoft.com/office/officeart/2005/8/layout/orgChart1"/>
    <dgm:cxn modelId="{88F78FC5-BB15-4DBD-AB31-04C085E80A03}" type="presParOf" srcId="{2CF96B18-DEE2-4BCB-992E-45F95C169635}" destId="{8C14A6F8-368A-46A4-899D-D4974D1A1A1F}" srcOrd="0" destOrd="0" presId="urn:microsoft.com/office/officeart/2005/8/layout/orgChart1"/>
    <dgm:cxn modelId="{E5F0B4DB-5357-4A22-926E-B246A8E39331}" type="presParOf" srcId="{8C14A6F8-368A-46A4-899D-D4974D1A1A1F}" destId="{1A962A2C-8502-4EC7-94C1-3A474FB23056}" srcOrd="0" destOrd="0" presId="urn:microsoft.com/office/officeart/2005/8/layout/orgChart1"/>
    <dgm:cxn modelId="{27DA2224-EFCA-46E9-9637-1B0C172CDE76}" type="presParOf" srcId="{8C14A6F8-368A-46A4-899D-D4974D1A1A1F}" destId="{5FBB6F16-D825-439B-8FD9-86CFE40AFD4E}" srcOrd="1" destOrd="0" presId="urn:microsoft.com/office/officeart/2005/8/layout/orgChart1"/>
    <dgm:cxn modelId="{F718F8F0-3B23-44F5-B60C-ED7E2B3DB73D}" type="presParOf" srcId="{2CF96B18-DEE2-4BCB-992E-45F95C169635}" destId="{364DBE25-051B-4B0A-BDFE-16F47B4FE5B7}" srcOrd="1" destOrd="0" presId="urn:microsoft.com/office/officeart/2005/8/layout/orgChart1"/>
    <dgm:cxn modelId="{BDD950F5-5312-4E58-A5AB-0873F347CAC1}" type="presParOf" srcId="{2CF96B18-DEE2-4BCB-992E-45F95C169635}" destId="{049DDC1F-8CB0-4554-A69B-082EB2A33D76}" srcOrd="2" destOrd="0" presId="urn:microsoft.com/office/officeart/2005/8/layout/orgChart1"/>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5FA020-1450-437B-8CB7-E75FCF820D31}">
      <dsp:nvSpPr>
        <dsp:cNvPr id="0" name=""/>
        <dsp:cNvSpPr/>
      </dsp:nvSpPr>
      <dsp:spPr>
        <a:xfrm>
          <a:off x="2241012" y="742107"/>
          <a:ext cx="146587" cy="642192"/>
        </a:xfrm>
        <a:custGeom>
          <a:avLst/>
          <a:gdLst/>
          <a:ahLst/>
          <a:cxnLst/>
          <a:rect l="0" t="0" r="0" b="0"/>
          <a:pathLst>
            <a:path>
              <a:moveTo>
                <a:pt x="146587" y="0"/>
              </a:moveTo>
              <a:lnTo>
                <a:pt x="146587" y="642192"/>
              </a:lnTo>
              <a:lnTo>
                <a:pt x="0" y="642192"/>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F82EF6E-7295-422B-97C2-934BF2D03D6D}">
      <dsp:nvSpPr>
        <dsp:cNvPr id="0" name=""/>
        <dsp:cNvSpPr/>
      </dsp:nvSpPr>
      <dsp:spPr>
        <a:xfrm>
          <a:off x="2387600" y="742107"/>
          <a:ext cx="1689244" cy="1284384"/>
        </a:xfrm>
        <a:custGeom>
          <a:avLst/>
          <a:gdLst/>
          <a:ahLst/>
          <a:cxnLst/>
          <a:rect l="0" t="0" r="0" b="0"/>
          <a:pathLst>
            <a:path>
              <a:moveTo>
                <a:pt x="0" y="0"/>
              </a:moveTo>
              <a:lnTo>
                <a:pt x="0" y="1137796"/>
              </a:lnTo>
              <a:lnTo>
                <a:pt x="1689244" y="1137796"/>
              </a:lnTo>
              <a:lnTo>
                <a:pt x="1689244" y="12843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E126B6-0ADE-4429-87A5-8F962947C962}">
      <dsp:nvSpPr>
        <dsp:cNvPr id="0" name=""/>
        <dsp:cNvSpPr/>
      </dsp:nvSpPr>
      <dsp:spPr>
        <a:xfrm>
          <a:off x="2341880" y="742107"/>
          <a:ext cx="91440" cy="1284384"/>
        </a:xfrm>
        <a:custGeom>
          <a:avLst/>
          <a:gdLst/>
          <a:ahLst/>
          <a:cxnLst/>
          <a:rect l="0" t="0" r="0" b="0"/>
          <a:pathLst>
            <a:path>
              <a:moveTo>
                <a:pt x="45720" y="0"/>
              </a:moveTo>
              <a:lnTo>
                <a:pt x="45720" y="12843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D2EE4F7-E048-4699-B058-DCE92D9A721A}">
      <dsp:nvSpPr>
        <dsp:cNvPr id="0" name=""/>
        <dsp:cNvSpPr/>
      </dsp:nvSpPr>
      <dsp:spPr>
        <a:xfrm>
          <a:off x="698355" y="742107"/>
          <a:ext cx="1689244" cy="1284384"/>
        </a:xfrm>
        <a:custGeom>
          <a:avLst/>
          <a:gdLst/>
          <a:ahLst/>
          <a:cxnLst/>
          <a:rect l="0" t="0" r="0" b="0"/>
          <a:pathLst>
            <a:path>
              <a:moveTo>
                <a:pt x="1689244" y="0"/>
              </a:moveTo>
              <a:lnTo>
                <a:pt x="1689244" y="1137796"/>
              </a:lnTo>
              <a:lnTo>
                <a:pt x="0" y="1137796"/>
              </a:lnTo>
              <a:lnTo>
                <a:pt x="0" y="128438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2EF4164-CEDC-45E0-BCC5-F5A306B049E3}">
      <dsp:nvSpPr>
        <dsp:cNvPr id="0" name=""/>
        <dsp:cNvSpPr/>
      </dsp:nvSpPr>
      <dsp:spPr>
        <a:xfrm>
          <a:off x="1550537" y="44072"/>
          <a:ext cx="1674125" cy="698034"/>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b="1" kern="1200">
              <a:solidFill>
                <a:sysClr val="windowText" lastClr="000000"/>
              </a:solidFill>
              <a:latin typeface="+mj-ea"/>
              <a:ea typeface="+mj-ea"/>
            </a:rPr>
            <a:t>院長</a:t>
          </a:r>
          <a:endParaRPr kumimoji="1" lang="en-US" altLang="ja-JP" sz="1400" b="1" kern="1200">
            <a:solidFill>
              <a:sysClr val="windowText" lastClr="000000"/>
            </a:solidFill>
            <a:latin typeface="+mj-ea"/>
            <a:ea typeface="+mj-ea"/>
          </a:endParaRPr>
        </a:p>
        <a:p>
          <a:pPr lvl="0" algn="ctr" defTabSz="622300">
            <a:lnSpc>
              <a:spcPct val="90000"/>
            </a:lnSpc>
            <a:spcBef>
              <a:spcPct val="0"/>
            </a:spcBef>
            <a:spcAft>
              <a:spcPct val="35000"/>
            </a:spcAft>
          </a:pPr>
          <a:r>
            <a:rPr kumimoji="1" lang="ja-JP" altLang="en-US" sz="1400" b="1" kern="1200">
              <a:solidFill>
                <a:sysClr val="windowText" lastClr="000000"/>
              </a:solidFill>
              <a:latin typeface="+mj-ea"/>
              <a:ea typeface="+mj-ea"/>
            </a:rPr>
            <a:t>看護部長・事務部長</a:t>
          </a:r>
        </a:p>
      </dsp:txBody>
      <dsp:txXfrm>
        <a:off x="1550537" y="44072"/>
        <a:ext cx="1674125" cy="698034"/>
      </dsp:txXfrm>
    </dsp:sp>
    <dsp:sp modelId="{B770BFC0-5B48-416D-A90D-8088CF25AAC4}">
      <dsp:nvSpPr>
        <dsp:cNvPr id="0" name=""/>
        <dsp:cNvSpPr/>
      </dsp:nvSpPr>
      <dsp:spPr>
        <a:xfrm>
          <a:off x="320" y="2026492"/>
          <a:ext cx="1396069" cy="698034"/>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b="1" kern="1200">
              <a:solidFill>
                <a:sysClr val="windowText" lastClr="000000"/>
              </a:solidFill>
              <a:latin typeface="+mj-ea"/>
              <a:ea typeface="+mj-ea"/>
            </a:rPr>
            <a:t>診察部門</a:t>
          </a:r>
        </a:p>
      </dsp:txBody>
      <dsp:txXfrm>
        <a:off x="320" y="2026492"/>
        <a:ext cx="1396069" cy="698034"/>
      </dsp:txXfrm>
    </dsp:sp>
    <dsp:sp modelId="{AB43D9CA-BEA5-4205-90CE-C787C1EB40B3}">
      <dsp:nvSpPr>
        <dsp:cNvPr id="0" name=""/>
        <dsp:cNvSpPr/>
      </dsp:nvSpPr>
      <dsp:spPr>
        <a:xfrm>
          <a:off x="1689565" y="2026492"/>
          <a:ext cx="1396069" cy="698034"/>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b="1" kern="1200">
              <a:solidFill>
                <a:sysClr val="windowText" lastClr="000000"/>
              </a:solidFill>
              <a:latin typeface="+mj-ea"/>
              <a:ea typeface="+mj-ea"/>
            </a:rPr>
            <a:t>管理・医事</a:t>
          </a:r>
        </a:p>
      </dsp:txBody>
      <dsp:txXfrm>
        <a:off x="1689565" y="2026492"/>
        <a:ext cx="1396069" cy="698034"/>
      </dsp:txXfrm>
    </dsp:sp>
    <dsp:sp modelId="{A7940DC5-FD8C-4D58-B06D-8EAE08ACF3BC}">
      <dsp:nvSpPr>
        <dsp:cNvPr id="0" name=""/>
        <dsp:cNvSpPr/>
      </dsp:nvSpPr>
      <dsp:spPr>
        <a:xfrm>
          <a:off x="3378809" y="2026492"/>
          <a:ext cx="1396069" cy="698034"/>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b="1" kern="1200">
              <a:solidFill>
                <a:sysClr val="windowText" lastClr="000000"/>
              </a:solidFill>
              <a:latin typeface="+mj-ea"/>
              <a:ea typeface="+mj-ea"/>
            </a:rPr>
            <a:t>会計　など</a:t>
          </a:r>
        </a:p>
      </dsp:txBody>
      <dsp:txXfrm>
        <a:off x="3378809" y="2026492"/>
        <a:ext cx="1396069" cy="698034"/>
      </dsp:txXfrm>
    </dsp:sp>
    <dsp:sp modelId="{1A962A2C-8502-4EC7-94C1-3A474FB23056}">
      <dsp:nvSpPr>
        <dsp:cNvPr id="0" name=""/>
        <dsp:cNvSpPr/>
      </dsp:nvSpPr>
      <dsp:spPr>
        <a:xfrm>
          <a:off x="844942" y="1035282"/>
          <a:ext cx="1396069" cy="698034"/>
        </a:xfrm>
        <a:prstGeom prst="rect">
          <a:avLst/>
        </a:prstGeom>
        <a:solidFill>
          <a:schemeClr val="bg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b="1" kern="1200">
              <a:solidFill>
                <a:sysClr val="windowText" lastClr="000000"/>
              </a:solidFill>
              <a:latin typeface="+mj-ea"/>
              <a:ea typeface="+mj-ea"/>
            </a:rPr>
            <a:t>災害対策委員会ＢＣＰ部会など</a:t>
          </a:r>
        </a:p>
      </dsp:txBody>
      <dsp:txXfrm>
        <a:off x="844942" y="1035282"/>
        <a:ext cx="1396069" cy="6980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95C9-C6A1-4305-9A9D-B0B1CBD4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1954F293.dotm</Template>
  <TotalTime>0</TotalTime>
  <Pages>31</Pages>
  <Words>2080</Words>
  <Characters>11856</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2020-01-22T02:16:00Z</dcterms:created>
  <dcterms:modified xsi:type="dcterms:W3CDTF">2020-03-16T23:38:00Z</dcterms:modified>
</cp:coreProperties>
</file>