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91" w:rsidRPr="009B39EA" w:rsidRDefault="00A3769C" w:rsidP="0030369F">
      <w:pPr>
        <w:tabs>
          <w:tab w:val="center" w:pos="4818"/>
        </w:tabs>
        <w:rPr>
          <w:rFonts w:hAnsi="ＭＳ 明朝"/>
          <w:sz w:val="22"/>
          <w:szCs w:val="22"/>
        </w:rPr>
      </w:pPr>
      <w:bookmarkStart w:id="0" w:name="_GoBack"/>
      <w:bookmarkEnd w:id="0"/>
      <w:r w:rsidRPr="009B39EA">
        <w:rPr>
          <w:rFonts w:hAnsi="ＭＳ 明朝" w:hint="eastAsia"/>
          <w:sz w:val="22"/>
          <w:szCs w:val="22"/>
        </w:rPr>
        <w:t>別記様式第２号（第２条関係）</w:t>
      </w:r>
    </w:p>
    <w:p w:rsidR="00C27491" w:rsidRPr="009B39EA" w:rsidRDefault="00C27491" w:rsidP="00C27491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kern w:val="0"/>
          <w:sz w:val="24"/>
          <w:szCs w:val="24"/>
        </w:rPr>
        <w:t>事業実績報告書</w:t>
      </w:r>
      <w:r w:rsidR="0030369F" w:rsidRPr="009B39EA">
        <w:rPr>
          <w:rFonts w:hAnsi="ＭＳ 明朝" w:hint="eastAsia"/>
          <w:kern w:val="0"/>
          <w:sz w:val="24"/>
          <w:szCs w:val="24"/>
        </w:rPr>
        <w:t>（直前の事業年度）</w:t>
      </w:r>
    </w:p>
    <w:p w:rsidR="00C27491" w:rsidRPr="009B39EA" w:rsidRDefault="00C27491" w:rsidP="00C27491">
      <w:pPr>
        <w:tabs>
          <w:tab w:val="center" w:pos="4818"/>
        </w:tabs>
        <w:ind w:left="-2"/>
        <w:rPr>
          <w:rFonts w:hAnsi="ＭＳ 明朝"/>
        </w:rPr>
      </w:pPr>
    </w:p>
    <w:p w:rsidR="00C27491" w:rsidRPr="009B39EA" w:rsidRDefault="00C27491" w:rsidP="00C2749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　）</w:t>
      </w:r>
    </w:p>
    <w:tbl>
      <w:tblPr>
        <w:tblW w:w="9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842"/>
        <w:gridCol w:w="1418"/>
        <w:gridCol w:w="1417"/>
        <w:gridCol w:w="1985"/>
      </w:tblGrid>
      <w:tr w:rsidR="009B39EA" w:rsidRPr="009B39EA" w:rsidTr="0030369F">
        <w:trPr>
          <w:trHeight w:val="484"/>
        </w:trPr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事業年度</w:t>
            </w:r>
          </w:p>
        </w:tc>
        <w:tc>
          <w:tcPr>
            <w:tcW w:w="6662" w:type="dxa"/>
            <w:gridSpan w:val="4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widowControl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　　年度</w:t>
            </w:r>
          </w:p>
        </w:tc>
      </w:tr>
      <w:tr w:rsidR="009B39EA" w:rsidRPr="009B39EA" w:rsidTr="0030369F">
        <w:trPr>
          <w:trHeight w:val="650"/>
        </w:trPr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体験の機会の場で行った事業の内容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事業の実施場所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widowControl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事業の対象者及び</w:t>
            </w:r>
          </w:p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参加者数</w:t>
            </w: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30369F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BB07B5" w:rsidRPr="009B39EA" w:rsidRDefault="00BB07B5" w:rsidP="00D06B7A">
      <w:pPr>
        <w:tabs>
          <w:tab w:val="center" w:pos="4818"/>
        </w:tabs>
        <w:jc w:val="left"/>
        <w:rPr>
          <w:sz w:val="22"/>
          <w:szCs w:val="22"/>
        </w:rPr>
      </w:pPr>
    </w:p>
    <w:sectPr w:rsidR="00BB07B5" w:rsidRPr="009B39EA" w:rsidSect="007312AC">
      <w:headerReference w:type="default" r:id="rId9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0E" w:rsidRDefault="0015530E">
      <w:r>
        <w:separator/>
      </w:r>
    </w:p>
  </w:endnote>
  <w:endnote w:type="continuationSeparator" w:id="0">
    <w:p w:rsidR="0015530E" w:rsidRDefault="0015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0E" w:rsidRDefault="0015530E">
      <w:r>
        <w:separator/>
      </w:r>
    </w:p>
  </w:footnote>
  <w:footnote w:type="continuationSeparator" w:id="0">
    <w:p w:rsidR="0015530E" w:rsidRDefault="0015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530E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06B7A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7A4F-28FE-4C1B-B47E-E95CE71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cp:lastPrinted>2019-12-12T04:38:00Z</cp:lastPrinted>
  <dcterms:created xsi:type="dcterms:W3CDTF">2019-12-27T05:17:00Z</dcterms:created>
  <dcterms:modified xsi:type="dcterms:W3CDTF">2019-12-27T05:19:00Z</dcterms:modified>
</cp:coreProperties>
</file>