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037" w:rsidRPr="00830594" w:rsidRDefault="00696F21">
      <w:pPr>
        <w:rPr>
          <w:kern w:val="0"/>
        </w:rPr>
      </w:pPr>
      <w:r w:rsidRPr="00830594">
        <w:rPr>
          <w:noProof/>
          <w:kern w:val="0"/>
        </w:rPr>
        <mc:AlternateContent>
          <mc:Choice Requires="wps">
            <w:drawing>
              <wp:anchor distT="0" distB="0" distL="114300" distR="114300" simplePos="0" relativeHeight="251662336" behindDoc="0" locked="0" layoutInCell="1" allowOverlap="1" wp14:anchorId="4515FE4F" wp14:editId="77C9FEA1">
                <wp:simplePos x="0" y="0"/>
                <wp:positionH relativeFrom="column">
                  <wp:posOffset>3479</wp:posOffset>
                </wp:positionH>
                <wp:positionV relativeFrom="paragraph">
                  <wp:posOffset>-12424</wp:posOffset>
                </wp:positionV>
                <wp:extent cx="6134100" cy="1232011"/>
                <wp:effectExtent l="0" t="0" r="19050" b="25400"/>
                <wp:wrapNone/>
                <wp:docPr id="1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232011"/>
                        </a:xfrm>
                        <a:prstGeom prst="rect">
                          <a:avLst/>
                        </a:prstGeom>
                        <a:solidFill>
                          <a:srgbClr val="FFFFFF"/>
                        </a:solidFill>
                        <a:ln w="6350">
                          <a:solidFill>
                            <a:srgbClr val="000000"/>
                          </a:solidFill>
                          <a:miter lim="800000"/>
                        </a:ln>
                      </wps:spPr>
                      <wps:txbx>
                        <w:txbxContent>
                          <w:tbl>
                            <w:tblPr>
                              <w:tblW w:w="9589"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01"/>
                              <w:gridCol w:w="1275"/>
                              <w:gridCol w:w="7213"/>
                            </w:tblGrid>
                            <w:tr w:rsidR="00696F21" w:rsidTr="00C924EF">
                              <w:trPr>
                                <w:trHeight w:val="350"/>
                              </w:trPr>
                              <w:tc>
                                <w:tcPr>
                                  <w:tcW w:w="1101" w:type="dxa"/>
                                  <w:tcBorders>
                                    <w:top w:val="nil"/>
                                    <w:bottom w:val="single" w:sz="36" w:space="0" w:color="FFFFFF"/>
                                    <w:right w:val="single" w:sz="36" w:space="0" w:color="FFFFFF"/>
                                  </w:tcBorders>
                                  <w:shd w:val="clear" w:color="auto" w:fill="000000"/>
                                  <w:vAlign w:val="center"/>
                                </w:tcPr>
                                <w:p w:rsidR="00696F21" w:rsidRDefault="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理科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rsidR="00696F21" w:rsidRDefault="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第２学年</w:t>
                                  </w:r>
                                </w:p>
                              </w:tc>
                              <w:tc>
                                <w:tcPr>
                                  <w:tcW w:w="7213" w:type="dxa"/>
                                  <w:tcBorders>
                                    <w:top w:val="nil"/>
                                    <w:left w:val="single" w:sz="36" w:space="0" w:color="FFFFFF"/>
                                    <w:bottom w:val="single" w:sz="36" w:space="0" w:color="FFFFFF"/>
                                  </w:tcBorders>
                                  <w:shd w:val="clear" w:color="auto" w:fill="000000"/>
                                  <w:vAlign w:val="center"/>
                                </w:tcPr>
                                <w:p w:rsidR="00696F21" w:rsidRDefault="00696F21" w:rsidP="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熊野町立熊野東中学校</w:t>
                                  </w:r>
                                </w:p>
                              </w:tc>
                            </w:tr>
                          </w:tbl>
                          <w:p w:rsidR="00C36037" w:rsidRDefault="00C36037">
                            <w:pPr>
                              <w:rPr>
                                <w:b/>
                              </w:rPr>
                            </w:pPr>
                          </w:p>
                          <w:p w:rsidR="00C36037" w:rsidRDefault="00C36037">
                            <w:pPr>
                              <w:rPr>
                                <w:b/>
                              </w:rPr>
                            </w:pPr>
                          </w:p>
                          <w:p w:rsidR="00C36037" w:rsidRDefault="00C36037">
                            <w:pPr>
                              <w:rPr>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5pt;margin-top:-1pt;width:483pt;height: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" strokeweight=".5pt">
                <v:textbox>
                  <w:txbxContent>
                    <w:tbl>
                      <w:tblPr>
                        <w:tblW w:w="9589"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01"/>
                        <w:gridCol w:w="1275"/>
                        <w:gridCol w:w="7213"/>
                      </w:tblGrid>
                      <w:tr w:rsidR="00696F21" w:rsidTr="00C924EF">
                        <w:trPr>
                          <w:trHeight w:val="350"/>
                        </w:trPr>
                        <w:tc>
                          <w:tcPr>
                            <w:tcW w:w="1101" w:type="dxa"/>
                            <w:tcBorders>
                              <w:top w:val="nil"/>
                              <w:bottom w:val="single" w:sz="36" w:space="0" w:color="FFFFFF"/>
                              <w:right w:val="single" w:sz="36" w:space="0" w:color="FFFFFF"/>
                            </w:tcBorders>
                            <w:shd w:val="clear" w:color="auto" w:fill="000000"/>
                            <w:vAlign w:val="center"/>
                          </w:tcPr>
                          <w:p w:rsidR="00696F21" w:rsidRDefault="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理科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rsidR="00696F21" w:rsidRDefault="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第２学年</w:t>
                            </w:r>
                          </w:p>
                        </w:tc>
                        <w:tc>
                          <w:tcPr>
                            <w:tcW w:w="7213" w:type="dxa"/>
                            <w:tcBorders>
                              <w:top w:val="nil"/>
                              <w:left w:val="single" w:sz="36" w:space="0" w:color="FFFFFF"/>
                              <w:bottom w:val="single" w:sz="36" w:space="0" w:color="FFFFFF"/>
                            </w:tcBorders>
                            <w:shd w:val="clear" w:color="auto" w:fill="000000"/>
                            <w:vAlign w:val="center"/>
                          </w:tcPr>
                          <w:p w:rsidR="00696F21" w:rsidRDefault="00696F21" w:rsidP="00696F2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熊野町立熊野東中学校</w:t>
                            </w:r>
                          </w:p>
                        </w:tc>
                      </w:tr>
                    </w:tbl>
                    <w:p w:rsidR="00C36037" w:rsidRDefault="00C36037">
                      <w:pPr>
                        <w:rPr>
                          <w:b/>
                        </w:rPr>
                      </w:pPr>
                    </w:p>
                    <w:p w:rsidR="00C36037" w:rsidRDefault="00C36037">
                      <w:pPr>
                        <w:rPr>
                          <w:b/>
                        </w:rPr>
                      </w:pPr>
                    </w:p>
                    <w:p w:rsidR="00C36037" w:rsidRDefault="00C36037">
                      <w:pPr>
                        <w:rPr>
                          <w:b/>
                        </w:rPr>
                      </w:pPr>
                    </w:p>
                  </w:txbxContent>
                </v:textbox>
              </v:shape>
            </w:pict>
          </mc:Fallback>
        </mc:AlternateContent>
      </w:r>
    </w:p>
    <w:p w:rsidR="00C36037" w:rsidRPr="00830594" w:rsidRDefault="00696F21">
      <w:pPr>
        <w:rPr>
          <w:kern w:val="0"/>
        </w:rPr>
      </w:pPr>
      <w:r w:rsidRPr="00830594">
        <w:rPr>
          <w:noProof/>
          <w:kern w:val="0"/>
        </w:rPr>
        <mc:AlternateContent>
          <mc:Choice Requires="wps">
            <w:drawing>
              <wp:anchor distT="0" distB="0" distL="114300" distR="114300" simplePos="0" relativeHeight="251666432" behindDoc="0" locked="0" layoutInCell="1" allowOverlap="1" wp14:anchorId="11EC1A53" wp14:editId="29BAA4C4">
                <wp:simplePos x="0" y="0"/>
                <wp:positionH relativeFrom="column">
                  <wp:posOffset>474980</wp:posOffset>
                </wp:positionH>
                <wp:positionV relativeFrom="paragraph">
                  <wp:posOffset>73660</wp:posOffset>
                </wp:positionV>
                <wp:extent cx="5575300" cy="676275"/>
                <wp:effectExtent l="0" t="0" r="6350" b="9525"/>
                <wp:wrapNone/>
                <wp:docPr id="1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676275"/>
                        </a:xfrm>
                        <a:prstGeom prst="rect">
                          <a:avLst/>
                        </a:prstGeom>
                        <a:solidFill>
                          <a:srgbClr val="FFFFFF"/>
                        </a:solidFill>
                        <a:ln>
                          <a:noFill/>
                        </a:ln>
                      </wps:spPr>
                      <wps:txbx>
                        <w:txbxContent>
                          <w:p w:rsidR="00C36037" w:rsidRDefault="00235F53">
                            <w:pPr>
                              <w:spacing w:line="0" w:lineRule="atLeast"/>
                              <w:jc w:val="center"/>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「静電気と</w:t>
                            </w:r>
                            <w:r>
                              <w:rPr>
                                <w:rFonts w:ascii="HGP創英角ｺﾞｼｯｸUB" w:eastAsia="HGP創英角ｺﾞｼｯｸUB" w:hAnsi="HGP創英角ｺﾞｼｯｸUB"/>
                                <w:b/>
                                <w:sz w:val="36"/>
                                <w:szCs w:val="36"/>
                              </w:rPr>
                              <w:t>電流</w:t>
                            </w:r>
                            <w:r>
                              <w:rPr>
                                <w:rFonts w:ascii="HGP創英角ｺﾞｼｯｸUB" w:eastAsia="HGP創英角ｺﾞｼｯｸUB" w:hAnsi="HGP創英角ｺﾞｼｯｸUB" w:hint="eastAsia"/>
                                <w:b/>
                                <w:sz w:val="36"/>
                                <w:szCs w:val="36"/>
                              </w:rPr>
                              <w:t>」</w:t>
                            </w:r>
                          </w:p>
                          <w:p w:rsidR="00C36037" w:rsidRDefault="00235F53">
                            <w:pPr>
                              <w:spacing w:line="0" w:lineRule="atLeast"/>
                              <w:jc w:val="center"/>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～静電気振り子の</w:t>
                            </w:r>
                            <w:r>
                              <w:rPr>
                                <w:rFonts w:ascii="HGP創英角ｺﾞｼｯｸUB" w:eastAsia="HGP創英角ｺﾞｼｯｸUB" w:hAnsi="HGP創英角ｺﾞｼｯｸUB"/>
                                <w:b/>
                                <w:sz w:val="36"/>
                                <w:szCs w:val="36"/>
                              </w:rPr>
                              <w:t>謎を解明しよう</w:t>
                            </w:r>
                            <w:r>
                              <w:rPr>
                                <w:rFonts w:ascii="HGP創英角ｺﾞｼｯｸUB" w:eastAsia="HGP創英角ｺﾞｼｯｸUB" w:hAnsi="HGP創英角ｺﾞｼｯｸUB" w:hint="eastAsia"/>
                                <w:b/>
                                <w:sz w:val="36"/>
                                <w:szCs w:val="36"/>
                              </w:rPr>
                              <w:t>～</w:t>
                            </w:r>
                          </w:p>
                        </w:txbxContent>
                      </wps:txbx>
                      <wps:bodyPr rot="0" vert="horz" wrap="square" lIns="91440" tIns="45720" rIns="91440" bIns="45720" anchor="t" anchorCtr="0" upright="1">
                        <a:noAutofit/>
                      </wps:bodyPr>
                    </wps:wsp>
                  </a:graphicData>
                </a:graphic>
              </wp:anchor>
            </w:drawing>
          </mc:Choice>
          <mc:Fallback>
            <w:pict>
              <v:shape id="テキスト ボックス 47" o:spid="_x0000_s1027" type="#_x0000_t202" style="position:absolute;left:0;text-align:left;margin-left:37.4pt;margin-top:5.8pt;width:439pt;height:53.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" stroked="f">
                <v:textbox>
                  <w:txbxContent>
                    <w:p w:rsidR="00C36037" w:rsidRDefault="00235F53">
                      <w:pPr>
                        <w:spacing w:line="0" w:lineRule="atLeast"/>
                        <w:jc w:val="center"/>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「静電気と</w:t>
                      </w:r>
                      <w:r>
                        <w:rPr>
                          <w:rFonts w:ascii="HGP創英角ｺﾞｼｯｸUB" w:eastAsia="HGP創英角ｺﾞｼｯｸUB" w:hAnsi="HGP創英角ｺﾞｼｯｸUB"/>
                          <w:b/>
                          <w:sz w:val="36"/>
                          <w:szCs w:val="36"/>
                        </w:rPr>
                        <w:t>電流</w:t>
                      </w:r>
                      <w:r>
                        <w:rPr>
                          <w:rFonts w:ascii="HGP創英角ｺﾞｼｯｸUB" w:eastAsia="HGP創英角ｺﾞｼｯｸUB" w:hAnsi="HGP創英角ｺﾞｼｯｸUB" w:hint="eastAsia"/>
                          <w:b/>
                          <w:sz w:val="36"/>
                          <w:szCs w:val="36"/>
                        </w:rPr>
                        <w:t>」</w:t>
                      </w:r>
                    </w:p>
                    <w:p w:rsidR="00C36037" w:rsidRDefault="00235F53">
                      <w:pPr>
                        <w:spacing w:line="0" w:lineRule="atLeast"/>
                        <w:jc w:val="center"/>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～静電気振り子の</w:t>
                      </w:r>
                      <w:r>
                        <w:rPr>
                          <w:rFonts w:ascii="HGP創英角ｺﾞｼｯｸUB" w:eastAsia="HGP創英角ｺﾞｼｯｸUB" w:hAnsi="HGP創英角ｺﾞｼｯｸUB"/>
                          <w:b/>
                          <w:sz w:val="36"/>
                          <w:szCs w:val="36"/>
                        </w:rPr>
                        <w:t>謎を解明しよう</w:t>
                      </w:r>
                      <w:r>
                        <w:rPr>
                          <w:rFonts w:ascii="HGP創英角ｺﾞｼｯｸUB" w:eastAsia="HGP創英角ｺﾞｼｯｸUB" w:hAnsi="HGP創英角ｺﾞｼｯｸUB" w:hint="eastAsia"/>
                          <w:b/>
                          <w:sz w:val="36"/>
                          <w:szCs w:val="36"/>
                        </w:rPr>
                        <w:t>～</w:t>
                      </w:r>
                    </w:p>
                  </w:txbxContent>
                </v:textbox>
              </v:shape>
            </w:pict>
          </mc:Fallback>
        </mc:AlternateContent>
      </w:r>
      <w:r w:rsidRPr="00830594">
        <w:rPr>
          <w:noProof/>
          <w:kern w:val="0"/>
        </w:rPr>
        <mc:AlternateContent>
          <mc:Choice Requires="wps">
            <w:drawing>
              <wp:anchor distT="0" distB="0" distL="114300" distR="114300" simplePos="0" relativeHeight="251663360" behindDoc="0" locked="0" layoutInCell="1" allowOverlap="1" wp14:anchorId="784FB908" wp14:editId="257A7333">
                <wp:simplePos x="0" y="0"/>
                <wp:positionH relativeFrom="column">
                  <wp:posOffset>142875</wp:posOffset>
                </wp:positionH>
                <wp:positionV relativeFrom="paragraph">
                  <wp:posOffset>90805</wp:posOffset>
                </wp:positionV>
                <wp:extent cx="241300" cy="622300"/>
                <wp:effectExtent l="0" t="0" r="25400" b="25400"/>
                <wp:wrapNone/>
                <wp:docPr id="16"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22300"/>
                        </a:xfrm>
                        <a:prstGeom prst="roundRect">
                          <a:avLst>
                            <a:gd name="adj" fmla="val 16667"/>
                          </a:avLst>
                        </a:prstGeom>
                        <a:solidFill>
                          <a:srgbClr val="BFBFBF"/>
                        </a:solidFill>
                        <a:ln w="6350">
                          <a:solidFill>
                            <a:srgbClr val="000000"/>
                          </a:solidFill>
                          <a:miter lim="800000"/>
                        </a:ln>
                      </wps:spPr>
                      <wps:txbx>
                        <w:txbxContent>
                          <w:p w:rsidR="00C36037" w:rsidRDefault="00235F53">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単元名</w:t>
                            </w:r>
                          </w:p>
                        </w:txbxContent>
                      </wps:txbx>
                      <wps:bodyPr rot="0" vert="eaVert" wrap="square" lIns="0" tIns="0" rIns="0" bIns="0" anchor="ctr" anchorCtr="0" upright="1">
                        <a:noAutofit/>
                      </wps:bodyPr>
                    </wps:wsp>
                  </a:graphicData>
                </a:graphic>
              </wp:anchor>
            </w:drawing>
          </mc:Choice>
          <mc:Fallback>
            <w:pict>
              <v:roundrect id="角丸四角形 35" o:spid="_x0000_s1028" style="position:absolute;left:0;text-align:left;margin-left:11.25pt;margin-top:7.15pt;width:19pt;height:4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" fillcolor="#bfbfbf" strokeweight=".5pt">
                <v:stroke joinstyle="miter"/>
                <v:textbox style="layout-flow:vertical-ideographic" inset="0,0,0,0">
                  <w:txbxContent>
                    <w:p w:rsidR="00C36037" w:rsidRDefault="00235F53">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単元名</w:t>
                      </w:r>
                    </w:p>
                  </w:txbxContent>
                </v:textbox>
              </v:roundrect>
            </w:pict>
          </mc:Fallback>
        </mc:AlternateContent>
      </w:r>
      <w:r w:rsidRPr="00830594">
        <w:rPr>
          <w:noProof/>
          <w:kern w:val="0"/>
        </w:rPr>
        <mc:AlternateContent>
          <mc:Choice Requires="wps">
            <w:drawing>
              <wp:anchor distT="0" distB="0" distL="114300" distR="114300" simplePos="0" relativeHeight="251665408" behindDoc="0" locked="0" layoutInCell="1" allowOverlap="1" wp14:anchorId="65A238C7" wp14:editId="1B690E8D">
                <wp:simplePos x="0" y="0"/>
                <wp:positionH relativeFrom="column">
                  <wp:posOffset>2045335</wp:posOffset>
                </wp:positionH>
                <wp:positionV relativeFrom="paragraph">
                  <wp:posOffset>756920</wp:posOffset>
                </wp:positionV>
                <wp:extent cx="3848100" cy="254000"/>
                <wp:effectExtent l="0" t="0" r="0" b="0"/>
                <wp:wrapNone/>
                <wp:docPr id="15"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54000"/>
                        </a:xfrm>
                        <a:prstGeom prst="rect">
                          <a:avLst/>
                        </a:prstGeom>
                        <a:solidFill>
                          <a:srgbClr val="FFFFFF"/>
                        </a:solidFill>
                        <a:ln>
                          <a:noFill/>
                        </a:ln>
                      </wps:spPr>
                      <wps:txbx>
                        <w:txbxContent>
                          <w:p w:rsidR="00C36037" w:rsidRDefault="00235F53">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　</w:t>
                            </w:r>
                            <w:r w:rsidR="00EC2781">
                              <w:rPr>
                                <w:rFonts w:ascii="ＭＳ ゴシック" w:eastAsia="ＭＳ ゴシック" w:hAnsi="ＭＳ ゴシック" w:hint="eastAsia"/>
                                <w:b/>
                              </w:rPr>
                              <w:t>先を見通す</w:t>
                            </w:r>
                            <w:r>
                              <w:rPr>
                                <w:rFonts w:ascii="ＭＳ ゴシック" w:eastAsia="ＭＳ ゴシック" w:hAnsi="ＭＳ ゴシック"/>
                                <w:b/>
                              </w:rPr>
                              <w:t xml:space="preserve">力　　チャレンジ精神　　</w:t>
                            </w:r>
                            <w:r>
                              <w:rPr>
                                <w:rFonts w:ascii="ＭＳ ゴシック" w:eastAsia="ＭＳ ゴシック" w:hAnsi="ＭＳ ゴシック" w:hint="eastAsia"/>
                                <w:b/>
                              </w:rPr>
                              <w:t>他者理解</w:t>
                            </w:r>
                          </w:p>
                        </w:txbxContent>
                      </wps:txbx>
                      <wps:bodyPr rot="0" vert="horz" wrap="square" lIns="91440" tIns="45720" rIns="91440" bIns="45720" anchor="t" anchorCtr="0" upright="1">
                        <a:noAutofit/>
                      </wps:bodyPr>
                    </wps:wsp>
                  </a:graphicData>
                </a:graphic>
              </wp:anchor>
            </w:drawing>
          </mc:Choice>
          <mc:Fallback>
            <w:pict>
              <v:shape id="テキスト ボックス 46" o:spid="_x0000_s1029" type="#_x0000_t202" style="position:absolute;left:0;text-align:left;margin-left:161.05pt;margin-top:59.6pt;width:303pt;height:2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" stroked="f">
                <v:textbox>
                  <w:txbxContent>
                    <w:p w:rsidR="00C36037" w:rsidRDefault="00235F53">
                      <w:pPr>
                        <w:spacing w:line="0" w:lineRule="atLeast"/>
                        <w:rPr>
                          <w:rFonts w:ascii="ＭＳ ゴシック" w:eastAsia="ＭＳ ゴシック" w:hAnsi="ＭＳ ゴシック"/>
                          <w:b/>
                        </w:rPr>
                      </w:pPr>
                      <w:r>
                        <w:rPr>
                          <w:rFonts w:ascii="ＭＳ ゴシック" w:eastAsia="ＭＳ ゴシック" w:hAnsi="ＭＳ ゴシック" w:hint="eastAsia"/>
                          <w:b/>
                        </w:rPr>
                        <w:t xml:space="preserve">　</w:t>
                      </w:r>
                      <w:r w:rsidR="00EC2781">
                        <w:rPr>
                          <w:rFonts w:ascii="ＭＳ ゴシック" w:eastAsia="ＭＳ ゴシック" w:hAnsi="ＭＳ ゴシック" w:hint="eastAsia"/>
                          <w:b/>
                        </w:rPr>
                        <w:t>先を見通す</w:t>
                      </w:r>
                      <w:r>
                        <w:rPr>
                          <w:rFonts w:ascii="ＭＳ ゴシック" w:eastAsia="ＭＳ ゴシック" w:hAnsi="ＭＳ ゴシック"/>
                          <w:b/>
                        </w:rPr>
                        <w:t xml:space="preserve">力　　チャレンジ精神　　</w:t>
                      </w:r>
                      <w:r>
                        <w:rPr>
                          <w:rFonts w:ascii="ＭＳ ゴシック" w:eastAsia="ＭＳ ゴシック" w:hAnsi="ＭＳ ゴシック" w:hint="eastAsia"/>
                          <w:b/>
                        </w:rPr>
                        <w:t>他者理解</w:t>
                      </w:r>
                    </w:p>
                  </w:txbxContent>
                </v:textbox>
              </v:shape>
            </w:pict>
          </mc:Fallback>
        </mc:AlternateContent>
      </w:r>
    </w:p>
    <w:p w:rsidR="00C36037" w:rsidRPr="00830594" w:rsidRDefault="00C36037">
      <w:pPr>
        <w:rPr>
          <w:kern w:val="0"/>
        </w:rPr>
      </w:pPr>
    </w:p>
    <w:p w:rsidR="00C36037" w:rsidRPr="00830594" w:rsidRDefault="00C36037">
      <w:pPr>
        <w:rPr>
          <w:kern w:val="0"/>
        </w:rPr>
      </w:pPr>
    </w:p>
    <w:p w:rsidR="00C36037" w:rsidRPr="00830594" w:rsidRDefault="00696F21">
      <w:pPr>
        <w:rPr>
          <w:kern w:val="0"/>
        </w:rPr>
      </w:pPr>
      <w:r w:rsidRPr="00830594">
        <w:rPr>
          <w:noProof/>
          <w:kern w:val="0"/>
        </w:rPr>
        <mc:AlternateContent>
          <mc:Choice Requires="wps">
            <w:drawing>
              <wp:anchor distT="0" distB="0" distL="114300" distR="114300" simplePos="0" relativeHeight="251771904" behindDoc="0" locked="0" layoutInCell="1" allowOverlap="1" wp14:anchorId="2C4FA8E7" wp14:editId="070F6B9B">
                <wp:simplePos x="0" y="0"/>
                <wp:positionH relativeFrom="column">
                  <wp:posOffset>34925</wp:posOffset>
                </wp:positionH>
                <wp:positionV relativeFrom="paragraph">
                  <wp:posOffset>136194</wp:posOffset>
                </wp:positionV>
                <wp:extent cx="1949450" cy="237490"/>
                <wp:effectExtent l="0" t="0" r="12700" b="10160"/>
                <wp:wrapNone/>
                <wp:docPr id="14" name="1 つの角を丸めた四角形 37"/>
                <wp:cNvGraphicFramePr/>
                <a:graphic xmlns:a="http://schemas.openxmlformats.org/drawingml/2006/main">
                  <a:graphicData uri="http://schemas.microsoft.com/office/word/2010/wordprocessingShape">
                    <wps:wsp>
                      <wps:cNvSpPr/>
                      <wps:spPr bwMode="auto">
                        <a:xfrm>
                          <a:off x="0" y="0"/>
                          <a:ext cx="1949450" cy="237490"/>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12700">
                          <a:solidFill>
                            <a:srgbClr val="000000"/>
                          </a:solidFill>
                          <a:miter lim="800000"/>
                        </a:ln>
                      </wps:spPr>
                      <wps:txbx>
                        <w:txbxContent>
                          <w:p w:rsidR="00C36037" w:rsidRDefault="00235F53" w:rsidP="00EC2781">
                            <w:pPr>
                              <w:spacing w:line="0" w:lineRule="atLeast"/>
                              <w:rPr>
                                <w:color w:val="FFFFFF"/>
                              </w:rPr>
                            </w:pPr>
                            <w:r>
                              <w:rPr>
                                <w:rFonts w:ascii="ＭＳ ゴシック" w:eastAsia="ＭＳ ゴシック" w:hAnsi="ＭＳ ゴシック" w:hint="eastAsia"/>
                                <w:b/>
                                <w:color w:val="FFFFFF"/>
                                <w:szCs w:val="21"/>
                              </w:rPr>
                              <w:t>本単元で育成する資質・能力</w:t>
                            </w:r>
                          </w:p>
                        </w:txbxContent>
                      </wps:txbx>
                      <wps:bodyPr rot="0" vert="horz" wrap="square" lIns="91440" tIns="0" rIns="91440" bIns="0" anchor="ctr" anchorCtr="0" upright="1">
                        <a:noAutofit/>
                      </wps:bodyPr>
                    </wps:wsp>
                  </a:graphicData>
                </a:graphic>
                <wp14:sizeRelV relativeFrom="margin">
                  <wp14:pctHeight>0</wp14:pctHeight>
                </wp14:sizeRelV>
              </wp:anchor>
            </w:drawing>
          </mc:Choice>
          <mc:Fallback>
            <w:pict>
              <v:shape id="1 つの角を丸めた四角形 37" o:spid="_x0000_s1030" style="position:absolute;left:0;text-align:left;margin-left:2.75pt;margin-top:10.7pt;width:153.5pt;height:18.7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49450,29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" adj="-11796480,,5400" path="m,l1803400,v80661,,146050,65389,146050,146050l1949450,292100,,292100,,xe" fillcolor="black" strokeweight="1pt">
                <v:stroke joinstyle="miter"/>
                <v:formulas/>
                <v:path arrowok="t" o:connecttype="custom" o:connectlocs="0,0;1803400,0;1949450,118745;1949450,237490;0,237490;0,0" o:connectangles="0,0,0,0,0,0" textboxrect="0,0,1949450,292100"/>
                <v:textbox inset=",0,,0">
                  <w:txbxContent>
                    <w:p w:rsidR="00C36037" w:rsidRDefault="00235F53" w:rsidP="00EC2781">
                      <w:pPr>
                        <w:spacing w:line="0" w:lineRule="atLeast"/>
                        <w:rPr>
                          <w:color w:val="FFFFFF"/>
                        </w:rPr>
                      </w:pPr>
                      <w:r>
                        <w:rPr>
                          <w:rFonts w:ascii="ＭＳ ゴシック" w:eastAsia="ＭＳ ゴシック" w:hAnsi="ＭＳ ゴシック" w:hint="eastAsia"/>
                          <w:b/>
                          <w:color w:val="FFFFFF"/>
                          <w:szCs w:val="21"/>
                        </w:rPr>
                        <w:t>本単元で育成する資質・能力</w:t>
                      </w:r>
                    </w:p>
                  </w:txbxContent>
                </v:textbox>
              </v:shape>
            </w:pict>
          </mc:Fallback>
        </mc:AlternateContent>
      </w:r>
    </w:p>
    <w:p w:rsidR="00C36037" w:rsidRPr="00830594" w:rsidRDefault="00C36037">
      <w:pPr>
        <w:rPr>
          <w:kern w:val="0"/>
        </w:rPr>
      </w:pPr>
    </w:p>
    <w:p w:rsidR="00696F21" w:rsidRPr="00830594" w:rsidRDefault="00696F21" w:rsidP="00696F21">
      <w:pPr>
        <w:wordWrap w:val="0"/>
        <w:spacing w:line="260" w:lineRule="exact"/>
        <w:jc w:val="right"/>
        <w:rPr>
          <w:kern w:val="0"/>
        </w:rPr>
      </w:pPr>
      <w:r w:rsidRPr="00830594">
        <w:rPr>
          <w:rFonts w:hint="eastAsia"/>
          <w:kern w:val="0"/>
        </w:rPr>
        <w:t xml:space="preserve">授業　　</w:t>
      </w:r>
      <w:r w:rsidRPr="00830594">
        <w:rPr>
          <w:rFonts w:asciiTheme="minorEastAsia" w:eastAsiaTheme="minorEastAsia" w:hAnsiTheme="minorEastAsia" w:hint="eastAsia"/>
          <w:kern w:val="0"/>
          <w:szCs w:val="21"/>
        </w:rPr>
        <w:t xml:space="preserve">熊野町立熊野東中学校　</w:t>
      </w:r>
    </w:p>
    <w:p w:rsidR="00696F21" w:rsidRPr="00830594" w:rsidRDefault="00696F21" w:rsidP="00696F21">
      <w:pPr>
        <w:wordWrap w:val="0"/>
        <w:spacing w:line="260" w:lineRule="exact"/>
        <w:jc w:val="right"/>
        <w:rPr>
          <w:kern w:val="0"/>
        </w:rPr>
      </w:pPr>
      <w:r w:rsidRPr="00830594">
        <w:rPr>
          <w:rFonts w:hint="eastAsia"/>
          <w:kern w:val="0"/>
        </w:rPr>
        <w:t xml:space="preserve">　研修グループ　Ｎグループ　　　　　　　</w:t>
      </w:r>
    </w:p>
    <w:p w:rsidR="00696F21" w:rsidRPr="00830594" w:rsidRDefault="00696F21" w:rsidP="00696F21">
      <w:pPr>
        <w:wordWrap w:val="0"/>
        <w:spacing w:line="260" w:lineRule="exact"/>
        <w:jc w:val="right"/>
        <w:rPr>
          <w:kern w:val="0"/>
        </w:rPr>
      </w:pPr>
      <w:r w:rsidRPr="00830594">
        <w:rPr>
          <w:rFonts w:hint="eastAsia"/>
          <w:kern w:val="0"/>
        </w:rPr>
        <w:t xml:space="preserve">呉市立白岳中学校　</w:t>
      </w:r>
    </w:p>
    <w:p w:rsidR="00696F21" w:rsidRPr="00830594" w:rsidRDefault="00696F21" w:rsidP="00696F21">
      <w:pPr>
        <w:wordWrap w:val="0"/>
        <w:spacing w:line="260" w:lineRule="exact"/>
        <w:jc w:val="right"/>
        <w:rPr>
          <w:kern w:val="0"/>
        </w:rPr>
      </w:pPr>
      <w:r w:rsidRPr="00830594">
        <w:rPr>
          <w:rFonts w:hint="eastAsia"/>
          <w:kern w:val="0"/>
        </w:rPr>
        <w:t xml:space="preserve">江田島市立江田島中学校　</w:t>
      </w:r>
    </w:p>
    <w:p w:rsidR="00EC2781" w:rsidRDefault="00696F21" w:rsidP="00696F21">
      <w:pPr>
        <w:wordWrap w:val="0"/>
        <w:spacing w:line="260" w:lineRule="exact"/>
        <w:jc w:val="right"/>
        <w:rPr>
          <w:kern w:val="0"/>
        </w:rPr>
      </w:pPr>
      <w:r w:rsidRPr="00830594">
        <w:rPr>
          <w:rFonts w:hint="eastAsia"/>
          <w:kern w:val="0"/>
        </w:rPr>
        <w:t xml:space="preserve">坂町立坂中学校　</w:t>
      </w:r>
    </w:p>
    <w:p w:rsidR="00C36037" w:rsidRPr="00830594" w:rsidRDefault="00235F53" w:rsidP="00EC2781">
      <w:pPr>
        <w:spacing w:line="260" w:lineRule="exact"/>
        <w:jc w:val="right"/>
        <w:rPr>
          <w:kern w:val="0"/>
          <w:szCs w:val="21"/>
        </w:rPr>
      </w:pPr>
      <w:r w:rsidRPr="00830594">
        <w:rPr>
          <w:noProof/>
          <w:kern w:val="0"/>
          <w:szCs w:val="21"/>
        </w:rPr>
        <mc:AlternateContent>
          <mc:Choice Requires="wps">
            <w:drawing>
              <wp:anchor distT="0" distB="0" distL="114300" distR="114300" simplePos="0" relativeHeight="251660288" behindDoc="0" locked="0" layoutInCell="1" allowOverlap="1" wp14:anchorId="035A01F5" wp14:editId="2F09D5A4">
                <wp:simplePos x="0" y="0"/>
                <wp:positionH relativeFrom="column">
                  <wp:posOffset>-54610</wp:posOffset>
                </wp:positionH>
                <wp:positionV relativeFrom="paragraph">
                  <wp:posOffset>161290</wp:posOffset>
                </wp:positionV>
                <wp:extent cx="6226175" cy="396240"/>
                <wp:effectExtent l="0" t="0" r="22225" b="2286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96240"/>
                        </a:xfrm>
                        <a:prstGeom prst="rect">
                          <a:avLst/>
                        </a:prstGeom>
                        <a:solidFill>
                          <a:srgbClr val="C0C0C0"/>
                        </a:solidFill>
                        <a:ln w="12700">
                          <a:solidFill>
                            <a:srgbClr val="000000"/>
                          </a:solidFill>
                          <a:miter lim="800000"/>
                        </a:ln>
                      </wps:spPr>
                      <wps:txbx>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単元について</w:t>
                            </w:r>
                          </w:p>
                        </w:txbxContent>
                      </wps:txbx>
                      <wps:bodyPr rot="0" vert="horz" wrap="square" lIns="74295" tIns="9000" rIns="74295" bIns="9000" anchor="ctr" anchorCtr="0" upright="1">
                        <a:noAutofit/>
                      </wps:bodyPr>
                    </wps:wsp>
                  </a:graphicData>
                </a:graphic>
                <wp14:sizeRelV relativeFrom="margin">
                  <wp14:pctHeight>0</wp14:pctHeight>
                </wp14:sizeRelV>
              </wp:anchor>
            </w:drawing>
          </mc:Choice>
          <mc:Fallback>
            <w:pict>
              <v:rect id="Rectangle 30" o:spid="_x0000_s1031" style="position:absolute;left:0;text-align:left;margin-left:-4.3pt;margin-top:12.7pt;width:490.25pt;height:3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" fillcolor="silver" strokeweight="1pt">
                <v:textbox inset="5.85pt,.25mm,5.85pt,.25mm">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単元について</w:t>
                      </w:r>
                    </w:p>
                  </w:txbxContent>
                </v:textbox>
              </v:rect>
            </w:pict>
          </mc:Fallback>
        </mc:AlternateContent>
      </w:r>
    </w:p>
    <w:p w:rsidR="00C36037" w:rsidRPr="00830594" w:rsidRDefault="00C36037">
      <w:pPr>
        <w:rPr>
          <w:kern w:val="0"/>
          <w:szCs w:val="21"/>
        </w:rPr>
      </w:pPr>
    </w:p>
    <w:p w:rsidR="00C36037" w:rsidRPr="00830594" w:rsidRDefault="00C36037">
      <w:pPr>
        <w:ind w:firstLineChars="100" w:firstLine="210"/>
        <w:rPr>
          <w:kern w:val="0"/>
          <w:szCs w:val="21"/>
        </w:rPr>
      </w:pPr>
    </w:p>
    <w:p w:rsidR="00C36037" w:rsidRPr="00830594" w:rsidRDefault="00235F53">
      <w:pPr>
        <w:rPr>
          <w:rFonts w:ascii="ＭＳ 明朝" w:hAnsi="ＭＳ 明朝"/>
          <w:kern w:val="0"/>
          <w:szCs w:val="21"/>
        </w:rPr>
      </w:pPr>
      <w:r w:rsidRPr="00830594">
        <w:rPr>
          <w:rFonts w:ascii="ＭＳ 明朝" w:hAnsi="ＭＳ 明朝" w:hint="eastAsia"/>
          <w:kern w:val="0"/>
          <w:szCs w:val="21"/>
        </w:rPr>
        <w:t xml:space="preserve">　本単元は</w:t>
      </w:r>
      <w:r w:rsidR="00D13D4A" w:rsidRPr="00830594">
        <w:rPr>
          <w:rFonts w:ascii="ＭＳ 明朝" w:hAnsi="ＭＳ 明朝" w:hint="eastAsia"/>
          <w:kern w:val="0"/>
          <w:szCs w:val="21"/>
        </w:rPr>
        <w:t xml:space="preserve">，中学校学習指導要領の理科第１分野の内容「（３）電流とその利用 </w:t>
      </w:r>
      <w:r w:rsidRPr="00830594">
        <w:rPr>
          <w:rFonts w:ascii="ＭＳ 明朝" w:hAnsi="ＭＳ 明朝" w:hint="eastAsia"/>
          <w:kern w:val="0"/>
          <w:szCs w:val="21"/>
        </w:rPr>
        <w:t>ア</w:t>
      </w:r>
      <w:r w:rsidR="00D13D4A" w:rsidRPr="00830594">
        <w:rPr>
          <w:rFonts w:ascii="ＭＳ 明朝" w:hAnsi="ＭＳ 明朝" w:hint="eastAsia"/>
          <w:kern w:val="0"/>
          <w:szCs w:val="21"/>
        </w:rPr>
        <w:t xml:space="preserve"> </w:t>
      </w:r>
      <w:r w:rsidRPr="00830594">
        <w:rPr>
          <w:rFonts w:ascii="ＭＳ 明朝" w:hAnsi="ＭＳ 明朝" w:hint="eastAsia"/>
          <w:kern w:val="0"/>
          <w:szCs w:val="21"/>
        </w:rPr>
        <w:t>電流</w:t>
      </w:r>
      <w:r w:rsidR="00D13D4A" w:rsidRPr="00830594">
        <w:rPr>
          <w:rFonts w:ascii="ＭＳ 明朝" w:hAnsi="ＭＳ 明朝" w:hint="eastAsia"/>
          <w:kern w:val="0"/>
          <w:szCs w:val="21"/>
        </w:rPr>
        <w:t xml:space="preserve"> （エ）</w:t>
      </w:r>
      <w:r w:rsidRPr="00830594">
        <w:rPr>
          <w:rFonts w:ascii="ＭＳ 明朝" w:hAnsi="ＭＳ 明朝" w:hint="eastAsia"/>
          <w:kern w:val="0"/>
          <w:szCs w:val="21"/>
        </w:rPr>
        <w:t>静電気と電流」を受けて設定した。ここでは，静電気の性質及び静電気と電流は関係があることを見いださせ，電流が電子の流れに関係していることを理解させることがねらいである。</w:t>
      </w:r>
    </w:p>
    <w:p w:rsidR="00C36037" w:rsidRPr="00830594" w:rsidRDefault="00235F53">
      <w:pPr>
        <w:rPr>
          <w:rFonts w:ascii="ＭＳ 明朝" w:hAnsi="ＭＳ 明朝"/>
          <w:color w:val="000000" w:themeColor="text1"/>
          <w:kern w:val="0"/>
          <w:szCs w:val="21"/>
        </w:rPr>
      </w:pPr>
      <w:r w:rsidRPr="00830594">
        <w:rPr>
          <w:rFonts w:ascii="ＭＳ 明朝" w:hAnsi="ＭＳ 明朝" w:hint="eastAsia"/>
          <w:kern w:val="0"/>
          <w:szCs w:val="21"/>
        </w:rPr>
        <w:t xml:space="preserve">　この学習に関連する内容としては，第２学年の「（４）化学変化と原子・分子</w:t>
      </w:r>
      <w:r w:rsidR="00D13D4A" w:rsidRPr="00830594">
        <w:rPr>
          <w:rFonts w:ascii="ＭＳ 明朝" w:hAnsi="ＭＳ 明朝" w:hint="eastAsia"/>
          <w:kern w:val="0"/>
          <w:szCs w:val="21"/>
        </w:rPr>
        <w:t xml:space="preserve"> </w:t>
      </w:r>
      <w:r w:rsidRPr="00830594">
        <w:rPr>
          <w:rFonts w:ascii="ＭＳ 明朝" w:hAnsi="ＭＳ 明朝" w:hint="eastAsia"/>
          <w:kern w:val="0"/>
          <w:szCs w:val="21"/>
        </w:rPr>
        <w:t>ア</w:t>
      </w:r>
      <w:r w:rsidR="00D13D4A" w:rsidRPr="00830594">
        <w:rPr>
          <w:rFonts w:ascii="ＭＳ 明朝" w:hAnsi="ＭＳ 明朝" w:hint="eastAsia"/>
          <w:kern w:val="0"/>
          <w:szCs w:val="21"/>
        </w:rPr>
        <w:t xml:space="preserve"> </w:t>
      </w:r>
      <w:r w:rsidRPr="00830594">
        <w:rPr>
          <w:rFonts w:ascii="ＭＳ 明朝" w:hAnsi="ＭＳ 明朝" w:hint="eastAsia"/>
          <w:kern w:val="0"/>
          <w:szCs w:val="21"/>
        </w:rPr>
        <w:t>物質の成り立ち</w:t>
      </w:r>
      <w:r w:rsidR="00D13D4A" w:rsidRPr="00830594">
        <w:rPr>
          <w:rFonts w:ascii="ＭＳ 明朝" w:hAnsi="ＭＳ 明朝" w:hint="eastAsia"/>
          <w:kern w:val="0"/>
          <w:szCs w:val="21"/>
        </w:rPr>
        <w:t xml:space="preserve"> （イ）</w:t>
      </w:r>
      <w:r w:rsidRPr="00830594">
        <w:rPr>
          <w:rFonts w:ascii="ＭＳ 明朝" w:hAnsi="ＭＳ 明朝" w:hint="eastAsia"/>
          <w:color w:val="000000" w:themeColor="text1"/>
          <w:kern w:val="0"/>
          <w:szCs w:val="21"/>
        </w:rPr>
        <w:t>原子・分子」で物質は原子や分子からできていることを学習している。</w:t>
      </w:r>
    </w:p>
    <w:p w:rsidR="00C36037" w:rsidRPr="00830594" w:rsidRDefault="00235F53">
      <w:pPr>
        <w:rPr>
          <w:rFonts w:ascii="ＭＳ 明朝" w:hAnsi="ＭＳ 明朝"/>
          <w:color w:val="000000" w:themeColor="text1"/>
          <w:kern w:val="0"/>
          <w:szCs w:val="21"/>
        </w:rPr>
      </w:pPr>
      <w:r w:rsidRPr="00830594">
        <w:rPr>
          <w:rFonts w:ascii="ＭＳ 明朝" w:hAnsi="ＭＳ 明朝" w:hint="eastAsia"/>
          <w:color w:val="000000" w:themeColor="text1"/>
          <w:kern w:val="0"/>
          <w:szCs w:val="21"/>
        </w:rPr>
        <w:t xml:space="preserve">　ここで扱う事象は，静電気の発生について，物質内の電子が移動し電子と陽子の数の不均衡が生じることと</w:t>
      </w:r>
      <w:r w:rsidR="001E5EE8" w:rsidRPr="00830594">
        <w:rPr>
          <w:rFonts w:ascii="ＭＳ 明朝" w:hAnsi="ＭＳ 明朝" w:hint="eastAsia"/>
          <w:kern w:val="0"/>
          <w:szCs w:val="21"/>
        </w:rPr>
        <w:t>関連付けて</w:t>
      </w:r>
      <w:r w:rsidRPr="00830594">
        <w:rPr>
          <w:rFonts w:ascii="ＭＳ 明朝" w:hAnsi="ＭＳ 明朝" w:hint="eastAsia"/>
          <w:kern w:val="0"/>
          <w:szCs w:val="21"/>
        </w:rPr>
        <w:t>捉えさせることのできるものである</w:t>
      </w:r>
      <w:r w:rsidRPr="00830594">
        <w:rPr>
          <w:rFonts w:ascii="ＭＳ 明朝" w:hAnsi="ＭＳ 明朝" w:hint="eastAsia"/>
          <w:color w:val="000000" w:themeColor="text1"/>
          <w:kern w:val="0"/>
          <w:szCs w:val="21"/>
        </w:rPr>
        <w:t>。電子の動きに焦点を絞り静電気振り子が動く仕組みについて仮説を立て，その仮説を検証するための検証実験を立案し，実行する。単元を通して探究の過程に沿った学習を行うことのできる単元である。</w:t>
      </w:r>
    </w:p>
    <w:p w:rsidR="00C36037" w:rsidRPr="00830594" w:rsidRDefault="00235F53">
      <w:pPr>
        <w:rPr>
          <w:kern w:val="0"/>
          <w:szCs w:val="21"/>
        </w:rPr>
      </w:pPr>
      <w:r w:rsidRPr="00830594">
        <w:rPr>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126365</wp:posOffset>
                </wp:positionV>
                <wp:extent cx="6226175" cy="396240"/>
                <wp:effectExtent l="0" t="0" r="22225" b="2286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96240"/>
                        </a:xfrm>
                        <a:prstGeom prst="rect">
                          <a:avLst/>
                        </a:prstGeom>
                        <a:solidFill>
                          <a:srgbClr val="C0C0C0"/>
                        </a:solidFill>
                        <a:ln w="12700">
                          <a:solidFill>
                            <a:srgbClr val="000000"/>
                          </a:solidFill>
                          <a:miter lim="800000"/>
                        </a:ln>
                      </wps:spPr>
                      <wps:txbx>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生徒の実態</w:t>
                            </w:r>
                          </w:p>
                        </w:txbxContent>
                      </wps:txbx>
                      <wps:bodyPr rot="0" vert="horz" wrap="square" lIns="74295" tIns="8890" rIns="74295" bIns="8890" anchor="t" anchorCtr="0" upright="1">
                        <a:noAutofit/>
                      </wps:bodyPr>
                    </wps:wsp>
                  </a:graphicData>
                </a:graphic>
              </wp:anchor>
            </w:drawing>
          </mc:Choice>
          <mc:Fallback xmlns:wpsCustomData="http://www.wps.cn/officeDocument/2013/wpsCustomData" xmlns:w15="http://schemas.microsoft.com/office/word/2012/wordml">
            <w:pict>
              <v:rect id="Rectangle 31" o:spid="_x0000_s1026" o:spt="1" style="position:absolute;left:0pt;margin-left:0pt;margin-top:9.95pt;height:31.2pt;width:490.25pt;z-index:251661312;mso-width-relative:page;mso-height-relative:page;" fillcolor="#C0C0C0" filled="t" stroked="t" coordsize="21600,21600" o:gfxdata="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5FlC1gAAAAYBAAAPAAAAAAAA&#10;AAEAIAAAACIAAABkcnMvZG93bnJldi54bWxQSwECFAAUAAAACACHTuJAuvurDhQCAAAwBAAADgAA&#10;AAAAAAABACAAAAAlAQAAZHJzL2Uyb0RvYy54bWxQSwUGAAAAAAYABgBZAQAAqwUAAAAA&#10;">
                <v:fill on="t" focussize="0,0"/>
                <v:stroke weight="1pt" color="#000000" miterlimit="8" joinstyle="miter"/>
                <v:imagedata o:title=""/>
                <o:lock v:ext="edit" aspectratio="f"/>
                <v:textbox inset="2.06375mm,0.7pt,2.06375mm,0.7pt">
                  <w:txbxContent>
                    <w:p>
                      <w:pPr>
                        <w:jc w:val="center"/>
                        <w:rPr>
                          <w:rFonts w:ascii="ＭＳ ゴシック" w:hAnsi="ＭＳ ゴシック" w:eastAsia="ＭＳ ゴシック"/>
                          <w:b/>
                          <w:sz w:val="28"/>
                          <w:szCs w:val="28"/>
                        </w:rPr>
                      </w:pPr>
                      <w:r>
                        <w:rPr>
                          <w:rFonts w:hint="eastAsia" w:ascii="ＭＳ ゴシック" w:hAnsi="ＭＳ ゴシック" w:eastAsia="ＭＳ ゴシック"/>
                          <w:b/>
                          <w:sz w:val="28"/>
                          <w:szCs w:val="28"/>
                        </w:rPr>
                        <w:t>生徒の実態</w:t>
                      </w:r>
                    </w:p>
                  </w:txbxContent>
                </v:textbox>
              </v:rect>
            </w:pict>
          </mc:Fallback>
        </mc:AlternateContent>
      </w:r>
    </w:p>
    <w:p w:rsidR="00C36037" w:rsidRPr="00830594" w:rsidRDefault="00C36037">
      <w:pPr>
        <w:rPr>
          <w:kern w:val="0"/>
          <w:szCs w:val="21"/>
        </w:rPr>
      </w:pPr>
    </w:p>
    <w:p w:rsidR="00C36037" w:rsidRPr="00830594" w:rsidRDefault="00C36037">
      <w:pPr>
        <w:rPr>
          <w:kern w:val="0"/>
          <w:szCs w:val="21"/>
        </w:rPr>
      </w:pPr>
    </w:p>
    <w:p w:rsidR="00C36037" w:rsidRPr="00830594" w:rsidRDefault="00235F53">
      <w:pPr>
        <w:rPr>
          <w:kern w:val="0"/>
          <w:szCs w:val="21"/>
        </w:rPr>
      </w:pPr>
      <w:r w:rsidRPr="00830594">
        <w:rPr>
          <w:rFonts w:ascii="ＭＳ 明朝" w:hAnsi="ＭＳ 明朝" w:hint="eastAsia"/>
          <w:kern w:val="0"/>
          <w:szCs w:val="21"/>
        </w:rPr>
        <w:t xml:space="preserve">　本学年は４月に実施したアンケートでは「授業では，友だちと話し合うなどして，自分の考えを深めたり，広げたりしています。」と肯定的に答えた生徒が82.8％，「グループの中で自分の考えを発言することができています。」と肯定的に答えた生徒は85.3％と高く，対話的な学習に対して積極的に取</w:t>
      </w:r>
      <w:r w:rsidR="00EB1743">
        <w:rPr>
          <w:rFonts w:ascii="ＭＳ 明朝" w:hAnsi="ＭＳ 明朝" w:hint="eastAsia"/>
          <w:kern w:val="0"/>
          <w:szCs w:val="21"/>
        </w:rPr>
        <w:t>り</w:t>
      </w:r>
      <w:r w:rsidRPr="00830594">
        <w:rPr>
          <w:rFonts w:ascii="ＭＳ 明朝" w:hAnsi="ＭＳ 明朝" w:hint="eastAsia"/>
          <w:kern w:val="0"/>
          <w:szCs w:val="21"/>
        </w:rPr>
        <w:t>組んでいる生徒が多い。一方で，「授業では，自分の考えとその理由を明らかにして，相手に分かりやすく伝わるように発表を工夫しています。」と肯定的に答えた生徒は62.8％であった。以上のことから自分の考えを科学的な根拠をもとに，相手に分かりやすく伝えることに課題があるといえる。</w:t>
      </w:r>
    </w:p>
    <w:p w:rsidR="00C36037" w:rsidRPr="00830594" w:rsidRDefault="00235F53">
      <w:pPr>
        <w:rPr>
          <w:kern w:val="0"/>
          <w:szCs w:val="21"/>
        </w:rPr>
      </w:pPr>
      <w:r w:rsidRPr="00830594">
        <w:rPr>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114935</wp:posOffset>
                </wp:positionV>
                <wp:extent cx="6226175" cy="396240"/>
                <wp:effectExtent l="0" t="0" r="22225" b="2286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396240"/>
                        </a:xfrm>
                        <a:prstGeom prst="rect">
                          <a:avLst/>
                        </a:prstGeom>
                        <a:solidFill>
                          <a:srgbClr val="C0C0C0"/>
                        </a:solidFill>
                        <a:ln w="12700">
                          <a:solidFill>
                            <a:srgbClr val="000000"/>
                          </a:solidFill>
                          <a:miter lim="800000"/>
                        </a:ln>
                      </wps:spPr>
                      <wps:txbx>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単元の指導</w:t>
                            </w:r>
                          </w:p>
                        </w:txbxContent>
                      </wps:txbx>
                      <wps:bodyPr rot="0" vert="horz" wrap="square" lIns="74295" tIns="8890" rIns="74295" bIns="8890" anchor="t" anchorCtr="0" upright="1">
                        <a:noAutofit/>
                      </wps:bodyPr>
                    </wps:wsp>
                  </a:graphicData>
                </a:graphic>
              </wp:anchor>
            </w:drawing>
          </mc:Choice>
          <mc:Fallback xmlns:wpsCustomData="http://www.wps.cn/officeDocument/2013/wpsCustomData" xmlns:w15="http://schemas.microsoft.com/office/word/2012/wordml">
            <w:pict>
              <v:rect id="Rectangle 37" o:spid="_x0000_s1026" o:spt="1" style="position:absolute;left:0pt;margin-left:0pt;margin-top:9.05pt;height:31.2pt;width:490.25pt;z-index:251667456;mso-width-relative:page;mso-height-relative:page;" fillcolor="#C0C0C0" filled="t" stroked="t" coordsize="21600,21600" o:gfxdata="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j8b5dYAAAAGAQAADwAAAAAA&#10;AAABACAAAAAiAAAAZHJzL2Rvd25yZXYueG1sUEsBAhQAFAAAAAgAh07iQNnT1SoVAgAAMAQAAA4A&#10;AAAAAAAAAQAgAAAAJQEAAGRycy9lMm9Eb2MueG1sUEsFBgAAAAAGAAYAWQEAAKwFAAAAAA==&#10;">
                <v:fill on="t" focussize="0,0"/>
                <v:stroke weight="1pt" color="#000000" miterlimit="8" joinstyle="miter"/>
                <v:imagedata o:title=""/>
                <o:lock v:ext="edit" aspectratio="f"/>
                <v:textbox inset="2.06375mm,0.7pt,2.06375mm,0.7pt">
                  <w:txbxContent>
                    <w:p>
                      <w:pPr>
                        <w:jc w:val="center"/>
                        <w:rPr>
                          <w:rFonts w:ascii="ＭＳ ゴシック" w:hAnsi="ＭＳ ゴシック" w:eastAsia="ＭＳ ゴシック"/>
                          <w:b/>
                          <w:sz w:val="28"/>
                          <w:szCs w:val="28"/>
                        </w:rPr>
                      </w:pPr>
                      <w:r>
                        <w:rPr>
                          <w:rFonts w:hint="eastAsia" w:ascii="ＭＳ ゴシック" w:hAnsi="ＭＳ ゴシック" w:eastAsia="ＭＳ ゴシック"/>
                          <w:b/>
                          <w:sz w:val="28"/>
                          <w:szCs w:val="28"/>
                        </w:rPr>
                        <w:t>単元の指導</w:t>
                      </w:r>
                    </w:p>
                  </w:txbxContent>
                </v:textbox>
              </v:rect>
            </w:pict>
          </mc:Fallback>
        </mc:AlternateContent>
      </w:r>
    </w:p>
    <w:p w:rsidR="00C36037" w:rsidRPr="00830594" w:rsidRDefault="00C36037">
      <w:pPr>
        <w:rPr>
          <w:kern w:val="0"/>
          <w:szCs w:val="21"/>
        </w:rPr>
      </w:pPr>
    </w:p>
    <w:p w:rsidR="00C36037" w:rsidRPr="00830594" w:rsidRDefault="00C36037">
      <w:pPr>
        <w:rPr>
          <w:kern w:val="0"/>
          <w:szCs w:val="21"/>
        </w:rPr>
      </w:pPr>
    </w:p>
    <w:p w:rsidR="00C36037" w:rsidRPr="00830594" w:rsidRDefault="00235F53">
      <w:pPr>
        <w:ind w:firstLineChars="100" w:firstLine="210"/>
        <w:rPr>
          <w:color w:val="000000" w:themeColor="text1"/>
          <w:kern w:val="0"/>
          <w:szCs w:val="21"/>
        </w:rPr>
      </w:pPr>
      <w:r w:rsidRPr="00830594">
        <w:rPr>
          <w:rFonts w:hint="eastAsia"/>
          <w:color w:val="000000" w:themeColor="text1"/>
          <w:kern w:val="0"/>
          <w:szCs w:val="21"/>
        </w:rPr>
        <w:t>生徒に電子の移動を理解させるために，単元の終わりに静電気で動く振り子の原理を，電子の動きに注目しながら仮説を立て，その仮説を検証する実験の計画を立案する課題に取り組ませる。</w:t>
      </w:r>
    </w:p>
    <w:p w:rsidR="00EC2781" w:rsidRPr="00830594" w:rsidRDefault="00235F53" w:rsidP="00EC2781">
      <w:pPr>
        <w:ind w:firstLineChars="100" w:firstLine="210"/>
        <w:rPr>
          <w:color w:val="000000" w:themeColor="text1"/>
          <w:kern w:val="0"/>
          <w:szCs w:val="21"/>
        </w:rPr>
      </w:pPr>
      <w:r w:rsidRPr="00830594">
        <w:rPr>
          <w:rFonts w:hint="eastAsia"/>
          <w:color w:val="000000" w:themeColor="text1"/>
          <w:kern w:val="0"/>
          <w:szCs w:val="21"/>
        </w:rPr>
        <w:t>このような課題に取り組ませるための工夫として，単元を通して電子の動きを意識させる指導を行なう。プラスに帯電，マイナスに帯電するというだけではなく，常に電子の数と陽子の数のバランスを意識させ，電子が移動することで静電気が起こることを意識させる。電子の移動を考えるときは，イメージしやすいように，磁石を電子に置き換え磁石を移動させてモデルをイメージさせる指導を行なう。</w:t>
      </w:r>
    </w:p>
    <w:p w:rsidR="00C36037" w:rsidRDefault="00235F53" w:rsidP="00696F21">
      <w:pPr>
        <w:ind w:firstLineChars="100" w:firstLine="210"/>
        <w:rPr>
          <w:color w:val="000000" w:themeColor="text1"/>
          <w:kern w:val="0"/>
          <w:szCs w:val="21"/>
        </w:rPr>
      </w:pPr>
      <w:r w:rsidRPr="00830594">
        <w:rPr>
          <w:rFonts w:hint="eastAsia"/>
          <w:color w:val="000000" w:themeColor="text1"/>
          <w:kern w:val="0"/>
          <w:szCs w:val="21"/>
        </w:rPr>
        <w:t>対話的な学習場面の充実を図るために，他の班の考えを聞いて自分の班の考えを広げたり，他の指摘を受けて考えを深め</w:t>
      </w:r>
      <w:r w:rsidR="00C262AE" w:rsidRPr="00830594">
        <w:rPr>
          <w:rFonts w:hint="eastAsia"/>
          <w:color w:val="000000" w:themeColor="text1"/>
          <w:kern w:val="0"/>
          <w:szCs w:val="21"/>
        </w:rPr>
        <w:t>たりする</w:t>
      </w:r>
      <w:r w:rsidRPr="00830594">
        <w:rPr>
          <w:rFonts w:hint="eastAsia"/>
          <w:color w:val="000000" w:themeColor="text1"/>
          <w:kern w:val="0"/>
          <w:szCs w:val="21"/>
        </w:rPr>
        <w:t>ために「派遣員方式」を行う。検証実験の立案を行なう</w:t>
      </w:r>
      <w:r w:rsidR="00C262AE" w:rsidRPr="00830594">
        <w:rPr>
          <w:rFonts w:hint="eastAsia"/>
          <w:color w:val="000000" w:themeColor="text1"/>
          <w:kern w:val="0"/>
          <w:szCs w:val="21"/>
        </w:rPr>
        <w:t>ときは，検証したい事象，実験の手順と必要な器具，予想される結果等について</w:t>
      </w:r>
      <w:r w:rsidRPr="00830594">
        <w:rPr>
          <w:rFonts w:hint="eastAsia"/>
          <w:color w:val="000000" w:themeColor="text1"/>
          <w:kern w:val="0"/>
          <w:szCs w:val="21"/>
        </w:rPr>
        <w:t>見通しをもたせる。より緻密に実験の計画を立てるために，生徒同士の言語活動を充実させていきたい。</w:t>
      </w:r>
    </w:p>
    <w:p w:rsidR="00EC2781" w:rsidRPr="00830594" w:rsidRDefault="00EC2781" w:rsidP="00696F21">
      <w:pPr>
        <w:ind w:firstLineChars="100" w:firstLine="210"/>
        <w:rPr>
          <w:kern w:val="0"/>
          <w:szCs w:val="21"/>
        </w:rPr>
      </w:pPr>
    </w:p>
    <w:p w:rsidR="00C36037" w:rsidRPr="00830594" w:rsidRDefault="00235F53">
      <w:pPr>
        <w:rPr>
          <w:kern w:val="0"/>
          <w:szCs w:val="21"/>
        </w:rPr>
      </w:pPr>
      <w:r w:rsidRPr="00830594">
        <w:rPr>
          <w:noProof/>
          <w:kern w:val="0"/>
          <w:szCs w:val="21"/>
        </w:rPr>
        <w:lastRenderedPageBreak/>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66675</wp:posOffset>
                </wp:positionV>
                <wp:extent cx="6176645" cy="396240"/>
                <wp:effectExtent l="12700" t="13335" r="11430" b="9525"/>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6240"/>
                        </a:xfrm>
                        <a:prstGeom prst="rect">
                          <a:avLst/>
                        </a:prstGeom>
                        <a:solidFill>
                          <a:srgbClr val="C0C0C0"/>
                        </a:solidFill>
                        <a:ln w="12700">
                          <a:solidFill>
                            <a:srgbClr val="000000"/>
                          </a:solidFill>
                          <a:miter lim="800000"/>
                        </a:ln>
                      </wps:spPr>
                      <wps:txbx>
                        <w:txbxContent>
                          <w:p w:rsidR="00C36037" w:rsidRDefault="00235F53">
                            <w:pPr>
                              <w:jc w:val="center"/>
                              <w:rPr>
                                <w:b/>
                              </w:rPr>
                            </w:pPr>
                            <w:r>
                              <w:rPr>
                                <w:rFonts w:ascii="ＭＳ ゴシック" w:eastAsia="ＭＳ ゴシック" w:hAnsi="ＭＳ ゴシック" w:hint="eastAsia"/>
                                <w:b/>
                                <w:sz w:val="28"/>
                                <w:szCs w:val="28"/>
                              </w:rPr>
                              <w:t>単元の目標</w:t>
                            </w:r>
                          </w:p>
                        </w:txbxContent>
                      </wps:txbx>
                      <wps:bodyPr rot="0" vert="horz" wrap="square" lIns="74295" tIns="8890" rIns="74295" bIns="8890" anchor="t" anchorCtr="0" upright="1">
                        <a:noAutofit/>
                      </wps:bodyPr>
                    </wps:wsp>
                  </a:graphicData>
                </a:graphic>
              </wp:anchor>
            </w:drawing>
          </mc:Choice>
          <mc:Fallback xmlns:wpsCustomData="http://www.wps.cn/officeDocument/2013/wpsCustomData" xmlns:w15="http://schemas.microsoft.com/office/word/2012/wordml">
            <w:pict>
              <v:rect id="Rectangle 38" o:spid="_x0000_s1026" o:spt="1" style="position:absolute;left:0pt;margin-left:-0.95pt;margin-top:5.25pt;height:31.2pt;width:486.35pt;z-index:251669504;mso-width-relative:page;mso-height-relative:page;" fillcolor="#C0C0C0" filled="t" stroked="t" coordsize="21600,21600" o:gfxdata="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MDrNYAAAAHAQAADwAAAAAA&#10;AAABACAAAAAiAAAAZHJzL2Rvd25yZXYueG1sUEsBAhQAFAAAAAgAh07iQPQwqOcVAgAAMAQAAA4A&#10;AAAAAAAAAQAgAAAAJQEAAGRycy9lMm9Eb2MueG1sUEsFBgAAAAAGAAYAWQEAAKwFAAAAAA==&#10;">
                <v:fill on="t" focussize="0,0"/>
                <v:stroke weight="1pt" color="#000000" miterlimit="8" joinstyle="miter"/>
                <v:imagedata o:title=""/>
                <o:lock v:ext="edit" aspectratio="f"/>
                <v:textbox inset="2.06375mm,0.7pt,2.06375mm,0.7pt">
                  <w:txbxContent>
                    <w:p>
                      <w:pPr>
                        <w:jc w:val="center"/>
                        <w:rPr>
                          <w:b/>
                        </w:rPr>
                      </w:pPr>
                      <w:r>
                        <w:rPr>
                          <w:rFonts w:hint="eastAsia" w:ascii="ＭＳ ゴシック" w:hAnsi="ＭＳ ゴシック" w:eastAsia="ＭＳ ゴシック"/>
                          <w:b/>
                          <w:sz w:val="28"/>
                          <w:szCs w:val="28"/>
                        </w:rPr>
                        <w:t>単元の目標</w:t>
                      </w:r>
                    </w:p>
                  </w:txbxContent>
                </v:textbox>
              </v:rect>
            </w:pict>
          </mc:Fallback>
        </mc:AlternateContent>
      </w:r>
    </w:p>
    <w:p w:rsidR="00C36037" w:rsidRPr="00830594" w:rsidRDefault="00C36037">
      <w:pPr>
        <w:rPr>
          <w:kern w:val="0"/>
          <w:szCs w:val="21"/>
        </w:rPr>
      </w:pPr>
    </w:p>
    <w:p w:rsidR="001E5EE8" w:rsidRPr="00830594" w:rsidRDefault="001E5EE8">
      <w:pPr>
        <w:ind w:leftChars="100" w:left="420" w:hangingChars="100" w:hanging="210"/>
        <w:rPr>
          <w:kern w:val="0"/>
          <w:szCs w:val="21"/>
        </w:rPr>
      </w:pPr>
    </w:p>
    <w:p w:rsidR="00C36037" w:rsidRPr="00830594" w:rsidRDefault="00235F53">
      <w:pPr>
        <w:ind w:leftChars="100" w:left="420" w:hangingChars="100" w:hanging="210"/>
        <w:rPr>
          <w:kern w:val="0"/>
          <w:szCs w:val="21"/>
        </w:rPr>
      </w:pPr>
      <w:r w:rsidRPr="00830594">
        <w:rPr>
          <w:rFonts w:hint="eastAsia"/>
          <w:kern w:val="0"/>
          <w:szCs w:val="21"/>
        </w:rPr>
        <w:t>○　異なる物質同士をこすり合わせると静電気が起こり，帯電した物体間では空間を隔てて力が働くこと及び静電気と電流は関係があることを見いだすこと。【学習指導要領の内容項目（３）ア（エ）】</w:t>
      </w:r>
    </w:p>
    <w:p w:rsidR="00691AEC" w:rsidRPr="00830594" w:rsidRDefault="00691AEC">
      <w:pPr>
        <w:ind w:leftChars="100" w:left="420" w:hangingChars="100" w:hanging="210"/>
        <w:rPr>
          <w:kern w:val="0"/>
          <w:szCs w:val="21"/>
        </w:rPr>
      </w:pPr>
      <w:r w:rsidRPr="00830594">
        <w:rPr>
          <w:noProof/>
          <w:kern w:val="0"/>
          <w:szCs w:val="21"/>
        </w:rPr>
        <mc:AlternateContent>
          <mc:Choice Requires="wps">
            <w:drawing>
              <wp:anchor distT="0" distB="0" distL="114300" distR="114300" simplePos="0" relativeHeight="251670528" behindDoc="0" locked="0" layoutInCell="1" allowOverlap="1" wp14:anchorId="3EFCDCBD" wp14:editId="05AD07DE">
                <wp:simplePos x="0" y="0"/>
                <wp:positionH relativeFrom="margin">
                  <wp:align>center</wp:align>
                </wp:positionH>
                <wp:positionV relativeFrom="paragraph">
                  <wp:posOffset>105741</wp:posOffset>
                </wp:positionV>
                <wp:extent cx="6176645" cy="396240"/>
                <wp:effectExtent l="0" t="0" r="14605" b="2286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6240"/>
                        </a:xfrm>
                        <a:prstGeom prst="rect">
                          <a:avLst/>
                        </a:prstGeom>
                        <a:solidFill>
                          <a:srgbClr val="C0C0C0"/>
                        </a:solidFill>
                        <a:ln w="12700">
                          <a:solidFill>
                            <a:srgbClr val="000000"/>
                          </a:solidFill>
                          <a:miter lim="800000"/>
                        </a:ln>
                      </wps:spPr>
                      <wps:txbx>
                        <w:txbxContent>
                          <w:p w:rsidR="00C36037" w:rsidRDefault="00235F53">
                            <w:pPr>
                              <w:jc w:val="center"/>
                              <w:rPr>
                                <w:b/>
                              </w:rPr>
                            </w:pPr>
                            <w:r>
                              <w:rPr>
                                <w:rFonts w:ascii="ＭＳ ゴシック" w:eastAsia="ＭＳ ゴシック" w:hAnsi="ＭＳ ゴシック" w:hint="eastAsia"/>
                                <w:b/>
                                <w:sz w:val="28"/>
                                <w:szCs w:val="28"/>
                              </w:rPr>
                              <w:t>単元の評価規準</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9" o:spid="_x0000_s1035" style="position:absolute;left:0;text-align:left;margin-left:0;margin-top:8.35pt;width:486.35pt;height:31.2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" fillcolor="silver" strokeweight="1pt">
                <v:textbox inset="5.85pt,.7pt,5.85pt,.7pt">
                  <w:txbxContent>
                    <w:p w:rsidR="00C36037" w:rsidRDefault="00235F53">
                      <w:pPr>
                        <w:jc w:val="center"/>
                        <w:rPr>
                          <w:b/>
                        </w:rPr>
                      </w:pPr>
                      <w:r>
                        <w:rPr>
                          <w:rFonts w:ascii="ＭＳ ゴシック" w:eastAsia="ＭＳ ゴシック" w:hAnsi="ＭＳ ゴシック" w:hint="eastAsia"/>
                          <w:b/>
                          <w:sz w:val="28"/>
                          <w:szCs w:val="28"/>
                        </w:rPr>
                        <w:t>単元の評価規準</w:t>
                      </w:r>
                    </w:p>
                  </w:txbxContent>
                </v:textbox>
                <w10:wrap anchorx="margin"/>
              </v:rect>
            </w:pict>
          </mc:Fallback>
        </mc:AlternateContent>
      </w:r>
    </w:p>
    <w:p w:rsidR="00C36037" w:rsidRPr="00830594" w:rsidRDefault="00C36037">
      <w:pPr>
        <w:ind w:leftChars="100" w:left="420" w:hangingChars="100" w:hanging="210"/>
        <w:rPr>
          <w:kern w:val="0"/>
          <w:szCs w:val="21"/>
        </w:rPr>
      </w:pPr>
    </w:p>
    <w:p w:rsidR="00C36037" w:rsidRPr="00830594" w:rsidRDefault="00C36037">
      <w:pPr>
        <w:framePr w:hSpace="142" w:wrap="around" w:vAnchor="text" w:hAnchor="margin" w:x="108" w:y="218"/>
        <w:rPr>
          <w:kern w:val="0"/>
          <w:szCs w:val="21"/>
        </w:rPr>
      </w:pPr>
    </w:p>
    <w:p w:rsidR="00C36037" w:rsidRPr="00830594" w:rsidRDefault="00C36037">
      <w:pPr>
        <w:framePr w:hSpace="142" w:wrap="around" w:vAnchor="text" w:hAnchor="margin" w:x="108" w:y="218"/>
        <w:rPr>
          <w:kern w:val="0"/>
          <w:szCs w:val="21"/>
        </w:rPr>
      </w:pPr>
    </w:p>
    <w:tbl>
      <w:tblPr>
        <w:tblpPr w:leftFromText="142" w:rightFromText="142" w:vertAnchor="text" w:horzAnchor="margin" w:tblpX="108" w:tblpY="21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7"/>
        <w:gridCol w:w="2407"/>
        <w:gridCol w:w="2407"/>
        <w:gridCol w:w="2407"/>
      </w:tblGrid>
      <w:tr w:rsidR="00C36037" w:rsidRPr="00830594">
        <w:trPr>
          <w:trHeight w:val="454"/>
        </w:trPr>
        <w:tc>
          <w:tcPr>
            <w:tcW w:w="2407" w:type="dxa"/>
            <w:vAlign w:val="center"/>
          </w:tcPr>
          <w:p w:rsidR="00C36037" w:rsidRPr="00830594" w:rsidRDefault="00235F53">
            <w:pPr>
              <w:snapToGrid w:val="0"/>
              <w:jc w:val="center"/>
              <w:rPr>
                <w:rFonts w:ascii="ＭＳ 明朝" w:hAnsi="ＭＳ 明朝"/>
                <w:kern w:val="0"/>
                <w:sz w:val="20"/>
                <w:szCs w:val="20"/>
              </w:rPr>
            </w:pPr>
            <w:r w:rsidRPr="00830594">
              <w:rPr>
                <w:rFonts w:ascii="ＭＳ 明朝" w:hAnsi="ＭＳ 明朝" w:hint="eastAsia"/>
                <w:kern w:val="0"/>
                <w:sz w:val="20"/>
                <w:szCs w:val="20"/>
              </w:rPr>
              <w:t>ア　自然事象への</w:t>
            </w:r>
          </w:p>
          <w:p w:rsidR="00C36037" w:rsidRPr="00830594" w:rsidRDefault="00235F53">
            <w:pPr>
              <w:jc w:val="center"/>
              <w:rPr>
                <w:kern w:val="0"/>
              </w:rPr>
            </w:pPr>
            <w:r w:rsidRPr="00830594">
              <w:rPr>
                <w:rFonts w:ascii="ＭＳ 明朝" w:hAnsi="ＭＳ 明朝" w:hint="eastAsia"/>
                <w:kern w:val="0"/>
                <w:sz w:val="20"/>
                <w:szCs w:val="20"/>
              </w:rPr>
              <w:t>関心・意欲・態度</w:t>
            </w:r>
          </w:p>
        </w:tc>
        <w:tc>
          <w:tcPr>
            <w:tcW w:w="2407" w:type="dxa"/>
            <w:vAlign w:val="center"/>
          </w:tcPr>
          <w:p w:rsidR="00C36037" w:rsidRPr="00830594" w:rsidRDefault="00235F53">
            <w:pPr>
              <w:rPr>
                <w:kern w:val="0"/>
              </w:rPr>
            </w:pPr>
            <w:r w:rsidRPr="00830594">
              <w:rPr>
                <w:rFonts w:ascii="ＭＳ 明朝" w:hAnsi="ＭＳ 明朝" w:hint="eastAsia"/>
                <w:kern w:val="0"/>
                <w:sz w:val="20"/>
                <w:szCs w:val="20"/>
              </w:rPr>
              <w:t>イ　科学的な思考・表現</w:t>
            </w:r>
          </w:p>
        </w:tc>
        <w:tc>
          <w:tcPr>
            <w:tcW w:w="2407" w:type="dxa"/>
            <w:vAlign w:val="center"/>
          </w:tcPr>
          <w:p w:rsidR="00C36037" w:rsidRPr="00830594" w:rsidRDefault="00235F53">
            <w:pPr>
              <w:jc w:val="center"/>
              <w:rPr>
                <w:kern w:val="0"/>
              </w:rPr>
            </w:pPr>
            <w:r w:rsidRPr="00830594">
              <w:rPr>
                <w:rFonts w:ascii="ＭＳ 明朝" w:hAnsi="ＭＳ 明朝" w:hint="eastAsia"/>
                <w:kern w:val="0"/>
                <w:sz w:val="20"/>
                <w:szCs w:val="20"/>
              </w:rPr>
              <w:t>ウ　観察・実験の技能</w:t>
            </w:r>
          </w:p>
        </w:tc>
        <w:tc>
          <w:tcPr>
            <w:tcW w:w="2407" w:type="dxa"/>
            <w:vAlign w:val="center"/>
          </w:tcPr>
          <w:p w:rsidR="00C36037" w:rsidRPr="00830594" w:rsidRDefault="00235F53">
            <w:pPr>
              <w:jc w:val="center"/>
              <w:rPr>
                <w:kern w:val="0"/>
              </w:rPr>
            </w:pPr>
            <w:r w:rsidRPr="00830594">
              <w:rPr>
                <w:rFonts w:hint="eastAsia"/>
                <w:kern w:val="0"/>
              </w:rPr>
              <w:t>エ　自然事象についての知識・理解</w:t>
            </w:r>
          </w:p>
        </w:tc>
      </w:tr>
      <w:tr w:rsidR="00C36037" w:rsidRPr="00830594">
        <w:tc>
          <w:tcPr>
            <w:tcW w:w="2407" w:type="dxa"/>
          </w:tcPr>
          <w:p w:rsidR="00C36037" w:rsidRPr="00830594" w:rsidRDefault="00235F53">
            <w:pPr>
              <w:ind w:left="210" w:hangingChars="100" w:hanging="210"/>
              <w:rPr>
                <w:rFonts w:ascii="ＭＳ 明朝" w:hAnsi="ＭＳ 明朝"/>
                <w:color w:val="FF0000"/>
                <w:kern w:val="0"/>
                <w:sz w:val="20"/>
                <w:szCs w:val="20"/>
              </w:rPr>
            </w:pPr>
            <w:r w:rsidRPr="00830594">
              <w:rPr>
                <w:rFonts w:hint="eastAsia"/>
                <w:kern w:val="0"/>
              </w:rPr>
              <w:t>○静電気</w:t>
            </w:r>
            <w:r w:rsidRPr="00830594">
              <w:rPr>
                <w:kern w:val="0"/>
              </w:rPr>
              <w:t>と電流に</w:t>
            </w:r>
            <w:r w:rsidRPr="00830594">
              <w:rPr>
                <w:rFonts w:hint="eastAsia"/>
                <w:kern w:val="0"/>
              </w:rPr>
              <w:t>関する</w:t>
            </w:r>
            <w:r w:rsidRPr="00830594">
              <w:rPr>
                <w:kern w:val="0"/>
              </w:rPr>
              <w:t>事物・</w:t>
            </w:r>
            <w:r w:rsidRPr="00830594">
              <w:rPr>
                <w:rFonts w:hint="eastAsia"/>
                <w:kern w:val="0"/>
              </w:rPr>
              <w:t>現象</w:t>
            </w:r>
            <w:r w:rsidRPr="00830594">
              <w:rPr>
                <w:kern w:val="0"/>
              </w:rPr>
              <w:t>に</w:t>
            </w:r>
            <w:r w:rsidRPr="00830594">
              <w:rPr>
                <w:rFonts w:hint="eastAsia"/>
                <w:kern w:val="0"/>
              </w:rPr>
              <w:t>進んで関わり，</w:t>
            </w:r>
            <w:r w:rsidR="00691AEC" w:rsidRPr="00830594">
              <w:rPr>
                <w:kern w:val="0"/>
              </w:rPr>
              <w:t>それらを科学的に</w:t>
            </w:r>
            <w:r w:rsidR="00691AEC" w:rsidRPr="00830594">
              <w:rPr>
                <w:rFonts w:hint="eastAsia"/>
                <w:kern w:val="0"/>
              </w:rPr>
              <w:t>探究</w:t>
            </w:r>
            <w:r w:rsidRPr="00830594">
              <w:rPr>
                <w:kern w:val="0"/>
              </w:rPr>
              <w:t>しようと</w:t>
            </w:r>
            <w:r w:rsidRPr="00830594">
              <w:rPr>
                <w:rFonts w:hint="eastAsia"/>
                <w:kern w:val="0"/>
              </w:rPr>
              <w:t>している。</w:t>
            </w:r>
          </w:p>
        </w:tc>
        <w:tc>
          <w:tcPr>
            <w:tcW w:w="2407" w:type="dxa"/>
          </w:tcPr>
          <w:p w:rsidR="00C36037" w:rsidRPr="00830594" w:rsidRDefault="00235F53">
            <w:pPr>
              <w:ind w:left="210" w:hangingChars="100" w:hanging="210"/>
              <w:rPr>
                <w:rFonts w:ascii="ＭＳ 明朝" w:hAnsi="ＭＳ 明朝"/>
                <w:color w:val="FF0000"/>
                <w:kern w:val="0"/>
                <w:sz w:val="20"/>
                <w:szCs w:val="20"/>
              </w:rPr>
            </w:pPr>
            <w:r w:rsidRPr="00830594">
              <w:rPr>
                <w:rFonts w:hint="eastAsia"/>
                <w:kern w:val="0"/>
              </w:rPr>
              <w:t>○静電気と電流に</w:t>
            </w:r>
            <w:r w:rsidRPr="00830594">
              <w:rPr>
                <w:kern w:val="0"/>
              </w:rPr>
              <w:t>関する事物</w:t>
            </w:r>
            <w:r w:rsidRPr="00830594">
              <w:rPr>
                <w:rFonts w:hint="eastAsia"/>
                <w:kern w:val="0"/>
              </w:rPr>
              <w:t>・現象</w:t>
            </w:r>
            <w:r w:rsidRPr="00830594">
              <w:rPr>
                <w:kern w:val="0"/>
              </w:rPr>
              <w:t>の中に問題を見いだし，</w:t>
            </w:r>
            <w:r w:rsidRPr="00830594">
              <w:rPr>
                <w:rFonts w:hint="eastAsia"/>
                <w:kern w:val="0"/>
              </w:rPr>
              <w:t>目的</w:t>
            </w:r>
            <w:r w:rsidRPr="00830594">
              <w:rPr>
                <w:kern w:val="0"/>
              </w:rPr>
              <w:t>意識をもって観察</w:t>
            </w:r>
            <w:r w:rsidRPr="00830594">
              <w:rPr>
                <w:rFonts w:hint="eastAsia"/>
                <w:kern w:val="0"/>
              </w:rPr>
              <w:t>，実験</w:t>
            </w:r>
            <w:r w:rsidRPr="00830594">
              <w:rPr>
                <w:kern w:val="0"/>
              </w:rPr>
              <w:t>などを行い</w:t>
            </w:r>
            <w:r w:rsidRPr="00830594">
              <w:rPr>
                <w:rFonts w:hint="eastAsia"/>
                <w:kern w:val="0"/>
              </w:rPr>
              <w:t>，</w:t>
            </w:r>
            <w:r w:rsidRPr="00830594">
              <w:rPr>
                <w:kern w:val="0"/>
              </w:rPr>
              <w:t>静電気の性質や</w:t>
            </w:r>
            <w:r w:rsidRPr="00830594">
              <w:rPr>
                <w:rFonts w:hint="eastAsia"/>
                <w:kern w:val="0"/>
              </w:rPr>
              <w:t>静電気</w:t>
            </w:r>
            <w:r w:rsidRPr="00830594">
              <w:rPr>
                <w:kern w:val="0"/>
              </w:rPr>
              <w:t>と電流との関係などについて自らの考えを導き，表現している。</w:t>
            </w:r>
          </w:p>
        </w:tc>
        <w:tc>
          <w:tcPr>
            <w:tcW w:w="2407" w:type="dxa"/>
          </w:tcPr>
          <w:p w:rsidR="00C36037" w:rsidRPr="00830594" w:rsidRDefault="00235F53">
            <w:pPr>
              <w:ind w:left="218" w:hangingChars="104" w:hanging="218"/>
              <w:rPr>
                <w:kern w:val="0"/>
              </w:rPr>
            </w:pPr>
            <w:r w:rsidRPr="00830594">
              <w:rPr>
                <w:rFonts w:hint="eastAsia"/>
                <w:kern w:val="0"/>
              </w:rPr>
              <w:t>○静電気と</w:t>
            </w:r>
            <w:r w:rsidRPr="00830594">
              <w:rPr>
                <w:kern w:val="0"/>
              </w:rPr>
              <w:t>電流に</w:t>
            </w:r>
            <w:r w:rsidRPr="00830594">
              <w:rPr>
                <w:rFonts w:hint="eastAsia"/>
                <w:kern w:val="0"/>
              </w:rPr>
              <w:t>関す</w:t>
            </w:r>
            <w:r w:rsidR="00C262AE" w:rsidRPr="00830594">
              <w:rPr>
                <w:rFonts w:hint="eastAsia"/>
                <w:kern w:val="0"/>
              </w:rPr>
              <w:t>る</w:t>
            </w:r>
            <w:r w:rsidRPr="00830594">
              <w:rPr>
                <w:kern w:val="0"/>
              </w:rPr>
              <w:t>観察</w:t>
            </w:r>
            <w:r w:rsidRPr="00830594">
              <w:rPr>
                <w:rFonts w:hint="eastAsia"/>
                <w:kern w:val="0"/>
              </w:rPr>
              <w:t>，</w:t>
            </w:r>
            <w:r w:rsidRPr="00830594">
              <w:rPr>
                <w:kern w:val="0"/>
              </w:rPr>
              <w:t>実験</w:t>
            </w:r>
            <w:r w:rsidRPr="00830594">
              <w:rPr>
                <w:rFonts w:hint="eastAsia"/>
                <w:kern w:val="0"/>
              </w:rPr>
              <w:t>の</w:t>
            </w:r>
            <w:r w:rsidRPr="00830594">
              <w:rPr>
                <w:kern w:val="0"/>
              </w:rPr>
              <w:t>基本操作を習得するとともに，観察，実験の計画的な実施，結果の記録や整理などの仕方を身に付けている。</w:t>
            </w:r>
          </w:p>
          <w:p w:rsidR="00C36037" w:rsidRPr="00830594" w:rsidRDefault="00C36037">
            <w:pPr>
              <w:rPr>
                <w:rFonts w:ascii="ＭＳ 明朝" w:hAnsi="ＭＳ 明朝"/>
                <w:color w:val="FF0000"/>
                <w:kern w:val="0"/>
                <w:sz w:val="20"/>
                <w:szCs w:val="20"/>
              </w:rPr>
            </w:pPr>
          </w:p>
        </w:tc>
        <w:tc>
          <w:tcPr>
            <w:tcW w:w="2407" w:type="dxa"/>
          </w:tcPr>
          <w:p w:rsidR="00C36037" w:rsidRPr="00830594" w:rsidRDefault="00235F53">
            <w:pPr>
              <w:ind w:left="218" w:hangingChars="104" w:hanging="218"/>
              <w:rPr>
                <w:kern w:val="0"/>
              </w:rPr>
            </w:pPr>
            <w:r w:rsidRPr="00830594">
              <w:rPr>
                <w:rFonts w:hint="eastAsia"/>
                <w:kern w:val="0"/>
              </w:rPr>
              <w:t>○静電気</w:t>
            </w:r>
            <w:r w:rsidRPr="00830594">
              <w:rPr>
                <w:kern w:val="0"/>
              </w:rPr>
              <w:t>の</w:t>
            </w:r>
            <w:r w:rsidRPr="00830594">
              <w:rPr>
                <w:rFonts w:hint="eastAsia"/>
                <w:kern w:val="0"/>
              </w:rPr>
              <w:t>性質</w:t>
            </w:r>
            <w:r w:rsidRPr="00830594">
              <w:rPr>
                <w:kern w:val="0"/>
              </w:rPr>
              <w:t>や静電気と電流の関係</w:t>
            </w:r>
            <w:r w:rsidRPr="00830594">
              <w:rPr>
                <w:rFonts w:hint="eastAsia"/>
                <w:kern w:val="0"/>
              </w:rPr>
              <w:t>などに</w:t>
            </w:r>
            <w:r w:rsidRPr="00830594">
              <w:rPr>
                <w:kern w:val="0"/>
              </w:rPr>
              <w:t>ついて，基本的な概念や</w:t>
            </w:r>
            <w:r w:rsidRPr="00830594">
              <w:rPr>
                <w:rFonts w:hint="eastAsia"/>
                <w:kern w:val="0"/>
              </w:rPr>
              <w:t>原理</w:t>
            </w:r>
            <w:r w:rsidRPr="00830594">
              <w:rPr>
                <w:kern w:val="0"/>
              </w:rPr>
              <w:t>・法則を理解し，知識を身に付けている</w:t>
            </w:r>
            <w:r w:rsidRPr="00830594">
              <w:rPr>
                <w:rFonts w:hint="eastAsia"/>
                <w:kern w:val="0"/>
              </w:rPr>
              <w:t>。</w:t>
            </w:r>
          </w:p>
          <w:p w:rsidR="00C36037" w:rsidRPr="00830594" w:rsidRDefault="00C36037">
            <w:pPr>
              <w:rPr>
                <w:kern w:val="0"/>
              </w:rPr>
            </w:pPr>
          </w:p>
          <w:p w:rsidR="00C36037" w:rsidRPr="00830594" w:rsidRDefault="00C36037">
            <w:pPr>
              <w:rPr>
                <w:rFonts w:ascii="ＭＳ 明朝" w:hAnsi="ＭＳ 明朝"/>
                <w:color w:val="FF0000"/>
                <w:kern w:val="0"/>
                <w:sz w:val="20"/>
                <w:szCs w:val="20"/>
              </w:rPr>
            </w:pPr>
          </w:p>
        </w:tc>
      </w:tr>
    </w:tbl>
    <w:p w:rsidR="00C36037" w:rsidRPr="00830594" w:rsidRDefault="00C36037">
      <w:pPr>
        <w:snapToGrid w:val="0"/>
        <w:rPr>
          <w:kern w:val="0"/>
          <w:szCs w:val="21"/>
        </w:rPr>
      </w:pPr>
    </w:p>
    <w:p w:rsidR="00C36037" w:rsidRPr="00830594" w:rsidRDefault="00235F53">
      <w:pPr>
        <w:snapToGrid w:val="0"/>
        <w:rPr>
          <w:kern w:val="0"/>
          <w:szCs w:val="21"/>
        </w:rPr>
      </w:pPr>
      <w:r w:rsidRPr="00830594">
        <w:rPr>
          <w:noProof/>
          <w:kern w:val="0"/>
          <w:szCs w:val="21"/>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13970</wp:posOffset>
                </wp:positionV>
                <wp:extent cx="6121400" cy="396240"/>
                <wp:effectExtent l="0" t="0" r="12700" b="22860"/>
                <wp:wrapNone/>
                <wp:docPr id="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96240"/>
                        </a:xfrm>
                        <a:prstGeom prst="rect">
                          <a:avLst/>
                        </a:prstGeom>
                        <a:solidFill>
                          <a:srgbClr val="C0C0C0"/>
                        </a:solidFill>
                        <a:ln w="12700">
                          <a:solidFill>
                            <a:srgbClr val="000000"/>
                          </a:solidFill>
                          <a:miter lim="800000"/>
                        </a:ln>
                        <a:effectLst/>
                      </wps:spPr>
                      <wps:txbx>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育成しようとする資質・能力の本単元とのかかわり</w:t>
                            </w:r>
                          </w:p>
                        </w:txbxContent>
                      </wps:txbx>
                      <wps:bodyPr rot="0" vert="horz" wrap="square" lIns="74295" tIns="8890" rIns="74295" bIns="8890" anchor="t" anchorCtr="0" upright="1">
                        <a:noAutofit/>
                      </wps:bodyPr>
                    </wps:wsp>
                  </a:graphicData>
                </a:graphic>
              </wp:anchor>
            </w:drawing>
          </mc:Choice>
          <mc:Fallback>
            <w:pict>
              <v:rect id="Rectangle 41" o:spid="_x0000_s1036" style="position:absolute;left:0;text-align:left;margin-left:0;margin-top:1.1pt;width:482pt;height:31.2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" fillcolor="silver" strokeweight="1pt">
                <v:textbox inset="5.85pt,.7pt,5.85pt,.7pt">
                  <w:txbxContent>
                    <w:p w:rsidR="00C36037" w:rsidRDefault="00235F5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育成しようとする資質・能力の本単元とのかかわり</w:t>
                      </w:r>
                    </w:p>
                  </w:txbxContent>
                </v:textbox>
                <w10:wrap anchorx="margin"/>
              </v:rect>
            </w:pict>
          </mc:Fallback>
        </mc:AlternateContent>
      </w:r>
    </w:p>
    <w:p w:rsidR="00C36037" w:rsidRPr="00830594" w:rsidRDefault="00C36037">
      <w:pPr>
        <w:rPr>
          <w:kern w:val="0"/>
          <w:szCs w:val="21"/>
        </w:rPr>
      </w:pPr>
    </w:p>
    <w:p w:rsidR="00C36037" w:rsidRPr="00830594" w:rsidRDefault="00C36037">
      <w:pPr>
        <w:rPr>
          <w:kern w:val="0"/>
          <w:szCs w:val="21"/>
        </w:rPr>
      </w:pPr>
    </w:p>
    <w:tbl>
      <w:tblPr>
        <w:tblStyle w:val="a9"/>
        <w:tblW w:w="9639" w:type="dxa"/>
        <w:tblInd w:w="108" w:type="dxa"/>
        <w:tblLayout w:type="fixed"/>
        <w:tblLook w:val="04A0" w:firstRow="1" w:lastRow="0" w:firstColumn="1" w:lastColumn="0" w:noHBand="0" w:noVBand="1"/>
      </w:tblPr>
      <w:tblGrid>
        <w:gridCol w:w="4206"/>
        <w:gridCol w:w="5433"/>
      </w:tblGrid>
      <w:tr w:rsidR="00C36037" w:rsidRPr="00830594" w:rsidTr="001E5EE8">
        <w:trPr>
          <w:trHeight w:val="642"/>
        </w:trPr>
        <w:tc>
          <w:tcPr>
            <w:tcW w:w="4206" w:type="dxa"/>
            <w:vMerge w:val="restart"/>
            <w:vAlign w:val="center"/>
          </w:tcPr>
          <w:p w:rsidR="00C36037" w:rsidRPr="00830594" w:rsidRDefault="00235F53">
            <w:pPr>
              <w:jc w:val="center"/>
              <w:rPr>
                <w:rFonts w:ascii="ＭＳ ゴシック" w:eastAsia="ＭＳ ゴシック" w:hAnsi="ＭＳ ゴシック"/>
                <w:kern w:val="0"/>
                <w:szCs w:val="21"/>
              </w:rPr>
            </w:pPr>
            <w:r w:rsidRPr="00830594">
              <w:rPr>
                <w:rFonts w:ascii="ＭＳ ゴシック" w:eastAsia="ＭＳ ゴシック" w:hAnsi="ＭＳ ゴシック" w:hint="eastAsia"/>
                <w:kern w:val="0"/>
                <w:sz w:val="22"/>
                <w:szCs w:val="21"/>
              </w:rPr>
              <w:t>本校が身につけさせたい７つの力</w:t>
            </w:r>
            <w:r w:rsidRPr="00830594">
              <w:rPr>
                <w:rFonts w:ascii="ＭＳ ゴシック" w:eastAsia="ＭＳ ゴシック" w:hAnsi="ＭＳ ゴシック" w:hint="eastAsia"/>
                <w:noProof/>
                <w:kern w:val="0"/>
                <w:szCs w:val="21"/>
              </w:rPr>
              <w:drawing>
                <wp:anchor distT="0" distB="0" distL="114300" distR="114300" simplePos="0" relativeHeight="251658240" behindDoc="0" locked="0" layoutInCell="1" allowOverlap="1" wp14:anchorId="33D8751C" wp14:editId="12117736">
                  <wp:simplePos x="0" y="0"/>
                  <wp:positionH relativeFrom="margin">
                    <wp:posOffset>1270</wp:posOffset>
                  </wp:positionH>
                  <wp:positionV relativeFrom="margin">
                    <wp:posOffset>254635</wp:posOffset>
                  </wp:positionV>
                  <wp:extent cx="2505075" cy="2457450"/>
                  <wp:effectExtent l="19050" t="0" r="9525" b="0"/>
                  <wp:wrapSquare wrapText="bothSides"/>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
                          <pic:cNvPicPr>
                            <a:picLocks noChangeAspect="1" noChangeArrowheads="1"/>
                          </pic:cNvPicPr>
                        </pic:nvPicPr>
                        <pic:blipFill>
                          <a:blip r:embed="rId9" cstate="print"/>
                          <a:srcRect/>
                          <a:stretch>
                            <a:fillRect/>
                          </a:stretch>
                        </pic:blipFill>
                        <pic:spPr>
                          <a:xfrm>
                            <a:off x="0" y="0"/>
                            <a:ext cx="2505075" cy="2457450"/>
                          </a:xfrm>
                          <a:prstGeom prst="rect">
                            <a:avLst/>
                          </a:prstGeom>
                          <a:noFill/>
                          <a:ln w="9525">
                            <a:noFill/>
                            <a:miter lim="800000"/>
                            <a:headEnd/>
                            <a:tailEnd/>
                          </a:ln>
                        </pic:spPr>
                      </pic:pic>
                    </a:graphicData>
                  </a:graphic>
                </wp:anchor>
              </w:drawing>
            </w: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〈高い志〉</w:t>
            </w:r>
          </w:p>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〈知識〉</w:t>
            </w:r>
          </w:p>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〈振り返る力〉</w:t>
            </w:r>
          </w:p>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〈先を見通す力〉</w:t>
            </w:r>
          </w:p>
          <w:p w:rsidR="00C36037" w:rsidRPr="00830594" w:rsidRDefault="00235F53">
            <w:pPr>
              <w:snapToGrid w:val="0"/>
              <w:ind w:left="400" w:hangingChars="200" w:hanging="4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静電気振り子の謎を解明するために，見通しをもって学習に取組む。</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〈チャレンジ精神〉</w:t>
            </w:r>
          </w:p>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難しい課題に果敢に挑戦する。</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〈粘り強さ〉</w:t>
            </w:r>
          </w:p>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 xml:space="preserve">　○　</w:t>
            </w:r>
          </w:p>
        </w:tc>
      </w:tr>
      <w:tr w:rsidR="00C36037" w:rsidRPr="00830594" w:rsidTr="001E5EE8">
        <w:trPr>
          <w:trHeight w:val="642"/>
        </w:trPr>
        <w:tc>
          <w:tcPr>
            <w:tcW w:w="4206" w:type="dxa"/>
            <w:vMerge/>
          </w:tcPr>
          <w:p w:rsidR="00C36037" w:rsidRPr="00830594" w:rsidRDefault="00C36037">
            <w:pPr>
              <w:rPr>
                <w:rFonts w:ascii="ＭＳ ゴシック" w:eastAsia="ＭＳ ゴシック" w:hAnsi="ＭＳ ゴシック"/>
                <w:kern w:val="0"/>
                <w:szCs w:val="21"/>
              </w:rPr>
            </w:pPr>
          </w:p>
        </w:tc>
        <w:tc>
          <w:tcPr>
            <w:tcW w:w="5433" w:type="dxa"/>
          </w:tcPr>
          <w:p w:rsidR="00C36037" w:rsidRPr="00830594" w:rsidRDefault="00235F53">
            <w:pPr>
              <w:snapToGrid w:val="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〈他者理解〉</w:t>
            </w:r>
          </w:p>
          <w:p w:rsidR="00C36037" w:rsidRPr="00830594" w:rsidRDefault="00235F53">
            <w:pPr>
              <w:snapToGrid w:val="0"/>
              <w:ind w:leftChars="100" w:left="41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①　自分の意見を押し通すのではなく，他の人の意見を尊重し，妥当性のある意見をつくろうとする。</w:t>
            </w:r>
          </w:p>
          <w:p w:rsidR="00C36037" w:rsidRPr="00830594" w:rsidRDefault="00235F53" w:rsidP="001E5EE8">
            <w:pPr>
              <w:snapToGrid w:val="0"/>
              <w:ind w:leftChars="100" w:left="41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②　自分の意見を相手に理解してもらえるように，説明する。</w:t>
            </w:r>
          </w:p>
        </w:tc>
      </w:tr>
    </w:tbl>
    <w:p w:rsidR="00C36037" w:rsidRPr="00830594" w:rsidRDefault="00C36037">
      <w:pPr>
        <w:rPr>
          <w:kern w:val="0"/>
          <w:szCs w:val="21"/>
        </w:rPr>
      </w:pPr>
    </w:p>
    <w:p w:rsidR="00C36037" w:rsidRPr="00830594" w:rsidRDefault="00C36037">
      <w:pPr>
        <w:rPr>
          <w:kern w:val="0"/>
          <w:szCs w:val="21"/>
        </w:rPr>
      </w:pPr>
    </w:p>
    <w:p w:rsidR="00C36037" w:rsidRPr="00830594" w:rsidRDefault="00C36037">
      <w:pPr>
        <w:rPr>
          <w:kern w:val="0"/>
          <w:szCs w:val="21"/>
        </w:rPr>
      </w:pPr>
    </w:p>
    <w:p w:rsidR="00691AEC" w:rsidRPr="00830594" w:rsidRDefault="00691AEC">
      <w:pPr>
        <w:rPr>
          <w:kern w:val="0"/>
          <w:szCs w:val="21"/>
        </w:rPr>
      </w:pPr>
    </w:p>
    <w:p w:rsidR="00C36037" w:rsidRPr="00830594" w:rsidRDefault="00C36037">
      <w:pPr>
        <w:rPr>
          <w:kern w:val="0"/>
          <w:szCs w:val="21"/>
        </w:rPr>
      </w:pPr>
    </w:p>
    <w:p w:rsidR="00C36037" w:rsidRPr="00830594" w:rsidRDefault="00235F53">
      <w:pPr>
        <w:rPr>
          <w:kern w:val="0"/>
          <w:szCs w:val="21"/>
        </w:rPr>
      </w:pPr>
      <w:r w:rsidRPr="00830594">
        <w:rPr>
          <w:noProof/>
          <w:kern w:val="0"/>
          <w:szCs w:val="21"/>
        </w:rPr>
        <w:lastRenderedPageBreak/>
        <mc:AlternateContent>
          <mc:Choice Requires="wps">
            <w:drawing>
              <wp:anchor distT="0" distB="0" distL="114300" distR="114300" simplePos="0" relativeHeight="251672576" behindDoc="0" locked="0" layoutInCell="1" allowOverlap="1">
                <wp:simplePos x="0" y="0"/>
                <wp:positionH relativeFrom="column">
                  <wp:posOffset>12700</wp:posOffset>
                </wp:positionH>
                <wp:positionV relativeFrom="paragraph">
                  <wp:posOffset>9525</wp:posOffset>
                </wp:positionV>
                <wp:extent cx="6121400" cy="396240"/>
                <wp:effectExtent l="8890" t="13970" r="13335" b="8890"/>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96240"/>
                        </a:xfrm>
                        <a:prstGeom prst="rect">
                          <a:avLst/>
                        </a:prstGeom>
                        <a:solidFill>
                          <a:srgbClr val="C0C0C0"/>
                        </a:solidFill>
                        <a:ln w="12700">
                          <a:solidFill>
                            <a:srgbClr val="000000"/>
                          </a:solidFill>
                          <a:miter lim="800000"/>
                        </a:ln>
                      </wps:spPr>
                      <wps:txbx>
                        <w:txbxContent>
                          <w:p w:rsidR="00C36037" w:rsidRDefault="00235F53">
                            <w:pPr>
                              <w:jc w:val="center"/>
                              <w:rPr>
                                <w:b/>
                              </w:rPr>
                            </w:pPr>
                            <w:r>
                              <w:rPr>
                                <w:rFonts w:ascii="ＭＳ ゴシック" w:eastAsia="ＭＳ ゴシック" w:hAnsi="ＭＳ ゴシック" w:hint="eastAsia"/>
                                <w:b/>
                                <w:sz w:val="28"/>
                                <w:szCs w:val="28"/>
                              </w:rPr>
                              <w:t>指導と評価の計画</w:t>
                            </w:r>
                          </w:p>
                        </w:txbxContent>
                      </wps:txbx>
                      <wps:bodyPr rot="0" vert="horz" wrap="square" lIns="74295" tIns="8890" rIns="74295" bIns="8890" anchor="t" anchorCtr="0" upright="1">
                        <a:noAutofit/>
                      </wps:bodyPr>
                    </wps:wsp>
                  </a:graphicData>
                </a:graphic>
              </wp:anchor>
            </w:drawing>
          </mc:Choice>
          <mc:Fallback xmlns:wpsCustomData="http://www.wps.cn/officeDocument/2013/wpsCustomData" xmlns:w15="http://schemas.microsoft.com/office/word/2012/wordml">
            <w:pict>
              <v:rect id="Rectangle 40" o:spid="_x0000_s1026" o:spt="1" style="position:absolute;left:0pt;margin-left:1pt;margin-top:0.75pt;height:31.2pt;width:482pt;z-index:251672576;mso-width-relative:page;mso-height-relative:page;" fillcolor="#C0C0C0" filled="t" stroked="t" coordsize="21600,21600" o:gfxdata="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GwWm3VAAAABgEAAA8AAAAAAAAAAQAg&#10;AAAAIgAAAGRycy9kb3ducmV2LnhtbFBLAQIUABQAAAAIAIdO4kBKx6jaEQIAAC8EAAAOAAAAAAAA&#10;AAEAIAAAACQBAABkcnMvZTJvRG9jLnhtbFBLBQYAAAAABgAGAFkBAACnBQAAAAA=&#10;">
                <v:fill on="t" focussize="0,0"/>
                <v:stroke weight="1pt" color="#000000" miterlimit="8" joinstyle="miter"/>
                <v:imagedata o:title=""/>
                <o:lock v:ext="edit" aspectratio="f"/>
                <v:textbox inset="2.06375mm,0.7pt,2.06375mm,0.7pt">
                  <w:txbxContent>
                    <w:p>
                      <w:pPr>
                        <w:jc w:val="center"/>
                        <w:rPr>
                          <w:b/>
                        </w:rPr>
                      </w:pPr>
                      <w:r>
                        <w:rPr>
                          <w:rFonts w:hint="eastAsia" w:ascii="ＭＳ ゴシック" w:hAnsi="ＭＳ ゴシック" w:eastAsia="ＭＳ ゴシック"/>
                          <w:b/>
                          <w:sz w:val="28"/>
                          <w:szCs w:val="28"/>
                        </w:rPr>
                        <w:t>指導と評価の計画</w:t>
                      </w:r>
                    </w:p>
                  </w:txbxContent>
                </v:textbox>
              </v:rect>
            </w:pict>
          </mc:Fallback>
        </mc:AlternateContent>
      </w:r>
    </w:p>
    <w:p w:rsidR="00C36037" w:rsidRPr="00830594" w:rsidRDefault="00C36037">
      <w:pPr>
        <w:rPr>
          <w:kern w:val="0"/>
          <w:szCs w:val="21"/>
        </w:rPr>
      </w:pPr>
    </w:p>
    <w:p w:rsidR="00C36037" w:rsidRPr="00830594" w:rsidRDefault="00235F53">
      <w:pPr>
        <w:rPr>
          <w:rFonts w:ascii="ＭＳ ゴシック" w:eastAsia="ＭＳ ゴシック" w:hAnsi="ＭＳ ゴシック"/>
          <w:kern w:val="0"/>
          <w:szCs w:val="21"/>
        </w:rPr>
      </w:pPr>
      <w:r w:rsidRPr="00830594">
        <w:rPr>
          <w:rFonts w:asciiTheme="majorEastAsia" w:eastAsiaTheme="majorEastAsia" w:hAnsiTheme="majorEastAsia" w:hint="eastAsia"/>
          <w:noProof/>
          <w:kern w:val="0"/>
          <w:szCs w:val="21"/>
        </w:rPr>
        <mc:AlternateContent>
          <mc:Choice Requires="wps">
            <w:drawing>
              <wp:anchor distT="0" distB="0" distL="114300" distR="114300" simplePos="0" relativeHeight="251723776" behindDoc="0" locked="0" layoutInCell="1" allowOverlap="1">
                <wp:simplePos x="0" y="0"/>
                <wp:positionH relativeFrom="column">
                  <wp:posOffset>2651760</wp:posOffset>
                </wp:positionH>
                <wp:positionV relativeFrom="paragraph">
                  <wp:posOffset>151765</wp:posOffset>
                </wp:positionV>
                <wp:extent cx="1133475" cy="285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33475" cy="285750"/>
                        </a:xfrm>
                        <a:prstGeom prst="roundRect">
                          <a:avLst/>
                        </a:prstGeom>
                        <a:solidFill>
                          <a:sysClr val="window" lastClr="FFFFFF"/>
                        </a:solid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oundrect id="_x0000_s1026" o:spid="_x0000_s1026" o:spt="2" style="position:absolute;left:0pt;margin-left:208.8pt;margin-top:11.95pt;height:22.5pt;width:89.25pt;z-index:251723776;v-text-anchor:middle;mso-width-relative:page;mso-height-relative:page;" fillcolor="#FFFFFF" filled="t" stroked="t" coordsize="21600,21600" arcsize="0.166666666666667" o:gfxdata="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xZ54W2gAAAAkBAAAPAAAAAAAAAAEAIAAAACIAAABkcnMvZG93bnJl&#10;di54bWxQSwECFAAUAAAACACHTuJAR9PZHm0CAADPBAAADgAAAAAAAAABACAAAAApAQAAZHJzL2Uy&#10;b0RvYy54bWxQSwUGAAAAAAYABgBZAQAACAYAAAAA&#10;">
                <v:fill on="t" focussize="0,0"/>
                <v:stroke weight="2pt" color="#000000" linestyle="thinThin" joinstyle="round"/>
                <v:imagedata o:title=""/>
                <o:lock v:ext="edit" aspectratio="f"/>
              </v:roundrect>
            </w:pict>
          </mc:Fallback>
        </mc:AlternateContent>
      </w:r>
      <w:r w:rsidRPr="00830594">
        <w:rPr>
          <w:rFonts w:ascii="ＭＳ ゴシック" w:eastAsia="ＭＳ ゴシック" w:hAnsi="ＭＳ ゴシック" w:hint="eastAsia"/>
          <w:kern w:val="0"/>
          <w:szCs w:val="21"/>
        </w:rPr>
        <w:t>（全８時間）</w:t>
      </w:r>
    </w:p>
    <w:p w:rsidR="00C36037" w:rsidRPr="00830594" w:rsidRDefault="00235F53">
      <w:pPr>
        <w:rPr>
          <w:rFonts w:asciiTheme="majorEastAsia" w:eastAsiaTheme="majorEastAsia" w:hAnsiTheme="majorEastAsia"/>
          <w:kern w:val="0"/>
          <w:szCs w:val="21"/>
          <w:bdr w:val="single" w:sz="4" w:space="0" w:color="auto"/>
        </w:rPr>
      </w:pPr>
      <w:r w:rsidRPr="00830594">
        <w:rPr>
          <w:rFonts w:asciiTheme="majorEastAsia" w:eastAsiaTheme="majorEastAsia" w:hAnsiTheme="majorEastAsia" w:hint="eastAsia"/>
          <w:kern w:val="0"/>
          <w:szCs w:val="21"/>
        </w:rPr>
        <w:t xml:space="preserve">　　　　　　　　　　　　　　　　　　　　　　　　　　　　　評価問題のつまずきに対する手だて</w:t>
      </w:r>
    </w:p>
    <w:p w:rsidR="00C36037" w:rsidRPr="00830594" w:rsidRDefault="00C36037">
      <w:pPr>
        <w:rPr>
          <w:kern w:val="0"/>
          <w:szCs w:val="21"/>
          <w:bdr w:val="single" w:sz="4" w:space="0" w:color="auto"/>
        </w:rPr>
      </w:pPr>
    </w:p>
    <w:tbl>
      <w:tblPr>
        <w:tblStyle w:val="10"/>
        <w:tblW w:w="9520" w:type="dxa"/>
        <w:tblInd w:w="108" w:type="dxa"/>
        <w:tblLayout w:type="fixed"/>
        <w:tblLook w:val="04A0" w:firstRow="1" w:lastRow="0" w:firstColumn="1" w:lastColumn="0" w:noHBand="0" w:noVBand="1"/>
      </w:tblPr>
      <w:tblGrid>
        <w:gridCol w:w="426"/>
        <w:gridCol w:w="2798"/>
        <w:gridCol w:w="1927"/>
        <w:gridCol w:w="4369"/>
      </w:tblGrid>
      <w:tr w:rsidR="00C36037" w:rsidRPr="00830594">
        <w:tc>
          <w:tcPr>
            <w:tcW w:w="426" w:type="dxa"/>
          </w:tcPr>
          <w:p w:rsidR="00C36037" w:rsidRPr="00830594" w:rsidRDefault="00235F53">
            <w:pPr>
              <w:jc w:val="center"/>
              <w:rPr>
                <w:rFonts w:asciiTheme="minorEastAsia" w:eastAsiaTheme="minorEastAsia" w:hAnsiTheme="minorEastAsia"/>
                <w:kern w:val="0"/>
                <w:szCs w:val="21"/>
              </w:rPr>
            </w:pPr>
            <w:r w:rsidRPr="00830594">
              <w:rPr>
                <w:rFonts w:asciiTheme="minorEastAsia" w:eastAsiaTheme="minorEastAsia" w:hAnsiTheme="minorEastAsia" w:hint="eastAsia"/>
                <w:kern w:val="0"/>
                <w:szCs w:val="21"/>
              </w:rPr>
              <w:t>時</w:t>
            </w:r>
          </w:p>
        </w:tc>
        <w:tc>
          <w:tcPr>
            <w:tcW w:w="2798" w:type="dxa"/>
          </w:tcPr>
          <w:p w:rsidR="00C36037" w:rsidRPr="00830594" w:rsidRDefault="00235F53">
            <w:pPr>
              <w:jc w:val="center"/>
              <w:rPr>
                <w:rFonts w:asciiTheme="minorEastAsia" w:eastAsiaTheme="minorEastAsia" w:hAnsiTheme="minorEastAsia"/>
                <w:kern w:val="0"/>
                <w:szCs w:val="21"/>
              </w:rPr>
            </w:pPr>
            <w:r w:rsidRPr="00830594">
              <w:rPr>
                <w:rFonts w:asciiTheme="minorEastAsia" w:eastAsiaTheme="minorEastAsia" w:hAnsiTheme="minorEastAsia" w:hint="eastAsia"/>
                <w:kern w:val="0"/>
                <w:szCs w:val="21"/>
              </w:rPr>
              <w:t>学習内容</w:t>
            </w:r>
          </w:p>
        </w:tc>
        <w:tc>
          <w:tcPr>
            <w:tcW w:w="1927" w:type="dxa"/>
          </w:tcPr>
          <w:p w:rsidR="00C36037" w:rsidRPr="00830594" w:rsidRDefault="00235F53">
            <w:pPr>
              <w:jc w:val="center"/>
              <w:rPr>
                <w:rFonts w:asciiTheme="minorEastAsia" w:eastAsiaTheme="minorEastAsia" w:hAnsiTheme="minorEastAsia"/>
                <w:kern w:val="0"/>
                <w:szCs w:val="21"/>
              </w:rPr>
            </w:pPr>
            <w:r w:rsidRPr="00830594">
              <w:rPr>
                <w:rFonts w:asciiTheme="minorEastAsia" w:eastAsiaTheme="minorEastAsia" w:hAnsiTheme="minorEastAsia" w:hint="eastAsia"/>
                <w:kern w:val="0"/>
                <w:szCs w:val="21"/>
              </w:rPr>
              <w:t>評価規準</w:t>
            </w:r>
          </w:p>
        </w:tc>
        <w:tc>
          <w:tcPr>
            <w:tcW w:w="4369" w:type="dxa"/>
          </w:tcPr>
          <w:p w:rsidR="00C36037" w:rsidRPr="00830594" w:rsidRDefault="00235F53">
            <w:pPr>
              <w:jc w:val="center"/>
              <w:rPr>
                <w:rFonts w:asciiTheme="minorEastAsia" w:eastAsiaTheme="minorEastAsia" w:hAnsiTheme="minorEastAsia"/>
                <w:kern w:val="0"/>
                <w:szCs w:val="21"/>
              </w:rPr>
            </w:pPr>
            <w:r w:rsidRPr="00830594">
              <w:rPr>
                <w:rFonts w:asciiTheme="minorEastAsia" w:eastAsiaTheme="minorEastAsia" w:hAnsiTheme="minorEastAsia" w:hint="eastAsia"/>
                <w:kern w:val="0"/>
                <w:szCs w:val="21"/>
              </w:rPr>
              <w:t>生徒の思考</w:t>
            </w: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1</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課題の設定</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静電気のおもちゃを使って，静電気のもつ不思議な力を知ろう。</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静電気が発生した理由を理解する。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静電気は，＋と－の電気が関係している。</w:t>
            </w:r>
          </w:p>
        </w:tc>
        <w:tc>
          <w:tcPr>
            <w:tcW w:w="1927" w:type="dxa"/>
          </w:tcPr>
          <w:p w:rsidR="001C0629" w:rsidRDefault="001C0629" w:rsidP="00431704">
            <w:pPr>
              <w:rPr>
                <w:rFonts w:asciiTheme="minorEastAsia" w:eastAsiaTheme="minorEastAsia" w:hAnsiTheme="minorEastAsia"/>
                <w:sz w:val="20"/>
                <w:szCs w:val="20"/>
              </w:rPr>
            </w:pPr>
            <w:r>
              <w:rPr>
                <w:rFonts w:asciiTheme="minorEastAsia" w:eastAsiaTheme="minorEastAsia" w:hAnsiTheme="minorEastAsia" w:hint="eastAsia"/>
                <w:sz w:val="20"/>
                <w:szCs w:val="20"/>
              </w:rPr>
              <w:t>静</w:t>
            </w:r>
            <w:r w:rsidR="00EF72CF">
              <w:rPr>
                <w:rFonts w:asciiTheme="minorEastAsia" w:eastAsiaTheme="minorEastAsia" w:hAnsiTheme="minorEastAsia" w:hint="eastAsia"/>
                <w:sz w:val="20"/>
                <w:szCs w:val="20"/>
              </w:rPr>
              <w:t>電気と電流に関する事物・現象に進んで関わり，それらを科学的に探究</w:t>
            </w:r>
            <w:r>
              <w:rPr>
                <w:rFonts w:asciiTheme="minorEastAsia" w:eastAsiaTheme="minorEastAsia" w:hAnsiTheme="minorEastAsia" w:hint="eastAsia"/>
                <w:sz w:val="20"/>
                <w:szCs w:val="20"/>
              </w:rPr>
              <w:t>しようとしている。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○ドアノブを触ったときに起こる静電気は，どのような仕組みで起こっているのだろうか。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○静電気は，摩擦によって電子が移動することが原因である。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○全ての物質に，プラスとマイナスの電気が存在していることが分かった。</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○帯電や放電について理解できた。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○静電気が発生すると，マイナスの電気が移動することが分かった。</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○なぜ，電子は物質間を移動するのだろうか。</w:t>
            </w: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2</w:t>
            </w:r>
          </w:p>
        </w:tc>
        <w:tc>
          <w:tcPr>
            <w:tcW w:w="2798" w:type="dxa"/>
          </w:tcPr>
          <w:p w:rsidR="001C0629" w:rsidRPr="00830594" w:rsidRDefault="001C0629" w:rsidP="00691AEC">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原子の構造に注目し，静電気が発生する仕組みを学習する。</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原子のつくりと電気の量のバランスを理解する。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原子が原子核と電子からできており，陽子と電子の数のバランスの変化が，静電気が発生する原因であることが分かる。</w:t>
            </w:r>
          </w:p>
        </w:tc>
        <w:tc>
          <w:tcPr>
            <w:tcW w:w="1927" w:type="dxa"/>
          </w:tcPr>
          <w:p w:rsidR="001C0629" w:rsidRDefault="001C0629" w:rsidP="00431704">
            <w:pPr>
              <w:ind w:left="48"/>
              <w:rPr>
                <w:rFonts w:asciiTheme="minorEastAsia" w:eastAsiaTheme="minorEastAsia" w:hAnsiTheme="minorEastAsia"/>
                <w:sz w:val="20"/>
                <w:szCs w:val="20"/>
              </w:rPr>
            </w:pPr>
            <w:r>
              <w:rPr>
                <w:rFonts w:asciiTheme="minorEastAsia" w:eastAsiaTheme="minorEastAsia" w:hAnsiTheme="minorEastAsia" w:hint="eastAsia"/>
                <w:sz w:val="20"/>
                <w:szCs w:val="20"/>
              </w:rPr>
              <w:t>静電気が発生する仕組みについて，基本的な概念や原理を理解し，知識を身につけている。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○原子の構造は，陽子と電子の数が一緒である。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○電子の移動で，静電気が発生していることが分かった。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ajorEastAsia" w:eastAsiaTheme="majorEastAsia" w:hAnsiTheme="majorEastAsia" w:hint="eastAsia"/>
                <w:noProof/>
                <w:kern w:val="0"/>
                <w:sz w:val="20"/>
                <w:szCs w:val="20"/>
              </w:rPr>
              <mc:AlternateContent>
                <mc:Choice Requires="wps">
                  <w:drawing>
                    <wp:anchor distT="0" distB="0" distL="114300" distR="114300" simplePos="0" relativeHeight="251774976" behindDoc="0" locked="0" layoutInCell="1" allowOverlap="1" wp14:anchorId="67790936" wp14:editId="296348AA">
                      <wp:simplePos x="0" y="0"/>
                      <wp:positionH relativeFrom="column">
                        <wp:posOffset>-35560</wp:posOffset>
                      </wp:positionH>
                      <wp:positionV relativeFrom="paragraph">
                        <wp:posOffset>597535</wp:posOffset>
                      </wp:positionV>
                      <wp:extent cx="2695575" cy="4191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2695575" cy="419100"/>
                              </a:xfrm>
                              <a:prstGeom prst="round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26" o:spid="_x0000_s1026" style="position:absolute;left:0;text-align:left;margin-left:-2.8pt;margin-top:47.05pt;width:212.25pt;height:33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○原子の中の電子のバランスが崩れることが，原子が電気を帯びた状態であることが分かった。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○生徒を陽子と電子のグループに分け，教室内を移動して，原子の構造を考えてみよう。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○自分が電子や陽子になって，手をつないで移動することで，理解できた。</w:t>
            </w: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3</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静電気のもつ力を調べる。</w:t>
            </w:r>
          </w:p>
          <w:p w:rsidR="001C0629" w:rsidRPr="00830594" w:rsidRDefault="001C0629">
            <w:pPr>
              <w:rPr>
                <w:rFonts w:asciiTheme="minorEastAsia" w:eastAsiaTheme="minorEastAsia" w:hAnsiTheme="minorEastAsia"/>
                <w:kern w:val="0"/>
                <w:sz w:val="20"/>
                <w:szCs w:val="20"/>
                <w:bdr w:val="single" w:sz="4" w:space="0" w:color="auto"/>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静電気のもつ力について調べる。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静電気の実験を通して，同極どうし（＋と＋，－と－）は反発し，異極（＋と－）は引き合うことが分かる。</w:t>
            </w:r>
          </w:p>
        </w:tc>
        <w:tc>
          <w:tcPr>
            <w:tcW w:w="1927" w:type="dxa"/>
          </w:tcPr>
          <w:p w:rsidR="001C0629" w:rsidRDefault="001C0629" w:rsidP="00431704">
            <w:pPr>
              <w:rPr>
                <w:rFonts w:asciiTheme="minorEastAsia" w:eastAsiaTheme="minorEastAsia" w:hAnsiTheme="minorEastAsia"/>
                <w:sz w:val="20"/>
                <w:szCs w:val="20"/>
              </w:rPr>
            </w:pPr>
            <w:r>
              <w:rPr>
                <w:rFonts w:asciiTheme="minorEastAsia" w:eastAsiaTheme="minorEastAsia" w:hAnsiTheme="minorEastAsia" w:hint="eastAsia"/>
                <w:sz w:val="20"/>
                <w:szCs w:val="20"/>
              </w:rPr>
              <w:t>静電気に関する事物・現象の中に問題を見いだし，目的意識をもって観察，実験などを行い，静電気の性質などについて自らの考えを導き，表現している。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○静電気は，離れていく反発する力と引き寄せられていく引き合う力があり，静電気はこの２種類の力を持っている。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○ストローの実験以外にも，静電気が起こる現象を電子の移動で説明できるのだろうか。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mc:AlternateContent>
                <mc:Choice Requires="wps">
                  <w:drawing>
                    <wp:anchor distT="0" distB="0" distL="114300" distR="114300" simplePos="0" relativeHeight="251773952" behindDoc="0" locked="0" layoutInCell="1" allowOverlap="1" wp14:anchorId="60E778BF" wp14:editId="2B10332B">
                      <wp:simplePos x="0" y="0"/>
                      <wp:positionH relativeFrom="column">
                        <wp:posOffset>-20292</wp:posOffset>
                      </wp:positionH>
                      <wp:positionV relativeFrom="paragraph">
                        <wp:posOffset>399223</wp:posOffset>
                      </wp:positionV>
                      <wp:extent cx="2676525" cy="1025718"/>
                      <wp:effectExtent l="0" t="0" r="28575" b="22225"/>
                      <wp:wrapNone/>
                      <wp:docPr id="28" name="角丸四角形 28"/>
                      <wp:cNvGraphicFramePr/>
                      <a:graphic xmlns:a="http://schemas.openxmlformats.org/drawingml/2006/main">
                        <a:graphicData uri="http://schemas.microsoft.com/office/word/2010/wordprocessingShape">
                          <wps:wsp>
                            <wps:cNvSpPr/>
                            <wps:spPr>
                              <a:xfrm>
                                <a:off x="0" y="0"/>
                                <a:ext cx="2676525" cy="1025718"/>
                              </a:xfrm>
                              <a:prstGeom prst="roundRect">
                                <a:avLst>
                                  <a:gd name="adj" fmla="val 5556"/>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id="角丸四角形 28" o:spid="_x0000_s1026" style="position:absolute;left:0;text-align:left;margin-left:-1.6pt;margin-top:31.45pt;width:210.75pt;height:80.7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○なぜ，どちらかに帯電していることが分かるのか。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○電子の数に着目して，数の偏りについて考えてみよう。</w:t>
            </w:r>
          </w:p>
          <w:p w:rsidR="001C0629" w:rsidRPr="00830594" w:rsidRDefault="001C0629" w:rsidP="001E5EE8">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○生徒を陽子と電子のグループに分け，教室内を移動して，静電気の持つ力を考えてみよう。</w:t>
            </w:r>
          </w:p>
          <w:p w:rsidR="001C0629" w:rsidRPr="00830594" w:rsidRDefault="001C0629" w:rsidP="001E5EE8">
            <w:pPr>
              <w:ind w:left="200" w:hangingChars="100" w:hanging="200"/>
              <w:rPr>
                <w:rFonts w:asciiTheme="minorEastAsia" w:eastAsiaTheme="minorEastAsia" w:hAnsiTheme="minorEastAsia"/>
                <w:kern w:val="0"/>
                <w:sz w:val="20"/>
                <w:szCs w:val="20"/>
              </w:rPr>
            </w:pP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4</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水に静電気を帯びた物体を</w:t>
            </w:r>
            <w:r w:rsidRPr="00830594">
              <w:rPr>
                <w:rFonts w:asciiTheme="minorEastAsia" w:eastAsiaTheme="minorEastAsia" w:hAnsiTheme="minorEastAsia" w:hint="eastAsia"/>
                <w:kern w:val="0"/>
                <w:sz w:val="20"/>
                <w:szCs w:val="20"/>
              </w:rPr>
              <w:lastRenderedPageBreak/>
              <w:t>近づけ，水が引き寄せられる現象を理解する。</w:t>
            </w:r>
          </w:p>
          <w:p w:rsidR="001C0629" w:rsidRPr="00830594" w:rsidRDefault="001C0629">
            <w:pPr>
              <w:rPr>
                <w:rFonts w:asciiTheme="minorEastAsia" w:eastAsiaTheme="minorEastAsia" w:hAnsiTheme="minorEastAsia"/>
                <w:kern w:val="0"/>
                <w:sz w:val="20"/>
                <w:szCs w:val="20"/>
                <w:bdr w:val="single" w:sz="4" w:space="0" w:color="auto"/>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水がアクリル棒にもストローにも引き寄せられる現象を理解する。</w:t>
            </w:r>
          </w:p>
          <w:p w:rsidR="001C0629" w:rsidRPr="00830594" w:rsidRDefault="001C0629" w:rsidP="009F5542">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静電気の実験を通して，電子が偏るために，静電気のもつ物体に引き寄せられることを理解する。</w:t>
            </w:r>
          </w:p>
        </w:tc>
        <w:tc>
          <w:tcPr>
            <w:tcW w:w="1927" w:type="dxa"/>
          </w:tcPr>
          <w:p w:rsidR="001C0629" w:rsidRDefault="001C0629" w:rsidP="00431704">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静電気の性質などについて，基本的な概念や原理・法則を</w:t>
            </w:r>
            <w:r>
              <w:rPr>
                <w:rFonts w:asciiTheme="minorEastAsia" w:eastAsiaTheme="minorEastAsia" w:hAnsiTheme="minorEastAsia" w:hint="eastAsia"/>
                <w:sz w:val="20"/>
                <w:szCs w:val="20"/>
              </w:rPr>
              <w:lastRenderedPageBreak/>
              <w:t>理解し，知識を身につけている。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lastRenderedPageBreak/>
              <w:t>○なぜ，こすり合わせていない水が電気を帯びているのだろうか。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○水の中で，電気の偏りができているのではな</w:t>
            </w:r>
            <w:r w:rsidRPr="00830594">
              <w:rPr>
                <w:rFonts w:asciiTheme="minorEastAsia" w:eastAsiaTheme="minorEastAsia" w:hAnsiTheme="minorEastAsia" w:hint="eastAsia"/>
                <w:kern w:val="0"/>
                <w:sz w:val="20"/>
                <w:szCs w:val="20"/>
              </w:rPr>
              <w:lastRenderedPageBreak/>
              <w:t>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○電子の交換でなく，電子</w:t>
            </w:r>
            <w:r w:rsidR="00EB1743">
              <w:rPr>
                <w:rFonts w:asciiTheme="minorEastAsia" w:eastAsiaTheme="minorEastAsia" w:hAnsiTheme="minorEastAsia" w:hint="eastAsia"/>
                <w:kern w:val="0"/>
                <w:sz w:val="20"/>
                <w:szCs w:val="20"/>
              </w:rPr>
              <w:t>が</w:t>
            </w:r>
            <w:r w:rsidRPr="00830594">
              <w:rPr>
                <w:rFonts w:asciiTheme="minorEastAsia" w:eastAsiaTheme="minorEastAsia" w:hAnsiTheme="minorEastAsia" w:hint="eastAsia"/>
                <w:kern w:val="0"/>
                <w:sz w:val="20"/>
                <w:szCs w:val="20"/>
              </w:rPr>
              <w:t>偏ることで引き寄せられることが分かった。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○水の両端に，ストローとアクリルを近づけると，水はまっすぐ流れるのか。</w:t>
            </w:r>
          </w:p>
          <w:p w:rsidR="001C0629" w:rsidRPr="00830594" w:rsidRDefault="001C0629">
            <w:pPr>
              <w:ind w:left="200" w:hangingChars="100" w:hanging="200"/>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mc:AlternateContent>
                <mc:Choice Requires="wps">
                  <w:drawing>
                    <wp:anchor distT="0" distB="0" distL="114300" distR="114300" simplePos="0" relativeHeight="251776000" behindDoc="0" locked="0" layoutInCell="1" allowOverlap="1" wp14:anchorId="2787D529" wp14:editId="210945E3">
                      <wp:simplePos x="0" y="0"/>
                      <wp:positionH relativeFrom="column">
                        <wp:posOffset>-35560</wp:posOffset>
                      </wp:positionH>
                      <wp:positionV relativeFrom="paragraph">
                        <wp:posOffset>4445</wp:posOffset>
                      </wp:positionV>
                      <wp:extent cx="2714625" cy="6762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2714625" cy="676275"/>
                              </a:xfrm>
                              <a:prstGeom prst="roundRect">
                                <a:avLst>
                                  <a:gd name="adj" fmla="val 8216"/>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29" o:spid="_x0000_s1026" style="position:absolute;left:0;text-align:left;margin-left:-2.8pt;margin-top:.35pt;width:213.75pt;height:53.25pt;z-index:251776000;visibility:visible;mso-wrap-style:square;mso-wrap-distance-left:9pt;mso-wrap-distance-top:0;mso-wrap-distance-right:9pt;mso-wrap-distance-bottom:0;mso-position-horizontal:absolute;mso-position-horizontal-relative:text;mso-position-vertical:absolute;mso-position-vertical-relative:text;v-text-anchor:middle" arcsize="53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○水の中の分子に着目して考えてみよう。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○陽子と電子のグループに分かれて，教室内を移動して考えてみよう。</w:t>
            </w:r>
          </w:p>
          <w:p w:rsidR="001C0629" w:rsidRPr="00830594" w:rsidRDefault="001C0629">
            <w:pPr>
              <w:ind w:left="200" w:hangingChars="100" w:hanging="200"/>
              <w:rPr>
                <w:rFonts w:asciiTheme="minorEastAsia" w:eastAsiaTheme="minorEastAsia" w:hAnsiTheme="minorEastAsia"/>
                <w:kern w:val="0"/>
                <w:sz w:val="20"/>
                <w:szCs w:val="20"/>
              </w:rPr>
            </w:pP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lastRenderedPageBreak/>
              <w:t>5</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静電気振り子が動く要因を班で協議しながら，班で静電気振り子を作成する。</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静電気振り子を班で協力して，工夫する。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静電気振り子が動くためには，電子が移動する道筋が必要であることを理解する。</w:t>
            </w:r>
          </w:p>
        </w:tc>
        <w:tc>
          <w:tcPr>
            <w:tcW w:w="1927" w:type="dxa"/>
          </w:tcPr>
          <w:p w:rsidR="001C0629" w:rsidRDefault="001C0629" w:rsidP="00431704">
            <w:pPr>
              <w:rPr>
                <w:rFonts w:asciiTheme="minorEastAsia" w:eastAsiaTheme="minorEastAsia" w:hAnsiTheme="minorEastAsia"/>
                <w:sz w:val="20"/>
                <w:szCs w:val="20"/>
              </w:rPr>
            </w:pPr>
            <w:r>
              <w:rPr>
                <w:rFonts w:asciiTheme="minorEastAsia" w:eastAsiaTheme="minorEastAsia" w:hAnsiTheme="minorEastAsia" w:hint="eastAsia"/>
                <w:sz w:val="20"/>
                <w:szCs w:val="20"/>
              </w:rPr>
              <w:t>静電気と電流に関する観察，実験の基本操作を習得するとともに，観察，実験の計画的な実施，結果の記録や整理などの仕方を身につけている。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○セロ</w:t>
            </w:r>
            <w:r w:rsidR="00EB1743">
              <w:rPr>
                <w:rFonts w:asciiTheme="minorEastAsia" w:eastAsiaTheme="minorEastAsia" w:hAnsiTheme="minorEastAsia" w:hint="eastAsia"/>
                <w:kern w:val="0"/>
                <w:sz w:val="20"/>
                <w:szCs w:val="20"/>
              </w:rPr>
              <w:t>ハン</w:t>
            </w:r>
            <w:r w:rsidRPr="00830594">
              <w:rPr>
                <w:rFonts w:asciiTheme="minorEastAsia" w:eastAsiaTheme="minorEastAsia" w:hAnsiTheme="minorEastAsia" w:hint="eastAsia"/>
                <w:kern w:val="0"/>
                <w:sz w:val="20"/>
                <w:szCs w:val="20"/>
              </w:rPr>
              <w:t>テープを使わずに，やってみよう。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○ストローの長さが関係しているのではないか。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○静電気振り子は，塩ビパイプをたくさんこすると，たくさん揺れることが分かった。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mc:AlternateContent>
                <mc:Choice Requires="wps">
                  <w:drawing>
                    <wp:anchor distT="0" distB="0" distL="114300" distR="114300" simplePos="0" relativeHeight="251777024" behindDoc="0" locked="0" layoutInCell="1" allowOverlap="1" wp14:anchorId="7BCACD95" wp14:editId="2E3DCF35">
                      <wp:simplePos x="0" y="0"/>
                      <wp:positionH relativeFrom="column">
                        <wp:posOffset>-35560</wp:posOffset>
                      </wp:positionH>
                      <wp:positionV relativeFrom="paragraph">
                        <wp:posOffset>114300</wp:posOffset>
                      </wp:positionV>
                      <wp:extent cx="2714625" cy="933450"/>
                      <wp:effectExtent l="12700" t="12700" r="15875" b="25400"/>
                      <wp:wrapNone/>
                      <wp:docPr id="30" name="角丸四角形 30"/>
                      <wp:cNvGraphicFramePr/>
                      <a:graphic xmlns:a="http://schemas.openxmlformats.org/drawingml/2006/main">
                        <a:graphicData uri="http://schemas.microsoft.com/office/word/2010/wordprocessingShape">
                          <wps:wsp>
                            <wps:cNvSpPr/>
                            <wps:spPr>
                              <a:xfrm>
                                <a:off x="0" y="0"/>
                                <a:ext cx="2714625" cy="933450"/>
                              </a:xfrm>
                              <a:prstGeom prst="roundRect">
                                <a:avLst>
                                  <a:gd name="adj" fmla="val 7778"/>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30" o:spid="_x0000_s1026" style="position:absolute;left:0;text-align:left;margin-left:-2.8pt;margin-top:9pt;width:213.75pt;height:73.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50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" filled="f" strokecolor="windowText" strokeweight="2pt">
                      <v:stroke linestyle="thinThin"/>
                    </v:roundrect>
                  </w:pict>
                </mc:Fallback>
              </mc:AlternateConten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○動画と自分たちの実験では，どのようなところに違いがあるのか。</w:t>
            </w:r>
          </w:p>
          <w:p w:rsidR="001C0629" w:rsidRPr="00830594" w:rsidRDefault="001C0629" w:rsidP="00C262AE">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○たくさん振り子を動かすには，どうすればよいか。</w:t>
            </w: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6</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静電気振り子の実験を行い，振り子が動く原理を電子の動きに着目して考えることができる。</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静電気振り子の原理と「電子」の動きに着目して考える。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静電気振り子が動く原理は，物質間を電子が移動していることがモデルを使って説明できる。</w:t>
            </w:r>
          </w:p>
        </w:tc>
        <w:tc>
          <w:tcPr>
            <w:tcW w:w="1927" w:type="dxa"/>
          </w:tcPr>
          <w:p w:rsidR="001C0629" w:rsidRDefault="001C0629" w:rsidP="00431704">
            <w:pPr>
              <w:ind w:left="48"/>
              <w:rPr>
                <w:rFonts w:asciiTheme="minorEastAsia" w:eastAsiaTheme="minorEastAsia" w:hAnsiTheme="minorEastAsia"/>
                <w:sz w:val="20"/>
                <w:szCs w:val="20"/>
              </w:rPr>
            </w:pPr>
            <w:r>
              <w:rPr>
                <w:rFonts w:asciiTheme="minorEastAsia" w:eastAsiaTheme="minorEastAsia" w:hAnsiTheme="minorEastAsia" w:hint="eastAsia"/>
                <w:sz w:val="20"/>
                <w:szCs w:val="20"/>
              </w:rPr>
              <w:t>静電気振り子の原理について，静電気の性質と関連付けながら，自らの考えを導き，表現している。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○振り子が動く原理は，電子の偏りによって起こっているのではないか。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○水の実験と同じ</w:t>
            </w:r>
            <w:r w:rsidR="00EB1743">
              <w:rPr>
                <w:rFonts w:asciiTheme="minorEastAsia" w:eastAsiaTheme="minorEastAsia" w:hAnsiTheme="minorEastAsia" w:hint="eastAsia"/>
                <w:kern w:val="0"/>
                <w:sz w:val="20"/>
                <w:szCs w:val="20"/>
              </w:rPr>
              <w:t>ような現象が</w:t>
            </w:r>
            <w:r w:rsidRPr="00830594">
              <w:rPr>
                <w:rFonts w:asciiTheme="minorEastAsia" w:eastAsiaTheme="minorEastAsia" w:hAnsiTheme="minorEastAsia" w:hint="eastAsia"/>
                <w:kern w:val="0"/>
                <w:sz w:val="20"/>
                <w:szCs w:val="20"/>
              </w:rPr>
              <w:t>起こっているのか。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○振り子は，画鋲の中で起こる電子の移動が関係しているのではないか。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○ストローの中を電子が通って振り子になるのではないか。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○塩ビパイプから電子が缶に移り，もう一つの缶も画鋲も－になって反発するのではないか。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mc:AlternateContent>
                <mc:Choice Requires="wps">
                  <w:drawing>
                    <wp:anchor distT="0" distB="0" distL="114300" distR="114300" simplePos="0" relativeHeight="251778048" behindDoc="0" locked="0" layoutInCell="1" allowOverlap="1" wp14:anchorId="1442E452" wp14:editId="653DDCE0">
                      <wp:simplePos x="0" y="0"/>
                      <wp:positionH relativeFrom="column">
                        <wp:posOffset>-45085</wp:posOffset>
                      </wp:positionH>
                      <wp:positionV relativeFrom="paragraph">
                        <wp:posOffset>6985</wp:posOffset>
                      </wp:positionV>
                      <wp:extent cx="2714625" cy="466725"/>
                      <wp:effectExtent l="0" t="0" r="28575" b="28575"/>
                      <wp:wrapNone/>
                      <wp:docPr id="31" name="角丸四角形 31"/>
                      <wp:cNvGraphicFramePr/>
                      <a:graphic xmlns:a="http://schemas.openxmlformats.org/drawingml/2006/main">
                        <a:graphicData uri="http://schemas.microsoft.com/office/word/2010/wordprocessingShape">
                          <wps:wsp>
                            <wps:cNvSpPr/>
                            <wps:spPr>
                              <a:xfrm>
                                <a:off x="0" y="0"/>
                                <a:ext cx="2714625" cy="466725"/>
                              </a:xfrm>
                              <a:prstGeom prst="roundRect">
                                <a:avLst>
                                  <a:gd name="adj" fmla="val 6463"/>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31" o:spid="_x0000_s1026" style="position:absolute;left:0;text-align:left;margin-left:-3.55pt;margin-top:.55pt;width:213.75pt;height:36.75pt;z-index:251778048;visibility:visible;mso-wrap-style:square;mso-wrap-distance-left:9pt;mso-wrap-distance-top:0;mso-wrap-distance-right:9pt;mso-wrap-distance-bottom:0;mso-position-horizontal:absolute;mso-position-horizontal-relative:text;mso-position-vertical:absolute;mso-position-vertical-relative:text;v-text-anchor:middle" arcsize="4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○今まで学習した，「電子」という言葉を使って説明することができないかな。</w:t>
            </w:r>
          </w:p>
          <w:p w:rsidR="001C0629" w:rsidRPr="00830594" w:rsidRDefault="001C0629">
            <w:pPr>
              <w:rPr>
                <w:rFonts w:asciiTheme="minorEastAsia" w:eastAsiaTheme="minorEastAsia" w:hAnsiTheme="minorEastAsia"/>
                <w:kern w:val="0"/>
                <w:sz w:val="20"/>
                <w:szCs w:val="20"/>
              </w:rPr>
            </w:pP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kern w:val="0"/>
                <w:sz w:val="20"/>
                <w:szCs w:val="20"/>
              </w:rPr>
              <w:t>7</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班で立てた，振り子が動く原理の仮説を基に，仮説を検証するための実験計画を立案する。</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班で立てた仮説を検証するための実験計画を立て</w:t>
            </w:r>
            <w:r w:rsidRPr="00830594">
              <w:rPr>
                <w:rFonts w:asciiTheme="minorEastAsia" w:eastAsiaTheme="minorEastAsia" w:hAnsiTheme="minorEastAsia" w:hint="eastAsia"/>
                <w:kern w:val="0"/>
                <w:sz w:val="20"/>
                <w:szCs w:val="20"/>
              </w:rPr>
              <w:lastRenderedPageBreak/>
              <w:t>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電子の移動が，振り子が動く原因であることを理解し，電子の移動が起こらない物質に実験の条件を変えて検証方法を考えることができる。</w:t>
            </w:r>
          </w:p>
        </w:tc>
        <w:tc>
          <w:tcPr>
            <w:tcW w:w="1927" w:type="dxa"/>
          </w:tcPr>
          <w:p w:rsidR="001C0629" w:rsidRDefault="001C0629" w:rsidP="00431704">
            <w:pPr>
              <w:ind w:left="48"/>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静電気振り子の原理について仮説を立て，その仮説を立証するための実験方法を立案し表現している。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○電子が，どこを，どのように移動しているのか。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○画鋲を，別の物質に変えて実験してみよう。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○画鋲を，木片に変えて実験してみよう。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○缶を，ガラスに変えて実験してみよう。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○塩ビパイプを，ガラス棒に変えて実験してみよう。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○画鋲をつるすストローをなくして実験してみよう。</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w:lastRenderedPageBreak/>
              <mc:AlternateContent>
                <mc:Choice Requires="wps">
                  <w:drawing>
                    <wp:anchor distT="0" distB="0" distL="114300" distR="114300" simplePos="0" relativeHeight="251779072" behindDoc="0" locked="0" layoutInCell="1" allowOverlap="1" wp14:anchorId="114F7B55" wp14:editId="313B2C52">
                      <wp:simplePos x="0" y="0"/>
                      <wp:positionH relativeFrom="column">
                        <wp:posOffset>-45085</wp:posOffset>
                      </wp:positionH>
                      <wp:positionV relativeFrom="paragraph">
                        <wp:posOffset>-10491</wp:posOffset>
                      </wp:positionV>
                      <wp:extent cx="2714625" cy="12954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2714625" cy="1295400"/>
                              </a:xfrm>
                              <a:prstGeom prst="roundRect">
                                <a:avLst>
                                  <a:gd name="adj" fmla="val 10284"/>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32" o:spid="_x0000_s1026" style="position:absolute;left:0;text-align:left;margin-left:-3.55pt;margin-top:-.85pt;width:213.75pt;height:102pt;z-index:251779072;visibility:visible;mso-wrap-style:square;mso-wrap-distance-left:9pt;mso-wrap-distance-top:0;mso-wrap-distance-right:9pt;mso-wrap-distance-bottom:0;mso-position-horizontal:absolute;mso-position-horizontal-relative:text;mso-position-vertical:absolute;mso-position-vertical-relative:text;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○調べたいことは何かな。</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○何をどのように変えれば良いかな。</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○変えた条件以外は，どうすれば良かったかな。</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○考えた実験結果が，どうなれば良いのかな。</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○説明文に矛盾はないかな。</w:t>
            </w:r>
          </w:p>
          <w:p w:rsidR="001C0629" w:rsidRPr="00830594" w:rsidRDefault="001C0629">
            <w:pPr>
              <w:ind w:left="200" w:hangingChars="100" w:hanging="200"/>
              <w:rPr>
                <w:rFonts w:asciiTheme="minorEastAsia" w:eastAsiaTheme="minorEastAsia" w:hAnsiTheme="minorEastAsia"/>
                <w:kern w:val="0"/>
                <w:sz w:val="20"/>
                <w:szCs w:val="20"/>
              </w:rPr>
            </w:pPr>
          </w:p>
        </w:tc>
      </w:tr>
      <w:tr w:rsidR="001C0629" w:rsidRPr="00830594">
        <w:tc>
          <w:tcPr>
            <w:tcW w:w="426" w:type="dxa"/>
            <w:vAlign w:val="center"/>
          </w:tcPr>
          <w:p w:rsidR="001C0629" w:rsidRPr="00830594" w:rsidRDefault="001C0629">
            <w:pPr>
              <w:jc w:val="cente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lastRenderedPageBreak/>
              <w:t>8</w:t>
            </w:r>
          </w:p>
        </w:tc>
        <w:tc>
          <w:tcPr>
            <w:tcW w:w="2798" w:type="dxa"/>
          </w:tcPr>
          <w:p w:rsidR="001C0629" w:rsidRPr="00830594" w:rsidRDefault="001C0629">
            <w:pPr>
              <w:rPr>
                <w:rFonts w:asciiTheme="minorEastAsia" w:eastAsiaTheme="minorEastAsia" w:hAnsiTheme="minorEastAsia"/>
                <w:kern w:val="0"/>
                <w:sz w:val="20"/>
                <w:szCs w:val="20"/>
                <w:bdr w:val="single" w:sz="4" w:space="0" w:color="auto"/>
              </w:rPr>
            </w:pPr>
            <w:r w:rsidRPr="00830594">
              <w:rPr>
                <w:rFonts w:asciiTheme="minorEastAsia" w:eastAsiaTheme="minorEastAsia" w:hAnsiTheme="minorEastAsia" w:hint="eastAsia"/>
                <w:kern w:val="0"/>
                <w:sz w:val="20"/>
                <w:szCs w:val="20"/>
                <w:bdr w:val="single" w:sz="4" w:space="0" w:color="auto"/>
              </w:rPr>
              <w:t>情報の収集，整理・分析，まとめ</w:t>
            </w:r>
          </w:p>
          <w:p w:rsidR="001C0629" w:rsidRPr="00830594" w:rsidRDefault="001C0629">
            <w:pPr>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検証実験を行い，静電気振り子が動く仕組みについての考えをまとめる。</w:t>
            </w:r>
          </w:p>
          <w:p w:rsidR="001C0629" w:rsidRPr="00830594" w:rsidRDefault="001C0629">
            <w:pPr>
              <w:rPr>
                <w:rFonts w:asciiTheme="minorEastAsia" w:eastAsiaTheme="minorEastAsia" w:hAnsiTheme="minorEastAsia"/>
                <w:kern w:val="0"/>
                <w:sz w:val="20"/>
                <w:szCs w:val="20"/>
              </w:rPr>
            </w:pP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め</w:t>
            </w:r>
            <w:r w:rsidRPr="00830594">
              <w:rPr>
                <w:rFonts w:asciiTheme="minorEastAsia" w:eastAsiaTheme="minorEastAsia" w:hAnsiTheme="minorEastAsia" w:hint="eastAsia"/>
                <w:kern w:val="0"/>
                <w:sz w:val="20"/>
                <w:szCs w:val="20"/>
              </w:rPr>
              <w:t>班で立案し検証実験を行い，結果をまとめる。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bdr w:val="single" w:sz="4" w:space="0" w:color="auto"/>
              </w:rPr>
              <w:t>ま</w:t>
            </w:r>
            <w:r w:rsidRPr="00830594">
              <w:rPr>
                <w:rFonts w:asciiTheme="minorEastAsia" w:eastAsiaTheme="minorEastAsia" w:hAnsiTheme="minorEastAsia" w:hint="eastAsia"/>
                <w:kern w:val="0"/>
                <w:sz w:val="20"/>
                <w:szCs w:val="20"/>
              </w:rPr>
              <w:t>班で立てた検証実験の結果を集約し，静電気振り子が動く仕組みは電子の移動であることを再確認できる。</w:t>
            </w:r>
          </w:p>
        </w:tc>
        <w:tc>
          <w:tcPr>
            <w:tcW w:w="1927" w:type="dxa"/>
          </w:tcPr>
          <w:p w:rsidR="001C0629" w:rsidRDefault="001C0629" w:rsidP="00431704">
            <w:pPr>
              <w:ind w:left="48"/>
              <w:rPr>
                <w:rFonts w:asciiTheme="minorEastAsia" w:eastAsiaTheme="minorEastAsia" w:hAnsiTheme="minorEastAsia"/>
                <w:sz w:val="20"/>
                <w:szCs w:val="20"/>
              </w:rPr>
            </w:pPr>
            <w:r>
              <w:rPr>
                <w:rFonts w:asciiTheme="minorEastAsia" w:eastAsiaTheme="minorEastAsia" w:hAnsiTheme="minorEastAsia" w:hint="eastAsia"/>
                <w:sz w:val="20"/>
                <w:szCs w:val="20"/>
              </w:rPr>
              <w:t>静電気に関する観察，実験の基本操作を習得するとともに，観察，実験の計画的な実施，結果の記録や整理などの仕方を身につけている。</w:t>
            </w:r>
          </w:p>
        </w:tc>
        <w:tc>
          <w:tcPr>
            <w:tcW w:w="4369" w:type="dxa"/>
          </w:tcPr>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○実験はうまくいかなかったが，他の班の実験結果から電子の移動が起こっていることが分かった。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○缶どうしの距離やひもの長さに着目して，実験を行うことができた。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noProof/>
                <w:kern w:val="0"/>
                <w:sz w:val="20"/>
                <w:szCs w:val="20"/>
              </w:rPr>
              <mc:AlternateContent>
                <mc:Choice Requires="wps">
                  <w:drawing>
                    <wp:anchor distT="0" distB="0" distL="114300" distR="114300" simplePos="0" relativeHeight="251780096" behindDoc="0" locked="0" layoutInCell="1" allowOverlap="1" wp14:anchorId="4620015B" wp14:editId="54E0E968">
                      <wp:simplePos x="0" y="0"/>
                      <wp:positionH relativeFrom="column">
                        <wp:posOffset>-35560</wp:posOffset>
                      </wp:positionH>
                      <wp:positionV relativeFrom="paragraph">
                        <wp:posOffset>391160</wp:posOffset>
                      </wp:positionV>
                      <wp:extent cx="2714625" cy="88582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2714625" cy="885825"/>
                              </a:xfrm>
                              <a:prstGeom prst="roundRect">
                                <a:avLst>
                                  <a:gd name="adj" fmla="val 6277"/>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角丸四角形 33" o:spid="_x0000_s1026" style="position:absolute;left:0;text-align:left;margin-left:-2.8pt;margin-top:30.8pt;width:213.75pt;height:69.75pt;z-index:251780096;visibility:visible;mso-wrap-style:square;mso-wrap-distance-left:9pt;mso-wrap-distance-top:0;mso-wrap-distance-right:9pt;mso-wrap-distance-bottom:0;mso-position-horizontal:absolute;mso-position-horizontal-relative:text;mso-position-vertical:absolute;mso-position-vertical-relative:text;v-text-anchor:middl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" filled="f" strokecolor="windowText" strokeweight="2pt">
                      <v:stroke linestyle="thinThin"/>
                    </v:roundrect>
                  </w:pict>
                </mc:Fallback>
              </mc:AlternateContent>
            </w:r>
            <w:r w:rsidRPr="00830594">
              <w:rPr>
                <w:rFonts w:asciiTheme="minorEastAsia" w:eastAsiaTheme="minorEastAsia" w:hAnsiTheme="minorEastAsia" w:hint="eastAsia"/>
                <w:kern w:val="0"/>
                <w:sz w:val="20"/>
                <w:szCs w:val="20"/>
              </w:rPr>
              <w:t>○電子は，ストローを経由していないことが分かった。</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○他の班の実験結果から，どのようなことが言えるだろうか。</w:t>
            </w:r>
          </w:p>
          <w:p w:rsidR="001C0629" w:rsidRPr="00830594" w:rsidRDefault="001C0629">
            <w:pPr>
              <w:ind w:left="200" w:hangingChars="100" w:hanging="200"/>
              <w:rPr>
                <w:rFonts w:asciiTheme="minorEastAsia" w:eastAsiaTheme="minorEastAsia" w:hAnsiTheme="minorEastAsia"/>
                <w:kern w:val="0"/>
                <w:sz w:val="20"/>
                <w:szCs w:val="20"/>
              </w:rPr>
            </w:pPr>
            <w:r w:rsidRPr="00830594">
              <w:rPr>
                <w:rFonts w:asciiTheme="minorEastAsia" w:eastAsiaTheme="minorEastAsia" w:hAnsiTheme="minorEastAsia" w:hint="eastAsia"/>
                <w:kern w:val="0"/>
                <w:sz w:val="20"/>
                <w:szCs w:val="20"/>
              </w:rPr>
              <w:t>○自分たちの班の仮説は，正しかったのかな。また，実験方法に誤りはなかったかな。</w:t>
            </w:r>
          </w:p>
        </w:tc>
      </w:tr>
    </w:tbl>
    <w:p w:rsidR="00C36037" w:rsidRDefault="00C36037">
      <w:pPr>
        <w:rPr>
          <w:kern w:val="0"/>
          <w:szCs w:val="21"/>
        </w:rPr>
      </w:pPr>
    </w:p>
    <w:p w:rsidR="00830594" w:rsidRPr="00830594" w:rsidRDefault="00830594">
      <w:pPr>
        <w:rPr>
          <w:kern w:val="0"/>
          <w:szCs w:val="21"/>
        </w:rPr>
      </w:pPr>
    </w:p>
    <w:p w:rsidR="00C36037" w:rsidRPr="00830594" w:rsidRDefault="00235F53">
      <w:pPr>
        <w:rPr>
          <w:rFonts w:ascii="ＭＳ ゴシック" w:eastAsia="ＭＳ ゴシック" w:hAnsi="ＭＳ ゴシック" w:cs="ＭＳ 明朝"/>
          <w:color w:val="000000"/>
          <w:kern w:val="0"/>
          <w:szCs w:val="21"/>
        </w:rPr>
      </w:pPr>
      <w:r w:rsidRPr="00830594">
        <w:rPr>
          <w:noProof/>
          <w:kern w:val="0"/>
          <w:szCs w:val="21"/>
        </w:rPr>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ragraph">
                  <wp:posOffset>9525</wp:posOffset>
                </wp:positionV>
                <wp:extent cx="6127750" cy="396240"/>
                <wp:effectExtent l="12065" t="8255" r="13335" b="1460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396240"/>
                        </a:xfrm>
                        <a:prstGeom prst="rect">
                          <a:avLst/>
                        </a:prstGeom>
                        <a:solidFill>
                          <a:srgbClr val="C0C0C0"/>
                        </a:solidFill>
                        <a:ln w="12700">
                          <a:solidFill>
                            <a:srgbClr val="000000"/>
                          </a:solidFill>
                          <a:miter lim="800000"/>
                        </a:ln>
                      </wps:spPr>
                      <wps:txbx>
                        <w:txbxContent>
                          <w:p w:rsidR="00C36037" w:rsidRDefault="00235F53">
                            <w:pPr>
                              <w:jc w:val="center"/>
                            </w:pPr>
                            <w:r>
                              <w:rPr>
                                <w:rFonts w:ascii="ＭＳ ゴシック" w:eastAsia="ＭＳ ゴシック" w:hAnsi="ＭＳ ゴシック" w:hint="eastAsia"/>
                                <w:sz w:val="28"/>
                                <w:szCs w:val="28"/>
                              </w:rPr>
                              <w:t>本時の学習（</w:t>
                            </w:r>
                            <w:r w:rsidR="00AD004B" w:rsidRPr="00AD004B">
                              <w:rPr>
                                <w:rFonts w:ascii="ＭＳ ゴシック" w:eastAsia="ＭＳ ゴシック" w:hAnsi="ＭＳ ゴシック" w:hint="eastAsia"/>
                                <w:sz w:val="28"/>
                                <w:szCs w:val="28"/>
                              </w:rPr>
                              <w:t>７</w:t>
                            </w:r>
                            <w:r w:rsidRPr="00AD004B">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時間）</w:t>
                            </w:r>
                          </w:p>
                        </w:txbxContent>
                      </wps:txbx>
                      <wps:bodyPr rot="0" vert="horz" wrap="square" lIns="74295" tIns="8890" rIns="74295" bIns="8890" anchor="t" anchorCtr="0" upright="1">
                        <a:noAutofit/>
                      </wps:bodyPr>
                    </wps:wsp>
                  </a:graphicData>
                </a:graphic>
              </wp:anchor>
            </w:drawing>
          </mc:Choice>
          <mc:Fallback>
            <w:pict>
              <v:rect id="Rectangle 42" o:spid="_x0000_s1038" style="position:absolute;left:0;text-align:left;margin-left:.5pt;margin-top:.75pt;width:482.5pt;height:31.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" fillcolor="silver" strokeweight="1pt">
                <v:textbox inset="5.85pt,.7pt,5.85pt,.7pt">
                  <w:txbxContent>
                    <w:p w:rsidR="00C36037" w:rsidRDefault="00235F53">
                      <w:pPr>
                        <w:jc w:val="center"/>
                      </w:pPr>
                      <w:r>
                        <w:rPr>
                          <w:rFonts w:ascii="ＭＳ ゴシック" w:eastAsia="ＭＳ ゴシック" w:hAnsi="ＭＳ ゴシック" w:hint="eastAsia"/>
                          <w:sz w:val="28"/>
                          <w:szCs w:val="28"/>
                        </w:rPr>
                        <w:t>本時の学習（</w:t>
                      </w:r>
                      <w:r w:rsidR="00AD004B" w:rsidRPr="00AD004B">
                        <w:rPr>
                          <w:rFonts w:ascii="ＭＳ ゴシック" w:eastAsia="ＭＳ ゴシック" w:hAnsi="ＭＳ ゴシック" w:hint="eastAsia"/>
                          <w:sz w:val="28"/>
                          <w:szCs w:val="28"/>
                        </w:rPr>
                        <w:t>７</w:t>
                      </w:r>
                      <w:r w:rsidRPr="00AD004B">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時間）</w:t>
                      </w:r>
                    </w:p>
                  </w:txbxContent>
                </v:textbox>
              </v:rect>
            </w:pict>
          </mc:Fallback>
        </mc:AlternateContent>
      </w:r>
    </w:p>
    <w:p w:rsidR="00C36037" w:rsidRPr="00830594" w:rsidRDefault="00C36037">
      <w:pPr>
        <w:rPr>
          <w:rFonts w:ascii="ＭＳ ゴシック" w:eastAsia="ＭＳ ゴシック" w:hAnsi="ＭＳ ゴシック" w:cs="ＭＳ 明朝"/>
          <w:color w:val="000000"/>
          <w:kern w:val="0"/>
          <w:szCs w:val="21"/>
        </w:rPr>
      </w:pPr>
    </w:p>
    <w:p w:rsidR="00C36037" w:rsidRPr="00830594" w:rsidRDefault="00235F53">
      <w:pPr>
        <w:rPr>
          <w:rFonts w:asciiTheme="majorEastAsia" w:eastAsiaTheme="majorEastAsia" w:hAnsiTheme="majorEastAsia" w:cs="ＭＳ 明朝"/>
          <w:color w:val="000000"/>
          <w:kern w:val="0"/>
          <w:szCs w:val="21"/>
        </w:rPr>
      </w:pPr>
      <w:r w:rsidRPr="00830594">
        <w:rPr>
          <w:rFonts w:asciiTheme="majorEastAsia" w:eastAsiaTheme="majorEastAsia" w:hAnsiTheme="majorEastAsia" w:cs="ＭＳ 明朝" w:hint="eastAsia"/>
          <w:color w:val="000000"/>
          <w:kern w:val="0"/>
          <w:szCs w:val="21"/>
        </w:rPr>
        <w:t>（１）本時の目標</w:t>
      </w:r>
    </w:p>
    <w:p w:rsidR="00C36037" w:rsidRPr="00830594" w:rsidRDefault="00235F53">
      <w:pPr>
        <w:ind w:leftChars="100" w:left="210" w:rightChars="134" w:right="281" w:firstLineChars="100" w:firstLine="210"/>
        <w:rPr>
          <w:rFonts w:asciiTheme="minorEastAsia" w:eastAsiaTheme="minorEastAsia" w:hAnsiTheme="minorEastAsia"/>
          <w:kern w:val="0"/>
          <w:szCs w:val="20"/>
        </w:rPr>
      </w:pPr>
      <w:r w:rsidRPr="00830594">
        <w:rPr>
          <w:rFonts w:asciiTheme="minorEastAsia" w:eastAsiaTheme="minorEastAsia" w:hAnsiTheme="minorEastAsia" w:hint="eastAsia"/>
          <w:kern w:val="0"/>
          <w:szCs w:val="20"/>
        </w:rPr>
        <w:t>静電気振り子が動く仕組みが，自分達の仮説のように「電子」が動いているからか検証するための実験を計画することができる。</w:t>
      </w:r>
    </w:p>
    <w:p w:rsidR="00C36037" w:rsidRPr="00830594" w:rsidRDefault="00C36037">
      <w:pPr>
        <w:ind w:left="420" w:hangingChars="200" w:hanging="420"/>
        <w:rPr>
          <w:rFonts w:asciiTheme="minorEastAsia" w:eastAsiaTheme="minorEastAsia" w:hAnsiTheme="minorEastAsia"/>
          <w:kern w:val="0"/>
          <w:szCs w:val="20"/>
        </w:rPr>
      </w:pPr>
    </w:p>
    <w:p w:rsidR="00C36037" w:rsidRPr="00830594" w:rsidRDefault="00235F53">
      <w:pPr>
        <w:overflowPunct w:val="0"/>
        <w:adjustRightInd w:val="0"/>
        <w:textAlignment w:val="baseline"/>
        <w:rPr>
          <w:rFonts w:asciiTheme="majorEastAsia" w:eastAsiaTheme="majorEastAsia" w:hAnsiTheme="majorEastAsia" w:cs="ＭＳ 明朝"/>
          <w:color w:val="000000"/>
          <w:kern w:val="0"/>
          <w:szCs w:val="21"/>
        </w:rPr>
      </w:pPr>
      <w:r w:rsidRPr="00830594">
        <w:rPr>
          <w:rFonts w:asciiTheme="majorEastAsia" w:eastAsiaTheme="majorEastAsia" w:hAnsiTheme="majorEastAsia" w:cs="ＭＳ 明朝" w:hint="eastAsia"/>
          <w:color w:val="000000"/>
          <w:kern w:val="0"/>
          <w:szCs w:val="21"/>
        </w:rPr>
        <w:t>（２）本時の学習展開</w:t>
      </w:r>
    </w:p>
    <w:tbl>
      <w:tblPr>
        <w:tblpPr w:leftFromText="142" w:rightFromText="142" w:vertAnchor="text" w:tblpX="105" w:tblpY="1"/>
        <w:tblOverlap w:val="neve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7"/>
        <w:gridCol w:w="3380"/>
        <w:gridCol w:w="1445"/>
        <w:gridCol w:w="6"/>
        <w:gridCol w:w="1440"/>
      </w:tblGrid>
      <w:tr w:rsidR="00C36037" w:rsidRPr="00830594">
        <w:trPr>
          <w:trHeight w:val="416"/>
        </w:trPr>
        <w:tc>
          <w:tcPr>
            <w:tcW w:w="3357" w:type="dxa"/>
            <w:shd w:val="clear" w:color="auto" w:fill="CCFFCC"/>
            <w:vAlign w:val="center"/>
          </w:tcPr>
          <w:p w:rsidR="00C36037" w:rsidRPr="00830594" w:rsidRDefault="00235F53">
            <w:pPr>
              <w:jc w:val="center"/>
              <w:rPr>
                <w:rFonts w:ascii="HG丸ｺﾞｼｯｸM-PRO" w:eastAsia="HG丸ｺﾞｼｯｸM-PRO" w:hAnsi="ＭＳ 明朝"/>
                <w:b/>
                <w:kern w:val="0"/>
                <w:sz w:val="20"/>
                <w:szCs w:val="20"/>
              </w:rPr>
            </w:pPr>
            <w:r w:rsidRPr="00830594">
              <w:rPr>
                <w:rFonts w:ascii="HG丸ｺﾞｼｯｸM-PRO" w:eastAsia="HG丸ｺﾞｼｯｸM-PRO" w:hAnsi="ＭＳ 明朝" w:hint="eastAsia"/>
                <w:b/>
                <w:kern w:val="0"/>
                <w:sz w:val="20"/>
                <w:szCs w:val="20"/>
              </w:rPr>
              <w:t>学習活動</w:t>
            </w:r>
          </w:p>
        </w:tc>
        <w:tc>
          <w:tcPr>
            <w:tcW w:w="3380" w:type="dxa"/>
            <w:shd w:val="clear" w:color="auto" w:fill="CCFFCC"/>
            <w:vAlign w:val="center"/>
          </w:tcPr>
          <w:p w:rsidR="00C36037" w:rsidRPr="00830594" w:rsidRDefault="00235F53">
            <w:pPr>
              <w:jc w:val="center"/>
              <w:rPr>
                <w:rFonts w:ascii="HG丸ｺﾞｼｯｸM-PRO" w:eastAsia="HG丸ｺﾞｼｯｸM-PRO" w:hAnsi="ＭＳ ゴシック"/>
                <w:b/>
                <w:kern w:val="0"/>
                <w:sz w:val="20"/>
                <w:szCs w:val="20"/>
              </w:rPr>
            </w:pPr>
            <w:r w:rsidRPr="00830594">
              <w:rPr>
                <w:rFonts w:ascii="HG丸ｺﾞｼｯｸM-PRO" w:eastAsia="HG丸ｺﾞｼｯｸM-PRO" w:hAnsi="ＭＳ ゴシック" w:hint="eastAsia"/>
                <w:b/>
                <w:kern w:val="0"/>
                <w:sz w:val="20"/>
                <w:szCs w:val="20"/>
              </w:rPr>
              <w:t>指導上の留意事項（◇）</w:t>
            </w:r>
          </w:p>
          <w:p w:rsidR="00C36037" w:rsidRPr="00830594" w:rsidRDefault="00235F53">
            <w:pPr>
              <w:jc w:val="center"/>
              <w:rPr>
                <w:rFonts w:ascii="HG丸ｺﾞｼｯｸM-PRO" w:eastAsia="HG丸ｺﾞｼｯｸM-PRO" w:hAnsi="ＭＳ 明朝"/>
                <w:b/>
                <w:kern w:val="0"/>
                <w:sz w:val="20"/>
                <w:szCs w:val="20"/>
              </w:rPr>
            </w:pPr>
            <w:r w:rsidRPr="00830594">
              <w:rPr>
                <w:rFonts w:ascii="HG丸ｺﾞｼｯｸM-PRO" w:eastAsia="HG丸ｺﾞｼｯｸM-PRO" w:hAnsi="ＭＳ ゴシック" w:hint="eastAsia"/>
                <w:b/>
                <w:w w:val="56"/>
                <w:kern w:val="0"/>
                <w:sz w:val="20"/>
                <w:szCs w:val="20"/>
                <w:fitText w:val="2613"/>
              </w:rPr>
              <w:t>「努力を要する」状況と判断した生徒への手立て</w:t>
            </w:r>
            <w:r w:rsidRPr="00830594">
              <w:rPr>
                <w:rFonts w:ascii="HG丸ｺﾞｼｯｸM-PRO" w:eastAsia="HG丸ｺﾞｼｯｸM-PRO" w:hAnsi="ＭＳ ゴシック" w:hint="eastAsia"/>
                <w:b/>
                <w:kern w:val="0"/>
                <w:sz w:val="20"/>
                <w:szCs w:val="20"/>
              </w:rPr>
              <w:t>（◆）</w:t>
            </w:r>
          </w:p>
        </w:tc>
        <w:tc>
          <w:tcPr>
            <w:tcW w:w="1445" w:type="dxa"/>
            <w:shd w:val="clear" w:color="auto" w:fill="CCFFCC"/>
            <w:vAlign w:val="center"/>
          </w:tcPr>
          <w:p w:rsidR="00C36037" w:rsidRPr="00830594" w:rsidRDefault="00235F53">
            <w:pPr>
              <w:overflowPunct w:val="0"/>
              <w:adjustRightInd w:val="0"/>
              <w:jc w:val="center"/>
              <w:textAlignment w:val="baseline"/>
              <w:rPr>
                <w:rFonts w:ascii="HG丸ｺﾞｼｯｸM-PRO" w:eastAsia="HG丸ｺﾞｼｯｸM-PRO" w:hAnsi="HG丸ｺﾞｼｯｸM-PRO" w:cs="ＭＳ 明朝"/>
                <w:b/>
                <w:color w:val="000000"/>
                <w:kern w:val="0"/>
                <w:sz w:val="20"/>
                <w:szCs w:val="20"/>
              </w:rPr>
            </w:pPr>
            <w:r w:rsidRPr="00830594">
              <w:rPr>
                <w:rFonts w:ascii="HG丸ｺﾞｼｯｸM-PRO" w:eastAsia="HG丸ｺﾞｼｯｸM-PRO" w:hAnsi="HG丸ｺﾞｼｯｸM-PRO" w:cs="ＭＳ 明朝" w:hint="eastAsia"/>
                <w:b/>
                <w:color w:val="000000"/>
                <w:kern w:val="0"/>
                <w:sz w:val="20"/>
                <w:szCs w:val="20"/>
              </w:rPr>
              <w:t>評価規準</w:t>
            </w:r>
          </w:p>
          <w:p w:rsidR="00C36037" w:rsidRPr="00830594" w:rsidRDefault="00235F53">
            <w:pPr>
              <w:overflowPunct w:val="0"/>
              <w:adjustRightInd w:val="0"/>
              <w:jc w:val="center"/>
              <w:textAlignment w:val="baseline"/>
              <w:rPr>
                <w:rFonts w:ascii="HG丸ｺﾞｼｯｸM-PRO" w:eastAsia="HG丸ｺﾞｼｯｸM-PRO" w:hAnsi="HG丸ｺﾞｼｯｸM-PRO" w:cs="ＭＳ 明朝"/>
                <w:b/>
                <w:color w:val="000000"/>
                <w:kern w:val="0"/>
                <w:sz w:val="20"/>
                <w:szCs w:val="20"/>
              </w:rPr>
            </w:pPr>
            <w:r w:rsidRPr="00830594">
              <w:rPr>
                <w:rFonts w:ascii="HG丸ｺﾞｼｯｸM-PRO" w:eastAsia="HG丸ｺﾞｼｯｸM-PRO" w:hAnsi="HG丸ｺﾞｼｯｸM-PRO" w:cs="ＭＳ 明朝" w:hint="eastAsia"/>
                <w:b/>
                <w:color w:val="000000"/>
                <w:kern w:val="0"/>
                <w:sz w:val="20"/>
                <w:szCs w:val="20"/>
              </w:rPr>
              <w:t>（評価方法）</w:t>
            </w:r>
          </w:p>
        </w:tc>
        <w:tc>
          <w:tcPr>
            <w:tcW w:w="1446" w:type="dxa"/>
            <w:gridSpan w:val="2"/>
            <w:shd w:val="clear" w:color="auto" w:fill="CCFFCC"/>
            <w:vAlign w:val="center"/>
          </w:tcPr>
          <w:p w:rsidR="00C36037" w:rsidRPr="00830594" w:rsidRDefault="00235F53">
            <w:pPr>
              <w:overflowPunct w:val="0"/>
              <w:adjustRightInd w:val="0"/>
              <w:jc w:val="center"/>
              <w:textAlignment w:val="baseline"/>
              <w:rPr>
                <w:rFonts w:ascii="HG丸ｺﾞｼｯｸM-PRO" w:eastAsia="HG丸ｺﾞｼｯｸM-PRO" w:hAnsi="HG丸ｺﾞｼｯｸM-PRO" w:cs="ＭＳ 明朝"/>
                <w:b/>
                <w:color w:val="000000"/>
                <w:w w:val="66"/>
                <w:kern w:val="0"/>
                <w:sz w:val="20"/>
                <w:szCs w:val="20"/>
              </w:rPr>
            </w:pPr>
            <w:r w:rsidRPr="00830594">
              <w:rPr>
                <w:rFonts w:ascii="HG丸ｺﾞｼｯｸM-PRO" w:eastAsia="HG丸ｺﾞｼｯｸM-PRO" w:hAnsi="HG丸ｺﾞｼｯｸM-PRO" w:cs="ＭＳ 明朝" w:hint="eastAsia"/>
                <w:b/>
                <w:color w:val="000000"/>
                <w:w w:val="66"/>
                <w:kern w:val="0"/>
                <w:sz w:val="20"/>
                <w:szCs w:val="20"/>
              </w:rPr>
              <w:t>資質・能力の評価</w:t>
            </w:r>
          </w:p>
          <w:p w:rsidR="00C36037" w:rsidRPr="00830594" w:rsidRDefault="00235F53">
            <w:pPr>
              <w:overflowPunct w:val="0"/>
              <w:adjustRightInd w:val="0"/>
              <w:jc w:val="center"/>
              <w:textAlignment w:val="baseline"/>
              <w:rPr>
                <w:rFonts w:ascii="HG丸ｺﾞｼｯｸM-PRO" w:eastAsia="HG丸ｺﾞｼｯｸM-PRO" w:hAnsi="HG丸ｺﾞｼｯｸM-PRO" w:cs="ＭＳ 明朝"/>
                <w:b/>
                <w:color w:val="000000"/>
                <w:kern w:val="0"/>
                <w:sz w:val="20"/>
                <w:szCs w:val="20"/>
              </w:rPr>
            </w:pPr>
            <w:r w:rsidRPr="00830594">
              <w:rPr>
                <w:rFonts w:ascii="HG丸ｺﾞｼｯｸM-PRO" w:eastAsia="HG丸ｺﾞｼｯｸM-PRO" w:hAnsi="HG丸ｺﾞｼｯｸM-PRO" w:cs="ＭＳ 明朝" w:hint="eastAsia"/>
                <w:b/>
                <w:color w:val="000000"/>
                <w:kern w:val="0"/>
                <w:sz w:val="20"/>
                <w:szCs w:val="20"/>
              </w:rPr>
              <w:t>（評価方法）</w:t>
            </w:r>
          </w:p>
        </w:tc>
      </w:tr>
      <w:tr w:rsidR="00C36037" w:rsidRPr="00830594">
        <w:trPr>
          <w:trHeight w:val="283"/>
        </w:trPr>
        <w:tc>
          <w:tcPr>
            <w:tcW w:w="9628" w:type="dxa"/>
            <w:gridSpan w:val="5"/>
            <w:shd w:val="clear" w:color="auto" w:fill="D9D9D9" w:themeFill="background1" w:themeFillShade="D9"/>
            <w:vAlign w:val="center"/>
          </w:tcPr>
          <w:p w:rsidR="00C36037" w:rsidRPr="00830594" w:rsidRDefault="00235F53">
            <w:pPr>
              <w:snapToGrid w:val="0"/>
              <w:rPr>
                <w:rFonts w:ascii="ＭＳ ゴシック" w:eastAsia="ＭＳ ゴシック" w:hAnsi="ＭＳ ゴシック" w:cs="ＭＳ 明朝"/>
                <w:kern w:val="0"/>
                <w:sz w:val="20"/>
                <w:szCs w:val="20"/>
              </w:rPr>
            </w:pPr>
            <w:r w:rsidRPr="00830594">
              <w:rPr>
                <w:rFonts w:ascii="ＭＳ ゴシック" w:eastAsia="ＭＳ ゴシック" w:hAnsi="ＭＳ ゴシック" w:cs="ＭＳ 明朝" w:hint="eastAsia"/>
                <w:kern w:val="0"/>
                <w:sz w:val="20"/>
                <w:szCs w:val="20"/>
              </w:rPr>
              <w:t>１　前時までの復習（１０分）</w:t>
            </w:r>
          </w:p>
        </w:tc>
      </w:tr>
      <w:tr w:rsidR="00C36037" w:rsidRPr="00830594">
        <w:trPr>
          <w:trHeight w:val="1221"/>
        </w:trPr>
        <w:tc>
          <w:tcPr>
            <w:tcW w:w="3357" w:type="dxa"/>
            <w:tcBorders>
              <w:bottom w:val="nil"/>
            </w:tcBorders>
          </w:tcPr>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t>○静電気振り子が動く動画を見る。</w: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t>○単元を通しての課題を確認する。</w:t>
            </w:r>
          </w:p>
          <w:p w:rsidR="00C36037" w:rsidRPr="00830594" w:rsidRDefault="001E5EE8">
            <w:pPr>
              <w:snapToGrid w:val="0"/>
              <w:rPr>
                <w:rFonts w:ascii="ＭＳ 明朝" w:hAnsi="ＭＳ 明朝" w:cs="ＭＳ 明朝"/>
                <w:kern w:val="0"/>
                <w:sz w:val="20"/>
                <w:szCs w:val="20"/>
              </w:rPr>
            </w:pPr>
            <w:r w:rsidRPr="00830594">
              <w:rPr>
                <w:noProof/>
                <w:kern w:val="0"/>
                <w:sz w:val="20"/>
              </w:rPr>
              <mc:AlternateContent>
                <mc:Choice Requires="wps">
                  <w:drawing>
                    <wp:anchor distT="0" distB="0" distL="114300" distR="114300" simplePos="0" relativeHeight="251712512" behindDoc="0" locked="0" layoutInCell="1" allowOverlap="1" wp14:anchorId="6C8274B5" wp14:editId="63C42F33">
                      <wp:simplePos x="0" y="0"/>
                      <wp:positionH relativeFrom="column">
                        <wp:posOffset>145415</wp:posOffset>
                      </wp:positionH>
                      <wp:positionV relativeFrom="paragraph">
                        <wp:posOffset>42241</wp:posOffset>
                      </wp:positionV>
                      <wp:extent cx="5295265" cy="292100"/>
                      <wp:effectExtent l="0" t="0" r="19685" b="12700"/>
                      <wp:wrapNone/>
                      <wp:docPr id="4" name="テキストボックス 19"/>
                      <wp:cNvGraphicFramePr/>
                      <a:graphic xmlns:a="http://schemas.openxmlformats.org/drawingml/2006/main">
                        <a:graphicData uri="http://schemas.microsoft.com/office/word/2010/wordprocessingShape">
                          <wps:wsp>
                            <wps:cNvSpPr txBox="1"/>
                            <wps:spPr>
                              <a:xfrm>
                                <a:off x="0" y="0"/>
                                <a:ext cx="529526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36037" w:rsidRDefault="00235F53">
                                  <w:r>
                                    <w:rPr>
                                      <w:rFonts w:hint="eastAsia"/>
                                    </w:rPr>
                                    <w:t>「静電気振り子の</w:t>
                                  </w:r>
                                  <w:r>
                                    <w:t>おもり</w:t>
                                  </w:r>
                                  <w:r>
                                    <w:rPr>
                                      <w:rFonts w:hint="eastAsia"/>
                                    </w:rPr>
                                    <w:t>が動き続ける</w:t>
                                  </w:r>
                                  <w:r>
                                    <w:t>のは</w:t>
                                  </w:r>
                                  <w:r>
                                    <w:rPr>
                                      <w:rFonts w:hint="eastAsia"/>
                                    </w:rPr>
                                    <w:t>なぜか</w:t>
                                  </w:r>
                                  <w:r>
                                    <w:t>，「</w:t>
                                  </w:r>
                                  <w:r>
                                    <w:rPr>
                                      <w:rFonts w:hint="eastAsia"/>
                                    </w:rPr>
                                    <w:t>電子</w:t>
                                  </w:r>
                                  <w:r>
                                    <w:t>」</w:t>
                                  </w:r>
                                  <w:r>
                                    <w:rPr>
                                      <w:rFonts w:hint="eastAsia"/>
                                    </w:rPr>
                                    <w:t>に</w:t>
                                  </w:r>
                                  <w:r>
                                    <w:t>注目して説明する</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テキストボックス 19" o:spid="_x0000_s1039" type="#_x0000_t202" style="position:absolute;left:0;text-align:left;margin-left:11.45pt;margin-top:3.35pt;width:416.95pt;height:2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" fillcolor="white [3201]" strokeweight=".5pt">
                      <v:textbox>
                        <w:txbxContent>
                          <w:p w:rsidR="00C36037" w:rsidRDefault="00235F53">
                            <w:r>
                              <w:rPr>
                                <w:rFonts w:hint="eastAsia"/>
                              </w:rPr>
                              <w:t>「静電気振り子の</w:t>
                            </w:r>
                            <w:r>
                              <w:t>おもり</w:t>
                            </w:r>
                            <w:r>
                              <w:rPr>
                                <w:rFonts w:hint="eastAsia"/>
                              </w:rPr>
                              <w:t>が動き続ける</w:t>
                            </w:r>
                            <w:r>
                              <w:t>のは</w:t>
                            </w:r>
                            <w:r>
                              <w:rPr>
                                <w:rFonts w:hint="eastAsia"/>
                              </w:rPr>
                              <w:t>なぜか</w:t>
                            </w:r>
                            <w:r>
                              <w:t>，「</w:t>
                            </w:r>
                            <w:r>
                              <w:rPr>
                                <w:rFonts w:hint="eastAsia"/>
                              </w:rPr>
                              <w:t>電子</w:t>
                            </w:r>
                            <w:r>
                              <w:t>」</w:t>
                            </w:r>
                            <w:r>
                              <w:rPr>
                                <w:rFonts w:hint="eastAsia"/>
                              </w:rPr>
                              <w:t>に</w:t>
                            </w:r>
                            <w:r>
                              <w:t>注目して説明する</w:t>
                            </w:r>
                            <w:r>
                              <w:rPr>
                                <w:rFonts w:hint="eastAsia"/>
                              </w:rPr>
                              <w:t>」</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tc>
        <w:tc>
          <w:tcPr>
            <w:tcW w:w="3380" w:type="dxa"/>
            <w:tcBorders>
              <w:bottom w:val="nil"/>
            </w:tcBorders>
          </w:tcPr>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◇静電気振り子が動くのは静電気が要因であることを確認する。</w:t>
            </w:r>
          </w:p>
          <w:p w:rsidR="001E5EE8" w:rsidRPr="00830594" w:rsidRDefault="00235F53" w:rsidP="001E5EE8">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t>◇静電気は電子の移動によるもの</w:t>
            </w:r>
          </w:p>
          <w:p w:rsidR="00C36037" w:rsidRPr="00830594" w:rsidRDefault="00235F53" w:rsidP="001E5EE8">
            <w:pPr>
              <w:snapToGrid w:val="0"/>
              <w:ind w:firstLineChars="100" w:firstLine="200"/>
              <w:rPr>
                <w:rFonts w:ascii="ＭＳ 明朝" w:hAnsi="ＭＳ 明朝" w:cs="ＭＳ 明朝"/>
                <w:kern w:val="0"/>
                <w:sz w:val="20"/>
                <w:szCs w:val="20"/>
              </w:rPr>
            </w:pPr>
            <w:r w:rsidRPr="00830594">
              <w:rPr>
                <w:rFonts w:ascii="ＭＳ 明朝" w:hAnsi="ＭＳ 明朝" w:cs="ＭＳ 明朝" w:hint="eastAsia"/>
                <w:kern w:val="0"/>
                <w:sz w:val="20"/>
                <w:szCs w:val="20"/>
              </w:rPr>
              <w:t>であることを確認する。</w:t>
            </w:r>
          </w:p>
        </w:tc>
        <w:tc>
          <w:tcPr>
            <w:tcW w:w="1445" w:type="dxa"/>
            <w:tcBorders>
              <w:bottom w:val="nil"/>
            </w:tcBorders>
          </w:tcPr>
          <w:p w:rsidR="00C36037" w:rsidRPr="00830594" w:rsidRDefault="00C36037">
            <w:pPr>
              <w:snapToGrid w:val="0"/>
              <w:rPr>
                <w:rFonts w:ascii="ＭＳ 明朝" w:hAnsi="ＭＳ 明朝"/>
                <w:kern w:val="0"/>
                <w:sz w:val="20"/>
                <w:szCs w:val="20"/>
              </w:rPr>
            </w:pPr>
          </w:p>
        </w:tc>
        <w:tc>
          <w:tcPr>
            <w:tcW w:w="1446" w:type="dxa"/>
            <w:gridSpan w:val="2"/>
            <w:tcBorders>
              <w:bottom w:val="nil"/>
            </w:tcBorders>
          </w:tcPr>
          <w:p w:rsidR="00C36037" w:rsidRPr="00830594" w:rsidRDefault="00C36037">
            <w:pPr>
              <w:snapToGrid w:val="0"/>
              <w:rPr>
                <w:rFonts w:ascii="ＭＳ 明朝" w:hAnsi="ＭＳ 明朝" w:cs="ＭＳ 明朝"/>
                <w:kern w:val="0"/>
                <w:sz w:val="20"/>
                <w:szCs w:val="20"/>
              </w:rPr>
            </w:pPr>
          </w:p>
        </w:tc>
      </w:tr>
      <w:tr w:rsidR="00C36037" w:rsidRPr="00830594">
        <w:trPr>
          <w:trHeight w:val="924"/>
        </w:trPr>
        <w:tc>
          <w:tcPr>
            <w:tcW w:w="3357" w:type="dxa"/>
            <w:tcBorders>
              <w:top w:val="nil"/>
            </w:tcBorders>
          </w:tcPr>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t>○班で立てた仮説を確認する。</w:t>
            </w:r>
          </w:p>
          <w:p w:rsidR="00C36037" w:rsidRPr="00830594" w:rsidRDefault="00235F53">
            <w:pPr>
              <w:snapToGrid w:val="0"/>
              <w:rPr>
                <w:rFonts w:ascii="ＭＳ 明朝" w:hAnsi="ＭＳ 明朝" w:cs="ＭＳ 明朝"/>
                <w:kern w:val="0"/>
                <w:sz w:val="20"/>
                <w:szCs w:val="20"/>
              </w:rPr>
            </w:pPr>
            <w:r w:rsidRPr="00830594">
              <w:rPr>
                <w:noProof/>
                <w:kern w:val="0"/>
                <w:sz w:val="20"/>
              </w:rPr>
              <mc:AlternateContent>
                <mc:Choice Requires="wps">
                  <w:drawing>
                    <wp:anchor distT="0" distB="0" distL="114300" distR="114300" simplePos="0" relativeHeight="251714560" behindDoc="0" locked="0" layoutInCell="1" allowOverlap="1" wp14:anchorId="7853A37F" wp14:editId="3BB43586">
                      <wp:simplePos x="0" y="0"/>
                      <wp:positionH relativeFrom="column">
                        <wp:posOffset>40640</wp:posOffset>
                      </wp:positionH>
                      <wp:positionV relativeFrom="paragraph">
                        <wp:posOffset>89535</wp:posOffset>
                      </wp:positionV>
                      <wp:extent cx="5875655" cy="948690"/>
                      <wp:effectExtent l="0" t="0" r="11430" b="23495"/>
                      <wp:wrapNone/>
                      <wp:docPr id="21" name="テキストボックス 20"/>
                      <wp:cNvGraphicFramePr/>
                      <a:graphic xmlns:a="http://schemas.openxmlformats.org/drawingml/2006/main">
                        <a:graphicData uri="http://schemas.microsoft.com/office/word/2010/wordprocessingShape">
                          <wps:wsp>
                            <wps:cNvSpPr txBox="1"/>
                            <wps:spPr>
                              <a:xfrm>
                                <a:off x="0" y="0"/>
                                <a:ext cx="5875361" cy="94852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C36037" w:rsidRDefault="00235F53">
                                  <w:pPr>
                                    <w:rPr>
                                      <w:sz w:val="20"/>
                                    </w:rPr>
                                  </w:pPr>
                                  <w:r>
                                    <w:rPr>
                                      <w:rFonts w:hint="eastAsia"/>
                                      <w:sz w:val="20"/>
                                    </w:rPr>
                                    <w:t>仮説設定の例</w:t>
                                  </w:r>
                                </w:p>
                                <w:p w:rsidR="00C36037" w:rsidRDefault="00235F53">
                                  <w:pPr>
                                    <w:rPr>
                                      <w:sz w:val="20"/>
                                    </w:rPr>
                                  </w:pPr>
                                  <w:r>
                                    <w:rPr>
                                      <w:rFonts w:hint="eastAsia"/>
                                      <w:sz w:val="20"/>
                                    </w:rPr>
                                    <w:t>・電子が</w:t>
                                  </w:r>
                                  <w:r>
                                    <w:rPr>
                                      <w:sz w:val="20"/>
                                    </w:rPr>
                                    <w:t>ストローを</w:t>
                                  </w:r>
                                  <w:r>
                                    <w:rPr>
                                      <w:rFonts w:hint="eastAsia"/>
                                      <w:sz w:val="20"/>
                                    </w:rPr>
                                    <w:t>伝わり反対側の</w:t>
                                  </w:r>
                                  <w:r>
                                    <w:rPr>
                                      <w:sz w:val="20"/>
                                    </w:rPr>
                                    <w:t>缶に</w:t>
                                  </w:r>
                                  <w:r>
                                    <w:rPr>
                                      <w:rFonts w:hint="eastAsia"/>
                                      <w:sz w:val="20"/>
                                    </w:rPr>
                                    <w:t>移動し</w:t>
                                  </w:r>
                                  <w:r>
                                    <w:rPr>
                                      <w:sz w:val="20"/>
                                    </w:rPr>
                                    <w:t>，</w:t>
                                  </w:r>
                                  <w:r>
                                    <w:rPr>
                                      <w:rFonts w:hint="eastAsia"/>
                                      <w:sz w:val="20"/>
                                    </w:rPr>
                                    <w:t>缶が</w:t>
                                  </w:r>
                                  <w:r>
                                    <w:rPr>
                                      <w:sz w:val="20"/>
                                    </w:rPr>
                                    <w:t>マイナスに帯電しおもりが引きつけられた。</w:t>
                                  </w:r>
                                </w:p>
                                <w:p w:rsidR="00C36037" w:rsidRDefault="00235F53">
                                  <w:pPr>
                                    <w:ind w:left="200" w:hangingChars="100" w:hanging="200"/>
                                    <w:rPr>
                                      <w:sz w:val="20"/>
                                    </w:rPr>
                                  </w:pPr>
                                  <w:r>
                                    <w:rPr>
                                      <w:rFonts w:hint="eastAsia"/>
                                      <w:sz w:val="20"/>
                                    </w:rPr>
                                    <w:t>・</w:t>
                                  </w:r>
                                  <w:r>
                                    <w:rPr>
                                      <w:sz w:val="20"/>
                                    </w:rPr>
                                    <w:t>電子が缶に溜まりマイナスに帯電し，</w:t>
                                  </w:r>
                                  <w:r>
                                    <w:rPr>
                                      <w:rFonts w:hint="eastAsia"/>
                                      <w:sz w:val="20"/>
                                    </w:rPr>
                                    <w:t>おもりを引き寄せ</w:t>
                                  </w:r>
                                  <w:r>
                                    <w:rPr>
                                      <w:sz w:val="20"/>
                                    </w:rPr>
                                    <w:t>る。缶に</w:t>
                                  </w:r>
                                  <w:r>
                                    <w:rPr>
                                      <w:rFonts w:hint="eastAsia"/>
                                      <w:sz w:val="20"/>
                                    </w:rPr>
                                    <w:t>ぶつかると</w:t>
                                  </w:r>
                                  <w:r>
                                    <w:rPr>
                                      <w:sz w:val="20"/>
                                    </w:rPr>
                                    <w:t>電子がおもりに移動し，</w:t>
                                  </w:r>
                                  <w:r>
                                    <w:rPr>
                                      <w:rFonts w:hint="eastAsia"/>
                                      <w:sz w:val="20"/>
                                    </w:rPr>
                                    <w:t>マイナスに</w:t>
                                  </w:r>
                                  <w:r>
                                    <w:rPr>
                                      <w:sz w:val="20"/>
                                    </w:rPr>
                                    <w:t>帯電するので反発し，反対側の缶に向かう。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テキストボックス 20" o:spid="_x0000_s1026" o:spt="202" type="#_x0000_t202" style="position:absolute;left:0pt;margin-left:3.2pt;margin-top:7.05pt;height:74.7pt;width:462.65pt;z-index:251714560;mso-width-relative:page;mso-height-relative:page;" fillcolor="#FFFFFF [3201]" filled="t" stroked="t" coordsize="21600,21600" o:gfxdata="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dVMdUAAAAIAQAADwAAAAAAAAAB&#10;ACAAAAAiAAAAZHJzL2Rvd25yZXYueG1sUEsBAhQAFAAAAAgAh07iQFicqalMAgAAewQAAA4AAAAA&#10;AAAAAQAgAAAAJAEAAGRycy9lMm9Eb2MueG1sUEsFBgAAAAAGAAYAWQEAAOIFAAAAAA==&#10;">
                      <v:fill on="t" focussize="0,0"/>
                      <v:stroke weight="0.5pt" color="#000000 [3213]" joinstyle="round"/>
                      <v:imagedata o:title=""/>
                      <o:lock v:ext="edit" aspectratio="f"/>
                      <v:textbox>
                        <w:txbxContent>
                          <w:p>
                            <w:pPr>
                              <w:rPr>
                                <w:sz w:val="20"/>
                              </w:rPr>
                            </w:pPr>
                            <w:r>
                              <w:rPr>
                                <w:rFonts w:hint="eastAsia"/>
                                <w:sz w:val="20"/>
                              </w:rPr>
                              <w:t>仮説設定の例</w:t>
                            </w:r>
                          </w:p>
                          <w:p>
                            <w:pPr>
                              <w:rPr>
                                <w:sz w:val="20"/>
                              </w:rPr>
                            </w:pPr>
                            <w:r>
                              <w:rPr>
                                <w:rFonts w:hint="eastAsia"/>
                                <w:sz w:val="20"/>
                              </w:rPr>
                              <w:t>・電子が</w:t>
                            </w:r>
                            <w:r>
                              <w:rPr>
                                <w:sz w:val="20"/>
                              </w:rPr>
                              <w:t>ストローを</w:t>
                            </w:r>
                            <w:r>
                              <w:rPr>
                                <w:rFonts w:hint="eastAsia"/>
                                <w:sz w:val="20"/>
                              </w:rPr>
                              <w:t>伝わり反対側の</w:t>
                            </w:r>
                            <w:r>
                              <w:rPr>
                                <w:sz w:val="20"/>
                              </w:rPr>
                              <w:t>缶に</w:t>
                            </w:r>
                            <w:r>
                              <w:rPr>
                                <w:rFonts w:hint="eastAsia"/>
                                <w:sz w:val="20"/>
                              </w:rPr>
                              <w:t>移動し</w:t>
                            </w:r>
                            <w:r>
                              <w:rPr>
                                <w:sz w:val="20"/>
                              </w:rPr>
                              <w:t>，</w:t>
                            </w:r>
                            <w:r>
                              <w:rPr>
                                <w:rFonts w:hint="eastAsia"/>
                                <w:sz w:val="20"/>
                              </w:rPr>
                              <w:t>缶が</w:t>
                            </w:r>
                            <w:r>
                              <w:rPr>
                                <w:sz w:val="20"/>
                              </w:rPr>
                              <w:t>マイナスに帯電しおもりが引きつけられた。</w:t>
                            </w:r>
                          </w:p>
                          <w:p>
                            <w:pPr>
                              <w:ind w:left="200" w:hanging="200" w:hangingChars="100"/>
                              <w:rPr>
                                <w:sz w:val="20"/>
                              </w:rPr>
                            </w:pPr>
                            <w:r>
                              <w:rPr>
                                <w:rFonts w:hint="eastAsia"/>
                                <w:sz w:val="20"/>
                              </w:rPr>
                              <w:t>・</w:t>
                            </w:r>
                            <w:r>
                              <w:rPr>
                                <w:sz w:val="20"/>
                              </w:rPr>
                              <w:t>電子が缶に溜まりマイナスに帯電し，</w:t>
                            </w:r>
                            <w:r>
                              <w:rPr>
                                <w:rFonts w:hint="eastAsia"/>
                                <w:sz w:val="20"/>
                              </w:rPr>
                              <w:t>おもりを引き寄せ</w:t>
                            </w:r>
                            <w:r>
                              <w:rPr>
                                <w:sz w:val="20"/>
                              </w:rPr>
                              <w:t>る。缶に</w:t>
                            </w:r>
                            <w:r>
                              <w:rPr>
                                <w:rFonts w:hint="eastAsia"/>
                                <w:sz w:val="20"/>
                              </w:rPr>
                              <w:t>ぶつかると</w:t>
                            </w:r>
                            <w:r>
                              <w:rPr>
                                <w:sz w:val="20"/>
                              </w:rPr>
                              <w:t>電子がおもりに移動し，</w:t>
                            </w:r>
                            <w:r>
                              <w:rPr>
                                <w:rFonts w:hint="eastAsia"/>
                                <w:sz w:val="20"/>
                              </w:rPr>
                              <w:t>マイナスに</w:t>
                            </w:r>
                            <w:r>
                              <w:rPr>
                                <w:sz w:val="20"/>
                              </w:rPr>
                              <w:t>帯電するので反発し，反対側の缶に向かう。</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lastRenderedPageBreak/>
              <w:t>○本時のめあてを確認する</w:t>
            </w:r>
            <w:r w:rsidR="00EB1743">
              <w:rPr>
                <w:rFonts w:ascii="ＭＳ 明朝" w:hAnsi="ＭＳ 明朝" w:cs="ＭＳ 明朝" w:hint="eastAsia"/>
                <w:kern w:val="0"/>
                <w:sz w:val="20"/>
                <w:szCs w:val="20"/>
              </w:rPr>
              <w:t>。</w:t>
            </w:r>
          </w:p>
          <w:p w:rsidR="00C36037" w:rsidRPr="00830594" w:rsidRDefault="00235F53">
            <w:pPr>
              <w:snapToGrid w:val="0"/>
              <w:rPr>
                <w:rFonts w:ascii="ＭＳ 明朝" w:hAnsi="ＭＳ 明朝" w:cs="ＭＳ 明朝"/>
                <w:kern w:val="0"/>
                <w:sz w:val="20"/>
                <w:szCs w:val="20"/>
              </w:rPr>
            </w:pPr>
            <w:r w:rsidRPr="00830594">
              <w:rPr>
                <w:noProof/>
                <w:kern w:val="0"/>
                <w:sz w:val="20"/>
              </w:rPr>
              <mc:AlternateContent>
                <mc:Choice Requires="wps">
                  <w:drawing>
                    <wp:anchor distT="0" distB="0" distL="114300" distR="114300" simplePos="0" relativeHeight="251698176" behindDoc="0" locked="0" layoutInCell="1" allowOverlap="1" wp14:anchorId="0B762F39" wp14:editId="4FFE5381">
                      <wp:simplePos x="0" y="0"/>
                      <wp:positionH relativeFrom="column">
                        <wp:posOffset>142240</wp:posOffset>
                      </wp:positionH>
                      <wp:positionV relativeFrom="paragraph">
                        <wp:posOffset>73025</wp:posOffset>
                      </wp:positionV>
                      <wp:extent cx="3857625" cy="292100"/>
                      <wp:effectExtent l="0" t="0" r="28575" b="12700"/>
                      <wp:wrapNone/>
                      <wp:docPr id="19" name="テキストボックス 19"/>
                      <wp:cNvGraphicFramePr/>
                      <a:graphic xmlns:a="http://schemas.openxmlformats.org/drawingml/2006/main">
                        <a:graphicData uri="http://schemas.microsoft.com/office/word/2010/wordprocessingShape">
                          <wps:wsp>
                            <wps:cNvSpPr txBox="1"/>
                            <wps:spPr>
                              <a:xfrm>
                                <a:off x="0" y="0"/>
                                <a:ext cx="3857625" cy="29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C36037" w:rsidRDefault="00235F53">
                                  <w:r>
                                    <w:rPr>
                                      <w:rFonts w:hint="eastAsia"/>
                                    </w:rPr>
                                    <w:t>「班で立てた仮説を検証するための実験の計画を立てよう」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2pt;margin-top:5.75pt;height:23pt;width:303.75pt;z-index:251698176;mso-width-relative:page;mso-height-relative:page;" fillcolor="#FFFFFF [3201]" filled="t" stroked="t" coordsize="21600,21600" o:gfxdata="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TKAm91gAAAAgBAAAPAAAA&#10;AAAAAAEAIAAAACIAAABkcnMvZG93bnJldi54bWxQSwECFAAUAAAACACHTuJAvYzI01ACAAB6BAAA&#10;DgAAAAAAAAABACAAAAAlAQAAZHJzL2Uyb0RvYy54bWxQSwUGAAAAAAYABgBZAQAA5wUAAAAA&#10;">
                      <v:fill on="t" focussize="0,0"/>
                      <v:stroke weight="0.5pt" color="#000000 [3204]" joinstyle="round"/>
                      <v:imagedata o:title=""/>
                      <o:lock v:ext="edit" aspectratio="f"/>
                      <v:textbox>
                        <w:txbxContent>
                          <w:p>
                            <w:r>
                              <w:rPr>
                                <w:rFonts w:hint="eastAsia"/>
                              </w:rPr>
                              <w:t>「班で立てた仮説を検証するための実験の計画を立てよう」</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tc>
        <w:tc>
          <w:tcPr>
            <w:tcW w:w="3380" w:type="dxa"/>
            <w:tcBorders>
              <w:top w:val="nil"/>
            </w:tcBorders>
          </w:tcPr>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lastRenderedPageBreak/>
              <w:t>◇自分達の班の仮説を確認する。</w:t>
            </w:r>
          </w:p>
        </w:tc>
        <w:tc>
          <w:tcPr>
            <w:tcW w:w="1445" w:type="dxa"/>
            <w:tcBorders>
              <w:top w:val="nil"/>
            </w:tcBorders>
          </w:tcPr>
          <w:p w:rsidR="00C36037" w:rsidRPr="00830594" w:rsidRDefault="00C36037">
            <w:pPr>
              <w:snapToGrid w:val="0"/>
              <w:rPr>
                <w:rFonts w:ascii="ＭＳ 明朝" w:hAnsi="ＭＳ 明朝"/>
                <w:kern w:val="0"/>
                <w:sz w:val="20"/>
                <w:szCs w:val="20"/>
              </w:rPr>
            </w:pPr>
          </w:p>
        </w:tc>
        <w:tc>
          <w:tcPr>
            <w:tcW w:w="1446" w:type="dxa"/>
            <w:gridSpan w:val="2"/>
            <w:tcBorders>
              <w:top w:val="nil"/>
            </w:tcBorders>
          </w:tcPr>
          <w:p w:rsidR="00C36037" w:rsidRPr="00830594" w:rsidRDefault="00C36037">
            <w:pPr>
              <w:snapToGrid w:val="0"/>
              <w:rPr>
                <w:rFonts w:ascii="ＭＳ 明朝" w:hAnsi="ＭＳ 明朝" w:cs="ＭＳ 明朝"/>
                <w:kern w:val="0"/>
                <w:sz w:val="20"/>
                <w:szCs w:val="20"/>
              </w:rPr>
            </w:pPr>
          </w:p>
        </w:tc>
      </w:tr>
      <w:tr w:rsidR="00C36037" w:rsidRPr="00830594" w:rsidTr="008D401C">
        <w:trPr>
          <w:trHeight w:val="317"/>
        </w:trPr>
        <w:tc>
          <w:tcPr>
            <w:tcW w:w="9628" w:type="dxa"/>
            <w:gridSpan w:val="5"/>
            <w:tcBorders>
              <w:top w:val="single" w:sz="4" w:space="0" w:color="auto"/>
              <w:bottom w:val="single" w:sz="4" w:space="0" w:color="auto"/>
            </w:tcBorders>
            <w:shd w:val="clear" w:color="auto" w:fill="D8D8D8" w:themeFill="background1" w:themeFillShade="D8"/>
            <w:vAlign w:val="center"/>
          </w:tcPr>
          <w:p w:rsidR="00C36037" w:rsidRPr="00830594" w:rsidRDefault="00235F53">
            <w:pPr>
              <w:snapToGrid w:val="0"/>
              <w:rPr>
                <w:rFonts w:ascii="ＭＳ 明朝" w:hAnsi="ＭＳ 明朝" w:cs="ＭＳ 明朝"/>
                <w:kern w:val="0"/>
                <w:sz w:val="20"/>
                <w:szCs w:val="20"/>
              </w:rPr>
            </w:pPr>
            <w:r w:rsidRPr="00830594">
              <w:rPr>
                <w:rFonts w:ascii="ＭＳ ゴシック" w:eastAsia="ＭＳ ゴシック" w:hAnsi="ＭＳ ゴシック" w:cs="ＭＳ 明朝" w:hint="eastAsia"/>
                <w:kern w:val="0"/>
                <w:sz w:val="20"/>
                <w:szCs w:val="20"/>
              </w:rPr>
              <w:lastRenderedPageBreak/>
              <w:t>２　班で検証実験を計画し，実験の説明資料を作成する（２０分）</w:t>
            </w:r>
          </w:p>
        </w:tc>
      </w:tr>
      <w:tr w:rsidR="00C36037" w:rsidRPr="00830594" w:rsidTr="008D401C">
        <w:trPr>
          <w:trHeight w:val="438"/>
        </w:trPr>
        <w:tc>
          <w:tcPr>
            <w:tcW w:w="3357" w:type="dxa"/>
            <w:tcBorders>
              <w:top w:val="single" w:sz="4" w:space="0" w:color="auto"/>
              <w:bottom w:val="nil"/>
            </w:tcBorders>
          </w:tcPr>
          <w:p w:rsidR="00C36037" w:rsidRPr="00830594" w:rsidRDefault="00235F53">
            <w:pPr>
              <w:snapToGrid w:val="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○班で検証実験について協議する。</w:t>
            </w:r>
          </w:p>
        </w:tc>
        <w:tc>
          <w:tcPr>
            <w:tcW w:w="3380" w:type="dxa"/>
            <w:tcBorders>
              <w:top w:val="single" w:sz="4" w:space="0" w:color="auto"/>
              <w:bottom w:val="nil"/>
            </w:tcBorders>
          </w:tcPr>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◇自分達の仮説を明確にさせる。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◇実験に必要な器具，実験の手順を考えさせる。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◇予想される結果を考えさせる。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◆班の仮説のポイントを確認する。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◆電子の動き，静電気のもつ力など既習事項の確認をする。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◆ワークシートに沿って検証実験の流れを確認する。</w:t>
            </w:r>
          </w:p>
        </w:tc>
        <w:tc>
          <w:tcPr>
            <w:tcW w:w="1445" w:type="dxa"/>
            <w:tcBorders>
              <w:top w:val="single" w:sz="4" w:space="0" w:color="auto"/>
              <w:bottom w:val="nil"/>
            </w:tcBorders>
          </w:tcPr>
          <w:p w:rsidR="00C36037" w:rsidRPr="00830594" w:rsidRDefault="00C36037">
            <w:pPr>
              <w:snapToGrid w:val="0"/>
              <w:rPr>
                <w:rFonts w:ascii="ＭＳ 明朝" w:hAnsi="ＭＳ 明朝"/>
                <w:kern w:val="0"/>
                <w:sz w:val="20"/>
                <w:szCs w:val="20"/>
              </w:rPr>
            </w:pPr>
          </w:p>
        </w:tc>
        <w:tc>
          <w:tcPr>
            <w:tcW w:w="1446" w:type="dxa"/>
            <w:gridSpan w:val="2"/>
            <w:tcBorders>
              <w:top w:val="single" w:sz="4" w:space="0" w:color="auto"/>
              <w:bottom w:val="nil"/>
            </w:tcBorders>
          </w:tcPr>
          <w:p w:rsidR="00C36037" w:rsidRPr="00830594" w:rsidRDefault="00C36037">
            <w:pPr>
              <w:snapToGrid w:val="0"/>
              <w:rPr>
                <w:rFonts w:ascii="ＭＳ 明朝" w:hAnsi="ＭＳ 明朝" w:cs="ＭＳ 明朝"/>
                <w:kern w:val="0"/>
                <w:sz w:val="20"/>
                <w:szCs w:val="20"/>
              </w:rPr>
            </w:pPr>
          </w:p>
        </w:tc>
      </w:tr>
      <w:tr w:rsidR="00C36037" w:rsidRPr="00830594" w:rsidTr="008D401C">
        <w:trPr>
          <w:trHeight w:val="364"/>
        </w:trPr>
        <w:tc>
          <w:tcPr>
            <w:tcW w:w="3357" w:type="dxa"/>
            <w:tcBorders>
              <w:top w:val="nil"/>
            </w:tcBorders>
          </w:tcPr>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○班での検証実験についてまとめ，説明資料を作成する。</w:t>
            </w:r>
          </w:p>
        </w:tc>
        <w:tc>
          <w:tcPr>
            <w:tcW w:w="3380" w:type="dxa"/>
            <w:tcBorders>
              <w:top w:val="nil"/>
            </w:tcBorders>
          </w:tcPr>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◇説明を行なうときの補助資料となるような説明資料を作成させる。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◇実験に必要な器具，実験の手順を考えさせる。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◇予想される結果を考えさせる。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◆班の仮説のポイントを確認する。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◆電子の動き，静電気のもつ力など既習事項の確認をする。</w:t>
            </w:r>
          </w:p>
          <w:p w:rsidR="00C36037" w:rsidRPr="00830594" w:rsidRDefault="00235F53">
            <w:pPr>
              <w:snapToGrid w:val="0"/>
              <w:ind w:left="200" w:hangingChars="100" w:hanging="200"/>
              <w:rPr>
                <w:rFonts w:ascii="ＭＳ 明朝" w:hAnsi="ＭＳ 明朝" w:cs="ＭＳ 明朝"/>
                <w:color w:val="000000" w:themeColor="text1"/>
                <w:kern w:val="0"/>
                <w:sz w:val="20"/>
                <w:szCs w:val="20"/>
              </w:rPr>
            </w:pPr>
            <w:r w:rsidRPr="00830594">
              <w:rPr>
                <w:rFonts w:ascii="ＭＳ 明朝" w:hAnsi="ＭＳ 明朝" w:cs="ＭＳ 明朝" w:hint="eastAsia"/>
                <w:color w:val="000000" w:themeColor="text1"/>
                <w:kern w:val="0"/>
                <w:sz w:val="20"/>
                <w:szCs w:val="20"/>
              </w:rPr>
              <w:t>◆ワークシートに沿って検証実験の流れを確認する。</w:t>
            </w:r>
          </w:p>
          <w:p w:rsidR="001E5EE8" w:rsidRPr="00830594" w:rsidRDefault="001E5EE8">
            <w:pPr>
              <w:snapToGrid w:val="0"/>
              <w:ind w:left="200" w:hangingChars="100" w:hanging="200"/>
              <w:rPr>
                <w:rFonts w:ascii="ＭＳ 明朝" w:hAnsi="ＭＳ 明朝" w:cs="ＭＳ 明朝"/>
                <w:color w:val="000000" w:themeColor="text1"/>
                <w:kern w:val="0"/>
                <w:sz w:val="20"/>
                <w:szCs w:val="20"/>
              </w:rPr>
            </w:pPr>
          </w:p>
        </w:tc>
        <w:tc>
          <w:tcPr>
            <w:tcW w:w="1445" w:type="dxa"/>
            <w:tcBorders>
              <w:top w:val="nil"/>
            </w:tcBorders>
          </w:tcPr>
          <w:p w:rsidR="00C36037" w:rsidRPr="00830594" w:rsidRDefault="00C36037">
            <w:pPr>
              <w:snapToGrid w:val="0"/>
              <w:rPr>
                <w:rFonts w:ascii="ＭＳ 明朝" w:hAnsi="ＭＳ 明朝"/>
                <w:kern w:val="0"/>
                <w:sz w:val="20"/>
                <w:szCs w:val="20"/>
              </w:rPr>
            </w:pPr>
          </w:p>
        </w:tc>
        <w:tc>
          <w:tcPr>
            <w:tcW w:w="1446" w:type="dxa"/>
            <w:gridSpan w:val="2"/>
            <w:tcBorders>
              <w:top w:val="nil"/>
            </w:tcBorders>
          </w:tcPr>
          <w:p w:rsidR="00C36037" w:rsidRPr="00830594" w:rsidRDefault="00C36037">
            <w:pPr>
              <w:snapToGrid w:val="0"/>
              <w:rPr>
                <w:rFonts w:ascii="ＭＳ 明朝" w:hAnsi="ＭＳ 明朝" w:cs="ＭＳ 明朝"/>
                <w:kern w:val="0"/>
                <w:sz w:val="20"/>
                <w:szCs w:val="20"/>
              </w:rPr>
            </w:pPr>
          </w:p>
        </w:tc>
      </w:tr>
      <w:tr w:rsidR="00C36037" w:rsidRPr="00830594">
        <w:trPr>
          <w:trHeight w:val="283"/>
        </w:trPr>
        <w:tc>
          <w:tcPr>
            <w:tcW w:w="9628" w:type="dxa"/>
            <w:gridSpan w:val="5"/>
            <w:shd w:val="clear" w:color="auto" w:fill="D9D9D9" w:themeFill="background1" w:themeFillShade="D9"/>
            <w:vAlign w:val="center"/>
          </w:tcPr>
          <w:p w:rsidR="00C36037" w:rsidRPr="00830594" w:rsidRDefault="00235F53">
            <w:pPr>
              <w:snapToGrid w:val="0"/>
              <w:rPr>
                <w:rFonts w:ascii="ＭＳ ゴシック" w:eastAsia="ＭＳ ゴシック" w:hAnsi="ＭＳ ゴシック" w:cs="ＭＳ 明朝"/>
                <w:kern w:val="0"/>
                <w:sz w:val="20"/>
                <w:szCs w:val="20"/>
              </w:rPr>
            </w:pPr>
            <w:r w:rsidRPr="00830594">
              <w:rPr>
                <w:rFonts w:ascii="ＭＳ ゴシック" w:eastAsia="ＭＳ ゴシック" w:hAnsi="ＭＳ ゴシック" w:cs="ＭＳ 明朝" w:hint="eastAsia"/>
                <w:kern w:val="0"/>
                <w:sz w:val="20"/>
                <w:szCs w:val="20"/>
              </w:rPr>
              <w:t>３　派遣員方式で検証実験を説明し合う（１０分）</w:t>
            </w:r>
          </w:p>
        </w:tc>
      </w:tr>
      <w:tr w:rsidR="00C36037" w:rsidRPr="00830594" w:rsidTr="008D401C">
        <w:trPr>
          <w:trHeight w:val="1814"/>
        </w:trPr>
        <w:tc>
          <w:tcPr>
            <w:tcW w:w="3357" w:type="dxa"/>
            <w:tcBorders>
              <w:bottom w:val="nil"/>
            </w:tcBorders>
          </w:tcPr>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○派遣員方式で説明をし合い，検証計画の妥当性を検討する。</w: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AD004B">
            <w:pPr>
              <w:snapToGrid w:val="0"/>
              <w:rPr>
                <w:rFonts w:ascii="ＭＳ 明朝" w:hAnsi="ＭＳ 明朝" w:cs="ＭＳ 明朝"/>
                <w:kern w:val="0"/>
                <w:sz w:val="20"/>
                <w:szCs w:val="20"/>
              </w:rPr>
            </w:pPr>
            <w:r w:rsidRPr="00830594">
              <w:rPr>
                <w:rFonts w:ascii="ＭＳ 明朝" w:hAnsi="ＭＳ 明朝" w:cs="ＭＳ 明朝"/>
                <w:noProof/>
                <w:kern w:val="0"/>
                <w:sz w:val="20"/>
                <w:szCs w:val="20"/>
              </w:rPr>
              <mc:AlternateContent>
                <mc:Choice Requires="wps">
                  <w:drawing>
                    <wp:anchor distT="45720" distB="45720" distL="114300" distR="114300" simplePos="0" relativeHeight="251720704" behindDoc="0" locked="0" layoutInCell="1" allowOverlap="1" wp14:anchorId="1423141F" wp14:editId="20C7A6B5">
                      <wp:simplePos x="0" y="0"/>
                      <wp:positionH relativeFrom="column">
                        <wp:posOffset>43180</wp:posOffset>
                      </wp:positionH>
                      <wp:positionV relativeFrom="paragraph">
                        <wp:posOffset>127966</wp:posOffset>
                      </wp:positionV>
                      <wp:extent cx="5876925" cy="1774190"/>
                      <wp:effectExtent l="0" t="0" r="28575" b="16510"/>
                      <wp:wrapNone/>
                      <wp:docPr id="22" name="テキストボックス 66"/>
                      <wp:cNvGraphicFramePr/>
                      <a:graphic xmlns:a="http://schemas.openxmlformats.org/drawingml/2006/main">
                        <a:graphicData uri="http://schemas.microsoft.com/office/word/2010/wordprocessingShape">
                          <wps:wsp>
                            <wps:cNvSpPr txBox="1"/>
                            <wps:spPr>
                              <a:xfrm>
                                <a:off x="0" y="0"/>
                                <a:ext cx="5876925" cy="17741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240" w:lineRule="exact"/>
                                    <w:jc w:val="cente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【派遣員方式】</w:t>
                                  </w:r>
                                </w:p>
                                <w:p w:rsidR="00C36037" w:rsidRDefault="00235F53">
                                  <w:pPr>
                                    <w:spacing w:line="260" w:lineRule="exact"/>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①　班をＡとＢに分ける。</w:t>
                                  </w:r>
                                </w:p>
                                <w:p w:rsidR="00C36037" w:rsidRDefault="00235F53">
                                  <w:pPr>
                                    <w:spacing w:line="260" w:lineRule="exact"/>
                                    <w:jc w:val="left"/>
                                    <w:rPr>
                                      <w:rFonts w:ascii="ＤＦ平成ゴシック体W5" w:eastAsia="ＤＦ平成ゴシック体W5" w:hAnsi="ＤＦ平成ゴシック体W5"/>
                                      <w:color w:val="000000" w:themeColor="text1"/>
                                    </w:rPr>
                                  </w:pPr>
                                  <w:r>
                                    <w:rPr>
                                      <w:rFonts w:ascii="ＤＦ平成ゴシック体W5" w:eastAsia="ＤＦ平成ゴシック体W5" w:hAnsi="ＤＦ平成ゴシック体W5" w:hint="eastAsia"/>
                                    </w:rPr>
                                    <w:t>②　１回目の派遣員を行う。（意見が</w:t>
                                  </w:r>
                                  <w:r>
                                    <w:rPr>
                                      <w:rFonts w:ascii="ＤＦ平成ゴシック体W5" w:eastAsia="ＤＦ平成ゴシック体W5" w:hAnsi="ＤＦ平成ゴシック体W5"/>
                                    </w:rPr>
                                    <w:t>異な</w:t>
                                  </w:r>
                                  <w:r>
                                    <w:rPr>
                                      <w:rFonts w:ascii="ＤＦ平成ゴシック体W5" w:eastAsia="ＤＦ平成ゴシック体W5" w:hAnsi="ＤＦ平成ゴシック体W5" w:hint="eastAsia"/>
                                    </w:rPr>
                                    <w:t>る</w:t>
                                  </w:r>
                                  <w:r>
                                    <w:rPr>
                                      <w:rFonts w:ascii="ＤＦ平成ゴシック体W5" w:eastAsia="ＤＦ平成ゴシック体W5" w:hAnsi="ＤＦ平成ゴシック体W5"/>
                                      <w:color w:val="000000" w:themeColor="text1"/>
                                    </w:rPr>
                                    <w:t>班</w:t>
                                  </w:r>
                                  <w:r>
                                    <w:rPr>
                                      <w:rFonts w:ascii="ＤＦ平成ゴシック体W5" w:eastAsia="ＤＦ平成ゴシック体W5" w:hAnsi="ＤＦ平成ゴシック体W5" w:hint="eastAsia"/>
                                      <w:color w:val="000000" w:themeColor="text1"/>
                                    </w:rPr>
                                    <w:t>が説明し合う）</w:t>
                                  </w:r>
                                </w:p>
                                <w:p w:rsidR="00C36037" w:rsidRDefault="00235F53">
                                  <w:pPr>
                                    <w:spacing w:line="260" w:lineRule="exact"/>
                                    <w:ind w:firstLineChars="200" w:firstLine="42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bdr w:val="single" w:sz="4" w:space="0" w:color="auto"/>
                                    </w:rPr>
                                    <w:t>Ａ①説明</w:t>
                                  </w:r>
                                  <w:r>
                                    <w:rPr>
                                      <w:rFonts w:asciiTheme="minorEastAsia" w:eastAsiaTheme="minorEastAsia" w:hAnsiTheme="minorEastAsia" w:cs="Segoe UI Emoji" w:hint="eastAsia"/>
                                      <w:bdr w:val="single" w:sz="4" w:space="0" w:color="auto"/>
                                    </w:rPr>
                                    <w:t xml:space="preserve">　</w:t>
                                  </w:r>
                                  <w:r>
                                    <w:rPr>
                                      <w:rFonts w:ascii="ＤＦ平成ゴシック体W5" w:eastAsia="ＤＦ平成ゴシック体W5" w:hAnsi="ＤＦ平成ゴシック体W5" w:hint="eastAsia"/>
                                      <w:bdr w:val="single" w:sz="4" w:space="0" w:color="auto"/>
                                    </w:rPr>
                                    <w:t>Ｂ①聞く</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③　説明を聞くＢは他の班の案の不十分なところや，不明瞭な部分に対して質問を</w:t>
                                  </w:r>
                                  <w:r>
                                    <w:rPr>
                                      <w:rFonts w:ascii="ＤＦ平成ゴシック体W5" w:eastAsia="ＤＦ平成ゴシック体W5" w:hAnsi="ＤＦ平成ゴシック体W5"/>
                                    </w:rPr>
                                    <w:t>する</w:t>
                                  </w:r>
                                  <w:r>
                                    <w:rPr>
                                      <w:rFonts w:ascii="ＤＦ平成ゴシック体W5" w:eastAsia="ＤＦ平成ゴシック体W5" w:hAnsi="ＤＦ平成ゴシック体W5" w:hint="eastAsia"/>
                                    </w:rPr>
                                    <w:t>。</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④　１回目の派遣員が終わると，班に戻り，案の改善を行う。</w:t>
                                  </w:r>
                                </w:p>
                                <w:p w:rsidR="00C36037" w:rsidRDefault="00235F53">
                                  <w:pPr>
                                    <w:spacing w:line="260" w:lineRule="exact"/>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⑤　２回目の派遣員を行う。（意見が</w:t>
                                  </w:r>
                                  <w:r>
                                    <w:rPr>
                                      <w:rFonts w:ascii="ＤＦ平成ゴシック体W5" w:eastAsia="ＤＦ平成ゴシック体W5" w:hAnsi="ＤＦ平成ゴシック体W5"/>
                                    </w:rPr>
                                    <w:t>異なり，まだ説明してい</w:t>
                                  </w:r>
                                  <w:r>
                                    <w:rPr>
                                      <w:rFonts w:ascii="ＤＦ平成ゴシック体W5" w:eastAsia="ＤＦ平成ゴシック体W5" w:hAnsi="ＤＦ平成ゴシック体W5"/>
                                      <w:color w:val="000000" w:themeColor="text1"/>
                                    </w:rPr>
                                    <w:t>ない班</w:t>
                                  </w:r>
                                  <w:r>
                                    <w:rPr>
                                      <w:rFonts w:ascii="ＤＦ平成ゴシック体W5" w:eastAsia="ＤＦ平成ゴシック体W5" w:hAnsi="ＤＦ平成ゴシック体W5" w:hint="eastAsia"/>
                                      <w:color w:val="000000" w:themeColor="text1"/>
                                    </w:rPr>
                                    <w:t>が説明し合う）</w:t>
                                  </w:r>
                                </w:p>
                                <w:p w:rsidR="00C36037" w:rsidRDefault="00235F53">
                                  <w:pPr>
                                    <w:spacing w:line="260" w:lineRule="exact"/>
                                    <w:ind w:firstLineChars="200" w:firstLine="420"/>
                                    <w:jc w:val="left"/>
                                    <w:rPr>
                                      <w:rFonts w:ascii="ＤＦ平成ゴシック体W5" w:eastAsia="ＤＦ平成ゴシック体W5" w:hAnsi="ＤＦ平成ゴシック体W5"/>
                                      <w:bdr w:val="single" w:sz="4" w:space="0" w:color="auto"/>
                                    </w:rPr>
                                  </w:pPr>
                                  <w:r>
                                    <w:rPr>
                                      <w:rFonts w:ascii="ＤＦ平成ゴシック体W5" w:eastAsia="ＤＦ平成ゴシック体W5" w:hAnsi="ＤＦ平成ゴシック体W5" w:hint="eastAsia"/>
                                      <w:bdr w:val="single" w:sz="4" w:space="0" w:color="auto"/>
                                    </w:rPr>
                                    <w:t>Ａ②聞く</w:t>
                                  </w:r>
                                  <w:r>
                                    <w:rPr>
                                      <w:rFonts w:asciiTheme="minorEastAsia" w:eastAsiaTheme="minorEastAsia" w:hAnsiTheme="minorEastAsia" w:cs="Segoe UI Emoji" w:hint="eastAsia"/>
                                      <w:bdr w:val="single" w:sz="4" w:space="0" w:color="auto"/>
                                    </w:rPr>
                                    <w:t xml:space="preserve">　</w:t>
                                  </w:r>
                                  <w:r>
                                    <w:rPr>
                                      <w:rFonts w:ascii="ＤＦ平成ゴシック体W5" w:eastAsia="ＤＦ平成ゴシック体W5" w:hAnsi="ＤＦ平成ゴシック体W5" w:hint="eastAsia"/>
                                      <w:bdr w:val="single" w:sz="4" w:space="0" w:color="auto"/>
                                    </w:rPr>
                                    <w:t>Ｂ②説明</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⑥　説明を聞くＡは他の班の案の不十分なところや，不明瞭な部分に対して質問を</w:t>
                                  </w:r>
                                  <w:r>
                                    <w:rPr>
                                      <w:rFonts w:ascii="ＤＦ平成ゴシック体W5" w:eastAsia="ＤＦ平成ゴシック体W5" w:hAnsi="ＤＦ平成ゴシック体W5"/>
                                    </w:rPr>
                                    <w:t>する</w:t>
                                  </w:r>
                                  <w:r>
                                    <w:rPr>
                                      <w:rFonts w:ascii="ＤＦ平成ゴシック体W5" w:eastAsia="ＤＦ平成ゴシック体W5" w:hAnsi="ＤＦ平成ゴシック体W5" w:hint="eastAsia"/>
                                    </w:rPr>
                                    <w:t>。</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⑦　１回目の派遣員が終わると，班に戻り，案の改善を行う。</w:t>
                                  </w:r>
                                </w:p>
                              </w:txbxContent>
                            </wps:txbx>
                            <wps:bodyPr wrap="square" anchor="t" upright="1">
                              <a:noAutofit/>
                            </wps:bodyPr>
                          </wps:wsp>
                        </a:graphicData>
                      </a:graphic>
                    </wp:anchor>
                  </w:drawing>
                </mc:Choice>
                <mc:Fallback>
                  <w:pict>
                    <v:shape id="テキストボックス 66" o:spid="_x0000_s1042" type="#_x0000_t202" style="position:absolute;left:0;text-align:left;margin-left:3.4pt;margin-top:10.1pt;width:462.75pt;height:139.7pt;z-index:2517207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">
                      <v:textbox>
                        <w:txbxContent>
                          <w:p w:rsidR="00C36037" w:rsidRDefault="00235F53">
                            <w:pPr>
                              <w:spacing w:line="240" w:lineRule="exact"/>
                              <w:jc w:val="cente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【派遣員方式】</w:t>
                            </w:r>
                          </w:p>
                          <w:p w:rsidR="00C36037" w:rsidRDefault="00235F53">
                            <w:pPr>
                              <w:spacing w:line="260" w:lineRule="exact"/>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①　班をＡとＢに分ける。</w:t>
                            </w:r>
                          </w:p>
                          <w:p w:rsidR="00C36037" w:rsidRDefault="00235F53">
                            <w:pPr>
                              <w:spacing w:line="260" w:lineRule="exact"/>
                              <w:jc w:val="left"/>
                              <w:rPr>
                                <w:rFonts w:ascii="ＤＦ平成ゴシック体W5" w:eastAsia="ＤＦ平成ゴシック体W5" w:hAnsi="ＤＦ平成ゴシック体W5"/>
                                <w:color w:val="000000" w:themeColor="text1"/>
                              </w:rPr>
                            </w:pPr>
                            <w:r>
                              <w:rPr>
                                <w:rFonts w:ascii="ＤＦ平成ゴシック体W5" w:eastAsia="ＤＦ平成ゴシック体W5" w:hAnsi="ＤＦ平成ゴシック体W5" w:hint="eastAsia"/>
                              </w:rPr>
                              <w:t>②　１回目の派遣員を行う。（意見が</w:t>
                            </w:r>
                            <w:r>
                              <w:rPr>
                                <w:rFonts w:ascii="ＤＦ平成ゴシック体W5" w:eastAsia="ＤＦ平成ゴシック体W5" w:hAnsi="ＤＦ平成ゴシック体W5"/>
                              </w:rPr>
                              <w:t>異な</w:t>
                            </w:r>
                            <w:r>
                              <w:rPr>
                                <w:rFonts w:ascii="ＤＦ平成ゴシック体W5" w:eastAsia="ＤＦ平成ゴシック体W5" w:hAnsi="ＤＦ平成ゴシック体W5" w:hint="eastAsia"/>
                              </w:rPr>
                              <w:t>る</w:t>
                            </w:r>
                            <w:r>
                              <w:rPr>
                                <w:rFonts w:ascii="ＤＦ平成ゴシック体W5" w:eastAsia="ＤＦ平成ゴシック体W5" w:hAnsi="ＤＦ平成ゴシック体W5"/>
                                <w:color w:val="000000" w:themeColor="text1"/>
                              </w:rPr>
                              <w:t>班</w:t>
                            </w:r>
                            <w:r>
                              <w:rPr>
                                <w:rFonts w:ascii="ＤＦ平成ゴシック体W5" w:eastAsia="ＤＦ平成ゴシック体W5" w:hAnsi="ＤＦ平成ゴシック体W5" w:hint="eastAsia"/>
                                <w:color w:val="000000" w:themeColor="text1"/>
                              </w:rPr>
                              <w:t>が説明し合う）</w:t>
                            </w:r>
                          </w:p>
                          <w:p w:rsidR="00C36037" w:rsidRDefault="00235F53">
                            <w:pPr>
                              <w:spacing w:line="260" w:lineRule="exact"/>
                              <w:ind w:firstLineChars="200" w:firstLine="42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bdr w:val="single" w:sz="4" w:space="0" w:color="auto"/>
                              </w:rPr>
                              <w:t>Ａ①説明</w:t>
                            </w:r>
                            <w:r>
                              <w:rPr>
                                <w:rFonts w:asciiTheme="minorEastAsia" w:eastAsiaTheme="minorEastAsia" w:hAnsiTheme="minorEastAsia" w:cs="Segoe UI Emoji" w:hint="eastAsia"/>
                                <w:bdr w:val="single" w:sz="4" w:space="0" w:color="auto"/>
                              </w:rPr>
                              <w:t xml:space="preserve">　</w:t>
                            </w:r>
                            <w:r>
                              <w:rPr>
                                <w:rFonts w:ascii="ＤＦ平成ゴシック体W5" w:eastAsia="ＤＦ平成ゴシック体W5" w:hAnsi="ＤＦ平成ゴシック体W5" w:hint="eastAsia"/>
                                <w:bdr w:val="single" w:sz="4" w:space="0" w:color="auto"/>
                              </w:rPr>
                              <w:t>Ｂ①聞く</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③　説明を聞くＢは他の班の案の不十分なところや，不明瞭な部分に対して質問を</w:t>
                            </w:r>
                            <w:r>
                              <w:rPr>
                                <w:rFonts w:ascii="ＤＦ平成ゴシック体W5" w:eastAsia="ＤＦ平成ゴシック体W5" w:hAnsi="ＤＦ平成ゴシック体W5"/>
                              </w:rPr>
                              <w:t>する</w:t>
                            </w:r>
                            <w:r>
                              <w:rPr>
                                <w:rFonts w:ascii="ＤＦ平成ゴシック体W5" w:eastAsia="ＤＦ平成ゴシック体W5" w:hAnsi="ＤＦ平成ゴシック体W5" w:hint="eastAsia"/>
                              </w:rPr>
                              <w:t>。</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④　１回目の派遣員が終わると，班に戻り，案の改善を行う。</w:t>
                            </w:r>
                          </w:p>
                          <w:p w:rsidR="00C36037" w:rsidRDefault="00235F53">
                            <w:pPr>
                              <w:spacing w:line="260" w:lineRule="exact"/>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⑤　２回目の派遣員を行う。（意見が</w:t>
                            </w:r>
                            <w:r>
                              <w:rPr>
                                <w:rFonts w:ascii="ＤＦ平成ゴシック体W5" w:eastAsia="ＤＦ平成ゴシック体W5" w:hAnsi="ＤＦ平成ゴシック体W5"/>
                              </w:rPr>
                              <w:t>異なり，まだ説明してい</w:t>
                            </w:r>
                            <w:r>
                              <w:rPr>
                                <w:rFonts w:ascii="ＤＦ平成ゴシック体W5" w:eastAsia="ＤＦ平成ゴシック体W5" w:hAnsi="ＤＦ平成ゴシック体W5"/>
                                <w:color w:val="000000" w:themeColor="text1"/>
                              </w:rPr>
                              <w:t>ない班</w:t>
                            </w:r>
                            <w:r>
                              <w:rPr>
                                <w:rFonts w:ascii="ＤＦ平成ゴシック体W5" w:eastAsia="ＤＦ平成ゴシック体W5" w:hAnsi="ＤＦ平成ゴシック体W5" w:hint="eastAsia"/>
                                <w:color w:val="000000" w:themeColor="text1"/>
                              </w:rPr>
                              <w:t>が説明し合う）</w:t>
                            </w:r>
                          </w:p>
                          <w:p w:rsidR="00C36037" w:rsidRDefault="00235F53">
                            <w:pPr>
                              <w:spacing w:line="260" w:lineRule="exact"/>
                              <w:ind w:firstLineChars="200" w:firstLine="420"/>
                              <w:jc w:val="left"/>
                              <w:rPr>
                                <w:rFonts w:ascii="ＤＦ平成ゴシック体W5" w:eastAsia="ＤＦ平成ゴシック体W5" w:hAnsi="ＤＦ平成ゴシック体W5"/>
                                <w:bdr w:val="single" w:sz="4" w:space="0" w:color="auto"/>
                              </w:rPr>
                            </w:pPr>
                            <w:r>
                              <w:rPr>
                                <w:rFonts w:ascii="ＤＦ平成ゴシック体W5" w:eastAsia="ＤＦ平成ゴシック体W5" w:hAnsi="ＤＦ平成ゴシック体W5" w:hint="eastAsia"/>
                                <w:bdr w:val="single" w:sz="4" w:space="0" w:color="auto"/>
                              </w:rPr>
                              <w:t>Ａ②聞く</w:t>
                            </w:r>
                            <w:r>
                              <w:rPr>
                                <w:rFonts w:asciiTheme="minorEastAsia" w:eastAsiaTheme="minorEastAsia" w:hAnsiTheme="minorEastAsia" w:cs="Segoe UI Emoji" w:hint="eastAsia"/>
                                <w:bdr w:val="single" w:sz="4" w:space="0" w:color="auto"/>
                              </w:rPr>
                              <w:t xml:space="preserve">　</w:t>
                            </w:r>
                            <w:r>
                              <w:rPr>
                                <w:rFonts w:ascii="ＤＦ平成ゴシック体W5" w:eastAsia="ＤＦ平成ゴシック体W5" w:hAnsi="ＤＦ平成ゴシック体W5" w:hint="eastAsia"/>
                                <w:bdr w:val="single" w:sz="4" w:space="0" w:color="auto"/>
                              </w:rPr>
                              <w:t>Ｂ②説明</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⑥　説明を聞くＡは他の班の案の不十分なところや，不明瞭な部分に対して質問を</w:t>
                            </w:r>
                            <w:r>
                              <w:rPr>
                                <w:rFonts w:ascii="ＤＦ平成ゴシック体W5" w:eastAsia="ＤＦ平成ゴシック体W5" w:hAnsi="ＤＦ平成ゴシック体W5"/>
                              </w:rPr>
                              <w:t>する</w:t>
                            </w:r>
                            <w:r>
                              <w:rPr>
                                <w:rFonts w:ascii="ＤＦ平成ゴシック体W5" w:eastAsia="ＤＦ平成ゴシック体W5" w:hAnsi="ＤＦ平成ゴシック体W5" w:hint="eastAsia"/>
                              </w:rPr>
                              <w:t>。</w:t>
                            </w:r>
                          </w:p>
                          <w:p w:rsidR="00C36037" w:rsidRDefault="00235F53">
                            <w:pPr>
                              <w:spacing w:line="260" w:lineRule="exact"/>
                              <w:ind w:left="210" w:hangingChars="100" w:hanging="210"/>
                              <w:jc w:val="left"/>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⑦　１回目の派遣員が終わると，班に戻り，案の改善を行う。</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C36037" w:rsidRPr="00830594" w:rsidRDefault="00C262AE">
            <w:pPr>
              <w:snapToGrid w:val="0"/>
              <w:rPr>
                <w:rFonts w:ascii="ＭＳ 明朝" w:hAnsi="ＭＳ 明朝" w:cs="ＭＳ 明朝"/>
                <w:kern w:val="0"/>
                <w:sz w:val="20"/>
                <w:szCs w:val="20"/>
              </w:rPr>
            </w:pPr>
            <w:r w:rsidRPr="00830594">
              <w:rPr>
                <w:rFonts w:ascii="ＭＳ 明朝" w:hAnsi="ＭＳ 明朝" w:cs="ＭＳ 明朝"/>
                <w:noProof/>
                <w:kern w:val="0"/>
                <w:sz w:val="20"/>
                <w:szCs w:val="20"/>
              </w:rPr>
              <w:lastRenderedPageBreak/>
              <mc:AlternateContent>
                <mc:Choice Requires="wps">
                  <w:drawing>
                    <wp:anchor distT="0" distB="0" distL="114300" distR="114300" simplePos="0" relativeHeight="251719680" behindDoc="0" locked="0" layoutInCell="1" allowOverlap="1" wp14:anchorId="26531F22" wp14:editId="5DDE29BA">
                      <wp:simplePos x="0" y="0"/>
                      <wp:positionH relativeFrom="column">
                        <wp:posOffset>58420</wp:posOffset>
                      </wp:positionH>
                      <wp:positionV relativeFrom="paragraph">
                        <wp:posOffset>82550</wp:posOffset>
                      </wp:positionV>
                      <wp:extent cx="5867400" cy="1976120"/>
                      <wp:effectExtent l="0" t="0" r="19050" b="2413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976120"/>
                              </a:xfrm>
                              <a:prstGeom prst="rect">
                                <a:avLst/>
                              </a:prstGeom>
                              <a:solidFill>
                                <a:srgbClr val="FFFFFF"/>
                              </a:solidFill>
                              <a:ln w="9525">
                                <a:solidFill>
                                  <a:srgbClr val="000000"/>
                                </a:solidFill>
                                <a:miter lim="800000"/>
                              </a:ln>
                            </wps:spPr>
                            <wps:txbx>
                              <w:txbxContent>
                                <w:p w:rsidR="00C36037" w:rsidRDefault="00235F53">
                                  <w:pPr>
                                    <w:snapToGrid w:val="0"/>
                                    <w:rPr>
                                      <w:sz w:val="20"/>
                                    </w:rPr>
                                  </w:pPr>
                                  <w:r>
                                    <w:rPr>
                                      <w:rFonts w:hint="eastAsia"/>
                                      <w:sz w:val="20"/>
                                    </w:rPr>
                                    <w:t>【予想される生徒の記述】</w:t>
                                  </w:r>
                                </w:p>
                                <w:p w:rsidR="00C36037" w:rsidRDefault="00235F53">
                                  <w:pPr>
                                    <w:snapToGrid w:val="0"/>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実験の目的を</w:t>
                                  </w:r>
                                  <w:r>
                                    <w:rPr>
                                      <w:rFonts w:asciiTheme="majorEastAsia" w:eastAsiaTheme="majorEastAsia" w:hAnsiTheme="majorEastAsia"/>
                                      <w:sz w:val="20"/>
                                    </w:rPr>
                                    <w:t>示し，</w:t>
                                  </w:r>
                                  <w:r>
                                    <w:rPr>
                                      <w:rFonts w:asciiTheme="majorEastAsia" w:eastAsiaTheme="majorEastAsia" w:hAnsiTheme="majorEastAsia" w:hint="eastAsia"/>
                                      <w:sz w:val="20"/>
                                    </w:rPr>
                                    <w:t>実験の手順と必要な実験器具を明確にし，予想される結果をもって検証実験の計画を立てることができている。</w:t>
                                  </w:r>
                                </w:p>
                                <w:p w:rsidR="00C36037" w:rsidRDefault="00235F53">
                                  <w:pPr>
                                    <w:snapToGrid w:val="0"/>
                                    <w:rPr>
                                      <w:sz w:val="20"/>
                                    </w:rPr>
                                  </w:pPr>
                                  <w:r>
                                    <w:rPr>
                                      <w:rFonts w:hint="eastAsia"/>
                                      <w:sz w:val="20"/>
                                    </w:rPr>
                                    <w:t>〈記述例〉</w:t>
                                  </w:r>
                                </w:p>
                                <w:p w:rsidR="00C36037" w:rsidRDefault="00235F53">
                                  <w:pPr>
                                    <w:snapToGrid w:val="0"/>
                                    <w:ind w:firstLineChars="100" w:firstLine="200"/>
                                    <w:rPr>
                                      <w:sz w:val="20"/>
                                    </w:rPr>
                                  </w:pPr>
                                  <w:r>
                                    <w:rPr>
                                      <w:rFonts w:hint="eastAsia"/>
                                      <w:sz w:val="20"/>
                                    </w:rPr>
                                    <w:t>塩ビのパイプから缶に移動した電子が，おもりを伝わり反対側の缶に移動したことを確かめたい。</w:t>
                                  </w:r>
                                </w:p>
                                <w:p w:rsidR="00C36037" w:rsidRDefault="00235F53">
                                  <w:pPr>
                                    <w:snapToGrid w:val="0"/>
                                    <w:rPr>
                                      <w:sz w:val="20"/>
                                    </w:rPr>
                                  </w:pPr>
                                  <w:r>
                                    <w:rPr>
                                      <w:rFonts w:hint="eastAsia"/>
                                      <w:sz w:val="20"/>
                                    </w:rPr>
                                    <w:t>○電子がおもりを伝わっていることを確かめる</w:t>
                                  </w:r>
                                </w:p>
                                <w:p w:rsidR="00C36037" w:rsidRDefault="00235F53">
                                  <w:pPr>
                                    <w:snapToGrid w:val="0"/>
                                    <w:ind w:leftChars="100" w:left="210"/>
                                    <w:rPr>
                                      <w:sz w:val="20"/>
                                    </w:rPr>
                                  </w:pPr>
                                  <w:r>
                                    <w:rPr>
                                      <w:rFonts w:hint="eastAsia"/>
                                      <w:sz w:val="20"/>
                                    </w:rPr>
                                    <w:t>ストローを鉄製スタンドに固定し，缶から</w:t>
                                  </w:r>
                                  <w:r w:rsidR="00EB1743">
                                    <w:rPr>
                                      <w:rFonts w:hint="eastAsia"/>
                                      <w:sz w:val="20"/>
                                    </w:rPr>
                                    <w:t>離</w:t>
                                  </w:r>
                                  <w:r>
                                    <w:rPr>
                                      <w:rFonts w:hint="eastAsia"/>
                                      <w:sz w:val="20"/>
                                    </w:rPr>
                                    <w:t>してセットし，静電気を溜めた塩ビパイプを近づけ，振り子のように動くか確かめる。私達の仮説が正しければ，振り子のよう動くはず。</w:t>
                                  </w:r>
                                </w:p>
                                <w:p w:rsidR="00C36037" w:rsidRDefault="00235F53">
                                  <w:pPr>
                                    <w:snapToGrid w:val="0"/>
                                    <w:rPr>
                                      <w:sz w:val="20"/>
                                    </w:rPr>
                                  </w:pPr>
                                  <w:r>
                                    <w:rPr>
                                      <w:rFonts w:hint="eastAsia"/>
                                      <w:sz w:val="20"/>
                                    </w:rPr>
                                    <w:t>○電子が反対側の缶まで移動していることを確かめる。</w:t>
                                  </w:r>
                                </w:p>
                                <w:p w:rsidR="00C36037" w:rsidRDefault="00235F53">
                                  <w:pPr>
                                    <w:snapToGrid w:val="0"/>
                                    <w:ind w:leftChars="100" w:left="210"/>
                                    <w:rPr>
                                      <w:sz w:val="20"/>
                                    </w:rPr>
                                  </w:pPr>
                                  <w:r>
                                    <w:rPr>
                                      <w:rFonts w:hint="eastAsia"/>
                                      <w:sz w:val="20"/>
                                    </w:rPr>
                                    <w:t>ティッシュを用意し，反対側の缶に近づける。すると，反対側の缶に電子が移動しているので，ティッシュが缶に引き寄せられる。</w:t>
                                  </w:r>
                                </w:p>
                              </w:txbxContent>
                            </wps:txbx>
                            <wps:bodyPr rot="0" vert="horz" wrap="square" lIns="38160" tIns="37800" rIns="38160" bIns="37800" anchor="t" anchorCtr="0" upright="1">
                              <a:noAutofit/>
                            </wps:bodyPr>
                          </wps:wsp>
                        </a:graphicData>
                      </a:graphic>
                    </wp:anchor>
                  </w:drawing>
                </mc:Choice>
                <mc:Fallback>
                  <w:pict>
                    <v:shape id="Text Box 61" o:spid="_x0000_s1043" type="#_x0000_t202" style="position:absolute;left:0;text-align:left;margin-left:4.6pt;margin-top:6.5pt;width:462pt;height:155.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">
                      <v:textbox inset="1.06mm,1.05mm,1.06mm,1.05mm">
                        <w:txbxContent>
                          <w:p w:rsidR="00C36037" w:rsidRDefault="00235F53">
                            <w:pPr>
                              <w:snapToGrid w:val="0"/>
                              <w:rPr>
                                <w:sz w:val="20"/>
                              </w:rPr>
                            </w:pPr>
                            <w:r>
                              <w:rPr>
                                <w:rFonts w:hint="eastAsia"/>
                                <w:sz w:val="20"/>
                              </w:rPr>
                              <w:t>【予想される生徒の記述】</w:t>
                            </w:r>
                          </w:p>
                          <w:p w:rsidR="00C36037" w:rsidRDefault="00235F53">
                            <w:pPr>
                              <w:snapToGrid w:val="0"/>
                              <w:ind w:left="200" w:hangingChars="100" w:hanging="200"/>
                              <w:rPr>
                                <w:rFonts w:asciiTheme="majorEastAsia" w:eastAsiaTheme="majorEastAsia" w:hAnsiTheme="majorEastAsia"/>
                                <w:sz w:val="20"/>
                              </w:rPr>
                            </w:pPr>
                            <w:r>
                              <w:rPr>
                                <w:rFonts w:asciiTheme="majorEastAsia" w:eastAsiaTheme="majorEastAsia" w:hAnsiTheme="majorEastAsia" w:hint="eastAsia"/>
                                <w:sz w:val="20"/>
                              </w:rPr>
                              <w:t>○　実験の目的を</w:t>
                            </w:r>
                            <w:r>
                              <w:rPr>
                                <w:rFonts w:asciiTheme="majorEastAsia" w:eastAsiaTheme="majorEastAsia" w:hAnsiTheme="majorEastAsia"/>
                                <w:sz w:val="20"/>
                              </w:rPr>
                              <w:t>示し，</w:t>
                            </w:r>
                            <w:r>
                              <w:rPr>
                                <w:rFonts w:asciiTheme="majorEastAsia" w:eastAsiaTheme="majorEastAsia" w:hAnsiTheme="majorEastAsia" w:hint="eastAsia"/>
                                <w:sz w:val="20"/>
                              </w:rPr>
                              <w:t>実験の手順と必要な実験器具を明確にし，予想される結果をもって検証実験の計画を立てることができている。</w:t>
                            </w:r>
                          </w:p>
                          <w:p w:rsidR="00C36037" w:rsidRDefault="00235F53">
                            <w:pPr>
                              <w:snapToGrid w:val="0"/>
                              <w:rPr>
                                <w:sz w:val="20"/>
                              </w:rPr>
                            </w:pPr>
                            <w:r>
                              <w:rPr>
                                <w:rFonts w:hint="eastAsia"/>
                                <w:sz w:val="20"/>
                              </w:rPr>
                              <w:t>〈記述例〉</w:t>
                            </w:r>
                          </w:p>
                          <w:p w:rsidR="00C36037" w:rsidRDefault="00235F53">
                            <w:pPr>
                              <w:snapToGrid w:val="0"/>
                              <w:ind w:firstLineChars="100" w:firstLine="200"/>
                              <w:rPr>
                                <w:sz w:val="20"/>
                              </w:rPr>
                            </w:pPr>
                            <w:r>
                              <w:rPr>
                                <w:rFonts w:hint="eastAsia"/>
                                <w:sz w:val="20"/>
                              </w:rPr>
                              <w:t>塩ビのパイプから缶に移動した電子が，おもりを伝わり反対側の缶に移動したことを確かめたい。</w:t>
                            </w:r>
                          </w:p>
                          <w:p w:rsidR="00C36037" w:rsidRDefault="00235F53">
                            <w:pPr>
                              <w:snapToGrid w:val="0"/>
                              <w:rPr>
                                <w:sz w:val="20"/>
                              </w:rPr>
                            </w:pPr>
                            <w:r>
                              <w:rPr>
                                <w:rFonts w:hint="eastAsia"/>
                                <w:sz w:val="20"/>
                              </w:rPr>
                              <w:t>○電子がおもりを伝わっていることを確かめる</w:t>
                            </w:r>
                          </w:p>
                          <w:p w:rsidR="00C36037" w:rsidRDefault="00235F53">
                            <w:pPr>
                              <w:snapToGrid w:val="0"/>
                              <w:ind w:leftChars="100" w:left="210"/>
                              <w:rPr>
                                <w:sz w:val="20"/>
                              </w:rPr>
                            </w:pPr>
                            <w:r>
                              <w:rPr>
                                <w:rFonts w:hint="eastAsia"/>
                                <w:sz w:val="20"/>
                              </w:rPr>
                              <w:t>ストローを鉄製スタンドに固定し，缶から</w:t>
                            </w:r>
                            <w:r w:rsidR="00EB1743">
                              <w:rPr>
                                <w:rFonts w:hint="eastAsia"/>
                                <w:sz w:val="20"/>
                              </w:rPr>
                              <w:t>離</w:t>
                            </w:r>
                            <w:r>
                              <w:rPr>
                                <w:rFonts w:hint="eastAsia"/>
                                <w:sz w:val="20"/>
                              </w:rPr>
                              <w:t>してセットし，静電気を溜めた塩ビパイプを近づけ，振り子のように動くか確かめる。私達の仮説が正しければ，振り子のよう動くはず。</w:t>
                            </w:r>
                          </w:p>
                          <w:p w:rsidR="00C36037" w:rsidRDefault="00235F53">
                            <w:pPr>
                              <w:snapToGrid w:val="0"/>
                              <w:rPr>
                                <w:sz w:val="20"/>
                              </w:rPr>
                            </w:pPr>
                            <w:r>
                              <w:rPr>
                                <w:rFonts w:hint="eastAsia"/>
                                <w:sz w:val="20"/>
                              </w:rPr>
                              <w:t>○電子が反対側の缶まで移動していることを確かめる。</w:t>
                            </w:r>
                          </w:p>
                          <w:p w:rsidR="00C36037" w:rsidRDefault="00235F53">
                            <w:pPr>
                              <w:snapToGrid w:val="0"/>
                              <w:ind w:leftChars="100" w:left="210"/>
                              <w:rPr>
                                <w:sz w:val="20"/>
                              </w:rPr>
                            </w:pPr>
                            <w:r>
                              <w:rPr>
                                <w:rFonts w:hint="eastAsia"/>
                                <w:sz w:val="20"/>
                              </w:rPr>
                              <w:t>ティッシュを用意し，反対側の缶に近づける。すると，反対側の缶に電子が移動しているので，ティッシュが缶に引き寄せられる。</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262AE" w:rsidRPr="00830594" w:rsidRDefault="00C262AE">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1E5EE8" w:rsidRPr="00830594" w:rsidRDefault="001E5EE8">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tc>
        <w:tc>
          <w:tcPr>
            <w:tcW w:w="3380" w:type="dxa"/>
            <w:tcBorders>
              <w:bottom w:val="nil"/>
            </w:tcBorders>
          </w:tcPr>
          <w:p w:rsidR="00C36037" w:rsidRPr="00830594" w:rsidRDefault="00830594">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lastRenderedPageBreak/>
              <w:t>◇</w:t>
            </w:r>
            <w:r w:rsidR="00235F53" w:rsidRPr="00830594">
              <w:rPr>
                <w:rFonts w:ascii="ＭＳ 明朝" w:hAnsi="ＭＳ 明朝" w:cs="ＭＳ 明朝" w:hint="eastAsia"/>
                <w:kern w:val="0"/>
                <w:sz w:val="20"/>
                <w:szCs w:val="20"/>
              </w:rPr>
              <w:t>意見の異なる班同士が説明し合う。</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◇活動の時間設定を行う。</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（説明２分　改善１分３０秒）</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◆教員が質問の見本を見せる。</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◆あらかじめ質問する視点の明確にしておく。</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・説明がわかりにくいところ。</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・自分の班と違うところ。</w:t>
            </w:r>
          </w:p>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・説明に矛盾があるところ。</w:t>
            </w:r>
          </w:p>
          <w:p w:rsidR="00C36037" w:rsidRPr="00830594" w:rsidRDefault="00C36037">
            <w:pPr>
              <w:snapToGrid w:val="0"/>
              <w:rPr>
                <w:rFonts w:ascii="ＭＳ 明朝" w:hAnsi="ＭＳ 明朝" w:cs="ＭＳ 明朝"/>
                <w:kern w:val="0"/>
                <w:sz w:val="20"/>
                <w:szCs w:val="20"/>
              </w:rPr>
            </w:pPr>
          </w:p>
        </w:tc>
        <w:tc>
          <w:tcPr>
            <w:tcW w:w="1445" w:type="dxa"/>
            <w:tcBorders>
              <w:bottom w:val="nil"/>
            </w:tcBorders>
          </w:tcPr>
          <w:p w:rsidR="00C36037" w:rsidRPr="00830594" w:rsidRDefault="00235F53">
            <w:pPr>
              <w:snapToGrid w:val="0"/>
              <w:rPr>
                <w:rFonts w:ascii="ＭＳ 明朝" w:hAnsi="ＭＳ 明朝"/>
                <w:kern w:val="0"/>
                <w:sz w:val="20"/>
                <w:szCs w:val="20"/>
              </w:rPr>
            </w:pPr>
            <w:r w:rsidRPr="00830594">
              <w:rPr>
                <w:rFonts w:ascii="ＭＳ 明朝" w:hAnsi="ＭＳ 明朝" w:hint="eastAsia"/>
                <w:kern w:val="0"/>
                <w:sz w:val="20"/>
                <w:szCs w:val="20"/>
              </w:rPr>
              <w:t>ウ</w:t>
            </w:r>
          </w:p>
          <w:p w:rsidR="00C36037" w:rsidRPr="00830594" w:rsidRDefault="00235F53">
            <w:pPr>
              <w:snapToGrid w:val="0"/>
              <w:rPr>
                <w:rFonts w:ascii="ＭＳ 明朝" w:hAnsi="ＭＳ 明朝"/>
                <w:kern w:val="0"/>
                <w:sz w:val="20"/>
                <w:szCs w:val="20"/>
              </w:rPr>
            </w:pPr>
            <w:r w:rsidRPr="00830594">
              <w:rPr>
                <w:rFonts w:ascii="ＭＳ 明朝" w:hAnsi="ＭＳ 明朝" w:hint="eastAsia"/>
                <w:kern w:val="0"/>
                <w:sz w:val="20"/>
                <w:szCs w:val="20"/>
              </w:rPr>
              <w:t>（ワークシート）</w:t>
            </w:r>
          </w:p>
        </w:tc>
        <w:tc>
          <w:tcPr>
            <w:tcW w:w="1446" w:type="dxa"/>
            <w:gridSpan w:val="2"/>
            <w:tcBorders>
              <w:bottom w:val="nil"/>
            </w:tcBorders>
          </w:tcPr>
          <w:p w:rsidR="00C36037" w:rsidRPr="00830594" w:rsidRDefault="00235F53">
            <w:pPr>
              <w:snapToGrid w:val="0"/>
              <w:rPr>
                <w:rFonts w:asciiTheme="minorEastAsia" w:eastAsiaTheme="minorEastAsia" w:hAnsiTheme="minorEastAsia" w:cs="ＭＳ 明朝"/>
                <w:kern w:val="0"/>
                <w:sz w:val="20"/>
                <w:szCs w:val="20"/>
              </w:rPr>
            </w:pPr>
            <w:r w:rsidRPr="00830594">
              <w:rPr>
                <w:rFonts w:asciiTheme="minorEastAsia" w:eastAsiaTheme="minorEastAsia" w:hAnsiTheme="minorEastAsia" w:cs="ＭＳ 明朝" w:hint="eastAsia"/>
                <w:kern w:val="0"/>
                <w:sz w:val="20"/>
                <w:szCs w:val="20"/>
              </w:rPr>
              <w:t>他者理解①・②</w:t>
            </w:r>
          </w:p>
          <w:p w:rsidR="00C36037" w:rsidRPr="00830594" w:rsidRDefault="00235F53">
            <w:pPr>
              <w:snapToGrid w:val="0"/>
              <w:rPr>
                <w:rFonts w:asciiTheme="minorEastAsia" w:eastAsiaTheme="minorEastAsia" w:hAnsiTheme="minorEastAsia" w:cs="ＭＳ 明朝"/>
                <w:kern w:val="0"/>
                <w:sz w:val="20"/>
                <w:szCs w:val="20"/>
              </w:rPr>
            </w:pPr>
            <w:r w:rsidRPr="00830594">
              <w:rPr>
                <w:rFonts w:asciiTheme="minorEastAsia" w:eastAsiaTheme="minorEastAsia" w:hAnsiTheme="minorEastAsia" w:cs="ＭＳ 明朝" w:hint="eastAsia"/>
                <w:kern w:val="0"/>
                <w:sz w:val="20"/>
                <w:szCs w:val="20"/>
              </w:rPr>
              <w:t>（行動観察）</w:t>
            </w:r>
          </w:p>
          <w:p w:rsidR="00C36037" w:rsidRPr="00830594" w:rsidRDefault="00235F53">
            <w:pPr>
              <w:snapToGrid w:val="0"/>
              <w:rPr>
                <w:rFonts w:asciiTheme="minorEastAsia" w:eastAsiaTheme="minorEastAsia" w:hAnsiTheme="minorEastAsia" w:cs="ＭＳ 明朝"/>
                <w:kern w:val="0"/>
                <w:sz w:val="20"/>
                <w:szCs w:val="20"/>
              </w:rPr>
            </w:pPr>
            <w:r w:rsidRPr="00830594">
              <w:rPr>
                <w:rFonts w:asciiTheme="minorEastAsia" w:eastAsiaTheme="minorEastAsia" w:hAnsiTheme="minorEastAsia" w:cs="ＭＳ 明朝" w:hint="eastAsia"/>
                <w:kern w:val="0"/>
                <w:sz w:val="20"/>
                <w:szCs w:val="20"/>
              </w:rPr>
              <w:t>チャレンジ精神</w:t>
            </w:r>
          </w:p>
          <w:p w:rsidR="00C36037" w:rsidRPr="00830594" w:rsidRDefault="00235F53">
            <w:pPr>
              <w:snapToGrid w:val="0"/>
              <w:rPr>
                <w:rFonts w:ascii="ＭＳ 明朝" w:hAnsi="ＭＳ 明朝" w:cs="ＭＳ 明朝"/>
                <w:kern w:val="0"/>
                <w:sz w:val="20"/>
                <w:szCs w:val="20"/>
              </w:rPr>
            </w:pPr>
            <w:r w:rsidRPr="00830594">
              <w:rPr>
                <w:rFonts w:asciiTheme="minorEastAsia" w:eastAsiaTheme="minorEastAsia" w:hAnsiTheme="minorEastAsia" w:cs="ＭＳ 明朝" w:hint="eastAsia"/>
                <w:kern w:val="0"/>
                <w:sz w:val="20"/>
                <w:szCs w:val="20"/>
              </w:rPr>
              <w:t>（行動観察）</w:t>
            </w:r>
          </w:p>
        </w:tc>
      </w:tr>
      <w:tr w:rsidR="00C36037" w:rsidRPr="00830594" w:rsidTr="008D401C">
        <w:trPr>
          <w:trHeight w:val="1132"/>
        </w:trPr>
        <w:tc>
          <w:tcPr>
            <w:tcW w:w="3357" w:type="dxa"/>
            <w:tcBorders>
              <w:top w:val="nil"/>
            </w:tcBorders>
          </w:tcPr>
          <w:p w:rsidR="00C36037" w:rsidRPr="00830594" w:rsidRDefault="00C36037">
            <w:pPr>
              <w:snapToGrid w:val="0"/>
              <w:rPr>
                <w:rFonts w:ascii="ＭＳ 明朝" w:hAnsi="ＭＳ 明朝" w:cs="ＭＳ 明朝"/>
                <w:kern w:val="0"/>
                <w:sz w:val="20"/>
                <w:szCs w:val="20"/>
              </w:rPr>
            </w:pPr>
          </w:p>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noProof/>
                <w:kern w:val="0"/>
                <w:sz w:val="20"/>
                <w:szCs w:val="20"/>
              </w:rPr>
              <mc:AlternateContent>
                <mc:Choice Requires="wps">
                  <w:drawing>
                    <wp:anchor distT="0" distB="0" distL="114300" distR="114300" simplePos="0" relativeHeight="251718656" behindDoc="0" locked="0" layoutInCell="1" allowOverlap="1" wp14:anchorId="354D1AD5" wp14:editId="6A0B1E1D">
                      <wp:simplePos x="0" y="0"/>
                      <wp:positionH relativeFrom="column">
                        <wp:posOffset>69850</wp:posOffset>
                      </wp:positionH>
                      <wp:positionV relativeFrom="paragraph">
                        <wp:posOffset>9525</wp:posOffset>
                      </wp:positionV>
                      <wp:extent cx="3719195" cy="410210"/>
                      <wp:effectExtent l="0" t="0" r="15240" b="27940"/>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9015" cy="410210"/>
                              </a:xfrm>
                              <a:prstGeom prst="rect">
                                <a:avLst/>
                              </a:prstGeom>
                              <a:solidFill>
                                <a:srgbClr val="FFFFFF"/>
                              </a:solidFill>
                              <a:ln w="9525">
                                <a:solidFill>
                                  <a:srgbClr val="000000"/>
                                </a:solidFill>
                                <a:miter lim="800000"/>
                              </a:ln>
                            </wps:spPr>
                            <wps:txbx>
                              <w:txbxContent>
                                <w:p w:rsidR="00C36037" w:rsidRDefault="00235F53">
                                  <w:pPr>
                                    <w:snapToGrid w:val="0"/>
                                    <w:rPr>
                                      <w:sz w:val="20"/>
                                    </w:rPr>
                                  </w:pPr>
                                  <w:r>
                                    <w:rPr>
                                      <w:rFonts w:hint="eastAsia"/>
                                      <w:sz w:val="20"/>
                                    </w:rPr>
                                    <w:t>【「努力を要する」と判断する生徒への手立て】</w:t>
                                  </w:r>
                                </w:p>
                                <w:p w:rsidR="00C36037" w:rsidRDefault="00235F53">
                                  <w:pPr>
                                    <w:snapToGrid w:val="0"/>
                                    <w:rPr>
                                      <w:sz w:val="20"/>
                                    </w:rPr>
                                  </w:pPr>
                                  <w:r>
                                    <w:rPr>
                                      <w:rFonts w:hint="eastAsia"/>
                                      <w:sz w:val="20"/>
                                    </w:rPr>
                                    <w:t>班で立てた仮説を確認し，何を検証したいか明確にさせる。</w:t>
                                  </w:r>
                                </w:p>
                              </w:txbxContent>
                            </wps:txbx>
                            <wps:bodyPr rot="0" vert="horz" wrap="square" lIns="38160" tIns="37800" rIns="38160" bIns="37800" anchor="t" anchorCtr="0" upright="1">
                              <a:noAutofit/>
                            </wps:bodyPr>
                          </wps:wsp>
                        </a:graphicData>
                      </a:graphic>
                    </wp:anchor>
                  </w:drawing>
                </mc:Choice>
                <mc:Fallback xmlns:wpsCustomData="http://www.wps.cn/officeDocument/2013/wpsCustomData" xmlns:w15="http://schemas.microsoft.com/office/word/2012/wordml">
                  <w:pict>
                    <v:shape id="Text Box 60" o:spid="_x0000_s1026" o:spt="202" type="#_x0000_t202" style="position:absolute;left:0pt;margin-left:5.5pt;margin-top:0.75pt;height:32.3pt;width:292.85pt;z-index:251718656;mso-width-relative:page;mso-height-relative:page;" fillcolor="#FFFFFF" filled="t" stroked="t" coordsize="21600,21600" o:gfxdata="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1Woi/XAAAABwEAAA8AAAAA&#10;AAAAAQAgAAAAIgAAAGRycy9kb3ducmV2LnhtbFBLAQIUABQAAAAIAIdO4kAF7YsPFQIAADkEAAAO&#10;AAAAAAAAAAEAIAAAACYBAABkcnMvZTJvRG9jLnhtbFBLBQYAAAAABgAGAFkBAACtBQAAAAA=&#10;">
                      <v:fill on="t" focussize="0,0"/>
                      <v:stroke color="#000000" miterlimit="8" joinstyle="miter"/>
                      <v:imagedata o:title=""/>
                      <o:lock v:ext="edit" aspectratio="f"/>
                      <v:textbox inset="1.06mm,1.05mm,1.06mm,1.05mm">
                        <w:txbxContent>
                          <w:p>
                            <w:pPr>
                              <w:snapToGrid w:val="0"/>
                              <w:rPr>
                                <w:sz w:val="20"/>
                              </w:rPr>
                            </w:pPr>
                            <w:r>
                              <w:rPr>
                                <w:rFonts w:hint="eastAsia"/>
                                <w:sz w:val="20"/>
                              </w:rPr>
                              <w:t>【「努力を要する」と判断する生徒への手立て】</w:t>
                            </w:r>
                          </w:p>
                          <w:p>
                            <w:pPr>
                              <w:snapToGrid w:val="0"/>
                              <w:rPr>
                                <w:sz w:val="20"/>
                              </w:rPr>
                            </w:pPr>
                            <w:r>
                              <w:rPr>
                                <w:rFonts w:hint="eastAsia"/>
                                <w:sz w:val="20"/>
                              </w:rPr>
                              <w:t>班で立てた仮説を確認し，何を検証したいか明確にさせる。</w:t>
                            </w:r>
                          </w:p>
                        </w:txbxContent>
                      </v:textbox>
                    </v:shape>
                  </w:pict>
                </mc:Fallback>
              </mc:AlternateContent>
            </w:r>
          </w:p>
          <w:p w:rsidR="00C36037" w:rsidRPr="00830594" w:rsidRDefault="00C36037">
            <w:pPr>
              <w:snapToGrid w:val="0"/>
              <w:rPr>
                <w:rFonts w:ascii="ＭＳ 明朝" w:hAnsi="ＭＳ 明朝" w:cs="ＭＳ 明朝"/>
                <w:kern w:val="0"/>
                <w:sz w:val="20"/>
                <w:szCs w:val="20"/>
              </w:rPr>
            </w:pPr>
          </w:p>
          <w:p w:rsidR="00C36037" w:rsidRPr="00830594" w:rsidRDefault="00C36037">
            <w:pPr>
              <w:snapToGrid w:val="0"/>
              <w:rPr>
                <w:rFonts w:ascii="ＭＳ 明朝" w:hAnsi="ＭＳ 明朝" w:cs="ＭＳ 明朝"/>
                <w:kern w:val="0"/>
                <w:sz w:val="20"/>
                <w:szCs w:val="20"/>
              </w:rPr>
            </w:pPr>
          </w:p>
        </w:tc>
        <w:tc>
          <w:tcPr>
            <w:tcW w:w="3380" w:type="dxa"/>
            <w:tcBorders>
              <w:top w:val="nil"/>
            </w:tcBorders>
          </w:tcPr>
          <w:p w:rsidR="00C36037" w:rsidRPr="00830594" w:rsidRDefault="00C36037">
            <w:pPr>
              <w:snapToGrid w:val="0"/>
              <w:ind w:left="200" w:hangingChars="100" w:hanging="200"/>
              <w:rPr>
                <w:rFonts w:ascii="ＭＳ 明朝" w:hAnsi="ＭＳ 明朝" w:cs="ＭＳ 明朝"/>
                <w:kern w:val="0"/>
                <w:sz w:val="20"/>
                <w:szCs w:val="20"/>
              </w:rPr>
            </w:pPr>
          </w:p>
        </w:tc>
        <w:tc>
          <w:tcPr>
            <w:tcW w:w="1451" w:type="dxa"/>
            <w:gridSpan w:val="2"/>
            <w:tcBorders>
              <w:top w:val="nil"/>
            </w:tcBorders>
          </w:tcPr>
          <w:p w:rsidR="00C36037" w:rsidRPr="00830594" w:rsidRDefault="00C36037">
            <w:pPr>
              <w:snapToGrid w:val="0"/>
              <w:rPr>
                <w:rFonts w:ascii="ＭＳ 明朝" w:hAnsi="ＭＳ 明朝"/>
                <w:kern w:val="0"/>
                <w:sz w:val="20"/>
                <w:szCs w:val="20"/>
              </w:rPr>
            </w:pPr>
          </w:p>
        </w:tc>
        <w:tc>
          <w:tcPr>
            <w:tcW w:w="1440" w:type="dxa"/>
            <w:tcBorders>
              <w:top w:val="nil"/>
            </w:tcBorders>
          </w:tcPr>
          <w:p w:rsidR="00C36037" w:rsidRPr="00830594" w:rsidRDefault="00C36037">
            <w:pPr>
              <w:snapToGrid w:val="0"/>
              <w:rPr>
                <w:rFonts w:ascii="ＭＳ 明朝" w:hAnsi="ＭＳ 明朝" w:cs="ＭＳ 明朝"/>
                <w:kern w:val="0"/>
                <w:sz w:val="20"/>
                <w:szCs w:val="20"/>
              </w:rPr>
            </w:pPr>
          </w:p>
        </w:tc>
      </w:tr>
      <w:tr w:rsidR="00C36037" w:rsidRPr="00830594">
        <w:trPr>
          <w:trHeight w:val="283"/>
        </w:trPr>
        <w:tc>
          <w:tcPr>
            <w:tcW w:w="9628" w:type="dxa"/>
            <w:gridSpan w:val="5"/>
            <w:shd w:val="clear" w:color="auto" w:fill="D9D9D9" w:themeFill="background1" w:themeFillShade="D9"/>
            <w:vAlign w:val="center"/>
          </w:tcPr>
          <w:p w:rsidR="00C36037" w:rsidRPr="00830594" w:rsidRDefault="00235F53">
            <w:pPr>
              <w:snapToGrid w:val="0"/>
              <w:rPr>
                <w:rFonts w:ascii="ＭＳ ゴシック" w:eastAsia="ＭＳ ゴシック" w:hAnsi="ＭＳ ゴシック" w:cs="ＭＳ 明朝"/>
                <w:kern w:val="0"/>
                <w:sz w:val="20"/>
                <w:szCs w:val="20"/>
              </w:rPr>
            </w:pPr>
            <w:r w:rsidRPr="00830594">
              <w:rPr>
                <w:rFonts w:ascii="ＭＳ ゴシック" w:eastAsia="ＭＳ ゴシック" w:hAnsi="ＭＳ ゴシック" w:cs="ＭＳ 明朝" w:hint="eastAsia"/>
                <w:kern w:val="0"/>
                <w:sz w:val="20"/>
                <w:szCs w:val="20"/>
              </w:rPr>
              <w:t>４　まとめ（１０分）</w:t>
            </w:r>
          </w:p>
        </w:tc>
      </w:tr>
      <w:tr w:rsidR="00C36037" w:rsidRPr="00830594">
        <w:trPr>
          <w:trHeight w:val="473"/>
        </w:trPr>
        <w:tc>
          <w:tcPr>
            <w:tcW w:w="3357" w:type="dxa"/>
            <w:tcBorders>
              <w:bottom w:val="nil"/>
            </w:tcBorders>
          </w:tcPr>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○いくつかの班の検証計画を選び全体に発表する。</w:t>
            </w:r>
          </w:p>
          <w:p w:rsidR="00C36037" w:rsidRPr="00830594" w:rsidRDefault="00C36037">
            <w:pPr>
              <w:snapToGrid w:val="0"/>
              <w:rPr>
                <w:rFonts w:ascii="ＭＳ 明朝" w:hAnsi="ＭＳ 明朝" w:cs="ＭＳ 明朝"/>
                <w:kern w:val="0"/>
                <w:sz w:val="20"/>
                <w:szCs w:val="20"/>
              </w:rPr>
            </w:pPr>
          </w:p>
        </w:tc>
        <w:tc>
          <w:tcPr>
            <w:tcW w:w="3380" w:type="dxa"/>
            <w:tcBorders>
              <w:bottom w:val="nil"/>
            </w:tcBorders>
          </w:tcPr>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◇検証実験を説明するための補助資料</w:t>
            </w:r>
            <w:bookmarkStart w:id="0" w:name="_GoBack"/>
            <w:bookmarkEnd w:id="0"/>
            <w:r w:rsidRPr="00830594">
              <w:rPr>
                <w:rFonts w:ascii="ＭＳ 明朝" w:hAnsi="ＭＳ 明朝" w:cs="ＭＳ 明朝" w:hint="eastAsia"/>
                <w:kern w:val="0"/>
                <w:sz w:val="20"/>
                <w:szCs w:val="20"/>
              </w:rPr>
              <w:t>をモニターに映す。</w:t>
            </w:r>
          </w:p>
        </w:tc>
        <w:tc>
          <w:tcPr>
            <w:tcW w:w="1445" w:type="dxa"/>
            <w:tcBorders>
              <w:bottom w:val="nil"/>
            </w:tcBorders>
          </w:tcPr>
          <w:p w:rsidR="00C36037" w:rsidRPr="00830594" w:rsidRDefault="00C36037">
            <w:pPr>
              <w:snapToGrid w:val="0"/>
              <w:rPr>
                <w:rFonts w:ascii="ＭＳ 明朝" w:hAnsi="ＭＳ 明朝"/>
                <w:kern w:val="0"/>
                <w:sz w:val="20"/>
                <w:szCs w:val="20"/>
              </w:rPr>
            </w:pPr>
          </w:p>
        </w:tc>
        <w:tc>
          <w:tcPr>
            <w:tcW w:w="1446" w:type="dxa"/>
            <w:gridSpan w:val="2"/>
            <w:tcBorders>
              <w:bottom w:val="nil"/>
            </w:tcBorders>
          </w:tcPr>
          <w:p w:rsidR="00C36037" w:rsidRPr="00830594" w:rsidRDefault="00C36037">
            <w:pPr>
              <w:snapToGrid w:val="0"/>
              <w:rPr>
                <w:rFonts w:ascii="ＭＳ 明朝" w:hAnsi="ＭＳ 明朝" w:cs="ＭＳ 明朝"/>
                <w:kern w:val="0"/>
                <w:sz w:val="20"/>
                <w:szCs w:val="20"/>
              </w:rPr>
            </w:pPr>
          </w:p>
        </w:tc>
      </w:tr>
      <w:tr w:rsidR="00C36037" w:rsidRPr="00830594">
        <w:trPr>
          <w:trHeight w:val="421"/>
        </w:trPr>
        <w:tc>
          <w:tcPr>
            <w:tcW w:w="3357" w:type="dxa"/>
            <w:tcBorders>
              <w:top w:val="nil"/>
              <w:bottom w:val="single" w:sz="4" w:space="0" w:color="auto"/>
            </w:tcBorders>
          </w:tcPr>
          <w:p w:rsidR="00C36037" w:rsidRPr="00830594" w:rsidRDefault="00235F53">
            <w:pPr>
              <w:snapToGrid w:val="0"/>
              <w:rPr>
                <w:rFonts w:ascii="ＭＳ 明朝" w:hAnsi="ＭＳ 明朝" w:cs="ＭＳ 明朝"/>
                <w:kern w:val="0"/>
                <w:sz w:val="20"/>
                <w:szCs w:val="20"/>
              </w:rPr>
            </w:pPr>
            <w:r w:rsidRPr="00830594">
              <w:rPr>
                <w:rFonts w:ascii="ＭＳ 明朝" w:hAnsi="ＭＳ 明朝" w:cs="ＭＳ 明朝" w:hint="eastAsia"/>
                <w:kern w:val="0"/>
                <w:sz w:val="20"/>
                <w:szCs w:val="20"/>
              </w:rPr>
              <w:t>○次回の授業の予告をする。</w:t>
            </w:r>
          </w:p>
          <w:p w:rsidR="00C36037" w:rsidRPr="00830594" w:rsidRDefault="00C36037">
            <w:pPr>
              <w:snapToGrid w:val="0"/>
              <w:rPr>
                <w:rFonts w:ascii="ＭＳ 明朝" w:hAnsi="ＭＳ 明朝" w:cs="ＭＳ 明朝"/>
                <w:kern w:val="0"/>
                <w:sz w:val="20"/>
                <w:szCs w:val="20"/>
              </w:rPr>
            </w:pPr>
          </w:p>
        </w:tc>
        <w:tc>
          <w:tcPr>
            <w:tcW w:w="3380" w:type="dxa"/>
            <w:tcBorders>
              <w:top w:val="nil"/>
              <w:bottom w:val="single" w:sz="4" w:space="0" w:color="auto"/>
            </w:tcBorders>
          </w:tcPr>
          <w:p w:rsidR="00C36037" w:rsidRPr="00830594" w:rsidRDefault="00235F53">
            <w:pPr>
              <w:snapToGrid w:val="0"/>
              <w:ind w:left="200" w:hangingChars="100" w:hanging="200"/>
              <w:rPr>
                <w:rFonts w:ascii="ＭＳ 明朝" w:hAnsi="ＭＳ 明朝" w:cs="ＭＳ 明朝"/>
                <w:kern w:val="0"/>
                <w:sz w:val="20"/>
                <w:szCs w:val="20"/>
              </w:rPr>
            </w:pPr>
            <w:r w:rsidRPr="00830594">
              <w:rPr>
                <w:rFonts w:ascii="ＭＳ 明朝" w:hAnsi="ＭＳ 明朝" w:cs="ＭＳ 明朝" w:hint="eastAsia"/>
                <w:kern w:val="0"/>
                <w:sz w:val="20"/>
                <w:szCs w:val="20"/>
              </w:rPr>
              <w:t>◇次回の授業で班ごとに検証実験を行うことを告知する。実験に必要な道具は各自で用意することを伝える。</w:t>
            </w:r>
          </w:p>
        </w:tc>
        <w:tc>
          <w:tcPr>
            <w:tcW w:w="1445" w:type="dxa"/>
            <w:tcBorders>
              <w:top w:val="nil"/>
              <w:bottom w:val="single" w:sz="4" w:space="0" w:color="auto"/>
            </w:tcBorders>
          </w:tcPr>
          <w:p w:rsidR="00C36037" w:rsidRPr="00830594" w:rsidRDefault="00C36037">
            <w:pPr>
              <w:snapToGrid w:val="0"/>
              <w:rPr>
                <w:rFonts w:ascii="ＭＳ 明朝" w:hAnsi="ＭＳ 明朝"/>
                <w:kern w:val="0"/>
                <w:sz w:val="20"/>
                <w:szCs w:val="20"/>
              </w:rPr>
            </w:pPr>
          </w:p>
        </w:tc>
        <w:tc>
          <w:tcPr>
            <w:tcW w:w="1446" w:type="dxa"/>
            <w:gridSpan w:val="2"/>
            <w:tcBorders>
              <w:top w:val="nil"/>
              <w:bottom w:val="single" w:sz="4" w:space="0" w:color="auto"/>
            </w:tcBorders>
          </w:tcPr>
          <w:p w:rsidR="00C36037" w:rsidRPr="00830594" w:rsidRDefault="00C36037">
            <w:pPr>
              <w:snapToGrid w:val="0"/>
              <w:rPr>
                <w:rFonts w:ascii="ＭＳ 明朝" w:hAnsi="ＭＳ 明朝" w:cs="ＭＳ 明朝"/>
                <w:kern w:val="0"/>
                <w:sz w:val="20"/>
                <w:szCs w:val="20"/>
              </w:rPr>
            </w:pPr>
          </w:p>
        </w:tc>
      </w:tr>
    </w:tbl>
    <w:p w:rsidR="00C36037" w:rsidRPr="00830594" w:rsidRDefault="00C36037">
      <w:pPr>
        <w:rPr>
          <w:rFonts w:asciiTheme="minorEastAsia" w:eastAsiaTheme="minorEastAsia" w:hAnsiTheme="minorEastAsia"/>
          <w:kern w:val="0"/>
          <w:szCs w:val="21"/>
        </w:rPr>
      </w:pPr>
    </w:p>
    <w:p w:rsidR="00C36037" w:rsidRPr="00830594" w:rsidRDefault="00235F53">
      <w:pPr>
        <w:rPr>
          <w:rFonts w:asciiTheme="majorEastAsia" w:eastAsiaTheme="majorEastAsia" w:hAnsiTheme="majorEastAsia"/>
          <w:kern w:val="0"/>
          <w:szCs w:val="21"/>
        </w:rPr>
      </w:pPr>
      <w:r w:rsidRPr="00830594">
        <w:rPr>
          <w:rFonts w:asciiTheme="majorEastAsia" w:eastAsiaTheme="majorEastAsia" w:hAnsiTheme="majorEastAsia" w:hint="eastAsia"/>
          <w:kern w:val="0"/>
          <w:szCs w:val="21"/>
        </w:rPr>
        <w:t>（３）板書計画</w:t>
      </w:r>
    </w:p>
    <w:p w:rsidR="00C36037" w:rsidRPr="00830594" w:rsidRDefault="00235F53">
      <w:pPr>
        <w:rPr>
          <w:rFonts w:asciiTheme="majorEastAsia" w:eastAsiaTheme="majorEastAsia" w:hAnsiTheme="majorEastAsia"/>
          <w:kern w:val="0"/>
          <w:szCs w:val="21"/>
        </w:rPr>
      </w:pPr>
      <w:r w:rsidRPr="00830594">
        <w:rPr>
          <w:rFonts w:ascii="ＭＳ 明朝" w:hAnsi="ＭＳ 明朝" w:cs="ＭＳ 明朝"/>
          <w:noProof/>
          <w:kern w:val="0"/>
          <w:sz w:val="20"/>
          <w:szCs w:val="20"/>
        </w:rPr>
        <mc:AlternateContent>
          <mc:Choice Requires="wps">
            <w:drawing>
              <wp:anchor distT="45720" distB="45720" distL="114300" distR="114300" simplePos="0" relativeHeight="251707392" behindDoc="0" locked="0" layoutInCell="1" allowOverlap="1">
                <wp:simplePos x="0" y="0"/>
                <wp:positionH relativeFrom="column">
                  <wp:posOffset>146685</wp:posOffset>
                </wp:positionH>
                <wp:positionV relativeFrom="paragraph">
                  <wp:posOffset>201930</wp:posOffset>
                </wp:positionV>
                <wp:extent cx="390525" cy="228600"/>
                <wp:effectExtent l="0" t="0" r="28575" b="19050"/>
                <wp:wrapNone/>
                <wp:docPr id="34" name="テキストボックス 64"/>
                <wp:cNvGraphicFramePr/>
                <a:graphic xmlns:a="http://schemas.openxmlformats.org/drawingml/2006/main">
                  <a:graphicData uri="http://schemas.microsoft.com/office/word/2010/wordprocessingShape">
                    <wps:wsp>
                      <wps:cNvSpPr txBox="1"/>
                      <wps:spPr>
                        <a:xfrm>
                          <a:off x="0" y="0"/>
                          <a:ext cx="390525"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160" w:lineRule="exact"/>
                              <w:jc w:val="left"/>
                              <w:rPr>
                                <w:rFonts w:ascii="ＤＦ平成ゴシック体W5" w:eastAsia="ＤＦ平成ゴシック体W5" w:hAnsi="ＤＦ平成ゴシック体W5"/>
                                <w:sz w:val="12"/>
                              </w:rPr>
                            </w:pPr>
                            <w:r>
                              <w:rPr>
                                <w:rFonts w:ascii="ＤＦ平成ゴシック体W5" w:eastAsia="ＤＦ平成ゴシック体W5" w:hAnsi="ＤＦ平成ゴシック体W5" w:hint="eastAsia"/>
                                <w:sz w:val="14"/>
                              </w:rPr>
                              <w:t>課題</w:t>
                            </w: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ボックス 64" o:spid="_x0000_s1026" o:spt="202" type="#_x0000_t202" style="position:absolute;left:0pt;margin-left:11.55pt;margin-top:15.9pt;height:18pt;width:30.75pt;z-index:251707392;mso-width-relative:page;mso-height-relative:page;" fillcolor="#FFFFFF" filled="t" stroked="t" coordsize="21600,21600" o:gfxdata="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qlTA1wAAAAcB&#10;AAAPAAAAAAAAAAEAIAAAACIAAABkcnMvZG93bnJldi54bWxQSwECFAAUAAAACACHTuJA9CNruhwC&#10;AAArBAAADgAAAAAAAAABACAAAAAmAQAAZHJzL2Uyb0RvYy54bWxQSwUGAAAAAAYABgBZAQAAtAUA&#10;AAAA&#10;">
                <v:fill on="t" focussize="0,0"/>
                <v:stroke color="#000000" joinstyle="miter"/>
                <v:imagedata o:title=""/>
                <o:lock v:ext="edit" aspectratio="f"/>
                <v:textbox>
                  <w:txbxContent>
                    <w:p>
                      <w:pPr>
                        <w:spacing w:line="160" w:lineRule="exact"/>
                        <w:jc w:val="left"/>
                        <w:rPr>
                          <w:rFonts w:ascii="ＤＦ平成ゴシック体W5" w:hAnsi="ＤＦ平成ゴシック体W5" w:eastAsia="ＤＦ平成ゴシック体W5"/>
                          <w:sz w:val="12"/>
                        </w:rPr>
                      </w:pPr>
                      <w:r>
                        <w:rPr>
                          <w:rFonts w:hint="eastAsia" w:ascii="ＤＦ平成ゴシック体W5" w:hAnsi="ＤＦ平成ゴシック体W5" w:eastAsia="ＤＦ平成ゴシック体W5"/>
                          <w:sz w:val="14"/>
                        </w:rPr>
                        <w:t>課題</w:t>
                      </w:r>
                    </w:p>
                  </w:txbxContent>
                </v:textbox>
              </v:shape>
            </w:pict>
          </mc:Fallback>
        </mc:AlternateContent>
      </w:r>
      <w:r w:rsidRPr="00830594">
        <w:rPr>
          <w:noProof/>
          <w:kern w:val="0"/>
        </w:rPr>
        <mc:AlternateContent>
          <mc:Choice Requires="wps">
            <w:drawing>
              <wp:anchor distT="45720" distB="45720" distL="114300" distR="114300" simplePos="0" relativeHeight="251706368" behindDoc="0" locked="0" layoutInCell="1" allowOverlap="1">
                <wp:simplePos x="0" y="0"/>
                <wp:positionH relativeFrom="column">
                  <wp:posOffset>610235</wp:posOffset>
                </wp:positionH>
                <wp:positionV relativeFrom="paragraph">
                  <wp:posOffset>137160</wp:posOffset>
                </wp:positionV>
                <wp:extent cx="3507740" cy="334645"/>
                <wp:effectExtent l="0" t="0" r="17145" b="27940"/>
                <wp:wrapNone/>
                <wp:docPr id="27" name="テキスト ボックス 2"/>
                <wp:cNvGraphicFramePr/>
                <a:graphic xmlns:a="http://schemas.openxmlformats.org/drawingml/2006/main">
                  <a:graphicData uri="http://schemas.microsoft.com/office/word/2010/wordprocessingShape">
                    <wps:wsp>
                      <wps:cNvSpPr txBox="1"/>
                      <wps:spPr>
                        <a:xfrm>
                          <a:off x="0" y="0"/>
                          <a:ext cx="3507474" cy="3343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180" w:lineRule="exac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〔静電気振り子の</w:t>
                            </w:r>
                            <w:r>
                              <w:rPr>
                                <w:rFonts w:ascii="ＤＦ平成ゴシック体W5" w:eastAsia="ＤＦ平成ゴシック体W5" w:hAnsi="ＤＦ平成ゴシック体W5"/>
                                <w:sz w:val="14"/>
                              </w:rPr>
                              <w:t>謎を解こう</w:t>
                            </w:r>
                            <w:r>
                              <w:rPr>
                                <w:rFonts w:ascii="ＤＦ平成ゴシック体W5" w:eastAsia="ＤＦ平成ゴシック体W5" w:hAnsi="ＤＦ平成ゴシック体W5" w:hint="eastAsia"/>
                                <w:sz w:val="14"/>
                              </w:rPr>
                              <w:t>〕</w:t>
                            </w:r>
                          </w:p>
                          <w:p w:rsidR="00C36037" w:rsidRDefault="00235F53">
                            <w:pPr>
                              <w:spacing w:line="180" w:lineRule="exact"/>
                              <w:ind w:leftChars="-1" w:left="-2" w:firstLine="1"/>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静電気振り子のおもりが動き続けるのは</w:t>
                            </w:r>
                            <w:r w:rsidR="00EB1743">
                              <w:rPr>
                                <w:rFonts w:ascii="ＤＦ平成ゴシック体W5" w:eastAsia="ＤＦ平成ゴシック体W5" w:hAnsi="ＤＦ平成ゴシック体W5" w:hint="eastAsia"/>
                                <w:sz w:val="14"/>
                              </w:rPr>
                              <w:t>なぜか</w:t>
                            </w:r>
                            <w:r>
                              <w:rPr>
                                <w:rFonts w:ascii="ＤＦ平成ゴシック体W5" w:eastAsia="ＤＦ平成ゴシック体W5" w:hAnsi="ＤＦ平成ゴシック体W5" w:hint="eastAsia"/>
                                <w:sz w:val="14"/>
                              </w:rPr>
                              <w:t>，「電子」に注目して説明する。</w:t>
                            </w:r>
                          </w:p>
                        </w:txbxContent>
                      </wps:txbx>
                      <wps:bodyPr wrap="square" anchor="t" upright="1">
                        <a:noAutofit/>
                      </wps:bodyPr>
                    </wps:wsp>
                  </a:graphicData>
                </a:graphic>
              </wp:anchor>
            </w:drawing>
          </mc:Choice>
          <mc:Fallback>
            <w:pict>
              <v:shape id="テキスト ボックス 2" o:spid="_x0000_s1046" type="#_x0000_t202" style="position:absolute;left:0;text-align:left;margin-left:48.05pt;margin-top:10.8pt;width:276.2pt;height:26.35pt;z-index:2517063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">
                <v:textbox>
                  <w:txbxContent>
                    <w:p w:rsidR="00C36037" w:rsidRDefault="00235F53">
                      <w:pPr>
                        <w:spacing w:line="180" w:lineRule="exac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〔静電気振り子の</w:t>
                      </w:r>
                      <w:r>
                        <w:rPr>
                          <w:rFonts w:ascii="ＤＦ平成ゴシック体W5" w:eastAsia="ＤＦ平成ゴシック体W5" w:hAnsi="ＤＦ平成ゴシック体W5"/>
                          <w:sz w:val="14"/>
                        </w:rPr>
                        <w:t>謎を解こう</w:t>
                      </w:r>
                      <w:r>
                        <w:rPr>
                          <w:rFonts w:ascii="ＤＦ平成ゴシック体W5" w:eastAsia="ＤＦ平成ゴシック体W5" w:hAnsi="ＤＦ平成ゴシック体W5" w:hint="eastAsia"/>
                          <w:sz w:val="14"/>
                        </w:rPr>
                        <w:t>〕</w:t>
                      </w:r>
                    </w:p>
                    <w:p w:rsidR="00C36037" w:rsidRDefault="00235F53">
                      <w:pPr>
                        <w:spacing w:line="180" w:lineRule="exact"/>
                        <w:ind w:leftChars="-1" w:left="-2" w:firstLine="1"/>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静電気振り子のおもりが動き続けるのは</w:t>
                      </w:r>
                      <w:r w:rsidR="00EB1743">
                        <w:rPr>
                          <w:rFonts w:ascii="ＤＦ平成ゴシック体W5" w:eastAsia="ＤＦ平成ゴシック体W5" w:hAnsi="ＤＦ平成ゴシック体W5" w:hint="eastAsia"/>
                          <w:sz w:val="14"/>
                        </w:rPr>
                        <w:t>なぜか</w:t>
                      </w:r>
                      <w:r>
                        <w:rPr>
                          <w:rFonts w:ascii="ＤＦ平成ゴシック体W5" w:eastAsia="ＤＦ平成ゴシック体W5" w:hAnsi="ＤＦ平成ゴシック体W5" w:hint="eastAsia"/>
                          <w:sz w:val="14"/>
                        </w:rPr>
                        <w:t>，「電子」に注目して説明する。</w:t>
                      </w:r>
                    </w:p>
                  </w:txbxContent>
                </v:textbox>
              </v:shape>
            </w:pict>
          </mc:Fallback>
        </mc:AlternateContent>
      </w:r>
      <w:r w:rsidRPr="00830594">
        <w:rPr>
          <w:rFonts w:asciiTheme="majorEastAsia" w:eastAsiaTheme="majorEastAsia" w:hAnsiTheme="majorEastAsia"/>
          <w:noProof/>
          <w:kern w:val="0"/>
          <w:szCs w:val="21"/>
        </w:rPr>
        <mc:AlternateContent>
          <mc:Choice Requires="wps">
            <w:drawing>
              <wp:anchor distT="0" distB="0" distL="114300" distR="114300" simplePos="0" relativeHeight="251703296" behindDoc="0" locked="0" layoutInCell="1" allowOverlap="1">
                <wp:simplePos x="0" y="0"/>
                <wp:positionH relativeFrom="column">
                  <wp:posOffset>-5715</wp:posOffset>
                </wp:positionH>
                <wp:positionV relativeFrom="paragraph">
                  <wp:posOffset>65405</wp:posOffset>
                </wp:positionV>
                <wp:extent cx="6176645" cy="3067050"/>
                <wp:effectExtent l="0" t="0" r="14605" b="19050"/>
                <wp:wrapNone/>
                <wp:docPr id="25" name="正方形/長方形 25"/>
                <wp:cNvGraphicFramePr/>
                <a:graphic xmlns:a="http://schemas.openxmlformats.org/drawingml/2006/main">
                  <a:graphicData uri="http://schemas.microsoft.com/office/word/2010/wordprocessingShape">
                    <wps:wsp>
                      <wps:cNvSpPr/>
                      <wps:spPr>
                        <a:xfrm>
                          <a:off x="0" y="0"/>
                          <a:ext cx="6176645" cy="30670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正方形/長方形 25" o:spid="_x0000_s1026" o:spt="1" style="position:absolute;left:0pt;margin-left:-0.45pt;margin-top:5.15pt;height:241.5pt;width:486.35pt;z-index:251703296;v-text-anchor:middle;mso-width-relative:page;mso-height-relative:page;" filled="f" stroked="t" coordsize="21600,21600" o:gfxdata="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ek72NcAAAAIAQAADwAA&#10;AAAAAAABACAAAAAiAAAAZHJzL2Rvd25yZXYueG1sUEsBAhQAFAAAAAgAh07iQNZoywJQAgAAdgQA&#10;AA4AAAAAAAAAAQAgAAAAJgEAAGRycy9lMm9Eb2MueG1sUEsFBgAAAAAGAAYAWQEAAOgFAAAAAA==&#10;">
                <v:fill on="f" focussize="0,0"/>
                <v:stroke weight="1.25pt" color="#000000 [3213]" joinstyle="round"/>
                <v:imagedata o:title=""/>
                <o:lock v:ext="edit" aspectratio="f"/>
              </v:rect>
            </w:pict>
          </mc:Fallback>
        </mc:AlternateContent>
      </w:r>
    </w:p>
    <w:p w:rsidR="00C36037" w:rsidRPr="00830594" w:rsidRDefault="00C36037">
      <w:pPr>
        <w:rPr>
          <w:rFonts w:asciiTheme="majorEastAsia" w:eastAsiaTheme="majorEastAsia" w:hAnsiTheme="majorEastAsia"/>
          <w:kern w:val="0"/>
          <w:szCs w:val="21"/>
        </w:rPr>
      </w:pPr>
    </w:p>
    <w:p w:rsidR="00C36037" w:rsidRPr="00830594" w:rsidRDefault="00C36037">
      <w:pPr>
        <w:rPr>
          <w:rFonts w:asciiTheme="majorEastAsia" w:eastAsiaTheme="majorEastAsia" w:hAnsiTheme="majorEastAsia"/>
          <w:kern w:val="0"/>
          <w:szCs w:val="21"/>
        </w:rPr>
      </w:pPr>
    </w:p>
    <w:p w:rsidR="00C36037" w:rsidRPr="00830594" w:rsidRDefault="00235F53">
      <w:pPr>
        <w:rPr>
          <w:rFonts w:asciiTheme="majorEastAsia" w:eastAsiaTheme="majorEastAsia" w:hAnsiTheme="majorEastAsia"/>
          <w:kern w:val="0"/>
          <w:szCs w:val="21"/>
        </w:rPr>
      </w:pPr>
      <w:r w:rsidRPr="00830594">
        <w:rPr>
          <w:rFonts w:ascii="ＭＳ 明朝" w:hAnsi="ＭＳ 明朝" w:cs="ＭＳ 明朝"/>
          <w:noProof/>
          <w:kern w:val="0"/>
          <w:sz w:val="20"/>
          <w:szCs w:val="20"/>
        </w:rPr>
        <mc:AlternateContent>
          <mc:Choice Requires="wps">
            <w:drawing>
              <wp:anchor distT="45720" distB="45720" distL="114300" distR="114300" simplePos="0" relativeHeight="251704320" behindDoc="0" locked="0" layoutInCell="1" allowOverlap="1">
                <wp:simplePos x="0" y="0"/>
                <wp:positionH relativeFrom="column">
                  <wp:posOffset>1019810</wp:posOffset>
                </wp:positionH>
                <wp:positionV relativeFrom="paragraph">
                  <wp:posOffset>33655</wp:posOffset>
                </wp:positionV>
                <wp:extent cx="3043555" cy="266700"/>
                <wp:effectExtent l="0" t="0" r="24130" b="19050"/>
                <wp:wrapNone/>
                <wp:docPr id="23" name="テキストボックス 64"/>
                <wp:cNvGraphicFramePr/>
                <a:graphic xmlns:a="http://schemas.openxmlformats.org/drawingml/2006/main">
                  <a:graphicData uri="http://schemas.microsoft.com/office/word/2010/wordprocessingShape">
                    <wps:wsp>
                      <wps:cNvSpPr txBox="1"/>
                      <wps:spPr>
                        <a:xfrm>
                          <a:off x="0" y="0"/>
                          <a:ext cx="304345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6"/>
                              </w:rPr>
                              <w:t>「班で立てた仮説を検証するための実験の計画を立てよう」</w:t>
                            </w: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ボックス 64" o:spid="_x0000_s1026" o:spt="202" type="#_x0000_t202" style="position:absolute;left:0pt;margin-left:80.3pt;margin-top:2.65pt;height:21pt;width:239.65pt;z-index:251704320;mso-width-relative:page;mso-height-relative:page;" fillcolor="#FFFFFF" filled="t" stroked="t" coordsize="21600,21600" o:gfxdata="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eg1HvXAAAA&#10;CAEAAA8AAAAAAAAAAQAgAAAAIgAAAGRycy9kb3ducmV2LnhtbFBLAQIUABQAAAAIAIdO4kCsa0jv&#10;HgIAACwEAAAOAAAAAAAAAAEAIAAAACYBAABkcnMvZTJvRG9jLnhtbFBLBQYAAAAABgAGAFkBAAC2&#10;BQAAAAA=&#10;">
                <v:fill on="t" focussize="0,0"/>
                <v:stroke color="#000000" joinstyle="miter"/>
                <v:imagedata o:title=""/>
                <o:lock v:ext="edit" aspectratio="f"/>
                <v:textbox>
                  <w:txbxContent>
                    <w:p>
                      <w:pPr>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6"/>
                        </w:rPr>
                        <w:t>「班で立てた仮説を検証するための実験の計画を立てよう」</w:t>
                      </w:r>
                    </w:p>
                  </w:txbxContent>
                </v:textbox>
              </v:shape>
            </w:pict>
          </mc:Fallback>
        </mc:AlternateContent>
      </w:r>
      <w:r w:rsidRPr="00830594">
        <w:rPr>
          <w:rFonts w:ascii="ＭＳ 明朝" w:hAnsi="ＭＳ 明朝" w:cs="ＭＳ 明朝"/>
          <w:noProof/>
          <w:kern w:val="0"/>
          <w:sz w:val="20"/>
          <w:szCs w:val="20"/>
        </w:rPr>
        <mc:AlternateContent>
          <mc:Choice Requires="wps">
            <w:drawing>
              <wp:anchor distT="45720" distB="45720" distL="114300" distR="114300" simplePos="0" relativeHeight="251705344" behindDoc="0" locked="0" layoutInCell="1" allowOverlap="1">
                <wp:simplePos x="0" y="0"/>
                <wp:positionH relativeFrom="column">
                  <wp:posOffset>144145</wp:posOffset>
                </wp:positionH>
                <wp:positionV relativeFrom="paragraph">
                  <wp:posOffset>45720</wp:posOffset>
                </wp:positionV>
                <wp:extent cx="771525" cy="209550"/>
                <wp:effectExtent l="0" t="0" r="28575" b="19050"/>
                <wp:wrapNone/>
                <wp:docPr id="24" name="テキストボックス 64"/>
                <wp:cNvGraphicFramePr/>
                <a:graphic xmlns:a="http://schemas.openxmlformats.org/drawingml/2006/main">
                  <a:graphicData uri="http://schemas.microsoft.com/office/word/2010/wordprocessingShape">
                    <wps:wsp>
                      <wps:cNvSpPr txBox="1"/>
                      <wps:spPr>
                        <a:xfrm>
                          <a:off x="0" y="0"/>
                          <a:ext cx="771525" cy="209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160" w:lineRule="exact"/>
                              <w:jc w:val="left"/>
                              <w:rPr>
                                <w:rFonts w:ascii="ＤＦ平成ゴシック体W5" w:eastAsia="ＤＦ平成ゴシック体W5" w:hAnsi="ＤＦ平成ゴシック体W5"/>
                                <w:sz w:val="12"/>
                              </w:rPr>
                            </w:pPr>
                            <w:r>
                              <w:rPr>
                                <w:rFonts w:ascii="ＤＦ平成ゴシック体W5" w:eastAsia="ＤＦ平成ゴシック体W5" w:hAnsi="ＤＦ平成ゴシック体W5" w:hint="eastAsia"/>
                                <w:sz w:val="14"/>
                              </w:rPr>
                              <w:t>本時のめあて</w:t>
                            </w: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ボックス 64" o:spid="_x0000_s1026" o:spt="202" type="#_x0000_t202" style="position:absolute;left:0pt;margin-left:11.35pt;margin-top:3.6pt;height:16.5pt;width:60.75pt;z-index:251705344;mso-width-relative:page;mso-height-relative:page;" fillcolor="#FFFFFF" filled="t" stroked="t" coordsize="21600,21600" o:gfxdata="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mT5D9UAAAAHAQAA&#10;DwAAAAAAAAABACAAAAAiAAAAZHJzL2Rvd25yZXYueG1sUEsBAhQAFAAAAAgAh07iQM/MfjYcAgAA&#10;KwQAAA4AAAAAAAAAAQAgAAAAJAEAAGRycy9lMm9Eb2MueG1sUEsFBgAAAAAGAAYAWQEAALIFAAAA&#10;AA==&#10;">
                <v:fill on="t" focussize="0,0"/>
                <v:stroke color="#000000" joinstyle="miter"/>
                <v:imagedata o:title=""/>
                <o:lock v:ext="edit" aspectratio="f"/>
                <v:textbox>
                  <w:txbxContent>
                    <w:p>
                      <w:pPr>
                        <w:spacing w:line="160" w:lineRule="exact"/>
                        <w:jc w:val="left"/>
                        <w:rPr>
                          <w:rFonts w:ascii="ＤＦ平成ゴシック体W5" w:hAnsi="ＤＦ平成ゴシック体W5" w:eastAsia="ＤＦ平成ゴシック体W5"/>
                          <w:sz w:val="12"/>
                        </w:rPr>
                      </w:pPr>
                      <w:r>
                        <w:rPr>
                          <w:rFonts w:hint="eastAsia" w:ascii="ＤＦ平成ゴシック体W5" w:hAnsi="ＤＦ平成ゴシック体W5" w:eastAsia="ＤＦ平成ゴシック体W5"/>
                          <w:sz w:val="14"/>
                        </w:rPr>
                        <w:t>本時のめあて</w:t>
                      </w:r>
                    </w:p>
                  </w:txbxContent>
                </v:textbox>
              </v:shape>
            </w:pict>
          </mc:Fallback>
        </mc:AlternateContent>
      </w:r>
    </w:p>
    <w:p w:rsidR="00C36037" w:rsidRPr="00830594" w:rsidRDefault="00C36037">
      <w:pPr>
        <w:rPr>
          <w:rFonts w:asciiTheme="majorEastAsia" w:eastAsiaTheme="majorEastAsia" w:hAnsiTheme="majorEastAsia"/>
          <w:kern w:val="0"/>
          <w:szCs w:val="21"/>
        </w:rPr>
      </w:pPr>
    </w:p>
    <w:p w:rsidR="00C36037" w:rsidRPr="00830594" w:rsidRDefault="00235F53">
      <w:pPr>
        <w:rPr>
          <w:rFonts w:asciiTheme="majorEastAsia" w:eastAsiaTheme="majorEastAsia" w:hAnsiTheme="majorEastAsia"/>
          <w:kern w:val="0"/>
          <w:szCs w:val="21"/>
        </w:rPr>
      </w:pPr>
      <w:r w:rsidRPr="00830594">
        <w:rPr>
          <w:noProof/>
          <w:kern w:val="0"/>
          <w:sz w:val="20"/>
        </w:rPr>
        <mc:AlternateContent>
          <mc:Choice Requires="wps">
            <w:drawing>
              <wp:anchor distT="0" distB="0" distL="114300" distR="114300" simplePos="0" relativeHeight="251716608" behindDoc="0" locked="0" layoutInCell="1" allowOverlap="1">
                <wp:simplePos x="0" y="0"/>
                <wp:positionH relativeFrom="column">
                  <wp:posOffset>3803650</wp:posOffset>
                </wp:positionH>
                <wp:positionV relativeFrom="paragraph">
                  <wp:posOffset>182245</wp:posOffset>
                </wp:positionV>
                <wp:extent cx="1610360" cy="661670"/>
                <wp:effectExtent l="0" t="0" r="27940" b="24130"/>
                <wp:wrapNone/>
                <wp:docPr id="20" name="テキストボックス 20"/>
                <wp:cNvGraphicFramePr/>
                <a:graphic xmlns:a="http://schemas.openxmlformats.org/drawingml/2006/main">
                  <a:graphicData uri="http://schemas.microsoft.com/office/word/2010/wordprocessingShape">
                    <wps:wsp>
                      <wps:cNvSpPr txBox="1"/>
                      <wps:spPr>
                        <a:xfrm>
                          <a:off x="0" y="0"/>
                          <a:ext cx="1610436" cy="661917"/>
                        </a:xfrm>
                        <a:prstGeom prst="rect">
                          <a:avLst/>
                        </a:prstGeom>
                        <a:solidFill>
                          <a:sysClr val="window" lastClr="FFFFFF"/>
                        </a:solidFill>
                        <a:ln w="6350">
                          <a:solidFill>
                            <a:sysClr val="windowText" lastClr="000000"/>
                          </a:solidFill>
                        </a:ln>
                        <a:effectLst/>
                      </wps:spPr>
                      <wps:txbx>
                        <w:txbxContent>
                          <w:p w:rsidR="00C36037" w:rsidRDefault="00235F53">
                            <w:pPr>
                              <w:spacing w:line="200" w:lineRule="exact"/>
                              <w:jc w:val="center"/>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ツッコミのポイント</w:t>
                            </w:r>
                          </w:p>
                          <w:p w:rsidR="00C36037" w:rsidRDefault="00235F53">
                            <w:pPr>
                              <w:spacing w:line="200" w:lineRule="exac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　説明がわかりにくいところ。</w:t>
                            </w:r>
                          </w:p>
                          <w:p w:rsidR="00C36037" w:rsidRDefault="00235F53">
                            <w:pPr>
                              <w:spacing w:line="200" w:lineRule="exac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　自分の班と違うところ。</w:t>
                            </w:r>
                          </w:p>
                          <w:p w:rsidR="00C36037" w:rsidRDefault="00235F53">
                            <w:pPr>
                              <w:spacing w:line="200" w:lineRule="exac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　説明に矛盾があるところ。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99.5pt;margin-top:14.35pt;height:52.1pt;width:126.8pt;z-index:251716608;mso-width-relative:page;mso-height-relative:page;" fillcolor="#FFFFFF" filled="t" stroked="t" coordsize="21600,21600" o:gfxdata="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ulJc2AAAAAoBAAAPAAAAAAAAAAEAIAAAACIAAABkcnMvZG93bnJldi54bWxQSwECFAAUAAAA&#10;CACHTuJArXxlLmACAACtBAAADgAAAAAAAAABACAAAAAnAQAAZHJzL2Uyb0RvYy54bWxQSwUGAAAA&#10;AAYABgBZAQAA+QUAAAAA&#10;">
                <v:fill on="t" focussize="0,0"/>
                <v:stroke weight="0.5pt" color="#000000" joinstyle="round"/>
                <v:imagedata o:title=""/>
                <o:lock v:ext="edit" aspectratio="f"/>
                <v:textbox>
                  <w:txbxContent>
                    <w:p>
                      <w:pPr>
                        <w:spacing w:line="200" w:lineRule="exact"/>
                        <w:jc w:val="center"/>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ツッコミのポイント</w:t>
                      </w:r>
                    </w:p>
                    <w:p>
                      <w:pPr>
                        <w:spacing w:line="200" w:lineRule="exac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　説明がわかりにくいところ。</w:t>
                      </w:r>
                    </w:p>
                    <w:p>
                      <w:pPr>
                        <w:spacing w:line="200" w:lineRule="exac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　自分の班と違うところ。</w:t>
                      </w:r>
                    </w:p>
                    <w:p>
                      <w:pPr>
                        <w:spacing w:line="200" w:lineRule="exac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　説明に矛盾があるところ。</w:t>
                      </w:r>
                    </w:p>
                  </w:txbxContent>
                </v:textbox>
              </v:shape>
            </w:pict>
          </mc:Fallback>
        </mc:AlternateContent>
      </w:r>
      <w:r w:rsidRPr="00830594">
        <w:rPr>
          <w:rFonts w:ascii="ＭＳ 明朝" w:hAnsi="ＭＳ 明朝" w:cs="ＭＳ 明朝"/>
          <w:noProof/>
          <w:kern w:val="0"/>
          <w:sz w:val="20"/>
          <w:szCs w:val="20"/>
        </w:rPr>
        <mc:AlternateContent>
          <mc:Choice Requires="wps">
            <w:drawing>
              <wp:anchor distT="45720" distB="45720" distL="114300" distR="114300" simplePos="0" relativeHeight="251708416" behindDoc="0" locked="0" layoutInCell="1" allowOverlap="1">
                <wp:simplePos x="0" y="0"/>
                <wp:positionH relativeFrom="column">
                  <wp:posOffset>118110</wp:posOffset>
                </wp:positionH>
                <wp:positionV relativeFrom="paragraph">
                  <wp:posOffset>180975</wp:posOffset>
                </wp:positionV>
                <wp:extent cx="3486150" cy="1428750"/>
                <wp:effectExtent l="0" t="0" r="19050" b="19050"/>
                <wp:wrapNone/>
                <wp:docPr id="36" name="テキストボックス 66"/>
                <wp:cNvGraphicFramePr/>
                <a:graphic xmlns:a="http://schemas.openxmlformats.org/drawingml/2006/main">
                  <a:graphicData uri="http://schemas.microsoft.com/office/word/2010/wordprocessingShape">
                    <wps:wsp>
                      <wps:cNvSpPr txBox="1"/>
                      <wps:spPr>
                        <a:xfrm>
                          <a:off x="0" y="0"/>
                          <a:ext cx="3486150" cy="1428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200" w:lineRule="exact"/>
                              <w:jc w:val="center"/>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【派遣員方式】</w:t>
                            </w:r>
                          </w:p>
                          <w:p w:rsidR="00C36037" w:rsidRDefault="00235F53">
                            <w:pPr>
                              <w:spacing w:line="200" w:lineRule="exact"/>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①　班をＡとＢに分ける。</w:t>
                            </w:r>
                          </w:p>
                          <w:p w:rsidR="00C36037" w:rsidRDefault="00235F53">
                            <w:pPr>
                              <w:spacing w:line="200" w:lineRule="exact"/>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 xml:space="preserve">②　１回目の派遣員を行う。　　</w:t>
                            </w:r>
                            <w:r>
                              <w:rPr>
                                <w:rFonts w:ascii="ＤＦ平成ゴシック体W5" w:eastAsia="ＤＦ平成ゴシック体W5" w:hAnsi="ＤＦ平成ゴシック体W5" w:hint="eastAsia"/>
                                <w:sz w:val="14"/>
                                <w:bdr w:val="single" w:sz="4" w:space="0" w:color="auto"/>
                              </w:rPr>
                              <w:t>Ａ①説明</w:t>
                            </w:r>
                            <w:r>
                              <w:rPr>
                                <w:rFonts w:asciiTheme="minorEastAsia" w:eastAsiaTheme="minorEastAsia" w:hAnsiTheme="minorEastAsia" w:cs="Segoe UI Emoji" w:hint="eastAsia"/>
                                <w:sz w:val="14"/>
                                <w:bdr w:val="single" w:sz="4" w:space="0" w:color="auto"/>
                              </w:rPr>
                              <w:t xml:space="preserve">　</w:t>
                            </w:r>
                            <w:r>
                              <w:rPr>
                                <w:rFonts w:ascii="ＤＦ平成ゴシック体W5" w:eastAsia="ＤＦ平成ゴシック体W5" w:hAnsi="ＤＦ平成ゴシック体W5" w:hint="eastAsia"/>
                                <w:sz w:val="14"/>
                                <w:bdr w:val="single" w:sz="4" w:space="0" w:color="auto"/>
                              </w:rPr>
                              <w:t>Ｂ①聞く</w:t>
                            </w:r>
                          </w:p>
                          <w:p w:rsidR="00C36037" w:rsidRDefault="00235F53">
                            <w:pPr>
                              <w:spacing w:line="200" w:lineRule="exact"/>
                              <w:ind w:left="140" w:hangingChars="100" w:hanging="14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③　説明を聞くＢは他の班の案の不十分なところや，不明瞭な部分に対して指摘</w:t>
                            </w:r>
                          </w:p>
                          <w:p w:rsidR="00C36037" w:rsidRDefault="00235F53">
                            <w:pPr>
                              <w:spacing w:line="200" w:lineRule="exact"/>
                              <w:ind w:leftChars="100" w:left="21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を入れる。</w:t>
                            </w:r>
                          </w:p>
                          <w:p w:rsidR="00C36037" w:rsidRDefault="00235F53">
                            <w:pPr>
                              <w:spacing w:line="200" w:lineRule="exact"/>
                              <w:ind w:left="140" w:hangingChars="100" w:hanging="14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④　１回目の派遣員が終わると，班に戻り，案の改善を行う。</w:t>
                            </w:r>
                          </w:p>
                          <w:p w:rsidR="00C36037" w:rsidRDefault="00235F53">
                            <w:pPr>
                              <w:spacing w:line="200" w:lineRule="exact"/>
                              <w:jc w:val="left"/>
                              <w:rPr>
                                <w:rFonts w:ascii="ＤＦ平成ゴシック体W5" w:eastAsia="ＤＦ平成ゴシック体W5" w:hAnsi="ＤＦ平成ゴシック体W5"/>
                                <w:sz w:val="14"/>
                                <w:bdr w:val="single" w:sz="4" w:space="0" w:color="auto"/>
                              </w:rPr>
                            </w:pPr>
                            <w:r>
                              <w:rPr>
                                <w:rFonts w:ascii="ＤＦ平成ゴシック体W5" w:eastAsia="ＤＦ平成ゴシック体W5" w:hAnsi="ＤＦ平成ゴシック体W5" w:hint="eastAsia"/>
                                <w:sz w:val="14"/>
                              </w:rPr>
                              <w:t xml:space="preserve">⑤　２回目の派遣員を行う。　　</w:t>
                            </w:r>
                            <w:r>
                              <w:rPr>
                                <w:rFonts w:ascii="ＤＦ平成ゴシック体W5" w:eastAsia="ＤＦ平成ゴシック体W5" w:hAnsi="ＤＦ平成ゴシック体W5" w:hint="eastAsia"/>
                                <w:sz w:val="14"/>
                                <w:bdr w:val="single" w:sz="4" w:space="0" w:color="auto"/>
                              </w:rPr>
                              <w:t>Ａ②聞く</w:t>
                            </w:r>
                            <w:r>
                              <w:rPr>
                                <w:rFonts w:asciiTheme="minorEastAsia" w:eastAsiaTheme="minorEastAsia" w:hAnsiTheme="minorEastAsia" w:cs="Segoe UI Emoji" w:hint="eastAsia"/>
                                <w:sz w:val="14"/>
                                <w:bdr w:val="single" w:sz="4" w:space="0" w:color="auto"/>
                              </w:rPr>
                              <w:t xml:space="preserve">　</w:t>
                            </w:r>
                            <w:r>
                              <w:rPr>
                                <w:rFonts w:ascii="ＤＦ平成ゴシック体W5" w:eastAsia="ＤＦ平成ゴシック体W5" w:hAnsi="ＤＦ平成ゴシック体W5" w:hint="eastAsia"/>
                                <w:sz w:val="14"/>
                                <w:bdr w:val="single" w:sz="4" w:space="0" w:color="auto"/>
                              </w:rPr>
                              <w:t>Ｂ②説明</w:t>
                            </w:r>
                          </w:p>
                          <w:p w:rsidR="00C36037" w:rsidRDefault="00235F53">
                            <w:pPr>
                              <w:spacing w:line="200" w:lineRule="exact"/>
                              <w:ind w:left="140" w:hangingChars="100" w:hanging="14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⑥　説明を聞くＡは他の班の案の不十分なところや，不明瞭な部分に対して指摘</w:t>
                            </w:r>
                          </w:p>
                          <w:p w:rsidR="00C36037" w:rsidRDefault="00235F53">
                            <w:pPr>
                              <w:spacing w:line="200" w:lineRule="exact"/>
                              <w:ind w:leftChars="100" w:left="21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を入れる。</w:t>
                            </w:r>
                          </w:p>
                          <w:p w:rsidR="00C36037" w:rsidRDefault="00235F53">
                            <w:pPr>
                              <w:spacing w:line="200" w:lineRule="exact"/>
                              <w:ind w:left="140" w:hangingChars="100" w:hanging="140"/>
                              <w:jc w:val="left"/>
                              <w:rPr>
                                <w:rFonts w:ascii="ＤＦ平成ゴシック体W5" w:eastAsia="ＤＦ平成ゴシック体W5" w:hAnsi="ＤＦ平成ゴシック体W5"/>
                                <w:sz w:val="14"/>
                              </w:rPr>
                            </w:pPr>
                            <w:r>
                              <w:rPr>
                                <w:rFonts w:ascii="ＤＦ平成ゴシック体W5" w:eastAsia="ＤＦ平成ゴシック体W5" w:hAnsi="ＤＦ平成ゴシック体W5" w:hint="eastAsia"/>
                                <w:sz w:val="14"/>
                              </w:rPr>
                              <w:t>⑦　１回目の派遣員が終わると，班に戻り，案の改善を行う。</w:t>
                            </w: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ボックス 66" o:spid="_x0000_s1026" o:spt="202" type="#_x0000_t202" style="position:absolute;left:0pt;margin-left:9.3pt;margin-top:14.25pt;height:112.5pt;width:274.5pt;z-index:251708416;mso-width-relative:page;mso-height-relative:page;" fillcolor="#FFFFFF" filled="t" stroked="t" coordsize="21600,21600" o:gfxdata="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0XhTFNcAAAAJ&#10;AQAADwAAAAAAAAABACAAAAAiAAAAZHJzL2Rvd25yZXYueG1sUEsBAhQAFAAAAAgAh07iQGA2dk0d&#10;AgAALQQAAA4AAAAAAAAAAQAgAAAAJgEAAGRycy9lMm9Eb2MueG1sUEsFBgAAAAAGAAYAWQEAALUF&#10;AAAAAA==&#10;">
                <v:fill on="t" focussize="0,0"/>
                <v:stroke color="#000000" joinstyle="miter"/>
                <v:imagedata o:title=""/>
                <o:lock v:ext="edit" aspectratio="f"/>
                <v:textbox>
                  <w:txbxContent>
                    <w:p>
                      <w:pPr>
                        <w:spacing w:line="200" w:lineRule="exact"/>
                        <w:jc w:val="center"/>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【派遣員方式】</w:t>
                      </w:r>
                    </w:p>
                    <w:p>
                      <w:pPr>
                        <w:spacing w:line="200" w:lineRule="exact"/>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①　班をＡとＢに分ける。</w:t>
                      </w:r>
                    </w:p>
                    <w:p>
                      <w:pPr>
                        <w:spacing w:line="200" w:lineRule="exact"/>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②　１回目の派遣員を行う。　　</w:t>
                      </w:r>
                      <w:r>
                        <w:rPr>
                          <w:rFonts w:hint="eastAsia" w:ascii="ＤＦ平成ゴシック体W5" w:hAnsi="ＤＦ平成ゴシック体W5" w:eastAsia="ＤＦ平成ゴシック体W5"/>
                          <w:sz w:val="14"/>
                          <w:bdr w:val="single" w:color="auto" w:sz="4" w:space="0"/>
                        </w:rPr>
                        <w:t>Ａ①説明</w:t>
                      </w:r>
                      <w:r>
                        <w:rPr>
                          <w:rFonts w:hint="eastAsia" w:cs="Segoe UI Emoji" w:asciiTheme="minorEastAsia" w:hAnsiTheme="minorEastAsia" w:eastAsiaTheme="minorEastAsia"/>
                          <w:sz w:val="14"/>
                          <w:bdr w:val="single" w:color="auto" w:sz="4" w:space="0"/>
                        </w:rPr>
                        <w:t>　</w:t>
                      </w:r>
                      <w:r>
                        <w:rPr>
                          <w:rFonts w:hint="eastAsia" w:ascii="ＤＦ平成ゴシック体W5" w:hAnsi="ＤＦ平成ゴシック体W5" w:eastAsia="ＤＦ平成ゴシック体W5"/>
                          <w:sz w:val="14"/>
                          <w:bdr w:val="single" w:color="auto" w:sz="4" w:space="0"/>
                        </w:rPr>
                        <w:t>Ｂ①聞く</w:t>
                      </w:r>
                    </w:p>
                    <w:p>
                      <w:pPr>
                        <w:spacing w:line="200" w:lineRule="exact"/>
                        <w:ind w:left="140" w:hanging="140" w:hanging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③　説明を聞くＢは他の班の案の不十分なところや，不明瞭な部分に対して指摘</w:t>
                      </w:r>
                    </w:p>
                    <w:p>
                      <w:pPr>
                        <w:spacing w:line="200" w:lineRule="exact"/>
                        <w:ind w:left="210" w:left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を入れる。</w:t>
                      </w:r>
                    </w:p>
                    <w:p>
                      <w:pPr>
                        <w:spacing w:line="200" w:lineRule="exact"/>
                        <w:ind w:left="140" w:hanging="140" w:hanging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④　１回目の派遣員が終わると，班に戻り，案の改善を行う。</w:t>
                      </w:r>
                    </w:p>
                    <w:p>
                      <w:pPr>
                        <w:spacing w:line="200" w:lineRule="exact"/>
                        <w:jc w:val="left"/>
                        <w:rPr>
                          <w:rFonts w:ascii="ＤＦ平成ゴシック体W5" w:hAnsi="ＤＦ平成ゴシック体W5" w:eastAsia="ＤＦ平成ゴシック体W5"/>
                          <w:sz w:val="14"/>
                          <w:bdr w:val="single" w:color="auto" w:sz="4" w:space="0"/>
                        </w:rPr>
                      </w:pPr>
                      <w:r>
                        <w:rPr>
                          <w:rFonts w:hint="eastAsia" w:ascii="ＤＦ平成ゴシック体W5" w:hAnsi="ＤＦ平成ゴシック体W5" w:eastAsia="ＤＦ平成ゴシック体W5"/>
                          <w:sz w:val="14"/>
                        </w:rPr>
                        <w:t>⑤　２回目の派遣員を行う。　　</w:t>
                      </w:r>
                      <w:r>
                        <w:rPr>
                          <w:rFonts w:hint="eastAsia" w:ascii="ＤＦ平成ゴシック体W5" w:hAnsi="ＤＦ平成ゴシック体W5" w:eastAsia="ＤＦ平成ゴシック体W5"/>
                          <w:sz w:val="14"/>
                          <w:bdr w:val="single" w:color="auto" w:sz="4" w:space="0"/>
                        </w:rPr>
                        <w:t>Ａ②聞く</w:t>
                      </w:r>
                      <w:r>
                        <w:rPr>
                          <w:rFonts w:hint="eastAsia" w:cs="Segoe UI Emoji" w:asciiTheme="minorEastAsia" w:hAnsiTheme="minorEastAsia" w:eastAsiaTheme="minorEastAsia"/>
                          <w:sz w:val="14"/>
                          <w:bdr w:val="single" w:color="auto" w:sz="4" w:space="0"/>
                        </w:rPr>
                        <w:t>　</w:t>
                      </w:r>
                      <w:r>
                        <w:rPr>
                          <w:rFonts w:hint="eastAsia" w:ascii="ＤＦ平成ゴシック体W5" w:hAnsi="ＤＦ平成ゴシック体W5" w:eastAsia="ＤＦ平成ゴシック体W5"/>
                          <w:sz w:val="14"/>
                          <w:bdr w:val="single" w:color="auto" w:sz="4" w:space="0"/>
                        </w:rPr>
                        <w:t>Ｂ②説明</w:t>
                      </w:r>
                    </w:p>
                    <w:p>
                      <w:pPr>
                        <w:spacing w:line="200" w:lineRule="exact"/>
                        <w:ind w:left="140" w:hanging="140" w:hanging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⑥　説明を聞くＡは他の班の案の不十分なところや，不明瞭な部分に対して指摘</w:t>
                      </w:r>
                    </w:p>
                    <w:p>
                      <w:pPr>
                        <w:spacing w:line="200" w:lineRule="exact"/>
                        <w:ind w:left="210" w:left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を入れる。</w:t>
                      </w:r>
                    </w:p>
                    <w:p>
                      <w:pPr>
                        <w:spacing w:line="200" w:lineRule="exact"/>
                        <w:ind w:left="140" w:hanging="140" w:hangingChars="100"/>
                        <w:jc w:val="left"/>
                        <w:rPr>
                          <w:rFonts w:ascii="ＤＦ平成ゴシック体W5" w:hAnsi="ＤＦ平成ゴシック体W5" w:eastAsia="ＤＦ平成ゴシック体W5"/>
                          <w:sz w:val="14"/>
                        </w:rPr>
                      </w:pPr>
                      <w:r>
                        <w:rPr>
                          <w:rFonts w:hint="eastAsia" w:ascii="ＤＦ平成ゴシック体W5" w:hAnsi="ＤＦ平成ゴシック体W5" w:eastAsia="ＤＦ平成ゴシック体W5"/>
                          <w:sz w:val="14"/>
                        </w:rPr>
                        <w:t>⑦　１回目の派遣員が終わると，班に戻り，案の改善を行う。</w:t>
                      </w:r>
                    </w:p>
                  </w:txbxContent>
                </v:textbox>
              </v:shape>
            </w:pict>
          </mc:Fallback>
        </mc:AlternateContent>
      </w:r>
    </w:p>
    <w:p w:rsidR="00C36037" w:rsidRPr="00830594" w:rsidRDefault="00C36037">
      <w:pPr>
        <w:rPr>
          <w:rFonts w:asciiTheme="majorEastAsia" w:eastAsiaTheme="majorEastAsia" w:hAnsiTheme="majorEastAsia"/>
          <w:kern w:val="0"/>
          <w:szCs w:val="21"/>
        </w:rPr>
      </w:pPr>
    </w:p>
    <w:p w:rsidR="00C36037" w:rsidRPr="00830594" w:rsidRDefault="00C36037">
      <w:pPr>
        <w:rPr>
          <w:rFonts w:asciiTheme="majorEastAsia" w:eastAsiaTheme="majorEastAsia" w:hAnsiTheme="majorEastAsia"/>
          <w:kern w:val="0"/>
          <w:szCs w:val="21"/>
        </w:rPr>
      </w:pPr>
    </w:p>
    <w:p w:rsidR="00C36037" w:rsidRPr="00830594" w:rsidRDefault="00C36037">
      <w:pPr>
        <w:rPr>
          <w:rFonts w:asciiTheme="majorEastAsia" w:eastAsiaTheme="majorEastAsia" w:hAnsiTheme="majorEastAsia"/>
          <w:kern w:val="0"/>
          <w:szCs w:val="21"/>
        </w:rPr>
      </w:pPr>
    </w:p>
    <w:p w:rsidR="00C36037" w:rsidRPr="00830594" w:rsidRDefault="00C36037">
      <w:pPr>
        <w:rPr>
          <w:rFonts w:asciiTheme="majorEastAsia" w:eastAsiaTheme="majorEastAsia" w:hAnsiTheme="majorEastAsia"/>
          <w:kern w:val="0"/>
          <w:szCs w:val="21"/>
        </w:rPr>
      </w:pPr>
    </w:p>
    <w:p w:rsidR="00C36037" w:rsidRPr="00830594" w:rsidRDefault="00235F53">
      <w:pPr>
        <w:rPr>
          <w:rFonts w:asciiTheme="majorEastAsia" w:eastAsiaTheme="majorEastAsia" w:hAnsiTheme="majorEastAsia"/>
          <w:kern w:val="0"/>
          <w:szCs w:val="21"/>
        </w:rPr>
      </w:pPr>
      <w:r w:rsidRPr="00830594">
        <w:rPr>
          <w:rFonts w:asciiTheme="majorEastAsia" w:eastAsiaTheme="majorEastAsia" w:hAnsiTheme="majorEastAsia"/>
          <w:noProof/>
          <w:kern w:val="0"/>
          <w:szCs w:val="21"/>
        </w:rPr>
        <mc:AlternateContent>
          <mc:Choice Requires="wps">
            <w:drawing>
              <wp:anchor distT="45720" distB="45720" distL="114300" distR="114300" simplePos="0" relativeHeight="251710464" behindDoc="0" locked="0" layoutInCell="1" allowOverlap="1">
                <wp:simplePos x="0" y="0"/>
                <wp:positionH relativeFrom="column">
                  <wp:posOffset>3657600</wp:posOffset>
                </wp:positionH>
                <wp:positionV relativeFrom="paragraph">
                  <wp:posOffset>42545</wp:posOffset>
                </wp:positionV>
                <wp:extent cx="771525" cy="209550"/>
                <wp:effectExtent l="0" t="0" r="28575" b="19050"/>
                <wp:wrapNone/>
                <wp:docPr id="42" name="テキストボックス 64"/>
                <wp:cNvGraphicFramePr/>
                <a:graphic xmlns:a="http://schemas.openxmlformats.org/drawingml/2006/main">
                  <a:graphicData uri="http://schemas.microsoft.com/office/word/2010/wordprocessingShape">
                    <wps:wsp>
                      <wps:cNvSpPr txBox="1"/>
                      <wps:spPr>
                        <a:xfrm>
                          <a:off x="0" y="0"/>
                          <a:ext cx="771525" cy="2095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235F53">
                            <w:pPr>
                              <w:spacing w:line="160" w:lineRule="exact"/>
                              <w:jc w:val="left"/>
                              <w:rPr>
                                <w:rFonts w:ascii="ＤＦ平成ゴシック体W5" w:eastAsia="ＤＦ平成ゴシック体W5" w:hAnsi="ＤＦ平成ゴシック体W5"/>
                                <w:sz w:val="12"/>
                              </w:rPr>
                            </w:pPr>
                            <w:r>
                              <w:rPr>
                                <w:rFonts w:ascii="ＤＦ平成ゴシック体W5" w:eastAsia="ＤＦ平成ゴシック体W5" w:hAnsi="ＤＦ平成ゴシック体W5" w:hint="eastAsia"/>
                                <w:sz w:val="14"/>
                              </w:rPr>
                              <w:t>本時の</w:t>
                            </w:r>
                            <w:r>
                              <w:rPr>
                                <w:rFonts w:ascii="ＤＦ平成ゴシック体W5" w:eastAsia="ＤＦ平成ゴシック体W5" w:hAnsi="ＤＦ平成ゴシック体W5"/>
                                <w:sz w:val="14"/>
                              </w:rPr>
                              <w:t>まとめ</w:t>
                            </w: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ボックス 64" o:spid="_x0000_s1026" o:spt="202" type="#_x0000_t202" style="position:absolute;left:0pt;margin-left:288pt;margin-top:3.35pt;height:16.5pt;width:60.75pt;z-index:251710464;mso-width-relative:page;mso-height-relative:page;" fillcolor="#FFFFFF" filled="t" stroked="t" coordsize="21600,21600" o:gfxdata="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Mq5cdgAAAAI&#10;AQAADwAAAAAAAAABACAAAAAiAAAAZHJzL2Rvd25yZXYueG1sUEsBAhQAFAAAAAgAh07iQAzioScc&#10;AgAAKwQAAA4AAAAAAAAAAQAgAAAAJwEAAGRycy9lMm9Eb2MueG1sUEsFBgAAAAAGAAYAWQEAALUF&#10;AAAAAA==&#10;">
                <v:fill on="t" focussize="0,0"/>
                <v:stroke color="#000000" joinstyle="miter"/>
                <v:imagedata o:title=""/>
                <o:lock v:ext="edit" aspectratio="f"/>
                <v:textbox>
                  <w:txbxContent>
                    <w:p>
                      <w:pPr>
                        <w:spacing w:line="160" w:lineRule="exact"/>
                        <w:jc w:val="left"/>
                        <w:rPr>
                          <w:rFonts w:ascii="ＤＦ平成ゴシック体W5" w:hAnsi="ＤＦ平成ゴシック体W5" w:eastAsia="ＤＦ平成ゴシック体W5"/>
                          <w:sz w:val="12"/>
                        </w:rPr>
                      </w:pPr>
                      <w:r>
                        <w:rPr>
                          <w:rFonts w:hint="eastAsia" w:ascii="ＤＦ平成ゴシック体W5" w:hAnsi="ＤＦ平成ゴシック体W5" w:eastAsia="ＤＦ平成ゴシック体W5"/>
                          <w:sz w:val="14"/>
                        </w:rPr>
                        <w:t>本時の</w:t>
                      </w:r>
                      <w:r>
                        <w:rPr>
                          <w:rFonts w:ascii="ＤＦ平成ゴシック体W5" w:hAnsi="ＤＦ平成ゴシック体W5" w:eastAsia="ＤＦ平成ゴシック体W5"/>
                          <w:sz w:val="14"/>
                        </w:rPr>
                        <w:t>まとめ</w:t>
                      </w:r>
                    </w:p>
                  </w:txbxContent>
                </v:textbox>
              </v:shape>
            </w:pict>
          </mc:Fallback>
        </mc:AlternateContent>
      </w:r>
    </w:p>
    <w:p w:rsidR="00C36037" w:rsidRPr="00830594" w:rsidRDefault="00235F53">
      <w:pPr>
        <w:rPr>
          <w:rFonts w:asciiTheme="majorEastAsia" w:eastAsiaTheme="majorEastAsia" w:hAnsiTheme="majorEastAsia"/>
          <w:kern w:val="0"/>
          <w:szCs w:val="21"/>
        </w:rPr>
      </w:pPr>
      <w:r w:rsidRPr="00830594">
        <w:rPr>
          <w:rFonts w:asciiTheme="majorEastAsia" w:eastAsiaTheme="majorEastAsia" w:hAnsiTheme="majorEastAsia"/>
          <w:noProof/>
          <w:kern w:val="0"/>
          <w:szCs w:val="21"/>
        </w:rPr>
        <mc:AlternateContent>
          <mc:Choice Requires="wps">
            <w:drawing>
              <wp:anchor distT="45720" distB="45720" distL="114300" distR="114300" simplePos="0" relativeHeight="251709440" behindDoc="0" locked="0" layoutInCell="1" allowOverlap="1">
                <wp:simplePos x="0" y="0"/>
                <wp:positionH relativeFrom="column">
                  <wp:posOffset>3924300</wp:posOffset>
                </wp:positionH>
                <wp:positionV relativeFrom="paragraph">
                  <wp:posOffset>123190</wp:posOffset>
                </wp:positionV>
                <wp:extent cx="2105025" cy="619125"/>
                <wp:effectExtent l="0" t="0" r="28575" b="28575"/>
                <wp:wrapNone/>
                <wp:docPr id="39" name="テキスト ボックス 2"/>
                <wp:cNvGraphicFramePr/>
                <a:graphic xmlns:a="http://schemas.openxmlformats.org/drawingml/2006/main">
                  <a:graphicData uri="http://schemas.microsoft.com/office/word/2010/wordprocessingShape">
                    <wps:wsp>
                      <wps:cNvSpPr txBox="1"/>
                      <wps:spPr>
                        <a:xfrm>
                          <a:off x="0" y="0"/>
                          <a:ext cx="2105025" cy="6191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36037" w:rsidRDefault="00C36037">
                            <w:pPr>
                              <w:spacing w:line="200" w:lineRule="exact"/>
                              <w:ind w:leftChars="-1" w:left="-2" w:firstLine="1"/>
                              <w:rPr>
                                <w:rFonts w:ascii="ＤＦ平成ゴシック体W5" w:eastAsia="ＤＦ平成ゴシック体W5" w:hAnsi="ＤＦ平成ゴシック体W5"/>
                                <w:sz w:val="14"/>
                              </w:rPr>
                            </w:pPr>
                          </w:p>
                        </w:txbxContent>
                      </wps:txbx>
                      <wps:bodyPr wrap="square" anchor="t" upright="1">
                        <a:noAutofit/>
                      </wps:bodyPr>
                    </wps:wsp>
                  </a:graphicData>
                </a:graphic>
              </wp:anchor>
            </w:drawing>
          </mc:Choice>
          <mc:Fallback xmlns:wpsCustomData="http://www.wps.cn/officeDocument/2013/wpsCustomData" xmlns:w15="http://schemas.microsoft.com/office/word/2012/wordml">
            <w:pict>
              <v:shape id="テキスト ボックス 2" o:spid="_x0000_s1026" o:spt="202" type="#_x0000_t202" style="position:absolute;left:0pt;margin-left:309pt;margin-top:9.7pt;height:48.75pt;width:165.75pt;z-index:251709440;mso-width-relative:page;mso-height-relative:page;" fillcolor="#FFFFFF" filled="t" stroked="t" coordsize="21600,21600" o:gfxdata="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DSXh2QAAAAoB&#10;AAAPAAAAAAAAAAEAIAAAACIAAABkcnMvZG93bnJldi54bWxQSwECFAAUAAAACACHTuJAOmPPvhoC&#10;AAAsBAAADgAAAAAAAAABACAAAAAoAQAAZHJzL2Uyb0RvYy54bWxQSwUGAAAAAAYABgBZAQAAtAUA&#10;AAAA&#10;">
                <v:fill on="t" focussize="0,0"/>
                <v:stroke color="#000000" joinstyle="miter"/>
                <v:imagedata o:title=""/>
                <o:lock v:ext="edit" aspectratio="f"/>
                <v:textbox>
                  <w:txbxContent>
                    <w:p>
                      <w:pPr>
                        <w:spacing w:line="200" w:lineRule="exact"/>
                        <w:ind w:left="-2" w:leftChars="-1" w:firstLine="1"/>
                        <w:rPr>
                          <w:rFonts w:ascii="ＤＦ平成ゴシック体W5" w:hAnsi="ＤＦ平成ゴシック体W5" w:eastAsia="ＤＦ平成ゴシック体W5"/>
                          <w:sz w:val="14"/>
                        </w:rPr>
                      </w:pPr>
                    </w:p>
                  </w:txbxContent>
                </v:textbox>
              </v:shape>
            </w:pict>
          </mc:Fallback>
        </mc:AlternateContent>
      </w:r>
    </w:p>
    <w:p w:rsidR="00C36037" w:rsidRPr="00830594" w:rsidRDefault="00C36037">
      <w:pPr>
        <w:rPr>
          <w:rFonts w:asciiTheme="majorEastAsia" w:eastAsiaTheme="majorEastAsia" w:hAnsiTheme="majorEastAsia"/>
          <w:kern w:val="0"/>
          <w:szCs w:val="21"/>
        </w:rPr>
      </w:pPr>
    </w:p>
    <w:p w:rsidR="00C36037" w:rsidRPr="00830594" w:rsidRDefault="00C36037">
      <w:pPr>
        <w:rPr>
          <w:rFonts w:asciiTheme="majorEastAsia" w:eastAsiaTheme="majorEastAsia" w:hAnsiTheme="majorEastAsia"/>
          <w:kern w:val="0"/>
          <w:szCs w:val="21"/>
        </w:rPr>
      </w:pPr>
    </w:p>
    <w:p w:rsidR="00C36037" w:rsidRPr="00830594" w:rsidRDefault="00C36037">
      <w:pPr>
        <w:rPr>
          <w:rFonts w:ascii="ＭＳ 明朝" w:hAnsi="ＭＳ 明朝"/>
          <w:kern w:val="0"/>
          <w:szCs w:val="21"/>
        </w:rPr>
      </w:pPr>
    </w:p>
    <w:p w:rsidR="00C36037" w:rsidRPr="00830594" w:rsidRDefault="00C36037">
      <w:pPr>
        <w:rPr>
          <w:rFonts w:ascii="ＭＳ 明朝" w:hAnsi="ＭＳ 明朝"/>
          <w:kern w:val="0"/>
          <w:szCs w:val="21"/>
        </w:rPr>
      </w:pPr>
    </w:p>
    <w:p w:rsidR="00C36037" w:rsidRPr="00830594" w:rsidRDefault="00C36037">
      <w:pPr>
        <w:rPr>
          <w:rFonts w:ascii="ＭＳ 明朝" w:hAnsi="ＭＳ 明朝"/>
          <w:kern w:val="0"/>
          <w:szCs w:val="21"/>
        </w:rPr>
      </w:pPr>
    </w:p>
    <w:p w:rsidR="00C36037" w:rsidRPr="00830594" w:rsidRDefault="00C36037">
      <w:pPr>
        <w:rPr>
          <w:kern w:val="0"/>
        </w:rPr>
      </w:pPr>
    </w:p>
    <w:p w:rsidR="00C262AE" w:rsidRPr="00830594" w:rsidRDefault="00C262AE">
      <w:pPr>
        <w:rPr>
          <w:kern w:val="0"/>
        </w:rPr>
      </w:pPr>
    </w:p>
    <w:p w:rsidR="00AD004B" w:rsidRPr="00830594" w:rsidRDefault="00AD004B">
      <w:pPr>
        <w:rPr>
          <w:kern w:val="0"/>
        </w:rPr>
      </w:pPr>
    </w:p>
    <w:p w:rsidR="00C36037" w:rsidRPr="00830594" w:rsidRDefault="00C36037">
      <w:pPr>
        <w:rPr>
          <w:kern w:val="0"/>
        </w:rPr>
      </w:pPr>
    </w:p>
    <w:p w:rsidR="00C36037" w:rsidRPr="00830594" w:rsidRDefault="00C36037">
      <w:pPr>
        <w:rPr>
          <w:kern w:val="0"/>
        </w:rPr>
      </w:pPr>
    </w:p>
    <w:p w:rsidR="00C36037" w:rsidRPr="00830594" w:rsidRDefault="00235F53">
      <w:pPr>
        <w:rPr>
          <w:kern w:val="0"/>
        </w:rPr>
      </w:pPr>
      <w:r w:rsidRPr="00830594">
        <w:rPr>
          <w:noProof/>
          <w:kern w:val="0"/>
        </w:rPr>
        <w:lastRenderedPageBreak/>
        <mc:AlternateContent>
          <mc:Choice Requires="wps">
            <w:drawing>
              <wp:anchor distT="0" distB="0" distL="114300" distR="114300" simplePos="0" relativeHeight="251731968" behindDoc="0" locked="0" layoutInCell="1" allowOverlap="1">
                <wp:simplePos x="0" y="0"/>
                <wp:positionH relativeFrom="margin">
                  <wp:posOffset>-4473</wp:posOffset>
                </wp:positionH>
                <wp:positionV relativeFrom="paragraph">
                  <wp:posOffset>-4472</wp:posOffset>
                </wp:positionV>
                <wp:extent cx="6128782" cy="349858"/>
                <wp:effectExtent l="0" t="0" r="24765" b="12700"/>
                <wp:wrapNone/>
                <wp:docPr id="37" name="正方形/長方形 37"/>
                <wp:cNvGraphicFramePr/>
                <a:graphic xmlns:a="http://schemas.openxmlformats.org/drawingml/2006/main">
                  <a:graphicData uri="http://schemas.microsoft.com/office/word/2010/wordprocessingShape">
                    <wps:wsp>
                      <wps:cNvSpPr/>
                      <wps:spPr>
                        <a:xfrm>
                          <a:off x="0" y="0"/>
                          <a:ext cx="6128782" cy="349858"/>
                        </a:xfrm>
                        <a:prstGeom prst="rect">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Pr="00AD004B" w:rsidRDefault="00235F53">
                            <w:pPr>
                              <w:spacing w:line="0" w:lineRule="atLeast"/>
                              <w:jc w:val="center"/>
                              <w:rPr>
                                <w:rFonts w:asciiTheme="majorEastAsia" w:eastAsiaTheme="majorEastAsia" w:hAnsiTheme="majorEastAsia"/>
                                <w:color w:val="000000" w:themeColor="text1"/>
                                <w:sz w:val="28"/>
                                <w:szCs w:val="28"/>
                              </w:rPr>
                            </w:pPr>
                            <w:r w:rsidRPr="00AD004B">
                              <w:rPr>
                                <w:rFonts w:asciiTheme="majorEastAsia" w:eastAsiaTheme="majorEastAsia" w:hAnsiTheme="majorEastAsia" w:hint="eastAsia"/>
                                <w:color w:val="000000" w:themeColor="text1"/>
                                <w:sz w:val="28"/>
                                <w:szCs w:val="28"/>
                              </w:rPr>
                              <w:t>検</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hint="eastAsia"/>
                                <w:color w:val="000000" w:themeColor="text1"/>
                                <w:sz w:val="28"/>
                                <w:szCs w:val="28"/>
                              </w:rPr>
                              <w:t>証</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color w:val="000000" w:themeColor="text1"/>
                                <w:sz w:val="28"/>
                                <w:szCs w:val="28"/>
                              </w:rPr>
                              <w:t>問</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color w:val="000000" w:themeColor="text1"/>
                                <w:sz w:val="28"/>
                                <w:szCs w:val="28"/>
                              </w:rPr>
                              <w:t>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53" style="position:absolute;left:0;text-align:left;margin-left:-.35pt;margin-top:-.35pt;width:482.6pt;height:27.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" fillcolor="#bfbfbf [2412]" strokecolor="black [3213]" strokeweight="1pt">
                <v:textbox>
                  <w:txbxContent>
                    <w:p w:rsidR="00C36037" w:rsidRPr="00AD004B" w:rsidRDefault="00235F53">
                      <w:pPr>
                        <w:spacing w:line="0" w:lineRule="atLeast"/>
                        <w:jc w:val="center"/>
                        <w:rPr>
                          <w:rFonts w:asciiTheme="majorEastAsia" w:eastAsiaTheme="majorEastAsia" w:hAnsiTheme="majorEastAsia"/>
                          <w:color w:val="000000" w:themeColor="text1"/>
                          <w:sz w:val="28"/>
                          <w:szCs w:val="28"/>
                        </w:rPr>
                      </w:pPr>
                      <w:r w:rsidRPr="00AD004B">
                        <w:rPr>
                          <w:rFonts w:asciiTheme="majorEastAsia" w:eastAsiaTheme="majorEastAsia" w:hAnsiTheme="majorEastAsia" w:hint="eastAsia"/>
                          <w:color w:val="000000" w:themeColor="text1"/>
                          <w:sz w:val="28"/>
                          <w:szCs w:val="28"/>
                        </w:rPr>
                        <w:t>検</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hint="eastAsia"/>
                          <w:color w:val="000000" w:themeColor="text1"/>
                          <w:sz w:val="28"/>
                          <w:szCs w:val="28"/>
                        </w:rPr>
                        <w:t>証</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color w:val="000000" w:themeColor="text1"/>
                          <w:sz w:val="28"/>
                          <w:szCs w:val="28"/>
                        </w:rPr>
                        <w:t>問</w:t>
                      </w:r>
                      <w:r w:rsidR="00AD004B">
                        <w:rPr>
                          <w:rFonts w:asciiTheme="majorEastAsia" w:eastAsiaTheme="majorEastAsia" w:hAnsiTheme="majorEastAsia" w:hint="eastAsia"/>
                          <w:color w:val="000000" w:themeColor="text1"/>
                          <w:sz w:val="28"/>
                          <w:szCs w:val="28"/>
                        </w:rPr>
                        <w:t xml:space="preserve">　</w:t>
                      </w:r>
                      <w:r w:rsidRPr="00AD004B">
                        <w:rPr>
                          <w:rFonts w:asciiTheme="majorEastAsia" w:eastAsiaTheme="majorEastAsia" w:hAnsiTheme="majorEastAsia"/>
                          <w:color w:val="000000" w:themeColor="text1"/>
                          <w:sz w:val="28"/>
                          <w:szCs w:val="28"/>
                        </w:rPr>
                        <w:t>題</w:t>
                      </w:r>
                    </w:p>
                  </w:txbxContent>
                </v:textbox>
                <w10:wrap anchorx="margin"/>
              </v:rect>
            </w:pict>
          </mc:Fallback>
        </mc:AlternateContent>
      </w:r>
    </w:p>
    <w:p w:rsidR="00C36037" w:rsidRPr="00830594" w:rsidRDefault="00C36037">
      <w:pPr>
        <w:rPr>
          <w:kern w:val="0"/>
        </w:rPr>
      </w:pPr>
    </w:p>
    <w:p w:rsidR="00C36037" w:rsidRPr="00830594" w:rsidRDefault="00C30151">
      <w:pPr>
        <w:rPr>
          <w:kern w:val="0"/>
        </w:rPr>
      </w:pPr>
      <w:r>
        <w:rPr>
          <w:noProof/>
          <w:kern w:val="0"/>
        </w:rPr>
        <mc:AlternateContent>
          <mc:Choice Requires="wpg">
            <w:drawing>
              <wp:anchor distT="0" distB="0" distL="114300" distR="114300" simplePos="0" relativeHeight="251739136" behindDoc="0" locked="0" layoutInCell="1" allowOverlap="1">
                <wp:simplePos x="0" y="0"/>
                <wp:positionH relativeFrom="column">
                  <wp:posOffset>249969</wp:posOffset>
                </wp:positionH>
                <wp:positionV relativeFrom="paragraph">
                  <wp:posOffset>22639</wp:posOffset>
                </wp:positionV>
                <wp:extent cx="5730240" cy="1995170"/>
                <wp:effectExtent l="0" t="0" r="0" b="0"/>
                <wp:wrapNone/>
                <wp:docPr id="86" name="グループ化 86"/>
                <wp:cNvGraphicFramePr/>
                <a:graphic xmlns:a="http://schemas.openxmlformats.org/drawingml/2006/main">
                  <a:graphicData uri="http://schemas.microsoft.com/office/word/2010/wordprocessingGroup">
                    <wpg:wgp>
                      <wpg:cNvGrpSpPr/>
                      <wpg:grpSpPr>
                        <a:xfrm>
                          <a:off x="0" y="0"/>
                          <a:ext cx="5730240" cy="1995170"/>
                          <a:chOff x="0" y="0"/>
                          <a:chExt cx="5730240" cy="1995170"/>
                        </a:xfrm>
                      </wpg:grpSpPr>
                      <wpg:grpSp>
                        <wpg:cNvPr id="85" name="グループ化 85"/>
                        <wpg:cNvGrpSpPr/>
                        <wpg:grpSpPr>
                          <a:xfrm>
                            <a:off x="0" y="0"/>
                            <a:ext cx="5730240" cy="1995170"/>
                            <a:chOff x="0" y="0"/>
                            <a:chExt cx="5730240" cy="1995170"/>
                          </a:xfrm>
                        </wpg:grpSpPr>
                        <wps:wsp>
                          <wps:cNvPr id="59" name="フリーフォーム 59"/>
                          <wps:cNvSpPr/>
                          <wps:spPr>
                            <a:xfrm>
                              <a:off x="4579951" y="580445"/>
                              <a:ext cx="239704" cy="362653"/>
                            </a:xfrm>
                            <a:custGeom>
                              <a:avLst/>
                              <a:gdLst>
                                <a:gd name="connsiteX0" fmla="*/ 1579 w 239704"/>
                                <a:gd name="connsiteY0" fmla="*/ 71437 h 362653"/>
                                <a:gd name="connsiteX1" fmla="*/ 25946 w 239704"/>
                                <a:gd name="connsiteY1" fmla="*/ 114407 h 362653"/>
                                <a:gd name="connsiteX2" fmla="*/ 53967 w 239704"/>
                                <a:gd name="connsiteY2" fmla="*/ 204787 h 362653"/>
                                <a:gd name="connsiteX3" fmla="*/ 46325 w 239704"/>
                                <a:gd name="connsiteY3" fmla="*/ 286018 h 362653"/>
                                <a:gd name="connsiteX4" fmla="*/ 60815 w 239704"/>
                                <a:gd name="connsiteY4" fmla="*/ 362653 h 362653"/>
                                <a:gd name="connsiteX5" fmla="*/ 158742 w 239704"/>
                                <a:gd name="connsiteY5" fmla="*/ 319087 h 362653"/>
                                <a:gd name="connsiteX6" fmla="*/ 239704 w 239704"/>
                                <a:gd name="connsiteY6" fmla="*/ 76200 h 362653"/>
                                <a:gd name="connsiteX7" fmla="*/ 73017 w 239704"/>
                                <a:gd name="connsiteY7" fmla="*/ 0 h 362653"/>
                                <a:gd name="connsiteX8" fmla="*/ 1579 w 239704"/>
                                <a:gd name="connsiteY8" fmla="*/ 71437 h 3626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9704" h="362653">
                                  <a:moveTo>
                                    <a:pt x="1579" y="71437"/>
                                  </a:moveTo>
                                  <a:cubicBezTo>
                                    <a:pt x="-6266" y="91867"/>
                                    <a:pt x="17215" y="92182"/>
                                    <a:pt x="25946" y="114407"/>
                                  </a:cubicBezTo>
                                  <a:cubicBezTo>
                                    <a:pt x="34677" y="136632"/>
                                    <a:pt x="52387" y="175731"/>
                                    <a:pt x="53967" y="204787"/>
                                  </a:cubicBezTo>
                                  <a:cubicBezTo>
                                    <a:pt x="55547" y="233843"/>
                                    <a:pt x="51088" y="263793"/>
                                    <a:pt x="46325" y="286018"/>
                                  </a:cubicBezTo>
                                  <a:cubicBezTo>
                                    <a:pt x="41563" y="308243"/>
                                    <a:pt x="40262" y="357596"/>
                                    <a:pt x="60815" y="362653"/>
                                  </a:cubicBezTo>
                                  <a:lnTo>
                                    <a:pt x="158742" y="319087"/>
                                  </a:lnTo>
                                  <a:lnTo>
                                    <a:pt x="239704" y="76200"/>
                                  </a:lnTo>
                                  <a:lnTo>
                                    <a:pt x="73017" y="0"/>
                                  </a:lnTo>
                                  <a:lnTo>
                                    <a:pt x="1579" y="71437"/>
                                  </a:lnTo>
                                  <a:close/>
                                </a:path>
                              </a:pathLst>
                            </a:cu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84" name="グループ化 84"/>
                          <wpg:cNvGrpSpPr/>
                          <wpg:grpSpPr>
                            <a:xfrm>
                              <a:off x="0" y="0"/>
                              <a:ext cx="5730240" cy="1995170"/>
                              <a:chOff x="0" y="0"/>
                              <a:chExt cx="5730300" cy="1995253"/>
                            </a:xfrm>
                          </wpg:grpSpPr>
                          <wpg:grpSp>
                            <wpg:cNvPr id="83" name="グループ化 83"/>
                            <wpg:cNvGrpSpPr/>
                            <wpg:grpSpPr>
                              <a:xfrm>
                                <a:off x="0" y="0"/>
                                <a:ext cx="5730300" cy="1995253"/>
                                <a:chOff x="0" y="0"/>
                                <a:chExt cx="5730300" cy="1995253"/>
                              </a:xfrm>
                            </wpg:grpSpPr>
                            <wps:wsp>
                              <wps:cNvPr id="38" name="正方形/長方形 38"/>
                              <wps:cNvSpPr/>
                              <wps:spPr>
                                <a:xfrm>
                                  <a:off x="3204376" y="0"/>
                                  <a:ext cx="1571056" cy="30025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塩化</w:t>
                                    </w:r>
                                    <w:r>
                                      <w:rPr>
                                        <w:rFonts w:ascii="ＤＦ特太ゴシック体" w:eastAsia="ＤＦ特太ゴシック体" w:hAnsi="ＤＦ特太ゴシック体"/>
                                        <w:color w:val="000000" w:themeColor="text1"/>
                                        <w:sz w:val="20"/>
                                      </w:rPr>
                                      <w:t>ビニールパイプ</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82" name="グループ化 82"/>
                              <wpg:cNvGrpSpPr/>
                              <wpg:grpSpPr>
                                <a:xfrm>
                                  <a:off x="0" y="23856"/>
                                  <a:ext cx="5730300" cy="1971397"/>
                                  <a:chOff x="0" y="-47706"/>
                                  <a:chExt cx="5730300" cy="1971397"/>
                                </a:xfrm>
                              </wpg:grpSpPr>
                              <wps:wsp>
                                <wps:cNvPr id="66" name="角丸四角形 66"/>
                                <wps:cNvSpPr/>
                                <wps:spPr>
                                  <a:xfrm>
                                    <a:off x="1216550" y="485029"/>
                                    <a:ext cx="514350" cy="838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角丸四角形 61"/>
                                <wps:cNvSpPr/>
                                <wps:spPr>
                                  <a:xfrm>
                                    <a:off x="3760967" y="485029"/>
                                    <a:ext cx="514350" cy="838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C36037">
                                      <w:pPr>
                                        <w:spacing w:line="0" w:lineRule="atLeas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正方形/長方形 77"/>
                                <wps:cNvSpPr/>
                                <wps:spPr>
                                  <a:xfrm>
                                    <a:off x="310101" y="1319916"/>
                                    <a:ext cx="15525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5" name="角丸四角形 65"/>
                                <wps:cNvSpPr/>
                                <wps:spPr>
                                  <a:xfrm>
                                    <a:off x="397565" y="485029"/>
                                    <a:ext cx="514350" cy="838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 name="正方形/長方形 53"/>
                                <wps:cNvSpPr/>
                                <wps:spPr>
                                  <a:xfrm>
                                    <a:off x="413468" y="445273"/>
                                    <a:ext cx="1316187"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直線コネクタ 64"/>
                                <wps:cNvCnPr/>
                                <wps:spPr>
                                  <a:xfrm>
                                    <a:off x="1065475" y="485029"/>
                                    <a:ext cx="0" cy="4766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二等辺三角形 71"/>
                                <wps:cNvSpPr/>
                                <wps:spPr>
                                  <a:xfrm>
                                    <a:off x="1041621" y="882595"/>
                                    <a:ext cx="45085" cy="6794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直線コネクタ 45"/>
                                <wps:cNvCnPr/>
                                <wps:spPr>
                                  <a:xfrm>
                                    <a:off x="1439186" y="174929"/>
                                    <a:ext cx="175895" cy="288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正方形/長方形 41"/>
                                <wps:cNvSpPr/>
                                <wps:spPr>
                                  <a:xfrm>
                                    <a:off x="1081376" y="-47706"/>
                                    <a:ext cx="848199" cy="2523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ストロー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線コネクタ 50"/>
                                <wps:cNvCnPr/>
                                <wps:spPr>
                                  <a:xfrm>
                                    <a:off x="739471" y="302149"/>
                                    <a:ext cx="318592" cy="2937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正方形/長方形 43"/>
                                <wps:cNvSpPr/>
                                <wps:spPr>
                                  <a:xfrm>
                                    <a:off x="326004" y="103367"/>
                                    <a:ext cx="848199" cy="2523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直線コネクタ 73"/>
                                <wps:cNvCnPr/>
                                <wps:spPr>
                                  <a:xfrm flipV="1">
                                    <a:off x="461176" y="978010"/>
                                    <a:ext cx="607695" cy="553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正方形/長方形 78"/>
                                <wps:cNvSpPr/>
                                <wps:spPr>
                                  <a:xfrm>
                                    <a:off x="0" y="1486894"/>
                                    <a:ext cx="847725" cy="2520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画びょうB</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直線コネクタ 75"/>
                                <wps:cNvCnPr/>
                                <wps:spPr>
                                  <a:xfrm flipV="1">
                                    <a:off x="1367624" y="1391478"/>
                                    <a:ext cx="329565" cy="296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正方形/長方形 80"/>
                                <wps:cNvSpPr/>
                                <wps:spPr>
                                  <a:xfrm>
                                    <a:off x="834887" y="1622066"/>
                                    <a:ext cx="1153795"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発砲</w:t>
                                      </w:r>
                                      <w:r>
                                        <w:rPr>
                                          <w:rFonts w:ascii="ＤＦ特太ゴシック体" w:eastAsia="ＤＦ特太ゴシック体" w:hAnsi="ＤＦ特太ゴシック体"/>
                                          <w:color w:val="000000" w:themeColor="text1"/>
                                          <w:sz w:val="20"/>
                                        </w:rPr>
                                        <w:t>スチロール</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正方形/長方形 63"/>
                                <wps:cNvSpPr/>
                                <wps:spPr>
                                  <a:xfrm>
                                    <a:off x="2854518" y="1319916"/>
                                    <a:ext cx="15525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2" name="角丸四角形 62"/>
                                <wps:cNvSpPr/>
                                <wps:spPr>
                                  <a:xfrm>
                                    <a:off x="2941983" y="485029"/>
                                    <a:ext cx="514350" cy="838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4" name="正方形/長方形 54"/>
                                <wps:cNvSpPr/>
                                <wps:spPr>
                                  <a:xfrm>
                                    <a:off x="2973788" y="445273"/>
                                    <a:ext cx="1328468" cy="4571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直線コネクタ 51"/>
                                <wps:cNvCnPr/>
                                <wps:spPr>
                                  <a:xfrm>
                                    <a:off x="3601941" y="492981"/>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正方形/長方形 69"/>
                                <wps:cNvSpPr/>
                                <wps:spPr>
                                  <a:xfrm>
                                    <a:off x="3546282" y="946205"/>
                                    <a:ext cx="115570"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0" name="アーチ 60"/>
                                <wps:cNvSpPr/>
                                <wps:spPr>
                                  <a:xfrm>
                                    <a:off x="1661823" y="437322"/>
                                    <a:ext cx="1351915" cy="203200"/>
                                  </a:xfrm>
                                  <a:prstGeom prst="blockArc">
                                    <a:avLst>
                                      <a:gd name="adj1" fmla="val 10876503"/>
                                      <a:gd name="adj2" fmla="val 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直線コネクタ 52"/>
                                <wps:cNvCnPr/>
                                <wps:spPr>
                                  <a:xfrm flipV="1">
                                    <a:off x="2409245" y="461176"/>
                                    <a:ext cx="110532" cy="2698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正方形/長方形 67"/>
                                <wps:cNvSpPr/>
                                <wps:spPr>
                                  <a:xfrm>
                                    <a:off x="1932167" y="659958"/>
                                    <a:ext cx="848199" cy="2523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導線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円柱 40"/>
                                <wps:cNvSpPr/>
                                <wps:spPr>
                                  <a:xfrm rot="2773808">
                                    <a:off x="4667415" y="-79512"/>
                                    <a:ext cx="124048" cy="955428"/>
                                  </a:xfrm>
                                  <a:prstGeom prst="can">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フリーフォーム 49"/>
                                <wps:cNvSpPr/>
                                <wps:spPr>
                                  <a:xfrm>
                                    <a:off x="4556098" y="230588"/>
                                    <a:ext cx="589045" cy="712742"/>
                                  </a:xfrm>
                                  <a:custGeom>
                                    <a:avLst/>
                                    <a:gdLst>
                                      <a:gd name="connsiteX0" fmla="*/ 9433 w 589045"/>
                                      <a:gd name="connsiteY0" fmla="*/ 209797 h 712742"/>
                                      <a:gd name="connsiteX1" fmla="*/ 71082 w 589045"/>
                                      <a:gd name="connsiteY1" fmla="*/ 270794 h 712742"/>
                                      <a:gd name="connsiteX2" fmla="*/ 177683 w 589045"/>
                                      <a:gd name="connsiteY2" fmla="*/ 484138 h 712742"/>
                                      <a:gd name="connsiteX3" fmla="*/ 193985 w 589045"/>
                                      <a:gd name="connsiteY3" fmla="*/ 592819 h 712742"/>
                                      <a:gd name="connsiteX4" fmla="*/ 192313 w 589045"/>
                                      <a:gd name="connsiteY4" fmla="*/ 710909 h 712742"/>
                                      <a:gd name="connsiteX5" fmla="*/ 572704 w 589045"/>
                                      <a:gd name="connsiteY5" fmla="*/ 535344 h 712742"/>
                                      <a:gd name="connsiteX6" fmla="*/ 492236 w 589045"/>
                                      <a:gd name="connsiteY6" fmla="*/ 147638 h 712742"/>
                                      <a:gd name="connsiteX7" fmla="*/ 243519 w 589045"/>
                                      <a:gd name="connsiteY7" fmla="*/ 1045 h 712742"/>
                                      <a:gd name="connsiteX8" fmla="*/ 9433 w 589045"/>
                                      <a:gd name="connsiteY8" fmla="*/ 209797 h 7127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9045" h="712742">
                                        <a:moveTo>
                                          <a:pt x="9433" y="209797"/>
                                        </a:moveTo>
                                        <a:cubicBezTo>
                                          <a:pt x="-24797" y="258415"/>
                                          <a:pt x="43040" y="225071"/>
                                          <a:pt x="71082" y="270794"/>
                                        </a:cubicBezTo>
                                        <a:cubicBezTo>
                                          <a:pt x="99124" y="316518"/>
                                          <a:pt x="160859" y="423759"/>
                                          <a:pt x="177683" y="484138"/>
                                        </a:cubicBezTo>
                                        <a:cubicBezTo>
                                          <a:pt x="194507" y="544517"/>
                                          <a:pt x="191547" y="555024"/>
                                          <a:pt x="193985" y="592819"/>
                                        </a:cubicBezTo>
                                        <a:cubicBezTo>
                                          <a:pt x="196423" y="630614"/>
                                          <a:pt x="125533" y="727197"/>
                                          <a:pt x="192313" y="710909"/>
                                        </a:cubicBezTo>
                                        <a:lnTo>
                                          <a:pt x="572704" y="535344"/>
                                        </a:lnTo>
                                        <a:cubicBezTo>
                                          <a:pt x="622691" y="441466"/>
                                          <a:pt x="547100" y="236688"/>
                                          <a:pt x="492236" y="147638"/>
                                        </a:cubicBezTo>
                                        <a:cubicBezTo>
                                          <a:pt x="437372" y="58588"/>
                                          <a:pt x="323986" y="-9315"/>
                                          <a:pt x="243519" y="1045"/>
                                        </a:cubicBezTo>
                                        <a:lnTo>
                                          <a:pt x="9433" y="209797"/>
                                        </a:lnTo>
                                        <a:close/>
                                      </a:path>
                                    </a:pathLst>
                                  </a:cu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直線コネクタ 35"/>
                                <wps:cNvCnPr/>
                                <wps:spPr>
                                  <a:xfrm>
                                    <a:off x="4818491" y="659958"/>
                                    <a:ext cx="318770" cy="294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正方形/長方形 70"/>
                                <wps:cNvSpPr/>
                                <wps:spPr>
                                  <a:xfrm>
                                    <a:off x="4770783" y="946205"/>
                                    <a:ext cx="848360" cy="2520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直線コネクタ 44"/>
                                <wps:cNvCnPr/>
                                <wps:spPr>
                                  <a:xfrm>
                                    <a:off x="4079019" y="135172"/>
                                    <a:ext cx="440776" cy="3933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上下矢印 47"/>
                                <wps:cNvSpPr/>
                                <wps:spPr>
                                  <a:xfrm rot="2804847">
                                    <a:off x="5164372" y="35781"/>
                                    <a:ext cx="122555" cy="268605"/>
                                  </a:xfrm>
                                  <a:prstGeom prst="upDown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正方形/長方形 46"/>
                                <wps:cNvSpPr/>
                                <wps:spPr>
                                  <a:xfrm>
                                    <a:off x="4882101" y="262393"/>
                                    <a:ext cx="848199" cy="2523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こする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直線コネクタ 74"/>
                                <wps:cNvCnPr/>
                                <wps:spPr>
                                  <a:xfrm flipV="1">
                                    <a:off x="3482671" y="938254"/>
                                    <a:ext cx="110989" cy="6184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正方形/長方形 79"/>
                                <wps:cNvSpPr/>
                                <wps:spPr>
                                  <a:xfrm>
                                    <a:off x="3093058" y="1531095"/>
                                    <a:ext cx="848199" cy="2523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画びょう</w:t>
                                      </w:r>
                                      <w:r>
                                        <w:rPr>
                                          <w:rFonts w:ascii="ＤＦ特太ゴシック体" w:eastAsia="ＤＦ特太ゴシック体" w:hAnsi="ＤＦ特太ゴシック体"/>
                                          <w:color w:val="000000" w:themeColor="text1"/>
                                          <w:sz w:val="20"/>
                                        </w:rPr>
                                        <w: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線コネクタ 76"/>
                                <wps:cNvCnPr/>
                                <wps:spPr>
                                  <a:xfrm flipV="1">
                                    <a:off x="1550504" y="1383527"/>
                                    <a:ext cx="1517015" cy="301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48"/>
                                <wps:cNvCnPr/>
                                <wps:spPr>
                                  <a:xfrm>
                                    <a:off x="1685677" y="159026"/>
                                    <a:ext cx="1330960" cy="297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68" name="二等辺三角形 68"/>
                            <wps:cNvSpPr/>
                            <wps:spPr>
                              <a:xfrm>
                                <a:off x="3578087" y="954157"/>
                                <a:ext cx="45085" cy="6794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正方形/長方形 57"/>
                            <wps:cNvSpPr/>
                            <wps:spPr>
                              <a:xfrm>
                                <a:off x="3029448" y="572494"/>
                                <a:ext cx="429370" cy="782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Pr="000E56E9" w:rsidRDefault="00235F53">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アルミ缶②</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s:wsp>
                          <wps:cNvPr id="58" name="正方形/長方形 58"/>
                          <wps:cNvSpPr/>
                          <wps:spPr>
                            <a:xfrm>
                              <a:off x="3800726" y="596348"/>
                              <a:ext cx="414023" cy="782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6037" w:rsidRPr="000E56E9" w:rsidRDefault="00235F53">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アルミ缶①</w:t>
                                </w:r>
                              </w:p>
                            </w:txbxContent>
                          </wps:txbx>
                          <wps:bodyPr rot="0" spcFirstLastPara="0" vertOverflow="overflow" horzOverflow="overflow" vert="eaVert" wrap="square" lIns="91440" tIns="45720" rIns="91440" bIns="45720" numCol="1" spcCol="0" rtlCol="0" fromWordArt="0" anchor="ctr" anchorCtr="0" forceAA="0" compatLnSpc="1">
                            <a:noAutofit/>
                          </wps:bodyPr>
                        </wps:wsp>
                        <wps:wsp>
                          <wps:cNvPr id="88" name="正方形/長方形 88"/>
                          <wps:cNvSpPr/>
                          <wps:spPr>
                            <a:xfrm>
                              <a:off x="1283151" y="572470"/>
                              <a:ext cx="414023" cy="782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56E9" w:rsidRPr="000E56E9" w:rsidRDefault="000E56E9">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w:t>
                                </w:r>
                                <w:r>
                                  <w:rPr>
                                    <w:rFonts w:ascii="ＤＦ特太ゴシック体" w:eastAsia="ＤＦ特太ゴシック体" w:hAnsi="ＤＦ特太ゴシック体" w:hint="eastAsia"/>
                                    <w:color w:val="000000" w:themeColor="text1"/>
                                    <w:sz w:val="18"/>
                                  </w:rPr>
                                  <w:t>③</w:t>
                                </w:r>
                              </w:p>
                            </w:txbxContent>
                          </wps:txbx>
                          <wps:bodyPr rot="0" spcFirstLastPara="0" vertOverflow="overflow" horzOverflow="overflow" vert="eaVert" wrap="square" lIns="91440" tIns="45720" rIns="91440" bIns="45720" numCol="1" spcCol="0" rtlCol="0" fromWordArt="0" anchor="ctr" anchorCtr="0" forceAA="0" compatLnSpc="1">
                            <a:noAutofit/>
                          </wps:bodyPr>
                        </wps:wsp>
                        <wps:wsp>
                          <wps:cNvPr id="89" name="正方形/長方形 89"/>
                          <wps:cNvSpPr/>
                          <wps:spPr>
                            <a:xfrm>
                              <a:off x="461171" y="580445"/>
                              <a:ext cx="414023" cy="7829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56E9" w:rsidRPr="000E56E9" w:rsidRDefault="000E56E9">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w:t>
                                </w:r>
                                <w:r>
                                  <w:rPr>
                                    <w:rFonts w:ascii="ＤＦ特太ゴシック体" w:eastAsia="ＤＦ特太ゴシック体" w:hAnsi="ＤＦ特太ゴシック体" w:hint="eastAsia"/>
                                    <w:color w:val="000000" w:themeColor="text1"/>
                                    <w:sz w:val="18"/>
                                  </w:rPr>
                                  <w:t>④</w:t>
                                </w:r>
                              </w:p>
                            </w:txbxContent>
                          </wps:txbx>
                          <wps:bodyPr rot="0" spcFirstLastPara="0" vertOverflow="overflow" horzOverflow="overflow" vert="eaVert" wrap="square" lIns="91440" tIns="45720" rIns="91440" bIns="45720" numCol="1" spcCol="0" rtlCol="0" fromWordArt="0" anchor="ctr" anchorCtr="0" forceAA="0" compatLnSpc="1">
                            <a:noAutofit/>
                          </wps:bodyPr>
                        </wps:wsp>
                      </wpg:grpSp>
                      <wps:wsp>
                        <wps:cNvPr id="72" name="正方形/長方形 72"/>
                        <wps:cNvSpPr/>
                        <wps:spPr>
                          <a:xfrm>
                            <a:off x="1009816" y="1017767"/>
                            <a:ext cx="115575" cy="45719"/>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グループ化 86" o:spid="_x0000_s1054" style="position:absolute;left:0;text-align:left;margin-left:19.7pt;margin-top:1.8pt;width:451.2pt;height:157.1pt;z-index:251739136" coordsize="57302,1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">
                <v:group id="グループ化 85" o:spid="_x0000_s1055" style="position:absolute;width:57302;height:19951" coordsize="57302,19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フリーフォーム 59" o:spid="_x0000_s1056" style="position:absolute;left:45799;top:5804;width:2397;height:3626;visibility:visible;mso-wrap-style:square;v-text-anchor:middle" coordsize="239704,362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C4KMIA&#10;AADbAAAADwAAAGRycy9kb3ducmV2LnhtbESPQWsCMRSE7wX/Q3hCbzVRsLSrUUQsiqdu6sXbY/Pc&#10;DW5elk2q239vCoUeh5n5hlmuB9+KG/XRBdYwnSgQxFWwjmsNp6+PlzcQMSFbbAOThh+KsF6NnpZY&#10;2HDnkm4m1SJDOBaooUmpK6SMVUMe4yR0xNm7hN5jyrKvpe3xnuG+lTOlXqVHx3mhwY62DVVX8+01&#10;1Ga3P08VHz53zrj2yKVBVWr9PB42CxCJhvQf/msfrIb5O/x+y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gowgAAANsAAAAPAAAAAAAAAAAAAAAAAJgCAABkcnMvZG93&#10;bnJldi54bWxQSwUGAAAAAAQABAD1AAAAhwMAAAAA&#10;" path="m1579,71437v-7845,20430,15636,20745,24367,42970c34677,136632,52387,175731,53967,204787v1580,29056,-2879,59006,-7642,81231c41563,308243,40262,357596,60815,362653r97927,-43566l239704,76200,73017,,1579,71437xe" fillcolor="#d99594 [1941]" strokecolor="black [3213]" strokeweight="2pt">
                    <v:path arrowok="t" o:connecttype="custom" o:connectlocs="1579,71437;25946,114407;53967,204787;46325,286018;60815,362653;158742,319087;239704,76200;73017,0;1579,71437" o:connectangles="0,0,0,0,0,0,0,0,0"/>
                  </v:shape>
                  <v:group id="グループ化 84" o:spid="_x0000_s1057" style="position:absolute;width:57302;height:19951" coordsize="57303,19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グループ化 83" o:spid="_x0000_s1058" style="position:absolute;width:57303;height:19952" coordsize="57303,19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正方形/長方形 38" o:spid="_x0000_s1059" style="position:absolute;left:32043;width:15711;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izL8A&#10;AADbAAAADwAAAGRycy9kb3ducmV2LnhtbERPTYvCMBC9C/6HMMLeNFWXRapRiqisR60g3sZmbKvN&#10;pDSx1n+/OQh7fLzvxaozlWipcaVlBeNRBII4s7rkXMEp3Q5nIJxH1lhZJgVvcrBa9nsLjLV98YHa&#10;o89FCGEXo4LC+zqW0mUFGXQjWxMH7mYbgz7AJpe6wVcIN5WcRNGPNFhyaCiwpnVB2eP4NArctd2n&#10;7zo53y8uuyYbNun3fqfU16BL5iA8df5f/HH/agXT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G2LMvwAAANsAAAAPAAAAAAAAAAAAAAAAAJgCAABkcnMvZG93bnJl&#10;di54bWxQSwUGAAAAAAQABAD1AAAAhAM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塩化</w:t>
                              </w:r>
                              <w:r>
                                <w:rPr>
                                  <w:rFonts w:ascii="ＤＦ特太ゴシック体" w:eastAsia="ＤＦ特太ゴシック体" w:hAnsi="ＤＦ特太ゴシック体"/>
                                  <w:color w:val="000000" w:themeColor="text1"/>
                                  <w:sz w:val="20"/>
                                </w:rPr>
                                <w:t>ビニールパイプ</w:t>
                              </w:r>
                            </w:p>
                          </w:txbxContent>
                        </v:textbox>
                      </v:rect>
                      <v:group id="グループ化 82" o:spid="_x0000_s1060" style="position:absolute;top:238;width:57303;height:19714" coordorigin=",-477" coordsize="57303,19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oundrect id="角丸四角形 66" o:spid="_x0000_s1061" style="position:absolute;left:12165;top:4850;width:5144;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I28MA&#10;AADbAAAADwAAAGRycy9kb3ducmV2LnhtbESPzWrDMBCE74W8g9hAb7WcQE1xLYeQYtpLDkmd+2Kt&#10;fxprZSTVcd++ChR6HGbmG6bYLWYUMzk/WFawSVIQxI3VA3cK6s/q6QWED8gaR8uk4Ic87MrVQ4G5&#10;tjc+0XwOnYgQ9jkq6EOYcil905NBn9iJOHqtdQZDlK6T2uEtws0ot2maSYMDx4UeJzr01FzP30aB&#10;rDc+3bp9679O7Xt9OVbD89uo1ON62b+CCLSE//Bf+0MryDK4f4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I28MAAADbAAAADwAAAAAAAAAAAAAAAACYAgAAZHJzL2Rv&#10;d25yZXYueG1sUEsFBgAAAAAEAAQA9QAAAIgDAAAAAA==&#10;" fillcolor="white [3212]" strokecolor="black [3213]" strokeweight="2pt"/>
                        <v:roundrect id="角丸四角形 61" o:spid="_x0000_s1062" style="position:absolute;left:37609;top:4850;width:5144;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Qr8MA&#10;AADbAAAADwAAAGRycy9kb3ducmV2LnhtbESPzWrDMBCE74W+g9hCb7XsQE1xooSQEtpLDk6d+2Kt&#10;fxJrZSTVdt++ChR6HGbmG2azW8wgJnK+t6wgS1IQxLXVPbcKqq/jyxsIH5A1DpZJwQ952G0fHzZY&#10;aDtzSdM5tCJC2BeooAthLKT0dUcGfWJH4ug11hkMUbpWaodzhJtBrtI0lwZ7jgsdjnToqL6dv40C&#10;WWU+Xbl9469l81FdTsf+9X1Q6vlp2a9BBFrCf/iv/akV5Bnc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MQr8MAAADbAAAADwAAAAAAAAAAAAAAAACYAgAAZHJzL2Rv&#10;d25yZXYueG1sUEsFBgAAAAAEAAQA9QAAAIgDAAAAAA==&#10;" fillcolor="white [3212]" strokecolor="black [3213]" strokeweight="2pt">
                          <v:textbox>
                            <w:txbxContent>
                              <w:p w:rsidR="00C36037" w:rsidRDefault="00C36037">
                                <w:pPr>
                                  <w:spacing w:line="0" w:lineRule="atLeast"/>
                                  <w:rPr>
                                    <w:color w:val="000000" w:themeColor="text1"/>
                                  </w:rPr>
                                </w:pPr>
                              </w:p>
                            </w:txbxContent>
                          </v:textbox>
                        </v:roundrect>
                        <v:rect id="正方形/長方形 77" o:spid="_x0000_s1063" style="position:absolute;left:3101;top:13199;width:15525;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lD8UA&#10;AADbAAAADwAAAGRycy9kb3ducmV2LnhtbESPQWvCQBSE74X+h+UVvDWbKtaSugZRROmhYFLQ4yP7&#10;mqTJvg3Zjab/vlsQPA4z8w2zTEfTigv1rras4CWKQRAXVtdcKvjKd89vIJxH1thaJgW/5CBdPT4s&#10;MdH2yke6ZL4UAcIuQQWV910ipSsqMugi2xEH79v2Bn2QfSl1j9cAN62cxvGrNFhzWKiwo01FRZMN&#10;RsHsszkfpeyy/WDmp2b781HmGSo1eRrX7yA8jf4evrUPWsFiAf9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k2UPxQAAANsAAAAPAAAAAAAAAAAAAAAAAJgCAABkcnMv&#10;ZG93bnJldi54bWxQSwUGAAAAAAQABAD1AAAAigMAAAAA&#10;" fillcolor="white [3212]" strokecolor="black [3213]" strokeweight="2pt"/>
                        <v:roundrect id="角丸四角形 65" o:spid="_x0000_s1064" style="position:absolute;left:3975;top:4850;width:5144;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WrMMA&#10;AADbAAAADwAAAGRycy9kb3ducmV2LnhtbESPzWrDMBCE74G+g9hCb4mcQExwI5vQEtpLDnHc+2Kt&#10;f1prZSTVdt++ChR6HGbmG+ZYLGYQEznfW1aw3SQgiGure24VVLfz+gDCB2SNg2VS8EMeivxhdcRM&#10;25mvNJWhFRHCPkMFXQhjJqWvOzLoN3Ykjl5jncEQpWuldjhHuBnkLklSabDnuNDhSC8d1V/lt1Eg&#10;q61Pdu7U+M9r81Z9XM79/nVQ6ulxOT2DCLSE//Bf+10rSPd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gWrMMAAADbAAAADwAAAAAAAAAAAAAAAACYAgAAZHJzL2Rv&#10;d25yZXYueG1sUEsFBgAAAAAEAAQA9QAAAIgDAAAAAA==&#10;" fillcolor="white [3212]" strokecolor="black [3213]" strokeweight="2pt"/>
                        <v:rect id="正方形/長方形 53" o:spid="_x0000_s1065" style="position:absolute;left:4134;top:4452;width:1316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0/bMIA&#10;AADbAAAADwAAAGRycy9kb3ducmV2LnhtbESPQYvCMBSE74L/ITzBm6auKEs1iiiLsgfBKujx0Tzb&#10;2ualNFHrv98Iwh6HmfmGmS9bU4kHNa6wrGA0jEAQp1YXnCk4HX8G3yCcR9ZYWSYFL3KwXHQ7c4y1&#10;ffKBHonPRICwi1FB7n0dS+nSnAy6oa2Jg3e1jUEfZJNJ3eAzwE0lv6JoKg0WHBZyrGmdU1omd6Ng&#10;vC8vBynrZHs3k3O5uf1mxwSV6vfa1QyEp9b/hz/tnVYwGcP7S/g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T9swgAAANsAAAAPAAAAAAAAAAAAAAAAAJgCAABkcnMvZG93&#10;bnJldi54bWxQSwUGAAAAAAQABAD1AAAAhwMAAAAA&#10;" fillcolor="white [3212]" strokecolor="black [3213]" strokeweight="2pt"/>
                        <v:line id="直線コネクタ 64" o:spid="_x0000_s1066" style="position:absolute;visibility:visible;mso-wrap-style:square" from="10654,4850" to="10654,9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wRsUAAADbAAAADwAAAGRycy9kb3ducmV2LnhtbESPQWvCQBSE70L/w/IEb7pRbCKpq4SC&#10;oO1J29LrI/uapGbfht01xv76bkHocZiZb5j1djCt6Mn5xrKC+SwBQVxa3XCl4P1tN12B8AFZY2uZ&#10;FNzIw3bzMFpjru2Vj9SfQiUihH2OCuoQulxKX9Zk0M9sRxy9L+sMhihdJbXDa4SbVi6SJJUGG44L&#10;NXb0XFN5Pl2MglX58u2KrDjMHz+67KdfvKa7z0ypyXgonkAEGsJ/+N7eawXpE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bwRsUAAADbAAAADwAAAAAAAAAA&#10;AAAAAAChAgAAZHJzL2Rvd25yZXYueG1sUEsFBgAAAAAEAAQA+QAAAJMDAAAAAA==&#10;" strokecolor="black [32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1" o:spid="_x0000_s1067" type="#_x0000_t5" style="position:absolute;left:10416;top:8825;width:451;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Fy78YA&#10;AADbAAAADwAAAGRycy9kb3ducmV2LnhtbESPQWvCQBSE70L/w/IKXkrd6CG20VVqaVXw1MSDx0f2&#10;maTNvk2z2xj99a5Q8DjMzDfMfNmbWnTUusqygvEoAkGcW11xoWCffT6/gHAeWWNtmRScycFy8TCY&#10;Y6Ltib+oS30hAoRdggpK75tESpeXZNCNbEMcvKNtDfog20LqFk8Bbmo5iaJYGqw4LJTY0HtJ+U/6&#10;ZxSsNh+HdPe6eoov2W/sv9ddtz1LpYaP/dsMhKfe38P/7a1WMB3D7Uv4A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Fy78YAAADbAAAADwAAAAAAAAAAAAAAAACYAgAAZHJz&#10;L2Rvd25yZXYueG1sUEsFBgAAAAAEAAQA9QAAAIsDAAAAAA==&#10;" fillcolor="black [3213]" strokecolor="black [3213]" strokeweight="2pt"/>
                        <v:line id="直線コネクタ 45" o:spid="_x0000_s1068" style="position:absolute;visibility:visible;mso-wrap-style:square" from="14391,1749" to="16150,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8JvcUAAADbAAAADwAAAGRycy9kb3ducmV2LnhtbESPQWvCQBSE7wX/w/KE3upGU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8JvcUAAADbAAAADwAAAAAAAAAA&#10;AAAAAAChAgAAZHJzL2Rvd25yZXYueG1sUEsFBgAAAAAEAAQA+QAAAJMDAAAAAA==&#10;" strokecolor="black [3213]"/>
                        <v:rect id="正方形/長方形 41" o:spid="_x0000_s1069" style="position:absolute;left:10813;top:-477;width:8482;height:25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4LMMA&#10;AADbAAAADwAAAGRycy9kb3ducmV2LnhtbESPQWvCQBSE7wX/w/KE3urGIiJpVgmixRw1hdLbS/Y1&#10;Sc2+Ddk1Jv++Wyh4HGbmGybZjaYVA/WusaxguYhAEJdWN1wp+MiPLxsQziNrbC2Tgokc7LazpwRj&#10;be98puHiKxEg7GJUUHvfxVK6siaDbmE74uB9296gD7KvpO7xHuCmla9RtJYGGw4LNXa0r6m8Xm5G&#10;gSuGLJ+69PPny5VFemCTr7J3pZ7nY/oGwtPoH+H/9kkrWC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4LMMAAADbAAAADwAAAAAAAAAAAAAAAACYAgAAZHJzL2Rv&#10;d25yZXYueG1sUEsFBgAAAAAEAAQA9QAAAIgDA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ストロー</w:t>
                                </w:r>
                              </w:p>
                            </w:txbxContent>
                          </v:textbox>
                        </v:rect>
                        <v:line id="直線コネクタ 50" o:spid="_x0000_s1070" style="position:absolute;visibility:visible;mso-wrap-style:square" from="7394,3021" to="10580,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E8+MEAAADbAAAADwAAAGRycy9kb3ducmV2LnhtbERPy4rCMBTdD/gP4QruxlRBK9UoRRDG&#10;mZUv3F6aa1ttbkqSqZ35erMYmOXhvFeb3jSiI+drywom4wQEcWF1zaWC82n3vgDhA7LGxjIp+CEP&#10;m/XgbYWZtk8+UHcMpYgh7DNUUIXQZlL6oiKDfmxb4sjdrDMYInSl1A6fMdw0cpokc2mw5thQYUvb&#10;iorH8dsoWBSfd5en+X4yu7Tpbzf9mu+uqVKjYZ8vQQTqw7/4z/2hFczi+v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ITz4wQAAANsAAAAPAAAAAAAAAAAAAAAA&#10;AKECAABkcnMvZG93bnJldi54bWxQSwUGAAAAAAQABAD5AAAAjwMAAAAA&#10;" strokecolor="black [3213]"/>
                        <v:rect id="正方形/長方形 43" o:spid="_x0000_s1071" style="position:absolute;left:3260;top:1033;width:8482;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mDwMMA&#10;AADbAAAADwAAAGRycy9kb3ducmV2LnhtbESPT4vCMBTE74LfITzBm6b+YZGuUYqo6HGtIHt7Nm/b&#10;rs1LaWKt394sLHgcZuY3zHLdmUq01LjSsoLJOAJBnFldcq7gnO5GCxDOI2usLJOCJzlYr/q9Jcba&#10;PviL2pPPRYCwi1FB4X0dS+myggy6sa2Jg/djG4M+yCaXusFHgJtKTqPoQxosOSwUWNOmoOx2uhsF&#10;7toe02edXH6/XXZNtmzS+XGv1HDQJZ8gPHX+Hf5vH7SC+Qz+vo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mDwMMAAADbAAAADwAAAAAAAAAAAAAAAACYAgAAZHJzL2Rv&#10;d25yZXYueG1sUEsFBgAAAAAEAAQA9QAAAIgDA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糸</w:t>
                                </w:r>
                              </w:p>
                            </w:txbxContent>
                          </v:textbox>
                        </v:rect>
                        <v:line id="直線コネクタ 73" o:spid="_x0000_s1072" style="position:absolute;flip:y;visibility:visible;mso-wrap-style:square" from="4611,9780" to="10688,1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cHsQAAADbAAAADwAAAGRycy9kb3ducmV2LnhtbESPW2sCMRSE34X+h3CEvmnWXrysRqlC&#10;ofRFvPyAw+a4WdycbJOo6/76plDwcZiZb5jFqrW1uJIPlWMFo2EGgrhwuuJSwfHwOZiCCBFZY+2Y&#10;FNwpwGr51Ftgrt2Nd3Tdx1IkCIccFZgYm1zKUBiyGIauIU7eyXmLMUlfSu3xluC2li9ZNpYWK04L&#10;BhvaGCrO+4tVUHfx2M3WG9NlP293vd2OnX//Vuq5337MQURq4yP83/7SCiav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dwexAAAANsAAAAPAAAAAAAAAAAA&#10;AAAAAKECAABkcnMvZG93bnJldi54bWxQSwUGAAAAAAQABAD5AAAAkgMAAAAA&#10;" strokecolor="black [3213]"/>
                        <v:rect id="正方形/長方形 78" o:spid="_x0000_s1073" style="position:absolute;top:14868;width:8477;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bDL8A&#10;AADbAAAADwAAAGRycy9kb3ducmV2LnhtbERPTYvCMBC9C/6HMMLeNFVkV6pRiqisR60g3sZmbKvN&#10;pDSx1n+/OQh7fLzvxaozlWipcaVlBeNRBII4s7rkXMEp3Q5nIJxH1lhZJgVvcrBa9nsLjLV98YHa&#10;o89FCGEXo4LC+zqW0mUFGXQjWxMH7mYbgz7AJpe6wVcIN5WcRNG3NFhyaCiwpnVB2eP4NArctd2n&#10;7zo53y8uuyYbNul0v1Pqa9AlcxCeOv8v/rh/tYKf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dsMvwAAANsAAAAPAAAAAAAAAAAAAAAAAJgCAABkcnMvZG93bnJl&#10;di54bWxQSwUGAAAAAAQABAD1AAAAhAM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画びょうB</w:t>
                                </w:r>
                              </w:p>
                            </w:txbxContent>
                          </v:textbox>
                        </v:rect>
                        <v:line id="直線コネクタ 75" o:spid="_x0000_s1074" style="position:absolute;flip:y;visibility:visible;mso-wrap-style:square" from="13676,13914" to="16971,1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h8cMAAADbAAAADwAAAGRycy9kb3ducmV2LnhtbESP0WoCMRRE3wv9h3ALvmnWolZXo7SC&#10;UHwRrR9w2Vw3i5ubbRJ13a9vBKGPw8ycYRar1tbiSj5UjhUMBxkI4sLpiksFx59NfwoiRGSNtWNS&#10;cKcAq+XrywJz7W68p+shliJBOOSowMTY5FKGwpDFMHANcfJOzluMSfpSao+3BLe1fM+yibRYcVow&#10;2NDaUHE+XKyCuovHbva1Nl32O7rr3W7i/Hi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U4fHDAAAA2wAAAA8AAAAAAAAAAAAA&#10;AAAAoQIAAGRycy9kb3ducmV2LnhtbFBLBQYAAAAABAAEAPkAAACRAwAAAAA=&#10;" strokecolor="black [3213]"/>
                        <v:rect id="正方形/長方形 80" o:spid="_x0000_s1075" style="position:absolute;left:8348;top:16220;width:1153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nLcEA&#10;AADbAAAADwAAAGRycy9kb3ducmV2LnhtbERPy0rDQBTdC/2H4Rbc2UmLSImZhCCtmKWNIO5uM7dJ&#10;auZOyIx5/L2zKHR5OO8km00nRhpca1nBdhOBIK6sbrlW8FUen/YgnEfW2FkmBQs5yNLVQ4KxthN/&#10;0njytQgh7GJU0Hjfx1K6qiGDbmN74sBd7GDQBzjUUg84hXDTyV0UvUiDLYeGBnt6a6j6Pf0ZBe48&#10;FuXS59/XH1ed8wOb8rl4V+pxPeevIDzN/i6+uT+0gn1YH76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Spy3BAAAA2wAAAA8AAAAAAAAAAAAAAAAAmAIAAGRycy9kb3du&#10;cmV2LnhtbFBLBQYAAAAABAAEAPUAAACGAw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発砲</w:t>
                                </w:r>
                                <w:r>
                                  <w:rPr>
                                    <w:rFonts w:ascii="ＤＦ特太ゴシック体" w:eastAsia="ＤＦ特太ゴシック体" w:hAnsi="ＤＦ特太ゴシック体"/>
                                    <w:color w:val="000000" w:themeColor="text1"/>
                                    <w:sz w:val="20"/>
                                  </w:rPr>
                                  <w:t>スチロール</w:t>
                                </w:r>
                              </w:p>
                            </w:txbxContent>
                          </v:textbox>
                        </v:rect>
                        <v:rect id="正方形/長方形 63" o:spid="_x0000_s1076" style="position:absolute;left:28545;top:13199;width:15525;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10cUA&#10;AADbAAAADwAAAGRycy9kb3ducmV2LnhtbESPQWvCQBSE74L/YXlCb2bTilJiViktpeJBMCnU4yP7&#10;mqTJvg3ZNYn/3i0Uehxm5hsm3U+mFQP1rras4DGKQRAXVtdcKvjM35fPIJxH1thaJgU3crDfzWcp&#10;JtqOfKYh86UIEHYJKqi87xIpXVGRQRfZjjh437Y36IPsS6l7HAPctPIpjjfSYM1hocKOXisqmuxq&#10;FKxOzeUsZZd9XM36q3n7OZZ5hko9LKaXLQhPk/8P/7UPWsFmBb9fw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fXRxQAAANsAAAAPAAAAAAAAAAAAAAAAAJgCAABkcnMv&#10;ZG93bnJldi54bWxQSwUGAAAAAAQABAD1AAAAigMAAAAA&#10;" fillcolor="white [3212]" strokecolor="black [3213]" strokeweight="2pt"/>
                        <v:roundrect id="角丸四角形 62" o:spid="_x0000_s1077" style="position:absolute;left:29419;top:4850;width:5144;height:83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O2MMA&#10;AADbAAAADwAAAGRycy9kb3ducmV2LnhtbESPQWvCQBSE7wX/w/IEb3VjQCmpq0iL6KUHbbw/si/Z&#10;tNm3YXebxH/vFgo9DjPzDbPdT7YTA/nQOlawWmYgiCunW24UlJ/H5xcQISJr7ByTgjsF2O9mT1ss&#10;tBv5QsM1NiJBOBSowMTYF1KGypDFsHQ9cfJq5y3GJH0jtccxwW0n8yzbSIstpwWDPb0Zqr6vP1aB&#10;LFchy/2hDl+X+lTePo7t+r1TajGfDq8gIk3xP/zXPmsFmxx+v6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GO2MMAAADbAAAADwAAAAAAAAAAAAAAAACYAgAAZHJzL2Rv&#10;d25yZXYueG1sUEsFBgAAAAAEAAQA9QAAAIgDAAAAAA==&#10;" fillcolor="white [3212]" strokecolor="black [3213]" strokeweight="2pt"/>
                        <v:rect id="正方形/長方形 54" o:spid="_x0000_s1078" style="position:absolute;left:29737;top:4452;width:1328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nGMUA&#10;AADbAAAADwAAAGRycy9kb3ducmV2LnhtbESPzWrDMBCE74W+g9hCbrXc/FHcKCYkhIQeCrELyXGx&#10;trZra2UsOXHfvioUchxm5htmlY6mFVfqXW1ZwUsUgyAurK65VPCZ759fQTiPrLG1TAp+yEG6fnxY&#10;YaLtjU90zXwpAoRdggoq77tESldUZNBFtiMO3pftDfog+1LqHm8Bblo5jeOlNFhzWKiwo21FRZMN&#10;RsHso7mcpOyyw2AW52b3/V7mGSo1eRo3byA8jf4e/m8ftYLF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KcYxQAAANsAAAAPAAAAAAAAAAAAAAAAAJgCAABkcnMv&#10;ZG93bnJldi54bWxQSwUGAAAAAAQABAD1AAAAigMAAAAA&#10;" fillcolor="white [3212]" strokecolor="black [3213]" strokeweight="2pt"/>
                        <v:line id="直線コネクタ 51" o:spid="_x0000_s1079" style="position:absolute;visibility:visible;mso-wrap-style:square" from="36019,4929" to="36019,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2ZY8QAAADbAAAADwAAAGRycy9kb3ducmV2LnhtbESPQWvCQBSE74L/YXlCb3UTQSPRVYIg&#10;2PZUtfT6yD6TtNm3YXcbo7++Wyh4HGbmG2a9HUwrenK+sawgnSYgiEurG64UnE/75yUIH5A1tpZJ&#10;wY08bDfj0Rpzba/8Tv0xVCJC2OeooA6hy6X0ZU0G/dR2xNG7WGcwROkqqR1eI9y0cpYkC2mw4bhQ&#10;Y0e7msrv449RsCxfv1yRFS/p/KPL7v3sbbH/zJR6mgzFCkSgITzC/+2DVjBP4e9L/AF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bZljxAAAANsAAAAPAAAAAAAAAAAA&#10;AAAAAKECAABkcnMvZG93bnJldi54bWxQSwUGAAAAAAQABAD5AAAAkgMAAAAA&#10;" strokecolor="black [3213]"/>
                        <v:rect id="正方形/長方形 69" o:spid="_x0000_s1080" style="position:absolute;left:35462;top:9462;width:115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zo8IA&#10;AADbAAAADwAAAGRycy9kb3ducmV2LnhtbESPwU7DMBBE70j9B2uReqMOHAINdasKKahwo+2B4yre&#10;xlHjdWovafh7jITEcTTzZjSrzeR7NVJMXWAD94sCFHETbMetgeOhvnsClQTZYh+YDHxTgs16drPC&#10;yoYrf9C4l1blEk4VGnAiQ6V1ahx5TIswEGfvFKJHyTK22ka85nLf64eiKLXHjvOCw4FeHDXn/Zc3&#10;UMrxE+XyFs+4fO1xfCxrV78bM7+dts+ghCb5D//RO5u5Jfx+yT9A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rOjwgAAANsAAAAPAAAAAAAAAAAAAAAAAJgCAABkcnMvZG93&#10;bnJldi54bWxQSwUGAAAAAAQABAD1AAAAhwMAAAAA&#10;" fillcolor="black [3213]" strokecolor="black [3213]" strokeweight="2pt"/>
                        <v:shape id="アーチ 60" o:spid="_x0000_s1081" style="position:absolute;left:16618;top:4373;width:13519;height:2032;visibility:visible;mso-wrap-style:square;v-text-anchor:middle" coordsize="1351915,20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UCMIA&#10;AADbAAAADwAAAGRycy9kb3ducmV2LnhtbERPTWvCQBC9F/wPywi9NZuKBEldxUa0PRSlafE8ZMck&#10;JDsbs9sk/ffdQ8Hj432vt5NpxUC9qy0reI5iEMSF1TWXCr6/Dk8rEM4ja2wtk4JfcrDdzB7WmGo7&#10;8icNuS9FCGGXooLK+y6V0hUVGXSR7YgDd7W9QR9gX0rd4xjCTSsXcZxIgzWHhgo7yioqmvzHKMj3&#10;+twtL+Pr6WOXvZ2b/Hiz3ij1OJ92LyA8Tf4u/ne/awVJWB++h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4FQIwgAAANsAAAAPAAAAAAAAAAAAAAAAAJgCAABkcnMvZG93&#10;bnJldi54bWxQSwUGAAAAAAQABAD1AAAAhwMAAAAA&#10;" path="m7292,86717c56439,36833,341583,-84,677089,v372879,94,674827,45554,674827,101600l1301115,101600v,-28038,-279548,-50775,-624593,-50800c394651,50779,147470,66089,73007,88180l7292,86717xe" fillcolor="black [3213]" strokecolor="black [3213]" strokeweight="2pt">
                          <v:path arrowok="t" o:connecttype="custom" o:connectlocs="7292,86717;677089,0;1351916,101600;1301115,101600;676522,50800;73007,88180;7292,86717" o:connectangles="0,0,0,0,0,0,0"/>
                        </v:shape>
                        <v:line id="直線コネクタ 52" o:spid="_x0000_s1082" style="position:absolute;flip:y;visibility:visible;mso-wrap-style:square" from="24092,4611" to="25197,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gl5cMAAADbAAAADwAAAGRycy9kb3ducmV2LnhtbESP0WoCMRRE3wv+Q7hC32pWqdKuRrFC&#10;ofRFXP2Ay+a6WdzcrEmq6359Iwg+DjNzhlmsOtuIC/lQO1YwHmUgiEuna64UHPbfbx8gQkTW2Dgm&#10;BTcKsFoOXhaYa3flHV2KWIkE4ZCjAhNjm0sZSkMWw8i1xMk7Om8xJukrqT1eE9w2cpJlM2mx5rRg&#10;sKWNofJU/FkFTR8P/efXxvTZ+f2mt9uZ89NfpV6H3XoOIlIXn+FH+0crmE7g/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IJeXDAAAA2wAAAA8AAAAAAAAAAAAA&#10;AAAAoQIAAGRycy9kb3ducmV2LnhtbFBLBQYAAAAABAAEAPkAAACRAwAAAAA=&#10;" strokecolor="black [3213]"/>
                        <v:rect id="正方形/長方形 67" o:spid="_x0000_s1083" style="position:absolute;left:19321;top:6599;width:8482;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fZo8IA&#10;AADbAAAADwAAAGRycy9kb3ducmV2LnhtbESPQYvCMBSE74L/ITzBm6aKuNI1ShEVPa4VZG/P5m3b&#10;tXkpTaz135uFBY/DzHzDLNedqURLjSstK5iMIxDEmdUl5wrO6W60AOE8ssbKMil4koP1qt9bYqzt&#10;g7+oPflcBAi7GBUU3texlC4ryKAb25o4eD+2MeiDbHKpG3wEuKnkNIrm0mDJYaHAmjYFZbfT3Shw&#10;1/aYPuvk8vvtsmuyZZPOjnulhoMu+QThqfPv8H/7oBXMP+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9mjwgAAANsAAAAPAAAAAAAAAAAAAAAAAJgCAABkcnMvZG93&#10;bnJldi54bWxQSwUGAAAAAAQABAD1AAAAhwM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導線</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0" o:spid="_x0000_s1084" type="#_x0000_t22" style="position:absolute;left:46673;top:-795;width:1241;height:9554;rotation:30297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Fb8AA&#10;AADbAAAADwAAAGRycy9kb3ducmV2LnhtbERPTYvCMBC9L/gfwgjeNF0VcatRRFdQPNmu96EZ27LN&#10;pDbZWv315iDs8fG+l+vOVKKlxpWWFXyOIhDEmdUl5wp+0v1wDsJ5ZI2VZVLwIAfrVe9jibG2dz5T&#10;m/hchBB2MSoovK9jKV1WkEE3sjVx4K62MegDbHKpG7yHcFPJcRTNpMGSQ0OBNW0Lyn6TP6PgmR75&#10;dNt9+69DPknbmZbHy/aq1KDfbRYgPHX+X/x2H7SCaVgfvo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Fb8AAAADbAAAADwAAAAAAAAAAAAAAAACYAgAAZHJzL2Rvd25y&#10;ZXYueG1sUEsFBgAAAAAEAAQA9QAAAIUDAAAAAA==&#10;" adj="701" fillcolor="#eeece1 [3214]" strokecolor="black [3213]" strokeweight="2pt"/>
                        <v:shape id="フリーフォーム 49" o:spid="_x0000_s1085" style="position:absolute;left:45560;top:2305;width:5891;height:7128;visibility:visible;mso-wrap-style:square;v-text-anchor:middle" coordsize="589045,71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LWMUA&#10;AADbAAAADwAAAGRycy9kb3ducmV2LnhtbESPQWvCQBSE70L/w/KE3szGUoJJXaUUSj2INKmC3h7Z&#10;1yQ0+zZktyb6692C0OMwM98wy/VoWnGm3jWWFcyjGARxaXXDlYL91/tsAcJ5ZI2tZVJwIQfr1cNk&#10;iZm2A+d0LnwlAoRdhgpq77tMSlfWZNBFtiMO3rftDfog+0rqHocAN618iuNEGmw4LNTY0VtN5U/x&#10;axQkg9luP6+nvOT848Cp2eyG/KjU43R8fQHhafT/4Xt7oxU8p/D3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ItYxQAAANsAAAAPAAAAAAAAAAAAAAAAAJgCAABkcnMv&#10;ZG93bnJldi54bWxQSwUGAAAAAAQABAD1AAAAigMAAAAA&#10;" path="m9433,209797v-34230,48618,33607,15274,61649,60997c99124,316518,160859,423759,177683,484138v16824,60379,13864,70886,16302,108681c196423,630614,125533,727197,192313,710909l572704,535344c622691,441466,547100,236688,492236,147638,437372,58588,323986,-9315,243519,1045l9433,209797xe" fillcolor="#d99594 [1941]" strokecolor="black [3213]" strokeweight="2pt">
                          <v:path arrowok="t" o:connecttype="custom" o:connectlocs="9433,209797;71082,270794;177683,484138;193985,592819;192313,710909;572704,535344;492236,147638;243519,1045;9433,209797" o:connectangles="0,0,0,0,0,0,0,0,0"/>
                        </v:shape>
                        <v:line id="直線コネクタ 35" o:spid="_x0000_s1086" style="position:absolute;visibility:visible;mso-wrap-style:square" from="48184,6599" to="51372,9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sJsUAAADbAAAADwAAAGRycy9kb3ducmV2LnhtbESPQWvCQBSE7wX/w/KE3pqNokaiqwRB&#10;aO2ptuL1kX0mabNvw+4a0/76bqHgcZiZb5j1djCt6Mn5xrKCSZKCIC6tbrhS8PG+f1qC8AFZY2uZ&#10;FHyTh+1m9LDGXNsbv1F/DJWIEPY5KqhD6HIpfVmTQZ/Yjjh6F+sMhihdJbXDW4SbVk7TdCENNhwX&#10;auxoV1P5dbwaBcvy8OmKrHiZzE9d9tNPXxf7c6bU43goViACDeEe/m8/awWzGfx9i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sOsJsUAAADbAAAADwAAAAAAAAAA&#10;AAAAAAChAgAAZHJzL2Rvd25yZXYueG1sUEsFBgAAAAAEAAQA+QAAAJMDAAAAAA==&#10;" strokecolor="black [3213]"/>
                        <v:rect id="正方形/長方形 70" o:spid="_x0000_s1087" style="position:absolute;left:47707;top:9462;width:8484;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XCr8A&#10;AADbAAAADwAAAGRycy9kb3ducmV2LnhtbERPTYvCMBC9C/6HMMLeNFVkV6pRiqisR60g3sZmbKvN&#10;pDSx1n+/OQh7fLzvxaozlWipcaVlBeNRBII4s7rkXMEp3Q5nIJxH1lhZJgVvcrBa9nsLjLV98YHa&#10;o89FCGEXo4LC+zqW0mUFGXQjWxMH7mYbgz7AJpe6wVcIN5WcRNG3NFhyaCiwpnVB2eP4NArctd2n&#10;7zo53y8uuyYbNul0v1Pqa9AlcxCeOv8v/rh/tYKf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B9cKvwAAANsAAAAPAAAAAAAAAAAAAAAAAJgCAABkcnMvZG93bnJl&#10;di54bWxQSwUGAAAAAAQABAD1AAAAhAM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布</w:t>
                                </w:r>
                              </w:p>
                            </w:txbxContent>
                          </v:textbox>
                        </v:rect>
                        <v:line id="直線コネクタ 44" o:spid="_x0000_s1088" style="position:absolute;visibility:visible;mso-wrap-style:square" from="40790,1351" to="45197,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2XysUAAADbAAAADwAAAGRycy9kb3ducmV2LnhtbESPQWvCQBSE70L/w/IEb7pRbC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2XysUAAADbAAAADwAAAAAAAAAA&#10;AAAAAAChAgAAZHJzL2Rvd25yZXYueG1sUEsFBgAAAAAEAAQA+QAAAJMDAAAAAA==&#10;" strokecolor="black [3213]"/>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7" o:spid="_x0000_s1089" type="#_x0000_t70" style="position:absolute;left:51643;top:358;width:1225;height:2686;rotation:306364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SNcUA&#10;AADbAAAADwAAAGRycy9kb3ducmV2LnhtbESPT2sCMRTE7wW/Q3hCbzVrKVW2xkVbCutBsCq0x8fm&#10;df+4eQmbVHe/vRGEHoeZ+Q2zyHrTijN1vrasYDpJQBAXVtdcKjgePp/mIHxA1thaJgUDeciWo4cF&#10;ptpe+IvO+1CKCGGfooIqBJdK6YuKDPqJdcTR+7WdwRBlV0rd4SXCTSufk+RVGqw5LlTo6L2i4rT/&#10;MwpOzYfbTJthyL+3uc7n7H7Wu41Sj+N+9QYiUB/+w/d2rhW8zOD2Jf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9I1xQAAANsAAAAPAAAAAAAAAAAAAAAAAJgCAABkcnMv&#10;ZG93bnJldi54bWxQSwUGAAAAAAQABAD1AAAAigMAAAAA&#10;" adj=",4928" fillcolor="red" strokecolor="black [3213]" strokeweight="2pt"/>
                        <v:rect id="正方形/長方形 46" o:spid="_x0000_s1090" style="position:absolute;left:48821;top:2623;width:8482;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0RscAA&#10;AADbAAAADwAAAGRycy9kb3ducmV2LnhtbERPTWuDQBC9B/Iflgn0FteUEIp1DVLS0hyrhdLb6E7U&#10;1J0Vd2v033cPgR4f7zs9zqYXE42us6xgF8UgiGurO24UfJav2ycQziNr7C2TgoUcHLP1KsVE2xt/&#10;0FT4RoQQdgkqaL0fEild3ZJBF9mBOHAXOxr0AY6N1CPeQrjp5WMcH6TBjkNDiwO9tFT/FL9Ggaum&#10;c7kM+df129VVfmJT7s9vSj1s5vwZhKfZ/4vv7netYB/Ghi/hB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R0RscAAAADbAAAADwAAAAAAAAAAAAAAAACYAgAAZHJzL2Rvd25y&#10;ZXYueG1sUEsFBgAAAAAEAAQA9QAAAIUDA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こする</w:t>
                                </w:r>
                              </w:p>
                            </w:txbxContent>
                          </v:textbox>
                        </v:rect>
                        <v:line id="直線コネクタ 74" o:spid="_x0000_s1091" style="position:absolute;flip:y;visibility:visible;mso-wrap-style:square" from="34826,9382" to="35936,15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rect id="正方形/長方形 79" o:spid="_x0000_s1092" style="position:absolute;left:30930;top:15310;width:8482;height:2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1+l8MA&#10;AADbAAAADwAAAGRycy9kb3ducmV2LnhtbESPQWvCQBSE74L/YXlCb2ZjkVajqwSppR5rBPH2zD6T&#10;aPZtyG5j/PfdQsHjMDPfMMt1b2rRUesqywomUQyCOLe64kLBIduOZyCcR9ZYWyYFD3KwXg0HS0y0&#10;vfM3dXtfiABhl6CC0vsmkdLlJRl0kW2Ig3exrUEfZFtI3eI9wE0tX+P4TRqsOCyU2NCmpPy2/zEK&#10;3LnbZY8mPV5PLj+nH2yy6e5TqZdRny5AeOr9M/zf/tIK3u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1+l8MAAADbAAAADwAAAAAAAAAAAAAAAACYAgAAZHJzL2Rv&#10;d25yZXYueG1sUEsFBgAAAAAEAAQA9QAAAIgDAAAAAA==&#10;" filled="f" stroked="f" strokeweight="2pt">
                          <v:textbox>
                            <w:txbxContent>
                              <w:p w:rsidR="00C36037" w:rsidRDefault="00235F53">
                                <w:pPr>
                                  <w:spacing w:line="0" w:lineRule="atLeast"/>
                                  <w:jc w:val="center"/>
                                  <w:rPr>
                                    <w:rFonts w:ascii="ＤＦ特太ゴシック体" w:eastAsia="ＤＦ特太ゴシック体" w:hAnsi="ＤＦ特太ゴシック体"/>
                                    <w:color w:val="000000" w:themeColor="text1"/>
                                    <w:sz w:val="20"/>
                                  </w:rPr>
                                </w:pPr>
                                <w:r>
                                  <w:rPr>
                                    <w:rFonts w:ascii="ＤＦ特太ゴシック体" w:eastAsia="ＤＦ特太ゴシック体" w:hAnsi="ＤＦ特太ゴシック体" w:hint="eastAsia"/>
                                    <w:color w:val="000000" w:themeColor="text1"/>
                                    <w:sz w:val="20"/>
                                  </w:rPr>
                                  <w:t>画びょう</w:t>
                                </w:r>
                                <w:r>
                                  <w:rPr>
                                    <w:rFonts w:ascii="ＤＦ特太ゴシック体" w:eastAsia="ＤＦ特太ゴシック体" w:hAnsi="ＤＦ特太ゴシック体"/>
                                    <w:color w:val="000000" w:themeColor="text1"/>
                                    <w:sz w:val="20"/>
                                  </w:rPr>
                                  <w:t>A</w:t>
                                </w:r>
                              </w:p>
                            </w:txbxContent>
                          </v:textbox>
                        </v:rect>
                        <v:line id="直線コネクタ 76" o:spid="_x0000_s1093" style="position:absolute;flip:y;visibility:visible;mso-wrap-style:square" from="15505,13835" to="30675,1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hsQAAADbAAAADwAAAGRycy9kb3ducmV2LnhtbESPUWvCMBSF3wf+h3AHe5vpZNbZGUWF&#10;wdiL2PkDLs21KWtuahK19tebwWCPh3POdziLVW9bcSEfGscKXsYZCOLK6YZrBYfvj+c3ECEia2wd&#10;k4IbBVgtRw8LLLS78p4uZaxFgnAoUIGJsSukDJUhi2HsOuLkHZ23GJP0tdQerwluWznJslxabDgt&#10;GOxoa6j6Kc9WQTvEwzDfbM2QnV5verfLnZ9+KfX02K/fQUTq43/4r/2pFcxy+P2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n+GxAAAANsAAAAPAAAAAAAAAAAA&#10;AAAAAKECAABkcnMvZG93bnJldi54bWxQSwUGAAAAAAQABAD5AAAAkgMAAAAA&#10;" strokecolor="black [3213]"/>
                        <v:line id="直線コネクタ 48" o:spid="_x0000_s1094" style="position:absolute;visibility:visible;mso-wrap-style:square" from="16856,1590" to="30166,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group>
                    </v:group>
                    <v:shape id="二等辺三角形 68" o:spid="_x0000_s1095" type="#_x0000_t5" style="position:absolute;left:35780;top:9541;width:451;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r8IA&#10;AADbAAAADwAAAGRycy9kb3ducmV2LnhtbERPu27CMBTdkfgH6yKxVODAELUpBgHiJXVqwtDxKr5N&#10;UuLrEJsQ+vX1UInx6LwXq97UoqPWVZYVzKYRCOLc6ooLBedsP3kF4TyyxtoyKXiQg9VyOFhgou2d&#10;P6lLfSFCCLsEFZTeN4mULi/JoJvahjhw37Y16ANsC6lbvIdwU8t5FMXSYMWhocSGtiXll/RmFGyO&#10;u6/0423zEv9m19j/HLru9JBKjUf9+h2Ep94/xf/uk1YQh7Hh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4k2vwgAAANsAAAAPAAAAAAAAAAAAAAAAAJgCAABkcnMvZG93&#10;bnJldi54bWxQSwUGAAAAAAQABAD1AAAAhwMAAAAA&#10;" fillcolor="black [3213]" strokecolor="black [3213]" strokeweight="2pt"/>
                    <v:rect id="正方形/長方形 57" o:spid="_x0000_s1096" style="position:absolute;left:30294;top:5724;width:4294;height:7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OAcMA&#10;AADbAAAADwAAAGRycy9kb3ducmV2LnhtbESPQWvCQBSE74L/YXlCb7pRsJbUVSQgVjyZeOjxkX3N&#10;BrNvQ3Y10V/fLRQ8DjPzDbPeDrYRd+p87VjBfJaAIC6drrlScCn20w8QPiBrbByTggd52G7GozWm&#10;2vV8pnseKhEh7FNUYEJoUyl9aciin7mWOHo/rrMYouwqqTvsI9w2cpEk79JizXHBYEuZofKa36yC&#10;41B8H7PT8tbb0+GcVXnxNH2h1Ntk2H2CCDSEV/i//aUVLFf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POAcMAAADbAAAADwAAAAAAAAAAAAAAAACYAgAAZHJzL2Rv&#10;d25yZXYueG1sUEsFBgAAAAAEAAQA9QAAAIgDAAAAAA==&#10;" filled="f" stroked="f" strokeweight="2pt">
                      <v:textbox style="layout-flow:vertical-ideographic">
                        <w:txbxContent>
                          <w:p w:rsidR="00C36037" w:rsidRPr="000E56E9" w:rsidRDefault="00235F53">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アルミ缶②</w:t>
                            </w:r>
                          </w:p>
                        </w:txbxContent>
                      </v:textbox>
                    </v:rect>
                  </v:group>
                  <v:rect id="正方形/長方形 58" o:spid="_x0000_s1097" style="position:absolute;left:38007;top:5963;width:4140;height:7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ac8EA&#10;AADbAAAADwAAAGRycy9kb3ducmV2LnhtbERPz2uDMBS+D/Y/hDfobY0bdBRnLEMonfRU7WHHh3k1&#10;UvMiJlW7v345DHr8+H5nu8X2YqLRd44VvK0TEMSN0x23Cs71/nULwgdkjb1jUnAnD7v8+SnDVLuZ&#10;TzRVoRUxhH2KCkwIQyqlbwxZ9Gs3EEfu4kaLIcKxlXrEOYbbXr4nyYe02HFsMDhQYai5VjeroFzq&#10;n7I4bm6zPR5ORVvVv2aulVq9LF+fIAIt4SH+d39rBZs4Nn6JP0D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sWnPBAAAA2wAAAA8AAAAAAAAAAAAAAAAAmAIAAGRycy9kb3du&#10;cmV2LnhtbFBLBQYAAAAABAAEAPUAAACGAwAAAAA=&#10;" filled="f" stroked="f" strokeweight="2pt">
                    <v:textbox style="layout-flow:vertical-ideographic">
                      <w:txbxContent>
                        <w:p w:rsidR="00C36037" w:rsidRPr="000E56E9" w:rsidRDefault="00235F53">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アルミ缶①</w:t>
                          </w:r>
                        </w:p>
                      </w:txbxContent>
                    </v:textbox>
                  </v:rect>
                  <v:rect id="正方形/長方形 88" o:spid="_x0000_s1098" style="position:absolute;left:12831;top:5724;width:4140;height:7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2NMAA&#10;AADbAAAADwAAAGRycy9kb3ducmV2LnhtbERPTYvCMBC9L/gfwgjetukKinSNshSWVTzZetjj0IxN&#10;sZmUJtrqrzcHwePjfa+3o23FjXrfOFbwlaQgiCunG64VnMrfzxUIH5A1to5JwZ08bDeTjzVm2g18&#10;pFsRahFD2GeowITQZVL6ypBFn7iOOHJn11sMEfa11D0OMdy2cp6mS2mx4dhgsKPcUHUprlbBfiz/&#10;9/lhcR3s4e+Y10X5MEOp1Gw6/nyDCDSGt/jl3mkFqzg2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x2NMAAAADbAAAADwAAAAAAAAAAAAAAAACYAgAAZHJzL2Rvd25y&#10;ZXYueG1sUEsFBgAAAAAEAAQA9QAAAIUDAAAAAA==&#10;" filled="f" stroked="f" strokeweight="2pt">
                    <v:textbox style="layout-flow:vertical-ideographic">
                      <w:txbxContent>
                        <w:p w:rsidR="000E56E9" w:rsidRPr="000E56E9" w:rsidRDefault="000E56E9">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w:t>
                          </w:r>
                          <w:r>
                            <w:rPr>
                              <w:rFonts w:ascii="ＤＦ特太ゴシック体" w:eastAsia="ＤＦ特太ゴシック体" w:hAnsi="ＤＦ特太ゴシック体" w:hint="eastAsia"/>
                              <w:color w:val="000000" w:themeColor="text1"/>
                              <w:sz w:val="18"/>
                            </w:rPr>
                            <w:t>③</w:t>
                          </w:r>
                        </w:p>
                      </w:txbxContent>
                    </v:textbox>
                  </v:rect>
                  <v:rect id="正方形/長方形 89" o:spid="_x0000_s1099" style="position:absolute;left:4611;top:5804;width:4140;height:7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Tr8MA&#10;AADbAAAADwAAAGRycy9kb3ducmV2LnhtbESPQWvCQBSE7wX/w/IEb3VjwaLRVSQgVTyZePD4yD6z&#10;wezbkF1N7K/vFgo9DjPzDbPeDrYRT+p87VjBbJqAIC6drrlScCn27wsQPiBrbByTghd52G5Gb2tM&#10;tev5TM88VCJC2KeowITQplL60pBFP3UtcfRurrMYouwqqTvsI9w28iNJPqXFmuOCwZYyQ+U9f1gF&#10;x6G4HrPT/NHb09c5q/Li2/SFUpPxsFuBCDSE//Bf+6AVLJ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DTr8MAAADbAAAADwAAAAAAAAAAAAAAAACYAgAAZHJzL2Rv&#10;d25yZXYueG1sUEsFBgAAAAAEAAQA9QAAAIgDAAAAAA==&#10;" filled="f" stroked="f" strokeweight="2pt">
                    <v:textbox style="layout-flow:vertical-ideographic">
                      <w:txbxContent>
                        <w:p w:rsidR="000E56E9" w:rsidRPr="000E56E9" w:rsidRDefault="000E56E9">
                          <w:pPr>
                            <w:spacing w:line="0" w:lineRule="atLeast"/>
                            <w:jc w:val="center"/>
                            <w:rPr>
                              <w:rFonts w:ascii="ＤＦ特太ゴシック体" w:eastAsia="ＤＦ特太ゴシック体" w:hAnsi="ＤＦ特太ゴシック体"/>
                              <w:color w:val="000000" w:themeColor="text1"/>
                              <w:sz w:val="18"/>
                            </w:rPr>
                          </w:pPr>
                          <w:r w:rsidRPr="000E56E9">
                            <w:rPr>
                              <w:rFonts w:ascii="ＤＦ特太ゴシック体" w:eastAsia="ＤＦ特太ゴシック体" w:hAnsi="ＤＦ特太ゴシック体" w:hint="eastAsia"/>
                              <w:color w:val="000000" w:themeColor="text1"/>
                              <w:sz w:val="18"/>
                            </w:rPr>
                            <w:t>アルミ缶</w:t>
                          </w:r>
                          <w:r>
                            <w:rPr>
                              <w:rFonts w:ascii="ＤＦ特太ゴシック体" w:eastAsia="ＤＦ特太ゴシック体" w:hAnsi="ＤＦ特太ゴシック体" w:hint="eastAsia"/>
                              <w:color w:val="000000" w:themeColor="text1"/>
                              <w:sz w:val="18"/>
                            </w:rPr>
                            <w:t>④</w:t>
                          </w:r>
                        </w:p>
                      </w:txbxContent>
                    </v:textbox>
                  </v:rect>
                </v:group>
                <v:rect id="正方形/長方形 72" o:spid="_x0000_s1100" style="position:absolute;left:10098;top:10177;width:1155;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3D8IA&#10;AADbAAAADwAAAGRycy9kb3ducmV2LnhtbESPwU7DMBBE70j9B2uRuFGHHlIIdasKKVXhRumB4yre&#10;xlHjdWovafh7jITEcTQzbzSrzeR7NVJMXWADD/MCFHETbMetgeNHff8IKgmyxT4wGfimBJv17GaF&#10;lQ1XfqfxIK3KEE4VGnAiQ6V1ahx5TPMwEGfvFKJHyTK22ka8Zrjv9aIoSu2x47zgcKAXR8358OUN&#10;lHL8RLm8xjM+7Xocl2Xt6jdj7m6n7TMooUn+w3/tvTWwXMDvl/wD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7cPwgAAANsAAAAPAAAAAAAAAAAAAAAAAJgCAABkcnMvZG93&#10;bnJldi54bWxQSwUGAAAAAAQABAD1AAAAhwMAAAAA&#10;" fillcolor="black [3213]" strokecolor="black [3213]" strokeweight="2pt"/>
              </v:group>
            </w:pict>
          </mc:Fallback>
        </mc:AlternateContent>
      </w: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830594" w:rsidRDefault="00C36037">
      <w:pPr>
        <w:rPr>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○上の図のような装置を用意し，装置の間（アルミ缶②と③）を導線でつないだ。</w:t>
      </w:r>
    </w:p>
    <w:p w:rsidR="00C36037" w:rsidRPr="00EB1743" w:rsidRDefault="00235F53">
      <w:pPr>
        <w:rPr>
          <w:rFonts w:asciiTheme="minorEastAsia" w:eastAsiaTheme="minorEastAsia" w:hAnsiTheme="minorEastAsia"/>
          <w:kern w:val="0"/>
        </w:rPr>
      </w:pPr>
      <w:r w:rsidRPr="00EB1743">
        <w:rPr>
          <w:rFonts w:asciiTheme="minorEastAsia" w:eastAsiaTheme="minorEastAsia" w:hAnsiTheme="minorEastAsia" w:hint="eastAsia"/>
          <w:kern w:val="0"/>
        </w:rPr>
        <w:t xml:space="preserve">　</w:t>
      </w:r>
      <w:r w:rsidR="00AD004B" w:rsidRPr="00EB1743">
        <w:rPr>
          <w:rFonts w:asciiTheme="minorEastAsia" w:eastAsiaTheme="minorEastAsia" w:hAnsiTheme="minorEastAsia" w:hint="eastAsia"/>
          <w:kern w:val="0"/>
        </w:rPr>
        <w:t xml:space="preserve">　</w:t>
      </w:r>
      <w:r w:rsidRPr="00EB1743">
        <w:rPr>
          <w:rFonts w:asciiTheme="minorEastAsia" w:eastAsiaTheme="minorEastAsia" w:hAnsiTheme="minorEastAsia" w:hint="eastAsia"/>
          <w:kern w:val="0"/>
        </w:rPr>
        <w:t>次に，布でこすった塩化ビニールパイプをアルミ缶①に近づけた。</w:t>
      </w:r>
    </w:p>
    <w:p w:rsidR="00C36037" w:rsidRPr="00EB1743" w:rsidRDefault="00235F53">
      <w:pPr>
        <w:rPr>
          <w:rFonts w:asciiTheme="minorEastAsia" w:eastAsiaTheme="minorEastAsia" w:hAnsiTheme="minorEastAsia"/>
          <w:kern w:val="0"/>
        </w:rPr>
      </w:pPr>
      <w:r w:rsidRPr="00EB1743">
        <w:rPr>
          <w:rFonts w:asciiTheme="minorEastAsia" w:eastAsiaTheme="minorEastAsia" w:hAnsiTheme="minorEastAsia" w:hint="eastAsia"/>
          <w:kern w:val="0"/>
        </w:rPr>
        <w:t xml:space="preserve">　</w:t>
      </w:r>
      <w:r w:rsidR="00AD004B" w:rsidRPr="00EB1743">
        <w:rPr>
          <w:rFonts w:asciiTheme="minorEastAsia" w:eastAsiaTheme="minorEastAsia" w:hAnsiTheme="minorEastAsia" w:hint="eastAsia"/>
          <w:kern w:val="0"/>
        </w:rPr>
        <w:t xml:space="preserve">　</w:t>
      </w:r>
      <w:r w:rsidRPr="00EB1743">
        <w:rPr>
          <w:rFonts w:asciiTheme="minorEastAsia" w:eastAsiaTheme="minorEastAsia" w:hAnsiTheme="minorEastAsia" w:hint="eastAsia"/>
          <w:kern w:val="0"/>
        </w:rPr>
        <w:t>その結果，画びょう</w:t>
      </w:r>
      <w:r w:rsidR="00EB1743">
        <w:rPr>
          <w:rFonts w:asciiTheme="minorEastAsia" w:eastAsiaTheme="minorEastAsia" w:hAnsiTheme="minorEastAsia" w:hint="eastAsia"/>
          <w:kern w:val="0"/>
        </w:rPr>
        <w:t>Ａ</w:t>
      </w:r>
      <w:r w:rsidRPr="00EB1743">
        <w:rPr>
          <w:rFonts w:asciiTheme="minorEastAsia" w:eastAsiaTheme="minorEastAsia" w:hAnsiTheme="minorEastAsia" w:hint="eastAsia"/>
          <w:kern w:val="0"/>
        </w:rPr>
        <w:t>が左右に動いた。以下の問いに答えなさい。</w:t>
      </w:r>
    </w:p>
    <w:p w:rsidR="00C36037" w:rsidRPr="00EB1743" w:rsidRDefault="00C36037">
      <w:pPr>
        <w:rPr>
          <w:rFonts w:asciiTheme="minorEastAsia" w:eastAsiaTheme="minorEastAsia" w:hAnsiTheme="minorEastAsia"/>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問１．アルミ缶②は，＋（プラス）と－（マイナス）のどちらに帯電しているのか。</w:t>
      </w:r>
    </w:p>
    <w:p w:rsidR="00C36037" w:rsidRPr="00EB1743" w:rsidRDefault="00C36037">
      <w:pPr>
        <w:rPr>
          <w:rFonts w:asciiTheme="minorEastAsia" w:eastAsiaTheme="minorEastAsia" w:hAnsiTheme="minorEastAsia"/>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問２．画びょう</w:t>
      </w:r>
      <w:r w:rsidR="00EB1743">
        <w:rPr>
          <w:rFonts w:asciiTheme="minorEastAsia" w:eastAsiaTheme="minorEastAsia" w:hAnsiTheme="minorEastAsia" w:hint="eastAsia"/>
          <w:kern w:val="0"/>
        </w:rPr>
        <w:t>Ｂ</w:t>
      </w:r>
      <w:r w:rsidRPr="00EB1743">
        <w:rPr>
          <w:rFonts w:asciiTheme="minorEastAsia" w:eastAsiaTheme="minorEastAsia" w:hAnsiTheme="minorEastAsia" w:hint="eastAsia"/>
          <w:kern w:val="0"/>
        </w:rPr>
        <w:t>のようすについて，次のア～エから１つ選び，記号で答えなさい。</w:t>
      </w:r>
    </w:p>
    <w:p w:rsidR="00C36037" w:rsidRPr="00EB1743" w:rsidRDefault="00235F53">
      <w:pPr>
        <w:rPr>
          <w:rFonts w:asciiTheme="minorEastAsia" w:eastAsiaTheme="minorEastAsia" w:hAnsiTheme="minorEastAsia"/>
          <w:kern w:val="0"/>
        </w:rPr>
      </w:pPr>
      <w:r w:rsidRPr="00EB1743">
        <w:rPr>
          <w:rFonts w:asciiTheme="minorEastAsia" w:eastAsiaTheme="minorEastAsia" w:hAnsiTheme="minorEastAsia" w:hint="eastAsia"/>
          <w:kern w:val="0"/>
        </w:rPr>
        <w:t xml:space="preserve">　　　</w:t>
      </w:r>
      <w:r w:rsidR="00AD004B" w:rsidRPr="00EB1743">
        <w:rPr>
          <w:rFonts w:asciiTheme="minorEastAsia" w:eastAsiaTheme="minorEastAsia" w:hAnsiTheme="minorEastAsia" w:hint="eastAsia"/>
          <w:kern w:val="0"/>
        </w:rPr>
        <w:t xml:space="preserve">　</w:t>
      </w:r>
      <w:r w:rsidRPr="00EB1743">
        <w:rPr>
          <w:rFonts w:asciiTheme="minorEastAsia" w:eastAsiaTheme="minorEastAsia" w:hAnsiTheme="minorEastAsia" w:hint="eastAsia"/>
          <w:kern w:val="0"/>
        </w:rPr>
        <w:t>ア　左右に動く　　　イ　右に動く　　　ウ　左に動く　　　エ　動かない</w:t>
      </w:r>
    </w:p>
    <w:p w:rsidR="00C36037" w:rsidRPr="00EB1743" w:rsidRDefault="00C36037">
      <w:pPr>
        <w:rPr>
          <w:rFonts w:asciiTheme="minorEastAsia" w:eastAsiaTheme="minorEastAsia" w:hAnsiTheme="minorEastAsia"/>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問３．問２ のようになる理由を，簡単に説明しなさい。</w:t>
      </w:r>
    </w:p>
    <w:p w:rsidR="00C36037" w:rsidRPr="00EB1743" w:rsidRDefault="00C36037">
      <w:pPr>
        <w:pStyle w:val="2"/>
        <w:rPr>
          <w:rFonts w:asciiTheme="minorEastAsia" w:hAnsiTheme="minorEastAsia"/>
          <w:kern w:val="0"/>
        </w:rPr>
      </w:pPr>
    </w:p>
    <w:p w:rsidR="00C36037" w:rsidRPr="00EB1743" w:rsidRDefault="00C36037">
      <w:pPr>
        <w:rPr>
          <w:rFonts w:asciiTheme="minorEastAsia" w:eastAsiaTheme="minorEastAsia" w:hAnsiTheme="minorEastAsia"/>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答１．－（マイナス）に帯電している。</w:t>
      </w:r>
    </w:p>
    <w:p w:rsidR="00C36037" w:rsidRPr="00EB1743" w:rsidRDefault="00C36037">
      <w:pPr>
        <w:rPr>
          <w:rFonts w:asciiTheme="minorEastAsia" w:eastAsiaTheme="minorEastAsia" w:hAnsiTheme="minorEastAsia"/>
          <w:kern w:val="0"/>
        </w:rPr>
      </w:pPr>
    </w:p>
    <w:p w:rsidR="00C36037" w:rsidRPr="00EB1743" w:rsidRDefault="00235F53" w:rsidP="00AD004B">
      <w:pPr>
        <w:ind w:firstLineChars="100" w:firstLine="210"/>
        <w:rPr>
          <w:rFonts w:asciiTheme="minorEastAsia" w:eastAsiaTheme="minorEastAsia" w:hAnsiTheme="minorEastAsia"/>
          <w:kern w:val="0"/>
        </w:rPr>
      </w:pPr>
      <w:r w:rsidRPr="00EB1743">
        <w:rPr>
          <w:rFonts w:asciiTheme="minorEastAsia" w:eastAsiaTheme="minorEastAsia" w:hAnsiTheme="minorEastAsia" w:hint="eastAsia"/>
          <w:kern w:val="0"/>
        </w:rPr>
        <w:t>答２．ア</w:t>
      </w:r>
    </w:p>
    <w:p w:rsidR="00C36037" w:rsidRPr="00EB1743" w:rsidRDefault="00C36037">
      <w:pPr>
        <w:rPr>
          <w:rFonts w:asciiTheme="minorEastAsia" w:eastAsiaTheme="minorEastAsia" w:hAnsiTheme="minorEastAsia"/>
          <w:kern w:val="0"/>
        </w:rPr>
      </w:pPr>
    </w:p>
    <w:p w:rsidR="00C36037" w:rsidRPr="00EB1743" w:rsidRDefault="00235F53" w:rsidP="00AD004B">
      <w:pPr>
        <w:ind w:leftChars="100" w:left="630" w:hangingChars="200" w:hanging="420"/>
        <w:rPr>
          <w:rFonts w:asciiTheme="minorEastAsia" w:eastAsiaTheme="minorEastAsia" w:hAnsiTheme="minorEastAsia"/>
          <w:kern w:val="0"/>
        </w:rPr>
      </w:pPr>
      <w:r w:rsidRPr="00EB1743">
        <w:rPr>
          <w:rFonts w:asciiTheme="minorEastAsia" w:eastAsiaTheme="minorEastAsia" w:hAnsiTheme="minorEastAsia" w:hint="eastAsia"/>
          <w:kern w:val="0"/>
        </w:rPr>
        <w:t>答３．</w:t>
      </w:r>
      <w:r w:rsidR="00D338E5" w:rsidRPr="00EB1743">
        <w:rPr>
          <w:rFonts w:asciiTheme="minorEastAsia" w:eastAsiaTheme="minorEastAsia" w:hAnsiTheme="minorEastAsia" w:hint="eastAsia"/>
          <w:kern w:val="0"/>
        </w:rPr>
        <w:t>電子がアルミ缶①，画びょうＡ，アルミ缶②，導線を通</w:t>
      </w:r>
      <w:r w:rsidR="0095302C" w:rsidRPr="00EB1743">
        <w:rPr>
          <w:rFonts w:asciiTheme="minorEastAsia" w:eastAsiaTheme="minorEastAsia" w:hAnsiTheme="minorEastAsia" w:hint="eastAsia"/>
          <w:kern w:val="0"/>
        </w:rPr>
        <w:t>って</w:t>
      </w:r>
      <w:r w:rsidR="00D338E5" w:rsidRPr="00EB1743">
        <w:rPr>
          <w:rFonts w:asciiTheme="minorEastAsia" w:eastAsiaTheme="minorEastAsia" w:hAnsiTheme="minorEastAsia" w:hint="eastAsia"/>
          <w:kern w:val="0"/>
        </w:rPr>
        <w:t>アルミ缶③</w:t>
      </w:r>
      <w:r w:rsidR="0095302C" w:rsidRPr="00EB1743">
        <w:rPr>
          <w:rFonts w:asciiTheme="minorEastAsia" w:eastAsiaTheme="minorEastAsia" w:hAnsiTheme="minorEastAsia" w:hint="eastAsia"/>
          <w:kern w:val="0"/>
        </w:rPr>
        <w:t>に移動</w:t>
      </w:r>
      <w:r w:rsidR="009015E7" w:rsidRPr="00EB1743">
        <w:rPr>
          <w:rFonts w:asciiTheme="minorEastAsia" w:eastAsiaTheme="minorEastAsia" w:hAnsiTheme="minorEastAsia" w:hint="eastAsia"/>
          <w:kern w:val="0"/>
        </w:rPr>
        <w:t>することで，アルミ缶③が</w:t>
      </w:r>
      <w:r w:rsidR="00D338E5" w:rsidRPr="00EB1743">
        <w:rPr>
          <w:rFonts w:asciiTheme="minorEastAsia" w:eastAsiaTheme="minorEastAsia" w:hAnsiTheme="minorEastAsia" w:hint="eastAsia"/>
          <w:kern w:val="0"/>
        </w:rPr>
        <w:t>マイナスの電気に帯電し，画びょうＢ</w:t>
      </w:r>
      <w:r w:rsidR="009015E7" w:rsidRPr="00EB1743">
        <w:rPr>
          <w:rFonts w:asciiTheme="minorEastAsia" w:eastAsiaTheme="minorEastAsia" w:hAnsiTheme="minorEastAsia" w:hint="eastAsia"/>
          <w:kern w:val="0"/>
        </w:rPr>
        <w:t>に</w:t>
      </w:r>
      <w:r w:rsidR="00D338E5" w:rsidRPr="00EB1743">
        <w:rPr>
          <w:rFonts w:asciiTheme="minorEastAsia" w:eastAsiaTheme="minorEastAsia" w:hAnsiTheme="minorEastAsia" w:hint="eastAsia"/>
          <w:kern w:val="0"/>
        </w:rPr>
        <w:t>画びょうＡと同じような現象が起こる。</w:t>
      </w:r>
    </w:p>
    <w:p w:rsidR="00C36037" w:rsidRPr="00EB1743" w:rsidRDefault="00C36037">
      <w:pPr>
        <w:rPr>
          <w:rFonts w:asciiTheme="minorEastAsia" w:eastAsiaTheme="minorEastAsia" w:hAnsiTheme="minorEastAsia"/>
          <w:kern w:val="0"/>
        </w:rPr>
      </w:pPr>
    </w:p>
    <w:p w:rsidR="00C36037" w:rsidRPr="00EB1743" w:rsidRDefault="00C36037">
      <w:pPr>
        <w:rPr>
          <w:rFonts w:asciiTheme="minorEastAsia" w:eastAsiaTheme="minorEastAsia" w:hAnsiTheme="minorEastAsia"/>
          <w:kern w:val="0"/>
        </w:rPr>
      </w:pPr>
    </w:p>
    <w:p w:rsidR="00C36037" w:rsidRPr="00EB1743" w:rsidRDefault="00C36037">
      <w:pPr>
        <w:rPr>
          <w:rFonts w:asciiTheme="minorEastAsia" w:eastAsiaTheme="minorEastAsia" w:hAnsiTheme="minorEastAsia"/>
          <w:kern w:val="0"/>
        </w:rPr>
      </w:pPr>
    </w:p>
    <w:sectPr w:rsidR="00C36037" w:rsidRPr="00EB1743">
      <w:pgSz w:w="11906" w:h="16838"/>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53" w:rsidRDefault="00235F53" w:rsidP="001E5EE8">
      <w:r>
        <w:separator/>
      </w:r>
    </w:p>
  </w:endnote>
  <w:endnote w:type="continuationSeparator" w:id="0">
    <w:p w:rsidR="00235F53" w:rsidRDefault="00235F53" w:rsidP="001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Ｐゴシック"/>
    <w:panose1 w:val="02010609000101010101"/>
    <w:charset w:val="80"/>
    <w:family w:val="auto"/>
    <w:pitch w:val="fixed"/>
    <w:sig w:usb0="00000001" w:usb1="08070000" w:usb2="00000010" w:usb3="00000000" w:csb0="00020000" w:csb1="00000000"/>
  </w:font>
  <w:font w:name="Segoe UI Emoji">
    <w:charset w:val="00"/>
    <w:family w:val="swiss"/>
    <w:pitch w:val="default"/>
    <w:sig w:usb0="00000001" w:usb1="02000000" w:usb2="00000000" w:usb3="00000000" w:csb0="00000001" w:csb1="00000000"/>
  </w:font>
  <w:font w:name="ＤＦ特太ゴシック体">
    <w:altName w:val="ＭＳ Ｐゴシック"/>
    <w:charset w:val="80"/>
    <w:family w:val="modern"/>
    <w:pitch w:val="default"/>
    <w:sig w:usb0="00000000" w:usb1="0000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53" w:rsidRDefault="00235F53" w:rsidP="001E5EE8">
      <w:r>
        <w:separator/>
      </w:r>
    </w:p>
  </w:footnote>
  <w:footnote w:type="continuationSeparator" w:id="0">
    <w:p w:rsidR="00235F53" w:rsidRDefault="00235F53" w:rsidP="001E5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EA"/>
    <w:rsid w:val="000C0DC9"/>
    <w:rsid w:val="000C21AA"/>
    <w:rsid w:val="000E56E9"/>
    <w:rsid w:val="001354C4"/>
    <w:rsid w:val="00192C49"/>
    <w:rsid w:val="001B7700"/>
    <w:rsid w:val="001C0629"/>
    <w:rsid w:val="001E5EE8"/>
    <w:rsid w:val="001F22E1"/>
    <w:rsid w:val="002227C4"/>
    <w:rsid w:val="00235F53"/>
    <w:rsid w:val="002B4BB4"/>
    <w:rsid w:val="002D6D51"/>
    <w:rsid w:val="00325F20"/>
    <w:rsid w:val="00360809"/>
    <w:rsid w:val="003736C1"/>
    <w:rsid w:val="003A2F77"/>
    <w:rsid w:val="003B1519"/>
    <w:rsid w:val="003C19C9"/>
    <w:rsid w:val="0042569C"/>
    <w:rsid w:val="004271AD"/>
    <w:rsid w:val="004524BA"/>
    <w:rsid w:val="004A2427"/>
    <w:rsid w:val="004D14FA"/>
    <w:rsid w:val="004D7B40"/>
    <w:rsid w:val="004F4BEA"/>
    <w:rsid w:val="00500394"/>
    <w:rsid w:val="00500489"/>
    <w:rsid w:val="0050440B"/>
    <w:rsid w:val="0051124C"/>
    <w:rsid w:val="00563534"/>
    <w:rsid w:val="005710CC"/>
    <w:rsid w:val="00590245"/>
    <w:rsid w:val="005B1409"/>
    <w:rsid w:val="006337A1"/>
    <w:rsid w:val="0068509F"/>
    <w:rsid w:val="00691AEC"/>
    <w:rsid w:val="00696F21"/>
    <w:rsid w:val="006A2273"/>
    <w:rsid w:val="006C1DA3"/>
    <w:rsid w:val="006C338D"/>
    <w:rsid w:val="006F4FCA"/>
    <w:rsid w:val="00704713"/>
    <w:rsid w:val="007065F3"/>
    <w:rsid w:val="00733C1E"/>
    <w:rsid w:val="00737C8F"/>
    <w:rsid w:val="00785602"/>
    <w:rsid w:val="007A290A"/>
    <w:rsid w:val="007D4F0F"/>
    <w:rsid w:val="007D56A1"/>
    <w:rsid w:val="007E7DA0"/>
    <w:rsid w:val="00803C82"/>
    <w:rsid w:val="008102E9"/>
    <w:rsid w:val="0082636C"/>
    <w:rsid w:val="00830594"/>
    <w:rsid w:val="0083290A"/>
    <w:rsid w:val="00843526"/>
    <w:rsid w:val="00891A97"/>
    <w:rsid w:val="008B42E0"/>
    <w:rsid w:val="008D401C"/>
    <w:rsid w:val="009015E7"/>
    <w:rsid w:val="00945180"/>
    <w:rsid w:val="00945D54"/>
    <w:rsid w:val="0095302C"/>
    <w:rsid w:val="009567B1"/>
    <w:rsid w:val="009B49BC"/>
    <w:rsid w:val="009C44D1"/>
    <w:rsid w:val="009F0CCF"/>
    <w:rsid w:val="009F54BD"/>
    <w:rsid w:val="009F5542"/>
    <w:rsid w:val="00A05FE1"/>
    <w:rsid w:val="00A1390D"/>
    <w:rsid w:val="00AA3A0B"/>
    <w:rsid w:val="00AA3CAC"/>
    <w:rsid w:val="00AC70EB"/>
    <w:rsid w:val="00AD004B"/>
    <w:rsid w:val="00AE7959"/>
    <w:rsid w:val="00B224C2"/>
    <w:rsid w:val="00B36A9D"/>
    <w:rsid w:val="00B61AAD"/>
    <w:rsid w:val="00B640BE"/>
    <w:rsid w:val="00B750BF"/>
    <w:rsid w:val="00BC4B3C"/>
    <w:rsid w:val="00BE5511"/>
    <w:rsid w:val="00C262AE"/>
    <w:rsid w:val="00C30151"/>
    <w:rsid w:val="00C36037"/>
    <w:rsid w:val="00C97A3A"/>
    <w:rsid w:val="00CC778D"/>
    <w:rsid w:val="00CE50C0"/>
    <w:rsid w:val="00D06F91"/>
    <w:rsid w:val="00D13D4A"/>
    <w:rsid w:val="00D141AD"/>
    <w:rsid w:val="00D338E5"/>
    <w:rsid w:val="00DC50F4"/>
    <w:rsid w:val="00E851CC"/>
    <w:rsid w:val="00E92657"/>
    <w:rsid w:val="00EB1743"/>
    <w:rsid w:val="00EC2781"/>
    <w:rsid w:val="00EF72CF"/>
    <w:rsid w:val="00F50AA8"/>
    <w:rsid w:val="00FA01A8"/>
    <w:rsid w:val="00FD6B57"/>
    <w:rsid w:val="1DE518D5"/>
    <w:rsid w:val="1EC8111E"/>
    <w:rsid w:val="1FAE783C"/>
    <w:rsid w:val="2CF7672A"/>
    <w:rsid w:val="362B3119"/>
    <w:rsid w:val="390A2740"/>
    <w:rsid w:val="4A337716"/>
    <w:rsid w:val="4B2815A4"/>
    <w:rsid w:val="4C3942E1"/>
    <w:rsid w:val="5C8F7001"/>
    <w:rsid w:val="62F70FE4"/>
    <w:rsid w:val="656143DE"/>
    <w:rsid w:val="65FA3480"/>
    <w:rsid w:val="710750B2"/>
    <w:rsid w:val="73D75DAA"/>
    <w:rsid w:val="7B68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rPr>
      <w:rFonts w:ascii="Century" w:eastAsia="ＭＳ 明朝" w:hAnsi="Century" w:cs="Times New Roman"/>
    </w:rPr>
  </w:style>
  <w:style w:type="character" w:customStyle="1" w:styleId="a4">
    <w:name w:val="フッター (文字)"/>
    <w:basedOn w:val="a0"/>
    <w:link w:val="a3"/>
    <w:uiPriority w:val="99"/>
    <w:qFormat/>
    <w:rPr>
      <w:rFonts w:ascii="Century" w:eastAsia="ＭＳ 明朝" w:hAnsi="Century" w:cs="Times New Roman"/>
    </w:r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table" w:customStyle="1" w:styleId="10">
    <w:name w:val="表 (格子)1"/>
    <w:basedOn w:val="a1"/>
    <w:qFormat/>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uiPriority w:val="34"/>
    <w:qFormat/>
    <w:pPr>
      <w:ind w:leftChars="400" w:left="8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rPr>
      <w:rFonts w:ascii="Century" w:eastAsia="ＭＳ 明朝" w:hAnsi="Century" w:cs="Times New Roman"/>
    </w:rPr>
  </w:style>
  <w:style w:type="character" w:customStyle="1" w:styleId="a4">
    <w:name w:val="フッター (文字)"/>
    <w:basedOn w:val="a0"/>
    <w:link w:val="a3"/>
    <w:uiPriority w:val="99"/>
    <w:qFormat/>
    <w:rPr>
      <w:rFonts w:ascii="Century" w:eastAsia="ＭＳ 明朝" w:hAnsi="Century" w:cs="Times New Roman"/>
    </w:r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table" w:customStyle="1" w:styleId="10">
    <w:name w:val="表 (格子)1"/>
    <w:basedOn w:val="a1"/>
    <w:qFormat/>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uiPriority w:val="34"/>
    <w:qFormat/>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A4B37A-A49D-491B-99FB-D132D718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938</Words>
  <Characters>5350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14</cp:revision>
  <cp:lastPrinted>2019-03-14T05:53:00Z</cp:lastPrinted>
  <dcterms:created xsi:type="dcterms:W3CDTF">2019-02-28T23:43:00Z</dcterms:created>
  <dcterms:modified xsi:type="dcterms:W3CDTF">2019-03-14T06:05:00Z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