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5A" w:rsidRDefault="009F6FA7" w:rsidP="0087625A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【教師用</w:t>
      </w:r>
      <w:r w:rsidR="0016122C">
        <w:rPr>
          <w:rFonts w:hint="eastAsia"/>
          <w:kern w:val="0"/>
        </w:rPr>
        <w:t>資料</w:t>
      </w:r>
      <w:bookmarkStart w:id="0" w:name="_GoBack"/>
      <w:bookmarkEnd w:id="0"/>
      <w:r>
        <w:rPr>
          <w:rFonts w:hint="eastAsia"/>
          <w:kern w:val="0"/>
        </w:rPr>
        <w:t>】</w:t>
      </w:r>
    </w:p>
    <w:p w:rsidR="0087625A" w:rsidRDefault="0087625A" w:rsidP="0087625A">
      <w:pPr>
        <w:overflowPunct w:val="0"/>
        <w:adjustRightInd w:val="0"/>
        <w:textAlignment w:val="baseline"/>
        <w:rPr>
          <w:kern w:val="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213360</wp:posOffset>
            </wp:positionV>
            <wp:extent cx="3394710" cy="30480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9" t="18831" r="8383" b="12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25A" w:rsidRDefault="0087625A" w:rsidP="0087625A">
      <w:pPr>
        <w:overflowPunct w:val="0"/>
        <w:adjustRightInd w:val="0"/>
        <w:spacing w:line="240" w:lineRule="exact"/>
        <w:textAlignment w:val="baseline"/>
        <w:rPr>
          <w:kern w:val="0"/>
        </w:rPr>
      </w:pPr>
      <w:r>
        <w:rPr>
          <w:rFonts w:hint="eastAsia"/>
          <w:kern w:val="0"/>
        </w:rPr>
        <w:t>今回の地震の設定</w:t>
      </w:r>
    </w:p>
    <w:p w:rsidR="0087625A" w:rsidRDefault="0087625A" w:rsidP="0087625A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・現在地…庄原中</w:t>
      </w:r>
    </w:p>
    <w:p w:rsidR="0087625A" w:rsidRDefault="0087625A" w:rsidP="0087625A">
      <w:r>
        <w:rPr>
          <w:rFonts w:hint="eastAsia"/>
        </w:rPr>
        <w:t>・震央…東城</w:t>
      </w:r>
    </w:p>
    <w:p w:rsidR="0087625A" w:rsidRDefault="0087625A" w:rsidP="0087625A">
      <w:r>
        <w:rPr>
          <w:rFonts w:hint="eastAsia"/>
        </w:rPr>
        <w:t>・Ｐ波…６ｋｍ／秒</w:t>
      </w:r>
    </w:p>
    <w:p w:rsidR="0087625A" w:rsidRDefault="0087625A" w:rsidP="0087625A">
      <w:r>
        <w:rPr>
          <w:rFonts w:hint="eastAsia"/>
        </w:rPr>
        <w:t>・Ｓ波…４ｋｍ／秒</w:t>
      </w:r>
    </w:p>
    <w:p w:rsidR="0087625A" w:rsidRDefault="0087625A" w:rsidP="0087625A">
      <w:r>
        <w:rPr>
          <w:rFonts w:hint="eastAsia"/>
        </w:rPr>
        <w:t>・各地の初期微動継続時間と震央からの距離</w:t>
      </w:r>
    </w:p>
    <w:p w:rsidR="0087625A" w:rsidRDefault="0087625A" w:rsidP="0087625A">
      <w:pPr>
        <w:ind w:firstLineChars="100" w:firstLine="210"/>
      </w:pPr>
      <w:r>
        <w:rPr>
          <w:rFonts w:hint="eastAsia"/>
        </w:rPr>
        <w:t>庄原中（２秒，２４ｋｍ）</w:t>
      </w:r>
    </w:p>
    <w:p w:rsidR="0087625A" w:rsidRDefault="0087625A" w:rsidP="0087625A">
      <w:pPr>
        <w:ind w:firstLineChars="100" w:firstLine="210"/>
      </w:pPr>
      <w:r>
        <w:rPr>
          <w:rFonts w:hint="eastAsia"/>
        </w:rPr>
        <w:t>福山（４秒，４８ｋｍ）</w:t>
      </w:r>
    </w:p>
    <w:p w:rsidR="0087625A" w:rsidRDefault="0087625A" w:rsidP="0087625A">
      <w:pPr>
        <w:ind w:firstLineChars="100" w:firstLine="210"/>
      </w:pPr>
      <w:r>
        <w:rPr>
          <w:rFonts w:hint="eastAsia"/>
        </w:rPr>
        <w:t>津山・倉敷・三原（５秒，６０ｋｍ）</w:t>
      </w:r>
    </w:p>
    <w:p w:rsidR="0087625A" w:rsidRDefault="0087625A" w:rsidP="0087625A">
      <w:pPr>
        <w:ind w:firstLineChars="100" w:firstLine="210"/>
      </w:pPr>
      <w:r>
        <w:rPr>
          <w:rFonts w:hint="eastAsia"/>
        </w:rPr>
        <w:t>出雲・竹原・東広島（６秒，７２ｋｍ）</w:t>
      </w:r>
    </w:p>
    <w:p w:rsidR="0087625A" w:rsidRDefault="0087625A" w:rsidP="0087625A">
      <w:pPr>
        <w:ind w:firstLineChars="100" w:firstLine="210"/>
      </w:pPr>
      <w:r>
        <w:rPr>
          <w:rFonts w:hint="eastAsia"/>
        </w:rPr>
        <w:t>岩美・大竹（１０秒，１２０ｋｍ）</w:t>
      </w:r>
    </w:p>
    <w:p w:rsidR="0087625A" w:rsidRDefault="0087625A" w:rsidP="0087625A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・地震の震央は東城。</w:t>
      </w:r>
    </w:p>
    <w:p w:rsidR="0087625A" w:rsidRDefault="009F6FA7" w:rsidP="0087625A">
      <w:pP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避難</w:t>
      </w:r>
      <w:r w:rsidR="0087625A">
        <w:rPr>
          <w:rFonts w:hint="eastAsia"/>
          <w:kern w:val="0"/>
        </w:rPr>
        <w:t>する方向は三次方面（西の方向）が正解。</w:t>
      </w:r>
    </w:p>
    <w:p w:rsidR="0087625A" w:rsidRDefault="0087625A" w:rsidP="0087625A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・地震が発生したのは，午後０時０分０秒</w:t>
      </w:r>
    </w:p>
    <w:p w:rsidR="0087625A" w:rsidRDefault="0087625A" w:rsidP="0087625A">
      <w:pP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・マグニチュードや震度は未設定，地震による被害は場所や建物の強度によって異なる。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kern w:val="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3431540</wp:posOffset>
            </wp:positionH>
            <wp:positionV relativeFrom="paragraph">
              <wp:posOffset>95885</wp:posOffset>
            </wp:positionV>
            <wp:extent cx="2962275" cy="2184400"/>
            <wp:effectExtent l="0" t="0" r="9525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70" t="25131" r="14265" b="10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kern w:val="0"/>
        </w:rPr>
        <w:t>＜情報Ａグループ＞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必要な情報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〇出雲で初期微動が６秒続いた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〇東広島で初期微動が６秒続いた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〇倉敷で初期微動が５秒続いた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〇岩美で初期微動が１０秒続いた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不必要な情報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●三次で１２時０分１０秒に主要動が始まった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●奥出雲で１２時０分８秒に主要動が始まった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●北広島の家が崩れた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●津山の家は崩れなかった</w:t>
      </w:r>
      <w:r w:rsidR="009F6FA7">
        <w:rPr>
          <w:rFonts w:hint="eastAsia"/>
          <w:kern w:val="0"/>
        </w:rPr>
        <w:t>。</w:t>
      </w:r>
    </w:p>
    <w:p w:rsidR="0087625A" w:rsidRPr="00B5411C" w:rsidRDefault="0087625A" w:rsidP="0087625A">
      <w:pPr>
        <w:overflowPunct w:val="0"/>
        <w:adjustRightInd w:val="0"/>
        <w:textAlignment w:val="baseline"/>
        <w:rPr>
          <w:kern w:val="0"/>
        </w:rPr>
      </w:pP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kern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28575</wp:posOffset>
            </wp:positionV>
            <wp:extent cx="2698750" cy="2385060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11" t="9424" r="2499" b="14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kern w:val="0"/>
        </w:rPr>
        <w:t>＜情報Ｂグループ＞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必要な情報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〇出雲で１２時０分１８秒に主要</w:t>
      </w:r>
      <w:r w:rsidR="009F6FA7">
        <w:rPr>
          <w:rFonts w:hint="eastAsia"/>
          <w:kern w:val="0"/>
        </w:rPr>
        <w:t>動</w:t>
      </w:r>
      <w:r>
        <w:rPr>
          <w:rFonts w:hint="eastAsia"/>
          <w:kern w:val="0"/>
        </w:rPr>
        <w:t>が始まった。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〇東広島で１２時０分１８秒に主要動が始まった。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〇三原で１２時０分１０秒に初期微動が始まった。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〇倉敷で１２時０分１０秒に初期微動が始まった。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textAlignment w:val="baseline"/>
        <w:rPr>
          <w:kern w:val="0"/>
        </w:rPr>
      </w:pPr>
      <w:r>
        <w:rPr>
          <w:rFonts w:hint="eastAsia"/>
          <w:kern w:val="0"/>
        </w:rPr>
        <w:t>不必要な情報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●三次で１２時０分１０秒に主要動が始まった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●奥出雲で１２時０分８秒に主要動が始まった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●北広島の家が崩れた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  <w:r>
        <w:rPr>
          <w:rFonts w:hint="eastAsia"/>
          <w:kern w:val="0"/>
        </w:rPr>
        <w:t>●津山の家は崩れなかった</w:t>
      </w:r>
      <w:r w:rsidR="009F6FA7">
        <w:rPr>
          <w:rFonts w:hint="eastAsia"/>
          <w:kern w:val="0"/>
        </w:rPr>
        <w:t>。</w:t>
      </w:r>
    </w:p>
    <w:p w:rsidR="0087625A" w:rsidRDefault="0087625A" w:rsidP="008762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djustRightInd w:val="0"/>
        <w:ind w:firstLineChars="100" w:firstLine="210"/>
        <w:textAlignment w:val="baseline"/>
        <w:rPr>
          <w:kern w:val="0"/>
        </w:rPr>
      </w:pPr>
    </w:p>
    <w:p w:rsidR="0087625A" w:rsidRDefault="0087625A" w:rsidP="0087625A">
      <w:pPr>
        <w:overflowPunct w:val="0"/>
        <w:adjustRightInd w:val="0"/>
        <w:textAlignment w:val="baseline"/>
        <w:rPr>
          <w:kern w:val="0"/>
        </w:rPr>
      </w:pPr>
    </w:p>
    <w:sectPr w:rsidR="0087625A" w:rsidSect="0087625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5A"/>
    <w:rsid w:val="0016122C"/>
    <w:rsid w:val="001F157B"/>
    <w:rsid w:val="006775E3"/>
    <w:rsid w:val="0087625A"/>
    <w:rsid w:val="009A18CF"/>
    <w:rsid w:val="009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5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5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8C60C-402F-437D-A7A1-AC94E95C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悠</dc:creator>
  <cp:lastModifiedBy>広島県</cp:lastModifiedBy>
  <cp:revision>3</cp:revision>
  <dcterms:created xsi:type="dcterms:W3CDTF">2018-03-07T08:18:00Z</dcterms:created>
  <dcterms:modified xsi:type="dcterms:W3CDTF">2018-03-14T23:38:00Z</dcterms:modified>
</cp:coreProperties>
</file>