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6A2" w:rsidRDefault="0035159E" w:rsidP="0035159E">
      <w:pPr>
        <w:jc w:val="center"/>
        <w:outlineLvl w:val="0"/>
        <w:rPr>
          <w:szCs w:val="21"/>
          <w:lang w:eastAsia="zh-TW"/>
        </w:rPr>
      </w:pPr>
      <w:r>
        <w:rPr>
          <w:noProof/>
        </w:rPr>
        <mc:AlternateContent>
          <mc:Choice Requires="wps">
            <w:drawing>
              <wp:anchor distT="0" distB="0" distL="114300" distR="114300" simplePos="0" relativeHeight="251719680" behindDoc="0" locked="0" layoutInCell="1" allowOverlap="1" wp14:anchorId="3E84FDCA" wp14:editId="0F0905D4">
                <wp:simplePos x="0" y="0"/>
                <wp:positionH relativeFrom="column">
                  <wp:posOffset>2707005</wp:posOffset>
                </wp:positionH>
                <wp:positionV relativeFrom="paragraph">
                  <wp:posOffset>431165</wp:posOffset>
                </wp:positionV>
                <wp:extent cx="3409950" cy="0"/>
                <wp:effectExtent l="0" t="0" r="19050" b="19050"/>
                <wp:wrapNone/>
                <wp:docPr id="8"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ED258B" id="Line 1563"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33.95pt" to="481.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v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"/>
            </w:pict>
          </mc:Fallback>
        </mc:AlternateContent>
      </w:r>
      <w:r w:rsidR="00253597">
        <w:rPr>
          <w:rFonts w:cs="ＭＳ 明朝" w:hint="eastAsia"/>
          <w:sz w:val="28"/>
          <w:szCs w:val="28"/>
        </w:rPr>
        <w:t>理科</w:t>
      </w:r>
      <w:r w:rsidR="000746A2" w:rsidRPr="000746A2">
        <w:rPr>
          <w:rFonts w:cs="ＭＳ 明朝" w:hint="eastAsia"/>
          <w:sz w:val="28"/>
          <w:szCs w:val="28"/>
          <w:lang w:eastAsia="zh-TW"/>
        </w:rPr>
        <w:t>学習指導案</w:t>
      </w:r>
    </w:p>
    <w:p w:rsidR="000746A2" w:rsidRDefault="000746A2" w:rsidP="000746A2">
      <w:pPr>
        <w:ind w:firstLineChars="2107" w:firstLine="4425"/>
        <w:outlineLvl w:val="0"/>
        <w:rPr>
          <w:szCs w:val="21"/>
          <w:lang w:eastAsia="zh-TW"/>
        </w:rPr>
      </w:pPr>
      <w:r>
        <w:rPr>
          <w:rFonts w:cs="ＭＳ 明朝" w:hint="eastAsia"/>
          <w:szCs w:val="21"/>
          <w:lang w:eastAsia="zh-TW"/>
        </w:rPr>
        <w:t>平成</w:t>
      </w:r>
      <w:r w:rsidR="00BD2447">
        <w:rPr>
          <w:rFonts w:cs="ＭＳ 明朝" w:hint="eastAsia"/>
          <w:szCs w:val="21"/>
          <w:lang w:eastAsia="zh-TW"/>
        </w:rPr>
        <w:t>２</w:t>
      </w:r>
      <w:r w:rsidR="00801B8C">
        <w:rPr>
          <w:rFonts w:cs="ＭＳ 明朝" w:hint="eastAsia"/>
          <w:szCs w:val="21"/>
          <w:lang w:eastAsia="zh-TW"/>
        </w:rPr>
        <w:t>９</w:t>
      </w:r>
      <w:r>
        <w:rPr>
          <w:rFonts w:cs="ＭＳ 明朝" w:hint="eastAsia"/>
          <w:szCs w:val="21"/>
          <w:lang w:eastAsia="zh-TW"/>
        </w:rPr>
        <w:t>年</w:t>
      </w:r>
      <w:r w:rsidR="00801B8C">
        <w:rPr>
          <w:rFonts w:cs="ＭＳ 明朝" w:hint="eastAsia"/>
          <w:szCs w:val="21"/>
          <w:lang w:eastAsia="zh-TW"/>
        </w:rPr>
        <w:t>１０</w:t>
      </w:r>
      <w:r>
        <w:rPr>
          <w:rFonts w:cs="ＭＳ 明朝" w:hint="eastAsia"/>
          <w:szCs w:val="21"/>
          <w:lang w:eastAsia="zh-TW"/>
        </w:rPr>
        <w:t>月</w:t>
      </w:r>
      <w:r w:rsidR="00BD2447">
        <w:rPr>
          <w:rFonts w:cs="ＭＳ 明朝" w:hint="eastAsia"/>
          <w:szCs w:val="21"/>
          <w:lang w:eastAsia="zh-TW"/>
        </w:rPr>
        <w:t>２</w:t>
      </w:r>
      <w:r w:rsidR="00801B8C">
        <w:rPr>
          <w:rFonts w:cs="ＭＳ 明朝" w:hint="eastAsia"/>
          <w:szCs w:val="21"/>
          <w:lang w:eastAsia="zh-TW"/>
        </w:rPr>
        <w:t>５</w:t>
      </w:r>
      <w:r>
        <w:rPr>
          <w:rFonts w:cs="ＭＳ 明朝" w:hint="eastAsia"/>
          <w:szCs w:val="21"/>
          <w:lang w:eastAsia="zh-TW"/>
        </w:rPr>
        <w:t>日</w:t>
      </w:r>
      <w:r w:rsidR="00E95D94">
        <w:rPr>
          <w:rFonts w:cs="ＭＳ 明朝" w:hint="eastAsia"/>
          <w:szCs w:val="21"/>
          <w:lang w:eastAsia="zh-TW"/>
        </w:rPr>
        <w:t>（水）</w:t>
      </w:r>
      <w:r w:rsidR="001702B3">
        <w:rPr>
          <w:rFonts w:cs="ＭＳ 明朝" w:hint="eastAsia"/>
          <w:szCs w:val="21"/>
          <w:lang w:eastAsia="zh-TW"/>
        </w:rPr>
        <w:t>５</w:t>
      </w:r>
      <w:r>
        <w:rPr>
          <w:rFonts w:cs="ＭＳ 明朝" w:hint="eastAsia"/>
          <w:szCs w:val="21"/>
          <w:lang w:eastAsia="zh-TW"/>
        </w:rPr>
        <w:t>校時</w:t>
      </w:r>
    </w:p>
    <w:p w:rsidR="000746A2" w:rsidRDefault="000746A2" w:rsidP="000746A2">
      <w:pPr>
        <w:ind w:firstLineChars="2112" w:firstLine="4435"/>
        <w:outlineLvl w:val="0"/>
        <w:rPr>
          <w:szCs w:val="21"/>
          <w:lang w:eastAsia="zh-TW"/>
        </w:rPr>
      </w:pPr>
      <w:r>
        <w:rPr>
          <w:rFonts w:cs="ＭＳ 明朝" w:hint="eastAsia"/>
          <w:szCs w:val="21"/>
          <w:lang w:eastAsia="zh-TW"/>
        </w:rPr>
        <w:t>第</w:t>
      </w:r>
      <w:r w:rsidR="00BD2447">
        <w:rPr>
          <w:rFonts w:cs="ＭＳ 明朝" w:hint="eastAsia"/>
          <w:szCs w:val="21"/>
          <w:lang w:eastAsia="zh-TW"/>
        </w:rPr>
        <w:t>２</w:t>
      </w:r>
      <w:r>
        <w:rPr>
          <w:rFonts w:cs="ＭＳ 明朝" w:hint="eastAsia"/>
          <w:szCs w:val="21"/>
          <w:lang w:eastAsia="zh-TW"/>
        </w:rPr>
        <w:t>学年</w:t>
      </w:r>
      <w:r w:rsidR="00BD2447">
        <w:rPr>
          <w:rFonts w:cs="ＭＳ 明朝" w:hint="eastAsia"/>
          <w:szCs w:val="21"/>
          <w:lang w:eastAsia="zh-TW"/>
        </w:rPr>
        <w:t>Ａ</w:t>
      </w:r>
      <w:r>
        <w:rPr>
          <w:rFonts w:cs="ＭＳ 明朝" w:hint="eastAsia"/>
          <w:szCs w:val="21"/>
          <w:lang w:eastAsia="zh-TW"/>
        </w:rPr>
        <w:t>組　男子</w:t>
      </w:r>
      <w:r w:rsidR="00801B8C">
        <w:rPr>
          <w:rFonts w:cs="ＭＳ 明朝" w:hint="eastAsia"/>
          <w:szCs w:val="21"/>
          <w:lang w:eastAsia="zh-TW"/>
        </w:rPr>
        <w:t>７</w:t>
      </w:r>
      <w:r>
        <w:rPr>
          <w:rFonts w:cs="ＭＳ 明朝" w:hint="eastAsia"/>
          <w:szCs w:val="21"/>
          <w:lang w:eastAsia="zh-TW"/>
        </w:rPr>
        <w:t xml:space="preserve">名　</w:t>
      </w:r>
      <w:r w:rsidR="00801B8C">
        <w:rPr>
          <w:rFonts w:cs="ＭＳ 明朝" w:hint="eastAsia"/>
          <w:szCs w:val="21"/>
          <w:lang w:eastAsia="zh-TW"/>
        </w:rPr>
        <w:t xml:space="preserve">　</w:t>
      </w:r>
      <w:r>
        <w:rPr>
          <w:rFonts w:cs="ＭＳ 明朝" w:hint="eastAsia"/>
          <w:szCs w:val="21"/>
          <w:lang w:eastAsia="zh-TW"/>
        </w:rPr>
        <w:t>女子</w:t>
      </w:r>
      <w:r w:rsidR="00BD2447">
        <w:rPr>
          <w:rFonts w:cs="ＭＳ 明朝" w:hint="eastAsia"/>
          <w:szCs w:val="21"/>
          <w:lang w:eastAsia="zh-TW"/>
        </w:rPr>
        <w:t>１</w:t>
      </w:r>
      <w:r w:rsidR="00801B8C">
        <w:rPr>
          <w:rFonts w:cs="ＭＳ 明朝" w:hint="eastAsia"/>
          <w:szCs w:val="21"/>
          <w:lang w:eastAsia="zh-TW"/>
        </w:rPr>
        <w:t>５</w:t>
      </w:r>
      <w:r>
        <w:rPr>
          <w:rFonts w:cs="ＭＳ 明朝" w:hint="eastAsia"/>
          <w:szCs w:val="21"/>
          <w:lang w:eastAsia="zh-TW"/>
        </w:rPr>
        <w:t xml:space="preserve">名　</w:t>
      </w:r>
      <w:r w:rsidR="00801B8C">
        <w:rPr>
          <w:rFonts w:cs="ＭＳ 明朝" w:hint="eastAsia"/>
          <w:szCs w:val="21"/>
          <w:lang w:eastAsia="zh-TW"/>
        </w:rPr>
        <w:t xml:space="preserve">　</w:t>
      </w:r>
      <w:r>
        <w:rPr>
          <w:rFonts w:cs="ＭＳ 明朝" w:hint="eastAsia"/>
          <w:szCs w:val="21"/>
          <w:lang w:eastAsia="zh-TW"/>
        </w:rPr>
        <w:t>計</w:t>
      </w:r>
      <w:r w:rsidR="00BD2447">
        <w:rPr>
          <w:rFonts w:cs="ＭＳ 明朝" w:hint="eastAsia"/>
          <w:szCs w:val="21"/>
          <w:lang w:eastAsia="zh-TW"/>
        </w:rPr>
        <w:t>２</w:t>
      </w:r>
      <w:r w:rsidR="00801B8C">
        <w:rPr>
          <w:rFonts w:cs="ＭＳ 明朝" w:hint="eastAsia"/>
          <w:szCs w:val="21"/>
          <w:lang w:eastAsia="zh-TW"/>
        </w:rPr>
        <w:t>２</w:t>
      </w:r>
      <w:r>
        <w:rPr>
          <w:rFonts w:cs="ＭＳ 明朝" w:hint="eastAsia"/>
          <w:szCs w:val="21"/>
          <w:lang w:eastAsia="zh-TW"/>
        </w:rPr>
        <w:t>名</w:t>
      </w:r>
    </w:p>
    <w:p w:rsidR="000746A2" w:rsidRDefault="000746A2" w:rsidP="000746A2">
      <w:pPr>
        <w:ind w:firstLineChars="2107" w:firstLine="4425"/>
        <w:outlineLvl w:val="0"/>
        <w:rPr>
          <w:szCs w:val="21"/>
        </w:rPr>
      </w:pPr>
      <w:r>
        <w:rPr>
          <w:rFonts w:cs="ＭＳ 明朝" w:hint="eastAsia"/>
          <w:szCs w:val="21"/>
        </w:rPr>
        <w:t>授業教室</w:t>
      </w:r>
      <w:r w:rsidR="00253597">
        <w:rPr>
          <w:rFonts w:cs="ＭＳ 明朝" w:hint="eastAsia"/>
          <w:szCs w:val="21"/>
        </w:rPr>
        <w:t xml:space="preserve">　理科室</w:t>
      </w:r>
    </w:p>
    <w:p w:rsidR="001D5025" w:rsidRDefault="00E4694B" w:rsidP="001D5025">
      <w:pPr>
        <w:jc w:val="right"/>
        <w:outlineLvl w:val="0"/>
        <w:rPr>
          <w:rFonts w:cs="ＭＳ 明朝" w:hint="eastAsia"/>
          <w:szCs w:val="21"/>
        </w:rPr>
      </w:pPr>
      <w:r>
        <w:rPr>
          <w:noProof/>
        </w:rPr>
        <mc:AlternateContent>
          <mc:Choice Requires="wps">
            <w:drawing>
              <wp:anchor distT="0" distB="0" distL="114300" distR="114300" simplePos="0" relativeHeight="251720704" behindDoc="0" locked="0" layoutInCell="1" allowOverlap="1" wp14:anchorId="5A8EE091" wp14:editId="3649FF28">
                <wp:simplePos x="0" y="0"/>
                <wp:positionH relativeFrom="column">
                  <wp:posOffset>2707005</wp:posOffset>
                </wp:positionH>
                <wp:positionV relativeFrom="paragraph">
                  <wp:posOffset>12065</wp:posOffset>
                </wp:positionV>
                <wp:extent cx="3409950" cy="0"/>
                <wp:effectExtent l="0" t="0" r="19050" b="19050"/>
                <wp:wrapNone/>
                <wp:docPr id="7"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9D2488" id="Line 1564"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95pt" to="481.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Ht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"/>
            </w:pict>
          </mc:Fallback>
        </mc:AlternateContent>
      </w:r>
      <w:r w:rsidR="001D5025">
        <w:rPr>
          <w:rFonts w:cs="ＭＳ 明朝" w:hint="eastAsia"/>
          <w:szCs w:val="21"/>
        </w:rPr>
        <w:t>授業　安芸太田町立加計中学校</w:t>
      </w:r>
    </w:p>
    <w:p w:rsidR="000746A2" w:rsidRDefault="001D5025" w:rsidP="001D5025">
      <w:pPr>
        <w:ind w:firstLineChars="2700" w:firstLine="5670"/>
        <w:jc w:val="left"/>
        <w:outlineLvl w:val="0"/>
        <w:rPr>
          <w:rFonts w:hint="eastAsia"/>
          <w:szCs w:val="21"/>
        </w:rPr>
      </w:pPr>
      <w:r>
        <w:rPr>
          <w:rFonts w:cs="ＭＳ 明朝" w:hint="eastAsia"/>
          <w:szCs w:val="21"/>
        </w:rPr>
        <w:t>研修グループ　Ｇグループ</w:t>
      </w:r>
      <w:r>
        <w:rPr>
          <w:szCs w:val="21"/>
        </w:rPr>
        <w:t xml:space="preserve"> </w:t>
      </w:r>
    </w:p>
    <w:p w:rsidR="001D5025" w:rsidRDefault="001D5025" w:rsidP="001D5025">
      <w:pPr>
        <w:ind w:firstLineChars="2700" w:firstLine="5670"/>
        <w:jc w:val="right"/>
        <w:outlineLvl w:val="0"/>
        <w:rPr>
          <w:rFonts w:hint="eastAsia"/>
          <w:szCs w:val="21"/>
        </w:rPr>
      </w:pPr>
      <w:r>
        <w:rPr>
          <w:rFonts w:hint="eastAsia"/>
          <w:szCs w:val="21"/>
        </w:rPr>
        <w:t xml:space="preserve">　　　　　</w:t>
      </w:r>
      <w:r w:rsidRPr="001D5025">
        <w:rPr>
          <w:rFonts w:hint="eastAsia"/>
          <w:szCs w:val="21"/>
        </w:rPr>
        <w:t>大竹市立玖波中学校</w:t>
      </w:r>
    </w:p>
    <w:p w:rsidR="001D5025" w:rsidRDefault="001D5025" w:rsidP="001D5025">
      <w:pPr>
        <w:ind w:firstLineChars="2700" w:firstLine="5670"/>
        <w:jc w:val="right"/>
        <w:outlineLvl w:val="0"/>
        <w:rPr>
          <w:rFonts w:hint="eastAsia"/>
          <w:szCs w:val="21"/>
        </w:rPr>
      </w:pPr>
      <w:r w:rsidRPr="001D5025">
        <w:rPr>
          <w:rFonts w:hint="eastAsia"/>
          <w:szCs w:val="21"/>
        </w:rPr>
        <w:t>廿日市市立吉和中学校</w:t>
      </w:r>
    </w:p>
    <w:p w:rsidR="001D5025" w:rsidRDefault="001D5025" w:rsidP="001D5025">
      <w:pPr>
        <w:ind w:firstLineChars="2700" w:firstLine="5670"/>
        <w:jc w:val="right"/>
        <w:outlineLvl w:val="0"/>
        <w:rPr>
          <w:rFonts w:hint="eastAsia"/>
          <w:szCs w:val="21"/>
        </w:rPr>
      </w:pPr>
      <w:r w:rsidRPr="001D5025">
        <w:rPr>
          <w:rFonts w:hint="eastAsia"/>
          <w:szCs w:val="21"/>
        </w:rPr>
        <w:t>府</w:t>
      </w:r>
      <w:bookmarkStart w:id="0" w:name="_GoBack"/>
      <w:bookmarkEnd w:id="0"/>
      <w:r w:rsidRPr="001D5025">
        <w:rPr>
          <w:rFonts w:hint="eastAsia"/>
          <w:szCs w:val="21"/>
        </w:rPr>
        <w:t>中町立府中中学校</w:t>
      </w:r>
    </w:p>
    <w:p w:rsidR="001D5025" w:rsidRDefault="001D5025" w:rsidP="001D5025">
      <w:pPr>
        <w:ind w:firstLineChars="2700" w:firstLine="5670"/>
        <w:jc w:val="left"/>
        <w:outlineLvl w:val="0"/>
        <w:rPr>
          <w:szCs w:val="21"/>
        </w:rPr>
      </w:pPr>
    </w:p>
    <w:p w:rsidR="000746A2" w:rsidRPr="009B54AC" w:rsidRDefault="000746A2" w:rsidP="000746A2">
      <w:pPr>
        <w:spacing w:line="360" w:lineRule="exact"/>
        <w:outlineLvl w:val="0"/>
        <w:rPr>
          <w:b/>
          <w:bCs/>
          <w:szCs w:val="21"/>
        </w:rPr>
      </w:pPr>
      <w:r w:rsidRPr="009B54AC">
        <w:rPr>
          <w:rFonts w:cs="ＭＳ 明朝" w:hint="eastAsia"/>
          <w:b/>
          <w:bCs/>
          <w:szCs w:val="21"/>
        </w:rPr>
        <w:t>１　単元の学習指導について</w:t>
      </w:r>
    </w:p>
    <w:p w:rsidR="000746A2" w:rsidRPr="007D0015" w:rsidRDefault="000746A2" w:rsidP="000746A2">
      <w:pPr>
        <w:numPr>
          <w:ilvl w:val="0"/>
          <w:numId w:val="1"/>
        </w:numPr>
        <w:spacing w:line="360" w:lineRule="exact"/>
        <w:outlineLvl w:val="0"/>
        <w:rPr>
          <w:szCs w:val="21"/>
        </w:rPr>
      </w:pPr>
      <w:r>
        <w:rPr>
          <w:rFonts w:cs="ＭＳ 明朝" w:hint="eastAsia"/>
          <w:szCs w:val="21"/>
        </w:rPr>
        <w:t>単元名</w:t>
      </w:r>
      <w:r w:rsidR="00253597">
        <w:rPr>
          <w:rFonts w:cs="ＭＳ 明朝" w:hint="eastAsia"/>
          <w:szCs w:val="21"/>
        </w:rPr>
        <w:t xml:space="preserve">　</w:t>
      </w:r>
      <w:r w:rsidR="007D0015">
        <w:rPr>
          <w:rFonts w:cs="ＭＳ 明朝" w:hint="eastAsia"/>
          <w:szCs w:val="21"/>
        </w:rPr>
        <w:t>地球の大気と</w:t>
      </w:r>
      <w:r w:rsidR="00253597">
        <w:rPr>
          <w:rFonts w:cs="ＭＳ 明朝" w:hint="eastAsia"/>
          <w:szCs w:val="21"/>
        </w:rPr>
        <w:t>天気の変化</w:t>
      </w:r>
      <w:r w:rsidR="006E2435">
        <w:rPr>
          <w:rFonts w:cs="ＭＳ 明朝" w:hint="eastAsia"/>
          <w:szCs w:val="21"/>
        </w:rPr>
        <w:t>（啓林館）</w:t>
      </w:r>
    </w:p>
    <w:p w:rsidR="007D0015" w:rsidRDefault="007D0015" w:rsidP="000746A2">
      <w:pPr>
        <w:numPr>
          <w:ilvl w:val="0"/>
          <w:numId w:val="1"/>
        </w:numPr>
        <w:spacing w:line="360" w:lineRule="exact"/>
        <w:outlineLvl w:val="0"/>
        <w:rPr>
          <w:szCs w:val="21"/>
        </w:rPr>
      </w:pPr>
      <w:r>
        <w:rPr>
          <w:szCs w:val="21"/>
        </w:rPr>
        <w:t>単元について</w:t>
      </w:r>
    </w:p>
    <w:p w:rsidR="00BC409D" w:rsidRDefault="000746A2" w:rsidP="00964036">
      <w:pPr>
        <w:spacing w:line="360" w:lineRule="exact"/>
        <w:ind w:left="1470" w:hangingChars="700" w:hanging="1470"/>
        <w:outlineLvl w:val="0"/>
        <w:rPr>
          <w:rFonts w:cs="ＭＳ 明朝"/>
          <w:szCs w:val="21"/>
        </w:rPr>
      </w:pPr>
      <w:r>
        <w:rPr>
          <w:rFonts w:cs="ＭＳ 明朝" w:hint="eastAsia"/>
          <w:szCs w:val="21"/>
        </w:rPr>
        <w:t xml:space="preserve">　</w:t>
      </w:r>
      <w:r>
        <w:rPr>
          <w:rFonts w:cs="ＭＳ 明朝" w:hint="eastAsia"/>
          <w:szCs w:val="21"/>
        </w:rPr>
        <w:t xml:space="preserve"> </w:t>
      </w:r>
      <w:r w:rsidR="0035126E">
        <w:rPr>
          <w:rFonts w:cs="ＭＳ 明朝" w:hint="eastAsia"/>
          <w:szCs w:val="21"/>
        </w:rPr>
        <w:t>○</w:t>
      </w:r>
      <w:r w:rsidR="007D0015">
        <w:rPr>
          <w:rFonts w:cs="ＭＳ 明朝" w:hint="eastAsia"/>
          <w:szCs w:val="21"/>
        </w:rPr>
        <w:t>単元観</w:t>
      </w:r>
    </w:p>
    <w:p w:rsidR="009C64FB" w:rsidRPr="00FB7F18" w:rsidRDefault="00800169" w:rsidP="009C64FB">
      <w:pPr>
        <w:spacing w:line="360" w:lineRule="exact"/>
        <w:ind w:left="420" w:hangingChars="200" w:hanging="420"/>
        <w:outlineLvl w:val="0"/>
        <w:rPr>
          <w:rFonts w:asciiTheme="minorEastAsia" w:eastAsiaTheme="minorEastAsia" w:hAnsiTheme="minorEastAsia" w:cs="ＭＳ 明朝"/>
          <w:szCs w:val="21"/>
        </w:rPr>
      </w:pPr>
      <w:r>
        <w:rPr>
          <w:rFonts w:cs="ＭＳ 明朝" w:hint="eastAsia"/>
          <w:szCs w:val="21"/>
        </w:rPr>
        <w:t xml:space="preserve">　</w:t>
      </w:r>
      <w:r w:rsidR="008A3596">
        <w:rPr>
          <w:rFonts w:cs="ＭＳ 明朝" w:hint="eastAsia"/>
          <w:szCs w:val="21"/>
        </w:rPr>
        <w:t xml:space="preserve">　</w:t>
      </w:r>
      <w:r w:rsidR="008A3596">
        <w:rPr>
          <w:rFonts w:cs="ＭＳ 明朝" w:hint="eastAsia"/>
          <w:szCs w:val="21"/>
        </w:rPr>
        <w:t xml:space="preserve"> </w:t>
      </w:r>
      <w:r w:rsidR="008A3596" w:rsidRPr="00FB7F18">
        <w:rPr>
          <w:rFonts w:asciiTheme="minorEastAsia" w:eastAsiaTheme="minorEastAsia" w:hAnsiTheme="minorEastAsia" w:cs="ＭＳ 明朝" w:hint="eastAsia"/>
          <w:szCs w:val="21"/>
        </w:rPr>
        <w:t xml:space="preserve"> </w:t>
      </w:r>
      <w:r w:rsidR="005504D5" w:rsidRPr="00FB7F18">
        <w:rPr>
          <w:rFonts w:asciiTheme="minorEastAsia" w:eastAsiaTheme="minorEastAsia" w:hAnsiTheme="minorEastAsia" w:cs="ＭＳ 明朝" w:hint="eastAsia"/>
          <w:szCs w:val="21"/>
        </w:rPr>
        <w:t>本単元は，平成20年中学校学習指導要領　第</w:t>
      </w:r>
      <w:r w:rsidR="002E62C6" w:rsidRPr="00FB7F18">
        <w:rPr>
          <w:rFonts w:asciiTheme="minorEastAsia" w:eastAsiaTheme="minorEastAsia" w:hAnsiTheme="minorEastAsia" w:cs="ＭＳ 明朝" w:hint="eastAsia"/>
          <w:szCs w:val="21"/>
        </w:rPr>
        <w:t>２</w:t>
      </w:r>
      <w:r w:rsidR="005504D5" w:rsidRPr="00FB7F18">
        <w:rPr>
          <w:rFonts w:asciiTheme="minorEastAsia" w:eastAsiaTheme="minorEastAsia" w:hAnsiTheme="minorEastAsia" w:cs="ＭＳ 明朝" w:hint="eastAsia"/>
          <w:szCs w:val="21"/>
        </w:rPr>
        <w:t>分野の内容（</w:t>
      </w:r>
      <w:r w:rsidR="00E95D94" w:rsidRPr="00FB7F18">
        <w:rPr>
          <w:rFonts w:asciiTheme="minorEastAsia" w:eastAsiaTheme="minorEastAsia" w:hAnsiTheme="minorEastAsia" w:cs="ＭＳ 明朝" w:hint="eastAsia"/>
          <w:szCs w:val="21"/>
        </w:rPr>
        <w:t>4</w:t>
      </w:r>
      <w:r w:rsidR="005504D5" w:rsidRPr="00FB7F18">
        <w:rPr>
          <w:rFonts w:asciiTheme="minorEastAsia" w:eastAsiaTheme="minorEastAsia" w:hAnsiTheme="minorEastAsia" w:cs="ＭＳ 明朝" w:hint="eastAsia"/>
          <w:szCs w:val="21"/>
        </w:rPr>
        <w:t>）</w:t>
      </w:r>
      <w:r w:rsidR="001702B3" w:rsidRPr="00FB7F18">
        <w:rPr>
          <w:rFonts w:asciiTheme="minorEastAsia" w:eastAsiaTheme="minorEastAsia" w:hAnsiTheme="minorEastAsia" w:cs="ＭＳ 明朝" w:hint="eastAsia"/>
          <w:szCs w:val="21"/>
        </w:rPr>
        <w:t>を受けて設定したものである。</w:t>
      </w:r>
      <w:r w:rsidR="006E2435" w:rsidRPr="00FB7F18">
        <w:rPr>
          <w:rFonts w:asciiTheme="minorEastAsia" w:eastAsiaTheme="minorEastAsia" w:hAnsiTheme="minorEastAsia" w:cs="ＭＳ 明朝" w:hint="eastAsia"/>
          <w:szCs w:val="21"/>
        </w:rPr>
        <w:t>身近な</w:t>
      </w:r>
      <w:r w:rsidR="005504D5" w:rsidRPr="00FB7F18">
        <w:rPr>
          <w:rFonts w:asciiTheme="minorEastAsia" w:eastAsiaTheme="minorEastAsia" w:hAnsiTheme="minorEastAsia" w:cs="ＭＳ 明朝" w:hint="eastAsia"/>
          <w:szCs w:val="21"/>
        </w:rPr>
        <w:t>気象の観察</w:t>
      </w:r>
      <w:r w:rsidR="00A63218" w:rsidRPr="00FB7F18">
        <w:rPr>
          <w:rFonts w:asciiTheme="minorEastAsia" w:eastAsiaTheme="minorEastAsia" w:hAnsiTheme="minorEastAsia" w:cs="ＭＳ 明朝" w:hint="eastAsia"/>
          <w:szCs w:val="21"/>
        </w:rPr>
        <w:t>や</w:t>
      </w:r>
      <w:r w:rsidR="005504D5" w:rsidRPr="00FB7F18">
        <w:rPr>
          <w:rFonts w:asciiTheme="minorEastAsia" w:eastAsiaTheme="minorEastAsia" w:hAnsiTheme="minorEastAsia" w:cs="ＭＳ 明朝" w:hint="eastAsia"/>
          <w:szCs w:val="21"/>
        </w:rPr>
        <w:t>観測を通し</w:t>
      </w:r>
      <w:r w:rsidR="00B1633B" w:rsidRPr="00FB7F18">
        <w:rPr>
          <w:rFonts w:asciiTheme="minorEastAsia" w:eastAsiaTheme="minorEastAsia" w:hAnsiTheme="minorEastAsia" w:cs="ＭＳ 明朝" w:hint="eastAsia"/>
          <w:szCs w:val="21"/>
        </w:rPr>
        <w:t>て</w:t>
      </w:r>
      <w:r w:rsidR="005504D5" w:rsidRPr="00FB7F18">
        <w:rPr>
          <w:rFonts w:asciiTheme="minorEastAsia" w:eastAsiaTheme="minorEastAsia" w:hAnsiTheme="minorEastAsia" w:cs="ＭＳ 明朝" w:hint="eastAsia"/>
          <w:szCs w:val="21"/>
        </w:rPr>
        <w:t>，気象要素と天気の変化の関係を</w:t>
      </w:r>
      <w:r w:rsidR="00A63218" w:rsidRPr="00FB7F18">
        <w:rPr>
          <w:rFonts w:asciiTheme="minorEastAsia" w:eastAsiaTheme="minorEastAsia" w:hAnsiTheme="minorEastAsia" w:cs="ＭＳ 明朝" w:hint="eastAsia"/>
          <w:szCs w:val="21"/>
        </w:rPr>
        <w:t>考えさせるとともに</w:t>
      </w:r>
      <w:r w:rsidR="005504D5" w:rsidRPr="00FB7F18">
        <w:rPr>
          <w:rFonts w:asciiTheme="minorEastAsia" w:eastAsiaTheme="minorEastAsia" w:hAnsiTheme="minorEastAsia" w:cs="ＭＳ 明朝" w:hint="eastAsia"/>
          <w:szCs w:val="21"/>
        </w:rPr>
        <w:t>気象現象</w:t>
      </w:r>
      <w:r w:rsidR="002A6044" w:rsidRPr="00FB7F18">
        <w:rPr>
          <w:rFonts w:asciiTheme="minorEastAsia" w:eastAsiaTheme="minorEastAsia" w:hAnsiTheme="minorEastAsia" w:cs="ＭＳ 明朝" w:hint="eastAsia"/>
          <w:szCs w:val="21"/>
        </w:rPr>
        <w:t>が起こる仕組み</w:t>
      </w:r>
      <w:r w:rsidR="00A63218" w:rsidRPr="00FB7F18">
        <w:rPr>
          <w:rFonts w:asciiTheme="minorEastAsia" w:eastAsiaTheme="minorEastAsia" w:hAnsiTheme="minorEastAsia" w:cs="ＭＳ 明朝" w:hint="eastAsia"/>
          <w:szCs w:val="21"/>
        </w:rPr>
        <w:t>や</w:t>
      </w:r>
      <w:r w:rsidR="002A6044" w:rsidRPr="00FB7F18">
        <w:rPr>
          <w:rFonts w:asciiTheme="minorEastAsia" w:eastAsiaTheme="minorEastAsia" w:hAnsiTheme="minorEastAsia" w:cs="ＭＳ 明朝" w:hint="eastAsia"/>
          <w:szCs w:val="21"/>
        </w:rPr>
        <w:t>規則性について認識を深めることができる</w:t>
      </w:r>
      <w:r w:rsidR="006E2435" w:rsidRPr="00FB7F18">
        <w:rPr>
          <w:rFonts w:asciiTheme="minorEastAsia" w:eastAsiaTheme="minorEastAsia" w:hAnsiTheme="minorEastAsia" w:cs="ＭＳ 明朝" w:hint="eastAsia"/>
          <w:szCs w:val="21"/>
        </w:rPr>
        <w:t>単元構成となっている。</w:t>
      </w:r>
      <w:r w:rsidR="009C64FB" w:rsidRPr="00FB7F18">
        <w:rPr>
          <w:rFonts w:asciiTheme="minorEastAsia" w:eastAsiaTheme="minorEastAsia" w:hAnsiTheme="minorEastAsia" w:cs="ＭＳ 明朝" w:hint="eastAsia"/>
          <w:szCs w:val="21"/>
        </w:rPr>
        <w:t>また，</w:t>
      </w:r>
      <w:r w:rsidR="001702B3" w:rsidRPr="00FB7F18">
        <w:rPr>
          <w:rFonts w:asciiTheme="minorEastAsia" w:eastAsiaTheme="minorEastAsia" w:hAnsiTheme="minorEastAsia" w:cs="ＭＳ 明朝" w:hint="eastAsia"/>
          <w:szCs w:val="21"/>
        </w:rPr>
        <w:t>本単元は</w:t>
      </w:r>
      <w:r w:rsidR="00F52479" w:rsidRPr="00FB7F18">
        <w:rPr>
          <w:rFonts w:asciiTheme="minorEastAsia" w:eastAsiaTheme="minorEastAsia" w:hAnsiTheme="minorEastAsia" w:cs="ＭＳ 明朝" w:hint="eastAsia"/>
          <w:szCs w:val="21"/>
        </w:rPr>
        <w:t>，気象に</w:t>
      </w:r>
      <w:r w:rsidR="006E2435" w:rsidRPr="00FB7F18">
        <w:rPr>
          <w:rFonts w:asciiTheme="minorEastAsia" w:eastAsiaTheme="minorEastAsia" w:hAnsiTheme="minorEastAsia" w:cs="ＭＳ 明朝" w:hint="eastAsia"/>
          <w:szCs w:val="21"/>
        </w:rPr>
        <w:t>関</w:t>
      </w:r>
      <w:r w:rsidR="001702B3" w:rsidRPr="00FB7F18">
        <w:rPr>
          <w:rFonts w:asciiTheme="minorEastAsia" w:eastAsiaTheme="minorEastAsia" w:hAnsiTheme="minorEastAsia" w:cs="ＭＳ 明朝" w:hint="eastAsia"/>
          <w:szCs w:val="21"/>
        </w:rPr>
        <w:t>する</w:t>
      </w:r>
      <w:r w:rsidR="006E2435" w:rsidRPr="00FB7F18">
        <w:rPr>
          <w:rFonts w:asciiTheme="minorEastAsia" w:eastAsiaTheme="minorEastAsia" w:hAnsiTheme="minorEastAsia" w:cs="ＭＳ 明朝" w:hint="eastAsia"/>
          <w:szCs w:val="21"/>
        </w:rPr>
        <w:t>既有知識</w:t>
      </w:r>
      <w:r w:rsidR="001702B3" w:rsidRPr="00FB7F18">
        <w:rPr>
          <w:rFonts w:asciiTheme="minorEastAsia" w:eastAsiaTheme="minorEastAsia" w:hAnsiTheme="minorEastAsia" w:cs="ＭＳ 明朝" w:hint="eastAsia"/>
          <w:szCs w:val="21"/>
        </w:rPr>
        <w:t>を活用</w:t>
      </w:r>
      <w:r w:rsidR="009C64FB" w:rsidRPr="00FB7F18">
        <w:rPr>
          <w:rFonts w:asciiTheme="minorEastAsia" w:eastAsiaTheme="minorEastAsia" w:hAnsiTheme="minorEastAsia" w:cs="ＭＳ 明朝" w:hint="eastAsia"/>
          <w:szCs w:val="21"/>
        </w:rPr>
        <w:t>したり，</w:t>
      </w:r>
      <w:r w:rsidR="001702B3" w:rsidRPr="00FB7F18">
        <w:rPr>
          <w:rFonts w:asciiTheme="minorEastAsia" w:eastAsiaTheme="minorEastAsia" w:hAnsiTheme="minorEastAsia" w:cs="ＭＳ 明朝" w:hint="eastAsia"/>
          <w:szCs w:val="21"/>
        </w:rPr>
        <w:t>気象観測などの体験的な活動を</w:t>
      </w:r>
      <w:r w:rsidR="00F52479" w:rsidRPr="00FB7F18">
        <w:rPr>
          <w:rFonts w:asciiTheme="minorEastAsia" w:eastAsiaTheme="minorEastAsia" w:hAnsiTheme="minorEastAsia" w:cs="ＭＳ 明朝" w:hint="eastAsia"/>
          <w:szCs w:val="21"/>
        </w:rPr>
        <w:t>日常生活と</w:t>
      </w:r>
      <w:r w:rsidR="006E2435" w:rsidRPr="00FB7F18">
        <w:rPr>
          <w:rFonts w:asciiTheme="minorEastAsia" w:eastAsiaTheme="minorEastAsia" w:hAnsiTheme="minorEastAsia" w:cs="ＭＳ 明朝" w:hint="eastAsia"/>
          <w:szCs w:val="21"/>
        </w:rPr>
        <w:t>意図的に</w:t>
      </w:r>
      <w:r w:rsidR="00F52479" w:rsidRPr="00FB7F18">
        <w:rPr>
          <w:rFonts w:asciiTheme="minorEastAsia" w:eastAsiaTheme="minorEastAsia" w:hAnsiTheme="minorEastAsia" w:cs="ＭＳ 明朝" w:hint="eastAsia"/>
          <w:szCs w:val="21"/>
        </w:rPr>
        <w:t>関連付けた</w:t>
      </w:r>
      <w:r w:rsidR="00B55FEB" w:rsidRPr="00FB7F18">
        <w:rPr>
          <w:rFonts w:asciiTheme="minorEastAsia" w:eastAsiaTheme="minorEastAsia" w:hAnsiTheme="minorEastAsia" w:cs="ＭＳ 明朝" w:hint="eastAsia"/>
          <w:szCs w:val="21"/>
        </w:rPr>
        <w:t>学習を</w:t>
      </w:r>
      <w:r w:rsidR="006E2435" w:rsidRPr="00FB7F18">
        <w:rPr>
          <w:rFonts w:asciiTheme="minorEastAsia" w:eastAsiaTheme="minorEastAsia" w:hAnsiTheme="minorEastAsia" w:cs="ＭＳ 明朝" w:hint="eastAsia"/>
          <w:szCs w:val="21"/>
        </w:rPr>
        <w:t>展開し</w:t>
      </w:r>
      <w:r w:rsidR="009C64FB" w:rsidRPr="00FB7F18">
        <w:rPr>
          <w:rFonts w:asciiTheme="minorEastAsia" w:eastAsiaTheme="minorEastAsia" w:hAnsiTheme="minorEastAsia" w:cs="ＭＳ 明朝" w:hint="eastAsia"/>
          <w:szCs w:val="21"/>
        </w:rPr>
        <w:t>たりすることができる</w:t>
      </w:r>
      <w:r w:rsidR="001702B3" w:rsidRPr="00FB7F18">
        <w:rPr>
          <w:rFonts w:asciiTheme="minorEastAsia" w:eastAsiaTheme="minorEastAsia" w:hAnsiTheme="minorEastAsia" w:cs="ＭＳ 明朝" w:hint="eastAsia"/>
          <w:szCs w:val="21"/>
        </w:rPr>
        <w:t>。その</w:t>
      </w:r>
      <w:r w:rsidR="006E2435" w:rsidRPr="00FB7F18">
        <w:rPr>
          <w:rFonts w:asciiTheme="minorEastAsia" w:eastAsiaTheme="minorEastAsia" w:hAnsiTheme="minorEastAsia" w:cs="ＭＳ 明朝" w:hint="eastAsia"/>
          <w:szCs w:val="21"/>
        </w:rPr>
        <w:t>ことで</w:t>
      </w:r>
      <w:r w:rsidR="00A63218" w:rsidRPr="00FB7F18">
        <w:rPr>
          <w:rFonts w:asciiTheme="minorEastAsia" w:eastAsiaTheme="minorEastAsia" w:hAnsiTheme="minorEastAsia" w:cs="ＭＳ 明朝" w:hint="eastAsia"/>
          <w:szCs w:val="21"/>
        </w:rPr>
        <w:t>，</w:t>
      </w:r>
      <w:r w:rsidR="00B55FEB" w:rsidRPr="00FB7F18">
        <w:rPr>
          <w:rFonts w:asciiTheme="minorEastAsia" w:eastAsiaTheme="minorEastAsia" w:hAnsiTheme="minorEastAsia" w:cs="ＭＳ 明朝" w:hint="eastAsia"/>
          <w:szCs w:val="21"/>
        </w:rPr>
        <w:t>気象</w:t>
      </w:r>
      <w:r w:rsidR="006E2435" w:rsidRPr="00FB7F18">
        <w:rPr>
          <w:rFonts w:asciiTheme="minorEastAsia" w:eastAsiaTheme="minorEastAsia" w:hAnsiTheme="minorEastAsia" w:cs="ＭＳ 明朝" w:hint="eastAsia"/>
          <w:szCs w:val="21"/>
        </w:rPr>
        <w:t>にかかわる事象への</w:t>
      </w:r>
      <w:r w:rsidR="00B55FEB" w:rsidRPr="00FB7F18">
        <w:rPr>
          <w:rFonts w:asciiTheme="minorEastAsia" w:eastAsiaTheme="minorEastAsia" w:hAnsiTheme="minorEastAsia" w:cs="ＭＳ 明朝" w:hint="eastAsia"/>
          <w:szCs w:val="21"/>
        </w:rPr>
        <w:t>興味・関心を高め，様々な気象現象とその変化に関する基礎的・基本的な知識や観測技能を習得させ</w:t>
      </w:r>
      <w:r w:rsidR="0095631E" w:rsidRPr="00FB7F18">
        <w:rPr>
          <w:rFonts w:asciiTheme="minorEastAsia" w:eastAsiaTheme="minorEastAsia" w:hAnsiTheme="minorEastAsia" w:cs="ＭＳ 明朝" w:hint="eastAsia"/>
          <w:szCs w:val="21"/>
        </w:rPr>
        <w:t>ることが期待できる。さらに</w:t>
      </w:r>
      <w:r w:rsidR="001702B3" w:rsidRPr="00FB7F18">
        <w:rPr>
          <w:rFonts w:asciiTheme="minorEastAsia" w:eastAsiaTheme="minorEastAsia" w:hAnsiTheme="minorEastAsia" w:cs="ＭＳ 明朝" w:hint="eastAsia"/>
          <w:szCs w:val="21"/>
        </w:rPr>
        <w:t>，</w:t>
      </w:r>
      <w:r w:rsidR="00B55FEB" w:rsidRPr="00FB7F18">
        <w:rPr>
          <w:rFonts w:asciiTheme="minorEastAsia" w:eastAsiaTheme="minorEastAsia" w:hAnsiTheme="minorEastAsia" w:cs="ＭＳ 明朝" w:hint="eastAsia"/>
          <w:szCs w:val="21"/>
        </w:rPr>
        <w:t>観察記録や資料などを分析</w:t>
      </w:r>
      <w:r w:rsidR="00A63218" w:rsidRPr="00FB7F18">
        <w:rPr>
          <w:rFonts w:asciiTheme="minorEastAsia" w:eastAsiaTheme="minorEastAsia" w:hAnsiTheme="minorEastAsia" w:cs="ＭＳ 明朝" w:hint="eastAsia"/>
          <w:szCs w:val="21"/>
        </w:rPr>
        <w:t>・</w:t>
      </w:r>
      <w:r w:rsidR="00B55FEB" w:rsidRPr="00FB7F18">
        <w:rPr>
          <w:rFonts w:asciiTheme="minorEastAsia" w:eastAsiaTheme="minorEastAsia" w:hAnsiTheme="minorEastAsia" w:cs="ＭＳ 明朝" w:hint="eastAsia"/>
          <w:szCs w:val="21"/>
        </w:rPr>
        <w:t>解釈させたり，レポート作成や</w:t>
      </w:r>
      <w:r w:rsidR="00A63218" w:rsidRPr="00FB7F18">
        <w:rPr>
          <w:rFonts w:asciiTheme="minorEastAsia" w:eastAsiaTheme="minorEastAsia" w:hAnsiTheme="minorEastAsia" w:cs="ＭＳ 明朝" w:hint="eastAsia"/>
          <w:szCs w:val="21"/>
        </w:rPr>
        <w:t>グループ</w:t>
      </w:r>
      <w:r w:rsidR="00B55FEB" w:rsidRPr="00FB7F18">
        <w:rPr>
          <w:rFonts w:asciiTheme="minorEastAsia" w:eastAsiaTheme="minorEastAsia" w:hAnsiTheme="minorEastAsia" w:cs="ＭＳ 明朝" w:hint="eastAsia"/>
          <w:szCs w:val="21"/>
        </w:rPr>
        <w:t>発表を行わせたりする</w:t>
      </w:r>
      <w:r w:rsidR="00280A2D" w:rsidRPr="00FB7F18">
        <w:rPr>
          <w:rFonts w:asciiTheme="minorEastAsia" w:eastAsiaTheme="minorEastAsia" w:hAnsiTheme="minorEastAsia" w:cs="ＭＳ 明朝" w:hint="eastAsia"/>
          <w:szCs w:val="21"/>
        </w:rPr>
        <w:t>ことにより，思考力，表現力などを育成することが期待できる。そして</w:t>
      </w:r>
      <w:r w:rsidR="00B55FEB" w:rsidRPr="00FB7F18">
        <w:rPr>
          <w:rFonts w:asciiTheme="minorEastAsia" w:eastAsiaTheme="minorEastAsia" w:hAnsiTheme="minorEastAsia" w:cs="ＭＳ 明朝" w:hint="eastAsia"/>
          <w:szCs w:val="21"/>
        </w:rPr>
        <w:t>，それらの活動を通して時間概念や空間概念を形成し，気象現象が起こる仕組みと規則性について</w:t>
      </w:r>
      <w:r w:rsidR="00A63218" w:rsidRPr="00FB7F18">
        <w:rPr>
          <w:rFonts w:asciiTheme="minorEastAsia" w:eastAsiaTheme="minorEastAsia" w:hAnsiTheme="minorEastAsia" w:cs="ＭＳ 明朝" w:hint="eastAsia"/>
          <w:szCs w:val="21"/>
        </w:rPr>
        <w:t>の</w:t>
      </w:r>
      <w:r w:rsidR="00B55FEB" w:rsidRPr="00FB7F18">
        <w:rPr>
          <w:rFonts w:asciiTheme="minorEastAsia" w:eastAsiaTheme="minorEastAsia" w:hAnsiTheme="minorEastAsia" w:cs="ＭＳ 明朝" w:hint="eastAsia"/>
          <w:szCs w:val="21"/>
        </w:rPr>
        <w:t>見方や考え方を養うことができる。</w:t>
      </w:r>
    </w:p>
    <w:p w:rsidR="00A63218" w:rsidRPr="00FB7F18" w:rsidRDefault="00B55FEB" w:rsidP="009C64FB">
      <w:pPr>
        <w:spacing w:line="360" w:lineRule="exact"/>
        <w:ind w:leftChars="200" w:left="420" w:firstLineChars="100" w:firstLine="210"/>
        <w:outlineLvl w:val="0"/>
        <w:rPr>
          <w:rFonts w:asciiTheme="minorEastAsia" w:eastAsiaTheme="minorEastAsia" w:hAnsiTheme="minorEastAsia" w:cs="ＭＳ 明朝"/>
          <w:szCs w:val="21"/>
        </w:rPr>
      </w:pPr>
      <w:r w:rsidRPr="00FB7F18">
        <w:rPr>
          <w:rFonts w:asciiTheme="minorEastAsia" w:eastAsiaTheme="minorEastAsia" w:hAnsiTheme="minorEastAsia" w:cs="ＭＳ 明朝"/>
          <w:szCs w:val="21"/>
        </w:rPr>
        <w:t>また，</w:t>
      </w:r>
      <w:r w:rsidR="00A63218" w:rsidRPr="00FB7F18">
        <w:rPr>
          <w:rFonts w:asciiTheme="minorEastAsia" w:eastAsiaTheme="minorEastAsia" w:hAnsiTheme="minorEastAsia" w:cs="ＭＳ 明朝"/>
          <w:szCs w:val="21"/>
        </w:rPr>
        <w:t>近年，自然災害がマスコミ等で</w:t>
      </w:r>
      <w:r w:rsidR="00FB7F18" w:rsidRPr="00FB7F18">
        <w:rPr>
          <w:rFonts w:asciiTheme="minorEastAsia" w:eastAsiaTheme="minorEastAsia" w:hAnsiTheme="minorEastAsia" w:cs="ＭＳ 明朝" w:hint="eastAsia"/>
          <w:szCs w:val="21"/>
        </w:rPr>
        <w:t>頻繁に</w:t>
      </w:r>
      <w:r w:rsidR="00A63218" w:rsidRPr="00FB7F18">
        <w:rPr>
          <w:rFonts w:asciiTheme="minorEastAsia" w:eastAsiaTheme="minorEastAsia" w:hAnsiTheme="minorEastAsia" w:cs="ＭＳ 明朝"/>
          <w:szCs w:val="21"/>
        </w:rPr>
        <w:t>報じられる現状を受け，</w:t>
      </w:r>
      <w:r w:rsidR="00B1633B" w:rsidRPr="00FB7F18">
        <w:rPr>
          <w:rFonts w:asciiTheme="minorEastAsia" w:eastAsiaTheme="minorEastAsia" w:hAnsiTheme="minorEastAsia" w:cs="ＭＳ 明朝"/>
          <w:szCs w:val="21"/>
        </w:rPr>
        <w:t>地球規模の気象変動</w:t>
      </w:r>
      <w:r w:rsidRPr="00FB7F18">
        <w:rPr>
          <w:rFonts w:asciiTheme="minorEastAsia" w:eastAsiaTheme="minorEastAsia" w:hAnsiTheme="minorEastAsia" w:cs="ＭＳ 明朝"/>
          <w:szCs w:val="21"/>
        </w:rPr>
        <w:t>による災害</w:t>
      </w:r>
      <w:r w:rsidR="008A3596" w:rsidRPr="00FB7F18">
        <w:rPr>
          <w:rFonts w:asciiTheme="minorEastAsia" w:eastAsiaTheme="minorEastAsia" w:hAnsiTheme="minorEastAsia" w:cs="ＭＳ 明朝"/>
          <w:szCs w:val="21"/>
        </w:rPr>
        <w:t>についても，気象現象の仕組みと合わせて扱うことで</w:t>
      </w:r>
      <w:r w:rsidRPr="00FB7F18">
        <w:rPr>
          <w:rFonts w:asciiTheme="minorEastAsia" w:eastAsiaTheme="minorEastAsia" w:hAnsiTheme="minorEastAsia" w:cs="ＭＳ 明朝"/>
          <w:szCs w:val="21"/>
        </w:rPr>
        <w:t>日常的に自然災害</w:t>
      </w:r>
      <w:r w:rsidR="00FB7F18" w:rsidRPr="00FB7F18">
        <w:rPr>
          <w:rFonts w:asciiTheme="minorEastAsia" w:eastAsiaTheme="minorEastAsia" w:hAnsiTheme="minorEastAsia" w:cs="ＭＳ 明朝" w:hint="eastAsia"/>
          <w:szCs w:val="21"/>
        </w:rPr>
        <w:t>への</w:t>
      </w:r>
      <w:r w:rsidR="008A3596" w:rsidRPr="00FB7F18">
        <w:rPr>
          <w:rFonts w:asciiTheme="minorEastAsia" w:eastAsiaTheme="minorEastAsia" w:hAnsiTheme="minorEastAsia" w:cs="ＭＳ 明朝"/>
          <w:szCs w:val="21"/>
        </w:rPr>
        <w:t>科学的な見方や</w:t>
      </w:r>
      <w:r w:rsidRPr="00FB7F18">
        <w:rPr>
          <w:rFonts w:asciiTheme="minorEastAsia" w:eastAsiaTheme="minorEastAsia" w:hAnsiTheme="minorEastAsia" w:cs="ＭＳ 明朝"/>
          <w:szCs w:val="21"/>
        </w:rPr>
        <w:t>防災意識を高めていく</w:t>
      </w:r>
      <w:r w:rsidR="00470DA8" w:rsidRPr="00FB7F18">
        <w:rPr>
          <w:rFonts w:asciiTheme="minorEastAsia" w:eastAsiaTheme="minorEastAsia" w:hAnsiTheme="minorEastAsia" w:cs="ＭＳ 明朝" w:hint="eastAsia"/>
          <w:szCs w:val="21"/>
        </w:rPr>
        <w:t>ことができる</w:t>
      </w:r>
      <w:r w:rsidR="008A3596" w:rsidRPr="00FB7F18">
        <w:rPr>
          <w:rFonts w:asciiTheme="minorEastAsia" w:eastAsiaTheme="minorEastAsia" w:hAnsiTheme="minorEastAsia" w:cs="ＭＳ 明朝" w:hint="eastAsia"/>
          <w:szCs w:val="21"/>
        </w:rPr>
        <w:t>と考える。</w:t>
      </w:r>
    </w:p>
    <w:p w:rsidR="000746A2" w:rsidRPr="00FB7F18" w:rsidRDefault="0035126E" w:rsidP="007D0015">
      <w:pPr>
        <w:spacing w:line="360" w:lineRule="exact"/>
        <w:ind w:firstLineChars="150" w:firstLine="315"/>
        <w:outlineLvl w:val="0"/>
        <w:rPr>
          <w:rFonts w:asciiTheme="minorEastAsia" w:eastAsiaTheme="minorEastAsia" w:hAnsiTheme="minorEastAsia" w:cs="ＭＳ 明朝"/>
          <w:szCs w:val="21"/>
        </w:rPr>
      </w:pPr>
      <w:r w:rsidRPr="00FB7F18">
        <w:rPr>
          <w:rFonts w:asciiTheme="minorEastAsia" w:eastAsiaTheme="minorEastAsia" w:hAnsiTheme="minorEastAsia" w:cs="ＭＳ 明朝" w:hint="eastAsia"/>
          <w:szCs w:val="21"/>
        </w:rPr>
        <w:t>○</w:t>
      </w:r>
      <w:r w:rsidR="007D0015" w:rsidRPr="00FB7F18">
        <w:rPr>
          <w:rFonts w:asciiTheme="minorEastAsia" w:eastAsiaTheme="minorEastAsia" w:hAnsiTheme="minorEastAsia" w:cs="ＭＳ 明朝" w:hint="eastAsia"/>
          <w:szCs w:val="21"/>
        </w:rPr>
        <w:t>生徒</w:t>
      </w:r>
      <w:r w:rsidR="009C64FB" w:rsidRPr="00FB7F18">
        <w:rPr>
          <w:rFonts w:asciiTheme="minorEastAsia" w:eastAsiaTheme="minorEastAsia" w:hAnsiTheme="minorEastAsia" w:cs="ＭＳ 明朝" w:hint="eastAsia"/>
          <w:szCs w:val="21"/>
        </w:rPr>
        <w:t>観</w:t>
      </w:r>
    </w:p>
    <w:p w:rsidR="0035159E" w:rsidRPr="00FB7F18" w:rsidRDefault="000123FA" w:rsidP="009C64FB">
      <w:pPr>
        <w:spacing w:line="360" w:lineRule="exact"/>
        <w:ind w:leftChars="200" w:left="420" w:firstLineChars="100" w:firstLine="210"/>
        <w:jc w:val="left"/>
        <w:outlineLvl w:val="0"/>
        <w:rPr>
          <w:rFonts w:asciiTheme="minorEastAsia" w:eastAsiaTheme="minorEastAsia" w:hAnsiTheme="minorEastAsia" w:cs="ＭＳ 明朝"/>
          <w:szCs w:val="21"/>
        </w:rPr>
      </w:pPr>
      <w:r w:rsidRPr="00FB7F18">
        <w:rPr>
          <w:rFonts w:asciiTheme="minorEastAsia" w:eastAsiaTheme="minorEastAsia" w:hAnsiTheme="minorEastAsia" w:cs="ＭＳ 明朝" w:hint="eastAsia"/>
          <w:szCs w:val="21"/>
        </w:rPr>
        <w:t>最近の天気予報は，</w:t>
      </w:r>
      <w:r w:rsidR="008A3596" w:rsidRPr="00FB7F18">
        <w:rPr>
          <w:rFonts w:asciiTheme="minorEastAsia" w:eastAsiaTheme="minorEastAsia" w:hAnsiTheme="minorEastAsia" w:cs="ＭＳ 明朝" w:hint="eastAsia"/>
          <w:szCs w:val="21"/>
        </w:rPr>
        <w:t>気象観測機器の発達や</w:t>
      </w:r>
      <w:r w:rsidR="00B1633B" w:rsidRPr="00FB7F18">
        <w:rPr>
          <w:rFonts w:asciiTheme="minorEastAsia" w:eastAsiaTheme="minorEastAsia" w:hAnsiTheme="minorEastAsia" w:cs="ＭＳ 明朝" w:hint="eastAsia"/>
          <w:szCs w:val="21"/>
        </w:rPr>
        <w:t>防災意識</w:t>
      </w:r>
      <w:r w:rsidR="008A3596" w:rsidRPr="00FB7F18">
        <w:rPr>
          <w:rFonts w:asciiTheme="minorEastAsia" w:eastAsiaTheme="minorEastAsia" w:hAnsiTheme="minorEastAsia" w:cs="ＭＳ 明朝" w:hint="eastAsia"/>
          <w:szCs w:val="21"/>
        </w:rPr>
        <w:t>の高まりを受け，</w:t>
      </w:r>
      <w:r w:rsidRPr="00FB7F18">
        <w:rPr>
          <w:rFonts w:asciiTheme="minorEastAsia" w:eastAsiaTheme="minorEastAsia" w:hAnsiTheme="minorEastAsia" w:cs="ＭＳ 明朝" w:hint="eastAsia"/>
          <w:szCs w:val="21"/>
        </w:rPr>
        <w:t>単なる天気の予報だけでなく，防災にも配慮し，天気図や雲画像，アメダスの観測資料など多くの情報を示し，予報解説が詳しく行われるようになってきた。ある程度の気象の知識は，日常生活を送る上で</w:t>
      </w:r>
      <w:r w:rsidR="007B5419" w:rsidRPr="00FB7F18">
        <w:rPr>
          <w:rFonts w:asciiTheme="minorEastAsia" w:eastAsiaTheme="minorEastAsia" w:hAnsiTheme="minorEastAsia" w:cs="ＭＳ 明朝" w:hint="eastAsia"/>
          <w:szCs w:val="21"/>
        </w:rPr>
        <w:t>も</w:t>
      </w:r>
      <w:r w:rsidRPr="00FB7F18">
        <w:rPr>
          <w:rFonts w:asciiTheme="minorEastAsia" w:eastAsiaTheme="minorEastAsia" w:hAnsiTheme="minorEastAsia" w:cs="ＭＳ 明朝" w:hint="eastAsia"/>
          <w:szCs w:val="21"/>
        </w:rPr>
        <w:t>必要なもの</w:t>
      </w:r>
      <w:r w:rsidR="007B5419" w:rsidRPr="00FB7F18">
        <w:rPr>
          <w:rFonts w:asciiTheme="minorEastAsia" w:eastAsiaTheme="minorEastAsia" w:hAnsiTheme="minorEastAsia" w:cs="ＭＳ 明朝" w:hint="eastAsia"/>
          <w:szCs w:val="21"/>
        </w:rPr>
        <w:t>となっている。気象に関する学習への</w:t>
      </w:r>
      <w:r w:rsidRPr="00FB7F18">
        <w:rPr>
          <w:rFonts w:asciiTheme="minorEastAsia" w:eastAsiaTheme="minorEastAsia" w:hAnsiTheme="minorEastAsia" w:cs="ＭＳ 明朝" w:hint="eastAsia"/>
          <w:szCs w:val="21"/>
        </w:rPr>
        <w:t>興味・関心は</w:t>
      </w:r>
      <w:r w:rsidR="007B5419" w:rsidRPr="00FB7F18">
        <w:rPr>
          <w:rFonts w:asciiTheme="minorEastAsia" w:eastAsiaTheme="minorEastAsia" w:hAnsiTheme="minorEastAsia" w:cs="ＭＳ 明朝" w:hint="eastAsia"/>
          <w:szCs w:val="21"/>
        </w:rPr>
        <w:t>，事前アンケートで肯定的な回答が</w:t>
      </w:r>
      <w:r w:rsidR="004E5D54" w:rsidRPr="00FB7F18">
        <w:rPr>
          <w:rFonts w:asciiTheme="minorEastAsia" w:eastAsiaTheme="minorEastAsia" w:hAnsiTheme="minorEastAsia" w:cs="ＭＳ 明朝" w:hint="eastAsia"/>
          <w:szCs w:val="21"/>
        </w:rPr>
        <w:t>85</w:t>
      </w:r>
      <w:r w:rsidR="007B5419" w:rsidRPr="00FB7F18">
        <w:rPr>
          <w:rFonts w:asciiTheme="minorEastAsia" w:eastAsiaTheme="minorEastAsia" w:hAnsiTheme="minorEastAsia" w:cs="ＭＳ 明朝" w:hint="eastAsia"/>
          <w:szCs w:val="21"/>
        </w:rPr>
        <w:t>％と</w:t>
      </w:r>
      <w:r w:rsidR="004E5D54" w:rsidRPr="00FB7F18">
        <w:rPr>
          <w:rFonts w:asciiTheme="minorEastAsia" w:eastAsiaTheme="minorEastAsia" w:hAnsiTheme="minorEastAsia" w:cs="ＭＳ 明朝" w:hint="eastAsia"/>
          <w:szCs w:val="21"/>
        </w:rPr>
        <w:t>比較的高いものであったが，</w:t>
      </w:r>
      <w:r w:rsidR="007B5419" w:rsidRPr="00FB7F18">
        <w:rPr>
          <w:rFonts w:asciiTheme="minorEastAsia" w:eastAsiaTheme="minorEastAsia" w:hAnsiTheme="minorEastAsia" w:cs="ＭＳ 明朝" w:hint="eastAsia"/>
          <w:szCs w:val="21"/>
        </w:rPr>
        <w:t>気象現象による自然災害に対する</w:t>
      </w:r>
      <w:r w:rsidR="0035159E" w:rsidRPr="00FB7F18">
        <w:rPr>
          <w:rFonts w:asciiTheme="minorEastAsia" w:eastAsiaTheme="minorEastAsia" w:hAnsiTheme="minorEastAsia" w:cs="ＭＳ 明朝" w:hint="eastAsia"/>
          <w:szCs w:val="21"/>
        </w:rPr>
        <w:t>未然防止の日常的な取組を行っている生徒の割合は</w:t>
      </w:r>
      <w:r w:rsidR="000759E9" w:rsidRPr="00FB7F18">
        <w:rPr>
          <w:rFonts w:asciiTheme="minorEastAsia" w:eastAsiaTheme="minorEastAsia" w:hAnsiTheme="minorEastAsia" w:cs="ＭＳ 明朝" w:hint="eastAsia"/>
          <w:szCs w:val="21"/>
        </w:rPr>
        <w:t>35</w:t>
      </w:r>
      <w:r w:rsidR="0035159E" w:rsidRPr="00FB7F18">
        <w:rPr>
          <w:rFonts w:asciiTheme="minorEastAsia" w:eastAsiaTheme="minorEastAsia" w:hAnsiTheme="minorEastAsia" w:cs="ＭＳ 明朝" w:hint="eastAsia"/>
          <w:szCs w:val="21"/>
        </w:rPr>
        <w:t>％</w:t>
      </w:r>
      <w:r w:rsidR="000759E9" w:rsidRPr="00FB7F18">
        <w:rPr>
          <w:rFonts w:asciiTheme="minorEastAsia" w:eastAsiaTheme="minorEastAsia" w:hAnsiTheme="minorEastAsia" w:cs="ＭＳ 明朝" w:hint="eastAsia"/>
          <w:szCs w:val="21"/>
        </w:rPr>
        <w:t>と</w:t>
      </w:r>
      <w:r w:rsidR="0035159E" w:rsidRPr="00FB7F18">
        <w:rPr>
          <w:rFonts w:asciiTheme="minorEastAsia" w:eastAsiaTheme="minorEastAsia" w:hAnsiTheme="minorEastAsia" w:cs="ＭＳ 明朝" w:hint="eastAsia"/>
          <w:szCs w:val="21"/>
        </w:rPr>
        <w:t>，未然防止</w:t>
      </w:r>
      <w:r w:rsidR="000759E9" w:rsidRPr="00FB7F18">
        <w:rPr>
          <w:rFonts w:asciiTheme="minorEastAsia" w:eastAsiaTheme="minorEastAsia" w:hAnsiTheme="minorEastAsia" w:cs="ＭＳ 明朝" w:hint="eastAsia"/>
          <w:szCs w:val="21"/>
        </w:rPr>
        <w:t>に対する</w:t>
      </w:r>
      <w:r w:rsidR="0035159E" w:rsidRPr="00FB7F18">
        <w:rPr>
          <w:rFonts w:asciiTheme="minorEastAsia" w:eastAsiaTheme="minorEastAsia" w:hAnsiTheme="minorEastAsia" w:cs="ＭＳ 明朝" w:hint="eastAsia"/>
          <w:szCs w:val="21"/>
        </w:rPr>
        <w:t>意識</w:t>
      </w:r>
      <w:r w:rsidR="000759E9" w:rsidRPr="00FB7F18">
        <w:rPr>
          <w:rFonts w:asciiTheme="minorEastAsia" w:eastAsiaTheme="minorEastAsia" w:hAnsiTheme="minorEastAsia" w:cs="ＭＳ 明朝" w:hint="eastAsia"/>
          <w:szCs w:val="21"/>
        </w:rPr>
        <w:t>は</w:t>
      </w:r>
      <w:r w:rsidR="0035159E" w:rsidRPr="00FB7F18">
        <w:rPr>
          <w:rFonts w:asciiTheme="minorEastAsia" w:eastAsiaTheme="minorEastAsia" w:hAnsiTheme="minorEastAsia" w:cs="ＭＳ 明朝" w:hint="eastAsia"/>
          <w:szCs w:val="21"/>
        </w:rPr>
        <w:t>低い</w:t>
      </w:r>
      <w:r w:rsidR="000759E9" w:rsidRPr="00FB7F18">
        <w:rPr>
          <w:rFonts w:asciiTheme="minorEastAsia" w:eastAsiaTheme="minorEastAsia" w:hAnsiTheme="minorEastAsia" w:cs="ＭＳ 明朝" w:hint="eastAsia"/>
          <w:szCs w:val="21"/>
        </w:rPr>
        <w:t>ことが分かる。</w:t>
      </w:r>
    </w:p>
    <w:p w:rsidR="000309D3" w:rsidRPr="00FB7F18" w:rsidRDefault="0035159E" w:rsidP="009C64FB">
      <w:pPr>
        <w:spacing w:line="360" w:lineRule="exact"/>
        <w:ind w:leftChars="200" w:left="420" w:firstLineChars="100" w:firstLine="210"/>
        <w:jc w:val="left"/>
        <w:outlineLvl w:val="0"/>
        <w:rPr>
          <w:rFonts w:asciiTheme="minorEastAsia" w:eastAsiaTheme="minorEastAsia" w:hAnsiTheme="minorEastAsia" w:cs="ＭＳ 明朝"/>
          <w:szCs w:val="21"/>
        </w:rPr>
      </w:pPr>
      <w:r w:rsidRPr="00FB7F18">
        <w:rPr>
          <w:rFonts w:asciiTheme="minorEastAsia" w:eastAsiaTheme="minorEastAsia" w:hAnsiTheme="minorEastAsia" w:cs="ＭＳ 明朝" w:hint="eastAsia"/>
          <w:szCs w:val="21"/>
        </w:rPr>
        <w:t>ま</w:t>
      </w:r>
      <w:r w:rsidR="000309D3" w:rsidRPr="00FB7F18">
        <w:rPr>
          <w:rFonts w:asciiTheme="minorEastAsia" w:eastAsiaTheme="minorEastAsia" w:hAnsiTheme="minorEastAsia" w:cs="ＭＳ 明朝" w:hint="eastAsia"/>
          <w:szCs w:val="21"/>
        </w:rPr>
        <w:t>た，本学年の生徒は今年度の広島県「基礎・基本」定着状況調査において，</w:t>
      </w:r>
      <w:r w:rsidR="006F06AC" w:rsidRPr="00FB7F18">
        <w:rPr>
          <w:rFonts w:asciiTheme="minorEastAsia" w:eastAsiaTheme="minorEastAsia" w:hAnsiTheme="minorEastAsia" w:cs="ＭＳ 明朝" w:hint="eastAsia"/>
          <w:szCs w:val="21"/>
        </w:rPr>
        <w:t>与えられた</w:t>
      </w:r>
      <w:r w:rsidR="006E2435" w:rsidRPr="00FB7F18">
        <w:rPr>
          <w:rFonts w:asciiTheme="minorEastAsia" w:eastAsiaTheme="minorEastAsia" w:hAnsiTheme="minorEastAsia" w:cs="ＭＳ 明朝" w:hint="eastAsia"/>
          <w:szCs w:val="21"/>
        </w:rPr>
        <w:t>鉱物に関する</w:t>
      </w:r>
      <w:r w:rsidR="006F06AC" w:rsidRPr="00FB7F18">
        <w:rPr>
          <w:rFonts w:asciiTheme="minorEastAsia" w:eastAsiaTheme="minorEastAsia" w:hAnsiTheme="minorEastAsia" w:cs="ＭＳ 明朝" w:hint="eastAsia"/>
          <w:szCs w:val="21"/>
        </w:rPr>
        <w:t>情報から</w:t>
      </w:r>
      <w:r w:rsidR="006E2435" w:rsidRPr="00FB7F18">
        <w:rPr>
          <w:rFonts w:asciiTheme="minorEastAsia" w:eastAsiaTheme="minorEastAsia" w:hAnsiTheme="minorEastAsia" w:cs="ＭＳ 明朝" w:hint="eastAsia"/>
          <w:szCs w:val="21"/>
        </w:rPr>
        <w:t>特定</w:t>
      </w:r>
      <w:r w:rsidR="006F06AC" w:rsidRPr="00FB7F18">
        <w:rPr>
          <w:rFonts w:asciiTheme="minorEastAsia" w:eastAsiaTheme="minorEastAsia" w:hAnsiTheme="minorEastAsia" w:cs="ＭＳ 明朝" w:hint="eastAsia"/>
          <w:szCs w:val="21"/>
        </w:rPr>
        <w:t>鉱物を</w:t>
      </w:r>
      <w:r w:rsidR="006E2435" w:rsidRPr="00FB7F18">
        <w:rPr>
          <w:rFonts w:asciiTheme="minorEastAsia" w:eastAsiaTheme="minorEastAsia" w:hAnsiTheme="minorEastAsia" w:cs="ＭＳ 明朝" w:hint="eastAsia"/>
          <w:szCs w:val="21"/>
        </w:rPr>
        <w:t>断定してい</w:t>
      </w:r>
      <w:r w:rsidR="006F06AC" w:rsidRPr="00FB7F18">
        <w:rPr>
          <w:rFonts w:asciiTheme="minorEastAsia" w:eastAsiaTheme="minorEastAsia" w:hAnsiTheme="minorEastAsia" w:cs="ＭＳ 明朝" w:hint="eastAsia"/>
          <w:szCs w:val="21"/>
        </w:rPr>
        <w:t>くことや，</w:t>
      </w:r>
      <w:r w:rsidR="006E1D3B" w:rsidRPr="00FB7F18">
        <w:rPr>
          <w:rFonts w:asciiTheme="minorEastAsia" w:eastAsiaTheme="minorEastAsia" w:hAnsiTheme="minorEastAsia" w:cs="ＭＳ 明朝" w:hint="eastAsia"/>
          <w:szCs w:val="21"/>
        </w:rPr>
        <w:t>ある条件を変えた</w:t>
      </w:r>
      <w:r w:rsidR="006E2435" w:rsidRPr="00FB7F18">
        <w:rPr>
          <w:rFonts w:asciiTheme="minorEastAsia" w:eastAsiaTheme="minorEastAsia" w:hAnsiTheme="minorEastAsia" w:cs="ＭＳ 明朝" w:hint="eastAsia"/>
          <w:szCs w:val="21"/>
        </w:rPr>
        <w:t>場合</w:t>
      </w:r>
      <w:r w:rsidR="006E1D3B" w:rsidRPr="00FB7F18">
        <w:rPr>
          <w:rFonts w:asciiTheme="minorEastAsia" w:eastAsiaTheme="minorEastAsia" w:hAnsiTheme="minorEastAsia" w:cs="ＭＳ 明朝" w:hint="eastAsia"/>
          <w:szCs w:val="21"/>
        </w:rPr>
        <w:t>の結果を予想</w:t>
      </w:r>
      <w:r w:rsidR="009C64FB" w:rsidRPr="00FB7F18">
        <w:rPr>
          <w:rFonts w:asciiTheme="minorEastAsia" w:eastAsiaTheme="minorEastAsia" w:hAnsiTheme="minorEastAsia" w:cs="ＭＳ 明朝" w:hint="eastAsia"/>
          <w:szCs w:val="21"/>
        </w:rPr>
        <w:t>することに</w:t>
      </w:r>
      <w:r w:rsidR="009D1180" w:rsidRPr="00FB7F18">
        <w:rPr>
          <w:rFonts w:asciiTheme="minorEastAsia" w:eastAsiaTheme="minorEastAsia" w:hAnsiTheme="minorEastAsia" w:cs="ＭＳ 明朝" w:hint="eastAsia"/>
          <w:szCs w:val="21"/>
        </w:rPr>
        <w:t>課題</w:t>
      </w:r>
      <w:r w:rsidR="006E1D3B" w:rsidRPr="00FB7F18">
        <w:rPr>
          <w:rFonts w:asciiTheme="minorEastAsia" w:eastAsiaTheme="minorEastAsia" w:hAnsiTheme="minorEastAsia" w:cs="ＭＳ 明朝" w:hint="eastAsia"/>
          <w:szCs w:val="21"/>
        </w:rPr>
        <w:t>（</w:t>
      </w:r>
      <w:r w:rsidR="008945DE" w:rsidRPr="00FB7F18">
        <w:rPr>
          <w:rFonts w:asciiTheme="minorEastAsia" w:eastAsiaTheme="minorEastAsia" w:hAnsiTheme="minorEastAsia" w:cs="ＭＳ 明朝" w:hint="eastAsia"/>
          <w:szCs w:val="21"/>
        </w:rPr>
        <w:t>通過率</w:t>
      </w:r>
      <w:r w:rsidR="006E1D3B" w:rsidRPr="00FB7F18">
        <w:rPr>
          <w:rFonts w:asciiTheme="minorEastAsia" w:eastAsiaTheme="minorEastAsia" w:hAnsiTheme="minorEastAsia" w:cs="ＭＳ 明朝" w:hint="eastAsia"/>
          <w:szCs w:val="21"/>
        </w:rPr>
        <w:t>5.3</w:t>
      </w:r>
      <w:r w:rsidR="008945DE" w:rsidRPr="00FB7F18">
        <w:rPr>
          <w:rFonts w:asciiTheme="minorEastAsia" w:eastAsiaTheme="minorEastAsia" w:hAnsiTheme="minorEastAsia" w:cs="ＭＳ 明朝" w:hint="eastAsia"/>
          <w:szCs w:val="21"/>
        </w:rPr>
        <w:t>％）</w:t>
      </w:r>
      <w:r w:rsidR="009C64FB" w:rsidRPr="00FB7F18">
        <w:rPr>
          <w:rFonts w:asciiTheme="minorEastAsia" w:eastAsiaTheme="minorEastAsia" w:hAnsiTheme="minorEastAsia" w:cs="ＭＳ 明朝" w:hint="eastAsia"/>
          <w:szCs w:val="21"/>
        </w:rPr>
        <w:t>が</w:t>
      </w:r>
      <w:r w:rsidR="009D1180" w:rsidRPr="00FB7F18">
        <w:rPr>
          <w:rFonts w:asciiTheme="minorEastAsia" w:eastAsiaTheme="minorEastAsia" w:hAnsiTheme="minorEastAsia" w:cs="ＭＳ 明朝" w:hint="eastAsia"/>
          <w:szCs w:val="21"/>
        </w:rPr>
        <w:t>あることが明らかとなっ</w:t>
      </w:r>
      <w:r w:rsidR="006E1D3B" w:rsidRPr="00FB7F18">
        <w:rPr>
          <w:rFonts w:asciiTheme="minorEastAsia" w:eastAsiaTheme="minorEastAsia" w:hAnsiTheme="minorEastAsia" w:cs="ＭＳ 明朝" w:hint="eastAsia"/>
          <w:szCs w:val="21"/>
        </w:rPr>
        <w:t>た。昨年度と同様，</w:t>
      </w:r>
      <w:r w:rsidR="00D159C0" w:rsidRPr="00FB7F18">
        <w:rPr>
          <w:rFonts w:asciiTheme="minorEastAsia" w:eastAsiaTheme="minorEastAsia" w:hAnsiTheme="minorEastAsia" w:cs="ＭＳ 明朝" w:hint="eastAsia"/>
          <w:szCs w:val="21"/>
        </w:rPr>
        <w:t>科学的用語</w:t>
      </w:r>
      <w:r w:rsidR="006E1D3B" w:rsidRPr="00FB7F18">
        <w:rPr>
          <w:rFonts w:asciiTheme="minorEastAsia" w:eastAsiaTheme="minorEastAsia" w:hAnsiTheme="minorEastAsia" w:cs="ＭＳ 明朝" w:hint="eastAsia"/>
          <w:szCs w:val="21"/>
        </w:rPr>
        <w:t>を単に</w:t>
      </w:r>
      <w:r w:rsidR="00D159C0" w:rsidRPr="00FB7F18">
        <w:rPr>
          <w:rFonts w:asciiTheme="minorEastAsia" w:eastAsiaTheme="minorEastAsia" w:hAnsiTheme="minorEastAsia" w:cs="ＭＳ 明朝" w:hint="eastAsia"/>
          <w:szCs w:val="21"/>
        </w:rPr>
        <w:t>暗記</w:t>
      </w:r>
      <w:r w:rsidR="006E1D3B" w:rsidRPr="00FB7F18">
        <w:rPr>
          <w:rFonts w:asciiTheme="minorEastAsia" w:eastAsiaTheme="minorEastAsia" w:hAnsiTheme="minorEastAsia" w:cs="ＭＳ 明朝" w:hint="eastAsia"/>
          <w:szCs w:val="21"/>
        </w:rPr>
        <w:t>する断片的な知識に</w:t>
      </w:r>
      <w:r w:rsidR="00D159C0" w:rsidRPr="00FB7F18">
        <w:rPr>
          <w:rFonts w:asciiTheme="minorEastAsia" w:eastAsiaTheme="minorEastAsia" w:hAnsiTheme="minorEastAsia" w:cs="ＭＳ 明朝" w:hint="eastAsia"/>
          <w:szCs w:val="21"/>
        </w:rPr>
        <w:t>とどまり本質的な理解が十分できていないこと</w:t>
      </w:r>
      <w:r w:rsidR="006E1D3B" w:rsidRPr="00FB7F18">
        <w:rPr>
          <w:rFonts w:asciiTheme="minorEastAsia" w:eastAsiaTheme="minorEastAsia" w:hAnsiTheme="minorEastAsia" w:cs="ＭＳ 明朝" w:hint="eastAsia"/>
          <w:szCs w:val="21"/>
        </w:rPr>
        <w:t>や実験結果から得られた原理原則をもとに他の課題にあてはめて解決していく力が十分育っていないことが伺える。</w:t>
      </w:r>
      <w:r w:rsidR="00125AB9" w:rsidRPr="00FB7F18">
        <w:rPr>
          <w:rFonts w:asciiTheme="minorEastAsia" w:eastAsiaTheme="minorEastAsia" w:hAnsiTheme="minorEastAsia" w:cs="ＭＳ 明朝" w:hint="eastAsia"/>
          <w:szCs w:val="21"/>
        </w:rPr>
        <w:t>また，</w:t>
      </w:r>
      <w:r w:rsidR="00E811B5" w:rsidRPr="00FB7F18">
        <w:rPr>
          <w:rFonts w:asciiTheme="minorEastAsia" w:eastAsiaTheme="minorEastAsia" w:hAnsiTheme="minorEastAsia" w:cs="ＭＳ 明朝" w:hint="eastAsia"/>
          <w:szCs w:val="21"/>
        </w:rPr>
        <w:t>生徒質問紙による</w:t>
      </w:r>
      <w:r w:rsidR="00125AB9" w:rsidRPr="00FB7F18">
        <w:rPr>
          <w:rFonts w:asciiTheme="minorEastAsia" w:eastAsiaTheme="minorEastAsia" w:hAnsiTheme="minorEastAsia" w:cs="ＭＳ 明朝" w:hint="eastAsia"/>
          <w:szCs w:val="21"/>
        </w:rPr>
        <w:t>「</w:t>
      </w:r>
      <w:r w:rsidR="00E00F32" w:rsidRPr="00FB7F18">
        <w:rPr>
          <w:rFonts w:asciiTheme="minorEastAsia" w:eastAsiaTheme="minorEastAsia" w:hAnsiTheme="minorEastAsia" w:cs="ＭＳ 明朝" w:hint="eastAsia"/>
          <w:szCs w:val="21"/>
        </w:rPr>
        <w:t>理科の勉強が好き」という</w:t>
      </w:r>
      <w:r w:rsidR="00E811B5" w:rsidRPr="00FB7F18">
        <w:rPr>
          <w:rFonts w:asciiTheme="minorEastAsia" w:eastAsiaTheme="minorEastAsia" w:hAnsiTheme="minorEastAsia" w:cs="ＭＳ 明朝" w:hint="eastAsia"/>
          <w:szCs w:val="21"/>
        </w:rPr>
        <w:t>設問では，</w:t>
      </w:r>
      <w:r w:rsidR="000F30F6" w:rsidRPr="00FB7F18">
        <w:rPr>
          <w:rFonts w:asciiTheme="minorEastAsia" w:eastAsiaTheme="minorEastAsia" w:hAnsiTheme="minorEastAsia" w:cs="ＭＳ 明朝" w:hint="eastAsia"/>
          <w:szCs w:val="21"/>
        </w:rPr>
        <w:t>36.8</w:t>
      </w:r>
      <w:r w:rsidR="00E00F32" w:rsidRPr="00FB7F18">
        <w:rPr>
          <w:rFonts w:asciiTheme="minorEastAsia" w:eastAsiaTheme="minorEastAsia" w:hAnsiTheme="minorEastAsia" w:cs="ＭＳ 明朝" w:hint="eastAsia"/>
          <w:szCs w:val="21"/>
        </w:rPr>
        <w:t>％</w:t>
      </w:r>
      <w:r w:rsidR="000F30F6" w:rsidRPr="00FB7F18">
        <w:rPr>
          <w:rFonts w:asciiTheme="minorEastAsia" w:eastAsiaTheme="minorEastAsia" w:hAnsiTheme="minorEastAsia" w:cs="ＭＳ 明朝" w:hint="eastAsia"/>
          <w:szCs w:val="21"/>
        </w:rPr>
        <w:t>（前年度44.4％）</w:t>
      </w:r>
      <w:r w:rsidR="00E00F32" w:rsidRPr="00FB7F18">
        <w:rPr>
          <w:rFonts w:asciiTheme="minorEastAsia" w:eastAsiaTheme="minorEastAsia" w:hAnsiTheme="minorEastAsia" w:cs="ＭＳ 明朝" w:hint="eastAsia"/>
          <w:szCs w:val="21"/>
        </w:rPr>
        <w:t>と低</w:t>
      </w:r>
      <w:r w:rsidR="000F30F6" w:rsidRPr="00FB7F18">
        <w:rPr>
          <w:rFonts w:asciiTheme="minorEastAsia" w:eastAsiaTheme="minorEastAsia" w:hAnsiTheme="minorEastAsia" w:cs="ＭＳ 明朝" w:hint="eastAsia"/>
          <w:szCs w:val="21"/>
        </w:rPr>
        <w:t>い状況が続いており</w:t>
      </w:r>
      <w:r w:rsidR="00E00F32" w:rsidRPr="00FB7F18">
        <w:rPr>
          <w:rFonts w:asciiTheme="minorEastAsia" w:eastAsiaTheme="minorEastAsia" w:hAnsiTheme="minorEastAsia" w:cs="ＭＳ 明朝" w:hint="eastAsia"/>
          <w:szCs w:val="21"/>
        </w:rPr>
        <w:t>，普段の授業においても</w:t>
      </w:r>
      <w:r w:rsidR="008B0E19" w:rsidRPr="00FB7F18">
        <w:rPr>
          <w:rFonts w:asciiTheme="minorEastAsia" w:eastAsiaTheme="minorEastAsia" w:hAnsiTheme="minorEastAsia" w:cs="ＭＳ 明朝" w:hint="eastAsia"/>
          <w:szCs w:val="21"/>
        </w:rPr>
        <w:t>特定の生徒が発表していく</w:t>
      </w:r>
      <w:r w:rsidR="009F1F9D">
        <w:rPr>
          <w:rFonts w:asciiTheme="minorEastAsia" w:eastAsiaTheme="minorEastAsia" w:hAnsiTheme="minorEastAsia" w:cs="ＭＳ 明朝" w:hint="eastAsia"/>
          <w:szCs w:val="21"/>
        </w:rPr>
        <w:t>場面が多く見</w:t>
      </w:r>
      <w:r w:rsidR="00FB7F18">
        <w:rPr>
          <w:rFonts w:asciiTheme="minorEastAsia" w:eastAsiaTheme="minorEastAsia" w:hAnsiTheme="minorEastAsia" w:cs="ＭＳ 明朝" w:hint="eastAsia"/>
          <w:szCs w:val="21"/>
        </w:rPr>
        <w:t>られる</w:t>
      </w:r>
      <w:r w:rsidR="008B0E19" w:rsidRPr="00FB7F18">
        <w:rPr>
          <w:rFonts w:asciiTheme="minorEastAsia" w:eastAsiaTheme="minorEastAsia" w:hAnsiTheme="minorEastAsia" w:cs="ＭＳ 明朝" w:hint="eastAsia"/>
          <w:szCs w:val="21"/>
        </w:rPr>
        <w:t>。</w:t>
      </w:r>
    </w:p>
    <w:p w:rsidR="00BC409D" w:rsidRPr="00FB7F18" w:rsidRDefault="0035126E" w:rsidP="00BC409D">
      <w:pPr>
        <w:spacing w:line="360" w:lineRule="exact"/>
        <w:ind w:firstLineChars="150" w:firstLine="315"/>
        <w:outlineLvl w:val="0"/>
        <w:rPr>
          <w:rFonts w:asciiTheme="minorEastAsia" w:eastAsiaTheme="minorEastAsia" w:hAnsiTheme="minorEastAsia" w:cs="ＭＳ 明朝"/>
          <w:szCs w:val="21"/>
        </w:rPr>
      </w:pPr>
      <w:r w:rsidRPr="00FB7F18">
        <w:rPr>
          <w:rFonts w:asciiTheme="minorEastAsia" w:eastAsiaTheme="minorEastAsia" w:hAnsiTheme="minorEastAsia" w:cs="ＭＳ 明朝" w:hint="eastAsia"/>
          <w:szCs w:val="21"/>
        </w:rPr>
        <w:t>○</w:t>
      </w:r>
      <w:r w:rsidR="008D3FF6" w:rsidRPr="00FB7F18">
        <w:rPr>
          <w:rFonts w:asciiTheme="minorEastAsia" w:eastAsiaTheme="minorEastAsia" w:hAnsiTheme="minorEastAsia" w:cs="ＭＳ 明朝" w:hint="eastAsia"/>
          <w:szCs w:val="21"/>
        </w:rPr>
        <w:t>指導</w:t>
      </w:r>
      <w:r w:rsidR="000746A2" w:rsidRPr="00FB7F18">
        <w:rPr>
          <w:rFonts w:asciiTheme="minorEastAsia" w:eastAsiaTheme="minorEastAsia" w:hAnsiTheme="minorEastAsia" w:cs="ＭＳ 明朝" w:hint="eastAsia"/>
          <w:szCs w:val="21"/>
        </w:rPr>
        <w:t xml:space="preserve">観　</w:t>
      </w:r>
    </w:p>
    <w:p w:rsidR="007D0015" w:rsidRPr="00FB7F18" w:rsidRDefault="009C64FB" w:rsidP="009C64FB">
      <w:pPr>
        <w:spacing w:line="360" w:lineRule="exact"/>
        <w:ind w:left="420" w:hangingChars="200" w:hanging="420"/>
        <w:outlineLvl w:val="0"/>
        <w:rPr>
          <w:rFonts w:asciiTheme="minorEastAsia" w:eastAsiaTheme="minorEastAsia" w:hAnsiTheme="minorEastAsia" w:cs="ＭＳ 明朝"/>
          <w:szCs w:val="21"/>
        </w:rPr>
      </w:pPr>
      <w:r w:rsidRPr="00FB7F18">
        <w:rPr>
          <w:rFonts w:asciiTheme="minorEastAsia" w:eastAsiaTheme="minorEastAsia" w:hAnsiTheme="minorEastAsia" w:cs="ＭＳ 明朝" w:hint="eastAsia"/>
          <w:szCs w:val="21"/>
        </w:rPr>
        <w:t xml:space="preserve">  　　</w:t>
      </w:r>
      <w:r w:rsidR="00D159C0" w:rsidRPr="00FB7F18">
        <w:rPr>
          <w:rFonts w:asciiTheme="minorEastAsia" w:eastAsiaTheme="minorEastAsia" w:hAnsiTheme="minorEastAsia" w:cs="ＭＳ 明朝" w:hint="eastAsia"/>
          <w:szCs w:val="21"/>
        </w:rPr>
        <w:t>指導に当たっては，</w:t>
      </w:r>
      <w:r w:rsidR="008A3596" w:rsidRPr="00FB7F18">
        <w:rPr>
          <w:rFonts w:asciiTheme="minorEastAsia" w:eastAsiaTheme="minorEastAsia" w:hAnsiTheme="minorEastAsia" w:cs="ＭＳ 明朝" w:hint="eastAsia"/>
          <w:szCs w:val="21"/>
        </w:rPr>
        <w:t>生活</w:t>
      </w:r>
      <w:r w:rsidR="00443CA8" w:rsidRPr="00FB7F18">
        <w:rPr>
          <w:rFonts w:asciiTheme="minorEastAsia" w:eastAsiaTheme="minorEastAsia" w:hAnsiTheme="minorEastAsia" w:cs="ＭＳ 明朝" w:hint="eastAsia"/>
          <w:szCs w:val="21"/>
        </w:rPr>
        <w:t>経験</w:t>
      </w:r>
      <w:r w:rsidR="008B0E19" w:rsidRPr="00FB7F18">
        <w:rPr>
          <w:rFonts w:asciiTheme="minorEastAsia" w:eastAsiaTheme="minorEastAsia" w:hAnsiTheme="minorEastAsia" w:cs="ＭＳ 明朝" w:hint="eastAsia"/>
          <w:szCs w:val="21"/>
        </w:rPr>
        <w:t>や日常生活との関連付けを意図的に行い</w:t>
      </w:r>
      <w:r w:rsidR="00443CA8" w:rsidRPr="00FB7F18">
        <w:rPr>
          <w:rFonts w:asciiTheme="minorEastAsia" w:eastAsiaTheme="minorEastAsia" w:hAnsiTheme="minorEastAsia" w:cs="ＭＳ 明朝" w:hint="eastAsia"/>
          <w:szCs w:val="21"/>
        </w:rPr>
        <w:t>，</w:t>
      </w:r>
      <w:r w:rsidR="00F455E6" w:rsidRPr="00FB7F18">
        <w:rPr>
          <w:rFonts w:asciiTheme="minorEastAsia" w:eastAsiaTheme="minorEastAsia" w:hAnsiTheme="minorEastAsia" w:cs="ＭＳ 明朝" w:hint="eastAsia"/>
          <w:szCs w:val="21"/>
        </w:rPr>
        <w:t>様々な情報から必要な情報を読み取らせる場面</w:t>
      </w:r>
      <w:r w:rsidR="00E3406B" w:rsidRPr="00FB7F18">
        <w:rPr>
          <w:rFonts w:asciiTheme="minorEastAsia" w:eastAsiaTheme="minorEastAsia" w:hAnsiTheme="minorEastAsia" w:cs="ＭＳ 明朝" w:hint="eastAsia"/>
          <w:szCs w:val="21"/>
        </w:rPr>
        <w:t>を</w:t>
      </w:r>
      <w:r w:rsidR="00F455E6" w:rsidRPr="00FB7F18">
        <w:rPr>
          <w:rFonts w:asciiTheme="minorEastAsia" w:eastAsiaTheme="minorEastAsia" w:hAnsiTheme="minorEastAsia" w:cs="ＭＳ 明朝" w:hint="eastAsia"/>
          <w:szCs w:val="21"/>
        </w:rPr>
        <w:t>設定</w:t>
      </w:r>
      <w:r w:rsidR="00E3406B" w:rsidRPr="00FB7F18">
        <w:rPr>
          <w:rFonts w:asciiTheme="minorEastAsia" w:eastAsiaTheme="minorEastAsia" w:hAnsiTheme="minorEastAsia" w:cs="ＭＳ 明朝" w:hint="eastAsia"/>
          <w:szCs w:val="21"/>
        </w:rPr>
        <w:t>する</w:t>
      </w:r>
      <w:r w:rsidR="008B0E19" w:rsidRPr="00FB7F18">
        <w:rPr>
          <w:rFonts w:asciiTheme="minorEastAsia" w:eastAsiaTheme="minorEastAsia" w:hAnsiTheme="minorEastAsia" w:cs="ＭＳ 明朝" w:hint="eastAsia"/>
          <w:szCs w:val="21"/>
        </w:rPr>
        <w:t>など</w:t>
      </w:r>
      <w:r w:rsidR="00443CA8" w:rsidRPr="00FB7F18">
        <w:rPr>
          <w:rFonts w:asciiTheme="minorEastAsia" w:eastAsiaTheme="minorEastAsia" w:hAnsiTheme="minorEastAsia" w:cs="ＭＳ 明朝" w:hint="eastAsia"/>
          <w:szCs w:val="21"/>
        </w:rPr>
        <w:t>して</w:t>
      </w:r>
      <w:r w:rsidR="00F455E6" w:rsidRPr="00FB7F18">
        <w:rPr>
          <w:rFonts w:asciiTheme="minorEastAsia" w:eastAsiaTheme="minorEastAsia" w:hAnsiTheme="minorEastAsia" w:cs="ＭＳ 明朝" w:hint="eastAsia"/>
          <w:szCs w:val="21"/>
        </w:rPr>
        <w:t>，</w:t>
      </w:r>
      <w:r w:rsidR="00E3406B" w:rsidRPr="00FB7F18">
        <w:rPr>
          <w:rFonts w:asciiTheme="minorEastAsia" w:eastAsiaTheme="minorEastAsia" w:hAnsiTheme="minorEastAsia" w:cs="ＭＳ 明朝" w:hint="eastAsia"/>
          <w:szCs w:val="21"/>
        </w:rPr>
        <w:t>主体</w:t>
      </w:r>
      <w:r w:rsidR="008B0E19" w:rsidRPr="00FB7F18">
        <w:rPr>
          <w:rFonts w:asciiTheme="minorEastAsia" w:eastAsiaTheme="minorEastAsia" w:hAnsiTheme="minorEastAsia" w:cs="ＭＳ 明朝" w:hint="eastAsia"/>
          <w:szCs w:val="21"/>
        </w:rPr>
        <w:t>的に</w:t>
      </w:r>
      <w:r w:rsidR="00443CA8" w:rsidRPr="00FB7F18">
        <w:rPr>
          <w:rFonts w:asciiTheme="minorEastAsia" w:eastAsiaTheme="minorEastAsia" w:hAnsiTheme="minorEastAsia" w:cs="ＭＳ 明朝" w:hint="eastAsia"/>
          <w:szCs w:val="21"/>
        </w:rPr>
        <w:t>課題解決を</w:t>
      </w:r>
      <w:r w:rsidR="00B1633B" w:rsidRPr="00FB7F18">
        <w:rPr>
          <w:rFonts w:asciiTheme="minorEastAsia" w:eastAsiaTheme="minorEastAsia" w:hAnsiTheme="minorEastAsia" w:cs="ＭＳ 明朝" w:hint="eastAsia"/>
          <w:szCs w:val="21"/>
        </w:rPr>
        <w:t>図る</w:t>
      </w:r>
      <w:r w:rsidR="00443CA8" w:rsidRPr="00FB7F18">
        <w:rPr>
          <w:rFonts w:asciiTheme="minorEastAsia" w:eastAsiaTheme="minorEastAsia" w:hAnsiTheme="minorEastAsia" w:cs="ＭＳ 明朝" w:hint="eastAsia"/>
          <w:szCs w:val="21"/>
        </w:rPr>
        <w:t>学習を</w:t>
      </w:r>
      <w:r w:rsidR="008B0E19" w:rsidRPr="00FB7F18">
        <w:rPr>
          <w:rFonts w:asciiTheme="minorEastAsia" w:eastAsiaTheme="minorEastAsia" w:hAnsiTheme="minorEastAsia" w:cs="ＭＳ 明朝" w:hint="eastAsia"/>
          <w:szCs w:val="21"/>
        </w:rPr>
        <w:t>取り入れていきたい。</w:t>
      </w:r>
      <w:r w:rsidR="00C72D9D" w:rsidRPr="00FB7F18">
        <w:rPr>
          <w:rFonts w:asciiTheme="minorEastAsia" w:eastAsiaTheme="minorEastAsia" w:hAnsiTheme="minorEastAsia" w:cs="ＭＳ 明朝" w:hint="eastAsia"/>
          <w:szCs w:val="21"/>
        </w:rPr>
        <w:t>その</w:t>
      </w:r>
      <w:r w:rsidR="00D159C0" w:rsidRPr="00FB7F18">
        <w:rPr>
          <w:rFonts w:asciiTheme="minorEastAsia" w:eastAsiaTheme="minorEastAsia" w:hAnsiTheme="minorEastAsia" w:cs="ＭＳ 明朝" w:hint="eastAsia"/>
          <w:szCs w:val="21"/>
        </w:rPr>
        <w:t>具体的な手法として</w:t>
      </w:r>
      <w:r w:rsidR="00C72D9D" w:rsidRPr="00FB7F18">
        <w:rPr>
          <w:rFonts w:asciiTheme="minorEastAsia" w:eastAsiaTheme="minorEastAsia" w:hAnsiTheme="minorEastAsia" w:cs="ＭＳ 明朝" w:hint="eastAsia"/>
          <w:szCs w:val="21"/>
        </w:rPr>
        <w:t>，『</w:t>
      </w:r>
      <w:r w:rsidR="00D159C0" w:rsidRPr="00FB7F18">
        <w:rPr>
          <w:rFonts w:asciiTheme="minorEastAsia" w:eastAsiaTheme="minorEastAsia" w:hAnsiTheme="minorEastAsia" w:cs="ＭＳ 明朝" w:hint="eastAsia"/>
          <w:szCs w:val="21"/>
        </w:rPr>
        <w:t>知識</w:t>
      </w:r>
      <w:r w:rsidR="00014E6D" w:rsidRPr="00FB7F18">
        <w:rPr>
          <w:rFonts w:asciiTheme="minorEastAsia" w:eastAsiaTheme="minorEastAsia" w:hAnsiTheme="minorEastAsia" w:cs="ＭＳ 明朝" w:hint="eastAsia"/>
          <w:szCs w:val="21"/>
        </w:rPr>
        <w:t>構成型ジグソー法</w:t>
      </w:r>
      <w:r w:rsidR="00C72D9D" w:rsidRPr="00FB7F18">
        <w:rPr>
          <w:rFonts w:asciiTheme="minorEastAsia" w:eastAsiaTheme="minorEastAsia" w:hAnsiTheme="minorEastAsia" w:cs="ＭＳ 明朝" w:hint="eastAsia"/>
          <w:szCs w:val="21"/>
        </w:rPr>
        <w:t>』</w:t>
      </w:r>
      <w:r w:rsidR="00014E6D" w:rsidRPr="00FB7F18">
        <w:rPr>
          <w:rFonts w:asciiTheme="minorEastAsia" w:eastAsiaTheme="minorEastAsia" w:hAnsiTheme="minorEastAsia" w:cs="ＭＳ 明朝" w:hint="eastAsia"/>
          <w:szCs w:val="21"/>
        </w:rPr>
        <w:t>を取り入れ</w:t>
      </w:r>
      <w:r w:rsidR="008B0E19" w:rsidRPr="00FB7F18">
        <w:rPr>
          <w:rFonts w:asciiTheme="minorEastAsia" w:eastAsiaTheme="minorEastAsia" w:hAnsiTheme="minorEastAsia" w:cs="ＭＳ 明朝" w:hint="eastAsia"/>
          <w:szCs w:val="21"/>
        </w:rPr>
        <w:t>，</w:t>
      </w:r>
      <w:r w:rsidR="00F42B33" w:rsidRPr="00FB7F18">
        <w:rPr>
          <w:rFonts w:asciiTheme="minorEastAsia" w:eastAsiaTheme="minorEastAsia" w:hAnsiTheme="minorEastAsia" w:cs="ＭＳ 明朝" w:hint="eastAsia"/>
          <w:szCs w:val="21"/>
        </w:rPr>
        <w:t>主体的な学びを促し，</w:t>
      </w:r>
      <w:r w:rsidR="00014E6D" w:rsidRPr="00FB7F18">
        <w:rPr>
          <w:rFonts w:asciiTheme="minorEastAsia" w:eastAsiaTheme="minorEastAsia" w:hAnsiTheme="minorEastAsia" w:cs="ＭＳ 明朝" w:hint="eastAsia"/>
          <w:szCs w:val="21"/>
        </w:rPr>
        <w:t>科学的用語の本質的な理解をはじめ</w:t>
      </w:r>
      <w:r w:rsidR="00443CA8" w:rsidRPr="00FB7F18">
        <w:rPr>
          <w:rFonts w:asciiTheme="minorEastAsia" w:eastAsiaTheme="minorEastAsia" w:hAnsiTheme="minorEastAsia" w:cs="ＭＳ 明朝" w:hint="eastAsia"/>
          <w:szCs w:val="21"/>
        </w:rPr>
        <w:t>，</w:t>
      </w:r>
      <w:r w:rsidR="00014E6D" w:rsidRPr="00FB7F18">
        <w:rPr>
          <w:rFonts w:asciiTheme="minorEastAsia" w:eastAsiaTheme="minorEastAsia" w:hAnsiTheme="minorEastAsia" w:cs="ＭＳ 明朝" w:hint="eastAsia"/>
          <w:szCs w:val="21"/>
        </w:rPr>
        <w:t>それらを関連付けて</w:t>
      </w:r>
      <w:r w:rsidR="00C72D9D" w:rsidRPr="00FB7F18">
        <w:rPr>
          <w:rFonts w:asciiTheme="minorEastAsia" w:eastAsiaTheme="minorEastAsia" w:hAnsiTheme="minorEastAsia" w:cs="ＭＳ 明朝" w:hint="eastAsia"/>
          <w:szCs w:val="21"/>
        </w:rPr>
        <w:t>気象現象</w:t>
      </w:r>
      <w:r w:rsidR="00014E6D" w:rsidRPr="00FB7F18">
        <w:rPr>
          <w:rFonts w:asciiTheme="minorEastAsia" w:eastAsiaTheme="minorEastAsia" w:hAnsiTheme="minorEastAsia" w:cs="ＭＳ 明朝" w:hint="eastAsia"/>
          <w:szCs w:val="21"/>
        </w:rPr>
        <w:t>を説明</w:t>
      </w:r>
      <w:r w:rsidR="008B0E19" w:rsidRPr="00FB7F18">
        <w:rPr>
          <w:rFonts w:asciiTheme="minorEastAsia" w:eastAsiaTheme="minorEastAsia" w:hAnsiTheme="minorEastAsia" w:cs="ＭＳ 明朝" w:hint="eastAsia"/>
          <w:szCs w:val="21"/>
        </w:rPr>
        <w:t>できる</w:t>
      </w:r>
      <w:r w:rsidR="00014E6D" w:rsidRPr="00FB7F18">
        <w:rPr>
          <w:rFonts w:asciiTheme="minorEastAsia" w:eastAsiaTheme="minorEastAsia" w:hAnsiTheme="minorEastAsia" w:cs="ＭＳ 明朝" w:hint="eastAsia"/>
          <w:szCs w:val="21"/>
        </w:rPr>
        <w:t>力を高めていきたい。</w:t>
      </w:r>
      <w:r w:rsidR="00F42B33" w:rsidRPr="00FB7F18">
        <w:rPr>
          <w:rFonts w:asciiTheme="minorEastAsia" w:eastAsiaTheme="minorEastAsia" w:hAnsiTheme="minorEastAsia" w:cs="ＭＳ 明朝" w:hint="eastAsia"/>
          <w:szCs w:val="21"/>
        </w:rPr>
        <w:t>合わせ</w:t>
      </w:r>
      <w:r w:rsidR="00F42B33" w:rsidRPr="00FB7F18">
        <w:rPr>
          <w:rFonts w:asciiTheme="minorEastAsia" w:eastAsiaTheme="minorEastAsia" w:hAnsiTheme="minorEastAsia" w:cs="ＭＳ 明朝" w:hint="eastAsia"/>
          <w:szCs w:val="21"/>
        </w:rPr>
        <w:lastRenderedPageBreak/>
        <w:t>て，実際の気象観測や観察をなるべく多くかつ継続的に行わせ</w:t>
      </w:r>
      <w:r w:rsidR="00E3406B" w:rsidRPr="00FB7F18">
        <w:rPr>
          <w:rFonts w:asciiTheme="minorEastAsia" w:eastAsiaTheme="minorEastAsia" w:hAnsiTheme="minorEastAsia" w:cs="ＭＳ 明朝" w:hint="eastAsia"/>
          <w:szCs w:val="21"/>
        </w:rPr>
        <w:t>ることによって</w:t>
      </w:r>
      <w:r w:rsidR="00443CA8" w:rsidRPr="00FB7F18">
        <w:rPr>
          <w:rFonts w:asciiTheme="minorEastAsia" w:eastAsiaTheme="minorEastAsia" w:hAnsiTheme="minorEastAsia" w:cs="ＭＳ 明朝" w:hint="eastAsia"/>
          <w:szCs w:val="21"/>
        </w:rPr>
        <w:t>地学的な</w:t>
      </w:r>
      <w:r w:rsidR="00E3406B" w:rsidRPr="00FB7F18">
        <w:rPr>
          <w:rFonts w:asciiTheme="minorEastAsia" w:eastAsiaTheme="minorEastAsia" w:hAnsiTheme="minorEastAsia" w:cs="ＭＳ 明朝" w:hint="eastAsia"/>
          <w:szCs w:val="21"/>
        </w:rPr>
        <w:t>空間概念を育成しながら基礎的な</w:t>
      </w:r>
      <w:r w:rsidR="00443CA8" w:rsidRPr="00FB7F18">
        <w:rPr>
          <w:rFonts w:asciiTheme="minorEastAsia" w:eastAsiaTheme="minorEastAsia" w:hAnsiTheme="minorEastAsia" w:cs="ＭＳ 明朝" w:hint="eastAsia"/>
          <w:szCs w:val="21"/>
        </w:rPr>
        <w:t>気象の知識を身に</w:t>
      </w:r>
      <w:r w:rsidR="00E3406B" w:rsidRPr="00FB7F18">
        <w:rPr>
          <w:rFonts w:asciiTheme="minorEastAsia" w:eastAsiaTheme="minorEastAsia" w:hAnsiTheme="minorEastAsia" w:cs="ＭＳ 明朝" w:hint="eastAsia"/>
          <w:szCs w:val="21"/>
        </w:rPr>
        <w:t>付け</w:t>
      </w:r>
      <w:r w:rsidR="00F95A03">
        <w:rPr>
          <w:rFonts w:asciiTheme="minorEastAsia" w:eastAsiaTheme="minorEastAsia" w:hAnsiTheme="minorEastAsia" w:cs="ＭＳ 明朝" w:hint="eastAsia"/>
          <w:szCs w:val="21"/>
        </w:rPr>
        <w:t>，天気予報などの情報を生活の中で生</w:t>
      </w:r>
      <w:r w:rsidR="00443CA8" w:rsidRPr="00FB7F18">
        <w:rPr>
          <w:rFonts w:asciiTheme="minorEastAsia" w:eastAsiaTheme="minorEastAsia" w:hAnsiTheme="minorEastAsia" w:cs="ＭＳ 明朝" w:hint="eastAsia"/>
          <w:szCs w:val="21"/>
        </w:rPr>
        <w:t>かして使える能力や態度を育みたい。</w:t>
      </w:r>
    </w:p>
    <w:p w:rsidR="000746A2" w:rsidRPr="00FB7F18" w:rsidRDefault="000746A2" w:rsidP="000746A2">
      <w:pPr>
        <w:numPr>
          <w:ilvl w:val="0"/>
          <w:numId w:val="1"/>
        </w:numPr>
        <w:spacing w:line="360" w:lineRule="exact"/>
        <w:outlineLvl w:val="0"/>
        <w:rPr>
          <w:rFonts w:asciiTheme="minorEastAsia" w:eastAsiaTheme="minorEastAsia" w:hAnsiTheme="minorEastAsia"/>
          <w:szCs w:val="21"/>
        </w:rPr>
      </w:pPr>
      <w:r w:rsidRPr="00FB7F18">
        <w:rPr>
          <w:rFonts w:asciiTheme="minorEastAsia" w:eastAsiaTheme="minorEastAsia" w:hAnsiTheme="minorEastAsia" w:cs="ＭＳ 明朝" w:hint="eastAsia"/>
          <w:szCs w:val="21"/>
        </w:rPr>
        <w:t>単元の目標</w:t>
      </w:r>
    </w:p>
    <w:p w:rsidR="00284A60" w:rsidRPr="00FB7F18" w:rsidRDefault="00800169" w:rsidP="00800169">
      <w:pPr>
        <w:spacing w:line="360" w:lineRule="exact"/>
        <w:ind w:left="720"/>
        <w:outlineLvl w:val="0"/>
        <w:rPr>
          <w:rFonts w:asciiTheme="minorEastAsia" w:eastAsiaTheme="minorEastAsia" w:hAnsiTheme="minorEastAsia" w:cs="ＭＳ 明朝"/>
          <w:szCs w:val="21"/>
        </w:rPr>
      </w:pPr>
      <w:r w:rsidRPr="00FB7F18">
        <w:rPr>
          <w:rFonts w:asciiTheme="minorEastAsia" w:eastAsiaTheme="minorEastAsia" w:hAnsiTheme="minorEastAsia" w:cs="ＭＳ 明朝" w:hint="eastAsia"/>
          <w:szCs w:val="21"/>
        </w:rPr>
        <w:t>身近な気象の観察，観測を通して，</w:t>
      </w:r>
      <w:r w:rsidR="00284A60" w:rsidRPr="00FB7F18">
        <w:rPr>
          <w:rFonts w:asciiTheme="minorEastAsia" w:eastAsiaTheme="minorEastAsia" w:hAnsiTheme="minorEastAsia" w:cs="ＭＳ 明朝" w:hint="eastAsia"/>
          <w:szCs w:val="21"/>
        </w:rPr>
        <w:t>気象要素と天気の変化の関係を見いださせるとともに，気象</w:t>
      </w:r>
    </w:p>
    <w:p w:rsidR="00800169" w:rsidRPr="00FB7F18" w:rsidRDefault="00284A60" w:rsidP="00284A60">
      <w:pPr>
        <w:spacing w:line="360" w:lineRule="exact"/>
        <w:ind w:firstLineChars="250" w:firstLine="525"/>
        <w:outlineLvl w:val="0"/>
        <w:rPr>
          <w:rFonts w:asciiTheme="minorEastAsia" w:eastAsiaTheme="minorEastAsia" w:hAnsiTheme="minorEastAsia" w:cs="ＭＳ 明朝"/>
          <w:szCs w:val="21"/>
        </w:rPr>
      </w:pPr>
      <w:r w:rsidRPr="00FB7F18">
        <w:rPr>
          <w:rFonts w:asciiTheme="minorEastAsia" w:eastAsiaTheme="minorEastAsia" w:hAnsiTheme="minorEastAsia" w:cs="ＭＳ 明朝" w:hint="eastAsia"/>
          <w:szCs w:val="21"/>
        </w:rPr>
        <w:t>現象についてそれが起こる</w:t>
      </w:r>
      <w:r w:rsidR="00E3406B" w:rsidRPr="00FB7F18">
        <w:rPr>
          <w:rFonts w:asciiTheme="minorEastAsia" w:eastAsiaTheme="minorEastAsia" w:hAnsiTheme="minorEastAsia" w:cs="ＭＳ 明朝" w:hint="eastAsia"/>
          <w:szCs w:val="21"/>
        </w:rPr>
        <w:t>仕組み</w:t>
      </w:r>
      <w:r w:rsidRPr="00FB7F18">
        <w:rPr>
          <w:rFonts w:asciiTheme="minorEastAsia" w:eastAsiaTheme="minorEastAsia" w:hAnsiTheme="minorEastAsia" w:cs="ＭＳ 明朝" w:hint="eastAsia"/>
          <w:szCs w:val="21"/>
        </w:rPr>
        <w:t>と規則性についての認識を深める。</w:t>
      </w:r>
    </w:p>
    <w:p w:rsidR="000746A2" w:rsidRPr="00605103" w:rsidRDefault="000746A2" w:rsidP="00605103">
      <w:pPr>
        <w:numPr>
          <w:ilvl w:val="0"/>
          <w:numId w:val="1"/>
        </w:numPr>
        <w:spacing w:line="360" w:lineRule="exact"/>
        <w:outlineLvl w:val="0"/>
        <w:rPr>
          <w:szCs w:val="21"/>
        </w:rPr>
      </w:pPr>
      <w:r w:rsidRPr="00605103">
        <w:rPr>
          <w:rFonts w:cs="ＭＳ 明朝" w:hint="eastAsia"/>
          <w:szCs w:val="21"/>
        </w:rPr>
        <w:t>単元の</w:t>
      </w:r>
      <w:r w:rsidR="00605103">
        <w:rPr>
          <w:rFonts w:cs="ＭＳ 明朝" w:hint="eastAsia"/>
          <w:szCs w:val="21"/>
        </w:rPr>
        <w:t>評価規準</w:t>
      </w:r>
    </w:p>
    <w:tbl>
      <w:tblPr>
        <w:tblStyle w:val="ab"/>
        <w:tblW w:w="0" w:type="auto"/>
        <w:tblInd w:w="720" w:type="dxa"/>
        <w:tblLook w:val="04A0" w:firstRow="1" w:lastRow="0" w:firstColumn="1" w:lastColumn="0" w:noHBand="0" w:noVBand="1"/>
      </w:tblPr>
      <w:tblGrid>
        <w:gridCol w:w="2312"/>
        <w:gridCol w:w="2312"/>
        <w:gridCol w:w="2312"/>
        <w:gridCol w:w="2312"/>
      </w:tblGrid>
      <w:tr w:rsidR="00605103" w:rsidTr="000D17DC">
        <w:tc>
          <w:tcPr>
            <w:tcW w:w="2487" w:type="dxa"/>
            <w:vAlign w:val="center"/>
          </w:tcPr>
          <w:p w:rsidR="00605103" w:rsidRPr="000D17DC" w:rsidRDefault="00605103" w:rsidP="000D17DC">
            <w:pPr>
              <w:spacing w:line="360" w:lineRule="exact"/>
              <w:jc w:val="center"/>
              <w:outlineLvl w:val="0"/>
              <w:rPr>
                <w:rFonts w:cs="ＭＳ 明朝"/>
                <w:w w:val="66"/>
                <w:szCs w:val="21"/>
              </w:rPr>
            </w:pPr>
            <w:r w:rsidRPr="000D17DC">
              <w:rPr>
                <w:rFonts w:cs="ＭＳ 明朝" w:hint="eastAsia"/>
                <w:w w:val="66"/>
                <w:szCs w:val="21"/>
              </w:rPr>
              <w:t>自然事象への関心・意欲・態度</w:t>
            </w:r>
          </w:p>
        </w:tc>
        <w:tc>
          <w:tcPr>
            <w:tcW w:w="2487" w:type="dxa"/>
            <w:vAlign w:val="center"/>
          </w:tcPr>
          <w:p w:rsidR="00605103" w:rsidRDefault="00605103" w:rsidP="000D17DC">
            <w:pPr>
              <w:spacing w:line="360" w:lineRule="exact"/>
              <w:jc w:val="center"/>
              <w:outlineLvl w:val="0"/>
              <w:rPr>
                <w:rFonts w:cs="ＭＳ 明朝"/>
                <w:szCs w:val="21"/>
              </w:rPr>
            </w:pPr>
            <w:r w:rsidRPr="00605103">
              <w:rPr>
                <w:rFonts w:cs="ＭＳ 明朝" w:hint="eastAsia"/>
                <w:w w:val="90"/>
                <w:szCs w:val="21"/>
              </w:rPr>
              <w:t>科学的な思考・表現</w:t>
            </w:r>
          </w:p>
        </w:tc>
        <w:tc>
          <w:tcPr>
            <w:tcW w:w="2488" w:type="dxa"/>
            <w:vAlign w:val="center"/>
          </w:tcPr>
          <w:p w:rsidR="00605103" w:rsidRDefault="00605103" w:rsidP="000D17DC">
            <w:pPr>
              <w:spacing w:line="360" w:lineRule="exact"/>
              <w:jc w:val="center"/>
              <w:outlineLvl w:val="0"/>
              <w:rPr>
                <w:rFonts w:cs="ＭＳ 明朝"/>
                <w:szCs w:val="21"/>
              </w:rPr>
            </w:pPr>
            <w:r>
              <w:rPr>
                <w:rFonts w:cs="ＭＳ 明朝" w:hint="eastAsia"/>
                <w:szCs w:val="21"/>
              </w:rPr>
              <w:t>観察・実験の技能</w:t>
            </w:r>
          </w:p>
        </w:tc>
        <w:tc>
          <w:tcPr>
            <w:tcW w:w="2488" w:type="dxa"/>
            <w:vAlign w:val="center"/>
          </w:tcPr>
          <w:p w:rsidR="00605103" w:rsidRPr="000D17DC" w:rsidRDefault="00605103" w:rsidP="000D17DC">
            <w:pPr>
              <w:spacing w:line="360" w:lineRule="exact"/>
              <w:jc w:val="center"/>
              <w:outlineLvl w:val="0"/>
              <w:rPr>
                <w:rFonts w:cs="ＭＳ 明朝"/>
                <w:w w:val="66"/>
                <w:szCs w:val="21"/>
              </w:rPr>
            </w:pPr>
            <w:r w:rsidRPr="000D17DC">
              <w:rPr>
                <w:rFonts w:cs="ＭＳ 明朝" w:hint="eastAsia"/>
                <w:w w:val="66"/>
                <w:szCs w:val="21"/>
              </w:rPr>
              <w:t>自然事象についての知識・理解</w:t>
            </w:r>
          </w:p>
        </w:tc>
      </w:tr>
      <w:tr w:rsidR="00605103" w:rsidTr="00605103">
        <w:tc>
          <w:tcPr>
            <w:tcW w:w="2487" w:type="dxa"/>
          </w:tcPr>
          <w:p w:rsidR="00605103" w:rsidRDefault="00FA5ED1" w:rsidP="000D17DC">
            <w:pPr>
              <w:spacing w:line="360" w:lineRule="exact"/>
              <w:ind w:left="210" w:hangingChars="100" w:hanging="210"/>
              <w:outlineLvl w:val="0"/>
              <w:rPr>
                <w:rFonts w:cs="ＭＳ 明朝"/>
                <w:szCs w:val="21"/>
              </w:rPr>
            </w:pPr>
            <w:r>
              <w:rPr>
                <w:rFonts w:cs="ＭＳ 明朝" w:hint="eastAsia"/>
                <w:szCs w:val="21"/>
              </w:rPr>
              <w:t>①</w:t>
            </w:r>
            <w:r w:rsidR="00605103">
              <w:rPr>
                <w:rFonts w:cs="ＭＳ 明朝" w:hint="eastAsia"/>
                <w:szCs w:val="21"/>
              </w:rPr>
              <w:t>水蒸気を含んだ空気から水滴が現れる身近な事象を進んで見いだそうとする。</w:t>
            </w:r>
          </w:p>
          <w:p w:rsidR="00605103" w:rsidRDefault="00C331CE" w:rsidP="000D17DC">
            <w:pPr>
              <w:spacing w:line="360" w:lineRule="exact"/>
              <w:ind w:left="210" w:hangingChars="100" w:hanging="210"/>
              <w:outlineLvl w:val="0"/>
              <w:rPr>
                <w:rFonts w:cs="ＭＳ 明朝"/>
                <w:szCs w:val="21"/>
              </w:rPr>
            </w:pPr>
            <w:r>
              <w:rPr>
                <w:rFonts w:cs="ＭＳ 明朝" w:hint="eastAsia"/>
                <w:szCs w:val="21"/>
              </w:rPr>
              <w:t>②</w:t>
            </w:r>
            <w:r w:rsidR="00605103">
              <w:rPr>
                <w:rFonts w:cs="ＭＳ 明朝" w:hint="eastAsia"/>
                <w:szCs w:val="21"/>
              </w:rPr>
              <w:t>雲が発達するときの変化を進んで見いだそうとする。</w:t>
            </w:r>
          </w:p>
          <w:p w:rsidR="00605103" w:rsidRDefault="00FA5ED1" w:rsidP="00E3406B">
            <w:pPr>
              <w:spacing w:line="360" w:lineRule="exact"/>
              <w:ind w:left="210" w:hangingChars="100" w:hanging="210"/>
              <w:outlineLvl w:val="0"/>
              <w:rPr>
                <w:rFonts w:cs="ＭＳ 明朝"/>
                <w:szCs w:val="21"/>
              </w:rPr>
            </w:pPr>
            <w:r>
              <w:rPr>
                <w:rFonts w:cs="ＭＳ 明朝" w:hint="eastAsia"/>
                <w:szCs w:val="21"/>
              </w:rPr>
              <w:t>③</w:t>
            </w:r>
            <w:r w:rsidR="00605103">
              <w:rPr>
                <w:rFonts w:cs="ＭＳ 明朝" w:hint="eastAsia"/>
                <w:szCs w:val="21"/>
              </w:rPr>
              <w:t>地表の</w:t>
            </w:r>
            <w:r w:rsidR="00E3406B">
              <w:rPr>
                <w:rFonts w:cs="ＭＳ 明朝" w:hint="eastAsia"/>
                <w:szCs w:val="21"/>
              </w:rPr>
              <w:t>様々な</w:t>
            </w:r>
            <w:r w:rsidR="00605103">
              <w:rPr>
                <w:rFonts w:cs="ＭＳ 明朝" w:hint="eastAsia"/>
                <w:szCs w:val="21"/>
              </w:rPr>
              <w:t>水を関連付けて，水の移動や循環を見いだそうとする。</w:t>
            </w:r>
          </w:p>
        </w:tc>
        <w:tc>
          <w:tcPr>
            <w:tcW w:w="2487" w:type="dxa"/>
          </w:tcPr>
          <w:p w:rsidR="00605103" w:rsidRDefault="00605103" w:rsidP="000D17DC">
            <w:pPr>
              <w:spacing w:line="360" w:lineRule="exact"/>
              <w:ind w:left="210" w:hangingChars="100" w:hanging="210"/>
              <w:outlineLvl w:val="0"/>
              <w:rPr>
                <w:rFonts w:cs="ＭＳ 明朝"/>
                <w:szCs w:val="21"/>
              </w:rPr>
            </w:pPr>
            <w:r>
              <w:rPr>
                <w:rFonts w:cs="ＭＳ 明朝" w:hint="eastAsia"/>
                <w:szCs w:val="21"/>
              </w:rPr>
              <w:t>①霧が発生する条件を見いだし，霧のでき方を</w:t>
            </w:r>
            <w:r w:rsidR="00A27F1B">
              <w:rPr>
                <w:rFonts w:cs="ＭＳ 明朝" w:hint="eastAsia"/>
                <w:szCs w:val="21"/>
              </w:rPr>
              <w:t>考えることができる。</w:t>
            </w:r>
          </w:p>
          <w:p w:rsidR="00C331CE" w:rsidRDefault="00C331CE" w:rsidP="000D17DC">
            <w:pPr>
              <w:spacing w:line="360" w:lineRule="exact"/>
              <w:ind w:left="210" w:hangingChars="100" w:hanging="210"/>
              <w:outlineLvl w:val="0"/>
              <w:rPr>
                <w:rFonts w:cs="ＭＳ 明朝"/>
                <w:szCs w:val="21"/>
              </w:rPr>
            </w:pPr>
            <w:r>
              <w:rPr>
                <w:rFonts w:cs="ＭＳ 明朝" w:hint="eastAsia"/>
                <w:szCs w:val="21"/>
              </w:rPr>
              <w:t>②雲が発生する条件を見いだし，雲のでき方を考えることができる。</w:t>
            </w:r>
          </w:p>
          <w:p w:rsidR="00A27F1B" w:rsidRDefault="00C331CE" w:rsidP="000D17DC">
            <w:pPr>
              <w:spacing w:line="360" w:lineRule="exact"/>
              <w:ind w:left="210" w:hangingChars="100" w:hanging="210"/>
              <w:outlineLvl w:val="0"/>
              <w:rPr>
                <w:rFonts w:cs="ＭＳ 明朝"/>
                <w:szCs w:val="21"/>
              </w:rPr>
            </w:pPr>
            <w:r>
              <w:rPr>
                <w:rFonts w:cs="ＭＳ 明朝" w:hint="eastAsia"/>
                <w:szCs w:val="21"/>
              </w:rPr>
              <w:t>③</w:t>
            </w:r>
            <w:r w:rsidR="00A27F1B">
              <w:rPr>
                <w:rFonts w:cs="ＭＳ 明朝" w:hint="eastAsia"/>
                <w:szCs w:val="21"/>
              </w:rPr>
              <w:t>露点の測定結果から，空気中の水蒸気量を推定することができる。</w:t>
            </w:r>
          </w:p>
          <w:p w:rsidR="00A27F1B" w:rsidRDefault="00C331CE" w:rsidP="000D17DC">
            <w:pPr>
              <w:spacing w:line="360" w:lineRule="exact"/>
              <w:ind w:left="210" w:hangingChars="100" w:hanging="210"/>
              <w:outlineLvl w:val="0"/>
              <w:rPr>
                <w:rFonts w:cs="ＭＳ 明朝"/>
                <w:szCs w:val="21"/>
              </w:rPr>
            </w:pPr>
            <w:r>
              <w:rPr>
                <w:rFonts w:cs="ＭＳ 明朝" w:hint="eastAsia"/>
                <w:szCs w:val="21"/>
              </w:rPr>
              <w:t>④</w:t>
            </w:r>
            <w:r w:rsidR="00A27F1B">
              <w:rPr>
                <w:rFonts w:cs="ＭＳ 明朝" w:hint="eastAsia"/>
                <w:szCs w:val="21"/>
              </w:rPr>
              <w:t>霧が発生するときの気温や湿度の変化の特徴を見いだし，説明することができる。</w:t>
            </w:r>
          </w:p>
          <w:p w:rsidR="0072452D" w:rsidRDefault="0072452D" w:rsidP="00C331CE">
            <w:pPr>
              <w:spacing w:line="360" w:lineRule="exact"/>
              <w:ind w:left="210" w:hangingChars="100" w:hanging="210"/>
              <w:outlineLvl w:val="0"/>
              <w:rPr>
                <w:rFonts w:cs="ＭＳ 明朝"/>
                <w:szCs w:val="21"/>
              </w:rPr>
            </w:pPr>
          </w:p>
        </w:tc>
        <w:tc>
          <w:tcPr>
            <w:tcW w:w="2488" w:type="dxa"/>
          </w:tcPr>
          <w:p w:rsidR="0072452D" w:rsidRDefault="0072452D" w:rsidP="000D17DC">
            <w:pPr>
              <w:spacing w:line="360" w:lineRule="exact"/>
              <w:ind w:left="210" w:hangingChars="100" w:hanging="210"/>
              <w:outlineLvl w:val="0"/>
              <w:rPr>
                <w:rFonts w:cs="ＭＳ 明朝"/>
                <w:szCs w:val="21"/>
              </w:rPr>
            </w:pPr>
            <w:r>
              <w:rPr>
                <w:rFonts w:cs="ＭＳ 明朝" w:hint="eastAsia"/>
                <w:szCs w:val="21"/>
              </w:rPr>
              <w:t>①空気中の水蒸気の凝結を調べる実験を見て，結果を記録することができる。</w:t>
            </w:r>
          </w:p>
          <w:p w:rsidR="00C331CE" w:rsidRDefault="00C331CE" w:rsidP="000D17DC">
            <w:pPr>
              <w:spacing w:line="360" w:lineRule="exact"/>
              <w:ind w:left="210" w:hangingChars="100" w:hanging="210"/>
              <w:outlineLvl w:val="0"/>
              <w:rPr>
                <w:rFonts w:cs="ＭＳ 明朝"/>
                <w:szCs w:val="21"/>
              </w:rPr>
            </w:pPr>
            <w:r>
              <w:rPr>
                <w:rFonts w:cs="ＭＳ 明朝" w:hint="eastAsia"/>
                <w:szCs w:val="21"/>
              </w:rPr>
              <w:t>②雲を発生させる実験を行い，結果を記録することができる。</w:t>
            </w:r>
          </w:p>
          <w:p w:rsidR="0072452D" w:rsidRDefault="00C331CE" w:rsidP="000D17DC">
            <w:pPr>
              <w:spacing w:line="360" w:lineRule="exact"/>
              <w:ind w:left="210" w:hangingChars="100" w:hanging="210"/>
              <w:outlineLvl w:val="0"/>
              <w:rPr>
                <w:rFonts w:cs="ＭＳ 明朝"/>
                <w:szCs w:val="21"/>
              </w:rPr>
            </w:pPr>
            <w:r>
              <w:rPr>
                <w:rFonts w:cs="ＭＳ 明朝" w:hint="eastAsia"/>
                <w:szCs w:val="21"/>
              </w:rPr>
              <w:t>③</w:t>
            </w:r>
            <w:r w:rsidR="0072452D">
              <w:rPr>
                <w:rFonts w:cs="ＭＳ 明朝" w:hint="eastAsia"/>
                <w:szCs w:val="21"/>
              </w:rPr>
              <w:t>温度と飽和水蒸気量の関係を</w:t>
            </w:r>
            <w:r w:rsidR="00C311A0">
              <w:rPr>
                <w:rFonts w:cs="ＭＳ 明朝" w:hint="eastAsia"/>
                <w:szCs w:val="21"/>
              </w:rPr>
              <w:t>グラフに表すことができる。</w:t>
            </w:r>
          </w:p>
          <w:p w:rsidR="00C311A0" w:rsidRDefault="00C331CE" w:rsidP="000D17DC">
            <w:pPr>
              <w:spacing w:line="360" w:lineRule="exact"/>
              <w:ind w:left="210" w:hangingChars="100" w:hanging="210"/>
              <w:outlineLvl w:val="0"/>
              <w:rPr>
                <w:rFonts w:cs="ＭＳ 明朝"/>
                <w:szCs w:val="21"/>
              </w:rPr>
            </w:pPr>
            <w:r>
              <w:rPr>
                <w:rFonts w:cs="ＭＳ 明朝" w:hint="eastAsia"/>
                <w:szCs w:val="21"/>
              </w:rPr>
              <w:t>④</w:t>
            </w:r>
            <w:r w:rsidR="00C311A0">
              <w:rPr>
                <w:rFonts w:cs="ＭＳ 明朝" w:hint="eastAsia"/>
                <w:szCs w:val="21"/>
              </w:rPr>
              <w:t>露点を正しく測定することができる。</w:t>
            </w:r>
          </w:p>
          <w:p w:rsidR="00C311A0" w:rsidRDefault="00C311A0" w:rsidP="00C331CE">
            <w:pPr>
              <w:spacing w:line="360" w:lineRule="exact"/>
              <w:ind w:left="210" w:hangingChars="100" w:hanging="210"/>
              <w:outlineLvl w:val="0"/>
              <w:rPr>
                <w:rFonts w:cs="ＭＳ 明朝"/>
                <w:szCs w:val="21"/>
              </w:rPr>
            </w:pPr>
          </w:p>
        </w:tc>
        <w:tc>
          <w:tcPr>
            <w:tcW w:w="2488" w:type="dxa"/>
          </w:tcPr>
          <w:p w:rsidR="00C311A0" w:rsidRDefault="00C331CE" w:rsidP="000D17DC">
            <w:pPr>
              <w:spacing w:line="360" w:lineRule="exact"/>
              <w:ind w:left="210" w:hangingChars="100" w:hanging="210"/>
              <w:outlineLvl w:val="0"/>
              <w:rPr>
                <w:rFonts w:cs="ＭＳ 明朝"/>
                <w:szCs w:val="21"/>
              </w:rPr>
            </w:pPr>
            <w:r>
              <w:rPr>
                <w:rFonts w:cs="ＭＳ 明朝" w:hint="eastAsia"/>
                <w:szCs w:val="21"/>
              </w:rPr>
              <w:t>①</w:t>
            </w:r>
            <w:r w:rsidR="00C311A0">
              <w:rPr>
                <w:rFonts w:cs="ＭＳ 明朝" w:hint="eastAsia"/>
                <w:szCs w:val="21"/>
              </w:rPr>
              <w:t>上昇気流や下降気流の例とその原因を理解し，知識を身に</w:t>
            </w:r>
            <w:r w:rsidR="00E3406B">
              <w:rPr>
                <w:rFonts w:cs="ＭＳ 明朝" w:hint="eastAsia"/>
                <w:szCs w:val="21"/>
              </w:rPr>
              <w:t>付け</w:t>
            </w:r>
            <w:r w:rsidR="00C311A0">
              <w:rPr>
                <w:rFonts w:cs="ＭＳ 明朝" w:hint="eastAsia"/>
                <w:szCs w:val="21"/>
              </w:rPr>
              <w:t>ている。</w:t>
            </w:r>
          </w:p>
          <w:p w:rsidR="00C311A0" w:rsidRDefault="00C331CE" w:rsidP="000D17DC">
            <w:pPr>
              <w:spacing w:line="360" w:lineRule="exact"/>
              <w:ind w:left="210" w:hangingChars="100" w:hanging="210"/>
              <w:outlineLvl w:val="0"/>
              <w:rPr>
                <w:rFonts w:cs="ＭＳ 明朝"/>
                <w:szCs w:val="21"/>
              </w:rPr>
            </w:pPr>
            <w:r>
              <w:rPr>
                <w:rFonts w:cs="ＭＳ 明朝" w:hint="eastAsia"/>
                <w:szCs w:val="21"/>
              </w:rPr>
              <w:t>②</w:t>
            </w:r>
            <w:r w:rsidR="00C311A0">
              <w:rPr>
                <w:rFonts w:cs="ＭＳ 明朝" w:hint="eastAsia"/>
                <w:szCs w:val="21"/>
              </w:rPr>
              <w:t>雲が雨などになる過程を理解する。</w:t>
            </w:r>
          </w:p>
          <w:p w:rsidR="00C331CE" w:rsidRDefault="00C331CE" w:rsidP="00C331CE">
            <w:pPr>
              <w:spacing w:line="360" w:lineRule="exact"/>
              <w:ind w:left="210" w:hangingChars="100" w:hanging="210"/>
              <w:outlineLvl w:val="0"/>
              <w:rPr>
                <w:rFonts w:cs="ＭＳ 明朝"/>
                <w:szCs w:val="21"/>
              </w:rPr>
            </w:pPr>
            <w:r>
              <w:rPr>
                <w:rFonts w:cs="ＭＳ 明朝" w:hint="eastAsia"/>
                <w:szCs w:val="21"/>
              </w:rPr>
              <w:t>③水蒸気を含んだ空気から水滴が現れる</w:t>
            </w:r>
            <w:r w:rsidR="00E3406B">
              <w:rPr>
                <w:rFonts w:cs="ＭＳ 明朝" w:hint="eastAsia"/>
                <w:szCs w:val="21"/>
              </w:rPr>
              <w:t>仕組み</w:t>
            </w:r>
            <w:r>
              <w:rPr>
                <w:rFonts w:cs="ＭＳ 明朝" w:hint="eastAsia"/>
                <w:szCs w:val="21"/>
              </w:rPr>
              <w:t>を理解する。</w:t>
            </w:r>
          </w:p>
          <w:p w:rsidR="00C331CE" w:rsidRDefault="00C331CE" w:rsidP="00C331CE">
            <w:pPr>
              <w:spacing w:line="360" w:lineRule="exact"/>
              <w:ind w:left="210" w:hangingChars="100" w:hanging="210"/>
              <w:outlineLvl w:val="0"/>
              <w:rPr>
                <w:rFonts w:cs="ＭＳ 明朝"/>
                <w:szCs w:val="21"/>
              </w:rPr>
            </w:pPr>
            <w:r>
              <w:rPr>
                <w:rFonts w:cs="ＭＳ 明朝" w:hint="eastAsia"/>
                <w:szCs w:val="21"/>
              </w:rPr>
              <w:t>④空気中に水滴が現れる</w:t>
            </w:r>
            <w:r w:rsidR="00E3406B">
              <w:rPr>
                <w:rFonts w:cs="ＭＳ 明朝" w:hint="eastAsia"/>
                <w:szCs w:val="21"/>
              </w:rPr>
              <w:t>仕組み</w:t>
            </w:r>
            <w:r>
              <w:rPr>
                <w:rFonts w:cs="ＭＳ 明朝" w:hint="eastAsia"/>
                <w:szCs w:val="21"/>
              </w:rPr>
              <w:t>と関連付けて露点を理解する。</w:t>
            </w:r>
          </w:p>
          <w:p w:rsidR="00C331CE" w:rsidRDefault="00C331CE" w:rsidP="00C331CE">
            <w:pPr>
              <w:spacing w:line="360" w:lineRule="exact"/>
              <w:ind w:left="210" w:hangingChars="100" w:hanging="210"/>
              <w:outlineLvl w:val="0"/>
              <w:rPr>
                <w:rFonts w:cs="ＭＳ 明朝"/>
                <w:szCs w:val="21"/>
              </w:rPr>
            </w:pPr>
            <w:r>
              <w:rPr>
                <w:rFonts w:cs="ＭＳ 明朝" w:hint="eastAsia"/>
                <w:szCs w:val="21"/>
              </w:rPr>
              <w:t>⑤湿度の意味を理解し，知識を身につけている。</w:t>
            </w:r>
          </w:p>
          <w:p w:rsidR="00C311A0" w:rsidRPr="00C311A0" w:rsidRDefault="00C311A0" w:rsidP="000D17DC">
            <w:pPr>
              <w:spacing w:line="360" w:lineRule="exact"/>
              <w:ind w:left="210" w:hangingChars="100" w:hanging="210"/>
              <w:outlineLvl w:val="0"/>
              <w:rPr>
                <w:rFonts w:cs="ＭＳ 明朝"/>
                <w:szCs w:val="21"/>
              </w:rPr>
            </w:pPr>
            <w:r>
              <w:rPr>
                <w:rFonts w:cs="ＭＳ 明朝" w:hint="eastAsia"/>
                <w:szCs w:val="21"/>
              </w:rPr>
              <w:t>⑥太陽光のエネルギーがかかわりながら，地表付近の水が状態を変えて循環していることを理解する。</w:t>
            </w:r>
          </w:p>
        </w:tc>
      </w:tr>
    </w:tbl>
    <w:p w:rsidR="005F115C" w:rsidRDefault="005F115C" w:rsidP="00E00F32">
      <w:pPr>
        <w:numPr>
          <w:ilvl w:val="0"/>
          <w:numId w:val="1"/>
        </w:numPr>
        <w:spacing w:line="360" w:lineRule="exact"/>
        <w:outlineLvl w:val="0"/>
        <w:rPr>
          <w:szCs w:val="21"/>
        </w:rPr>
      </w:pPr>
      <w:r>
        <w:rPr>
          <w:rFonts w:hint="eastAsia"/>
          <w:szCs w:val="21"/>
        </w:rPr>
        <w:t>本単元において育成しようとする資質・能力とのかかわり</w:t>
      </w:r>
    </w:p>
    <w:p w:rsidR="005F115C" w:rsidRDefault="00AC5E09" w:rsidP="000F0431">
      <w:pPr>
        <w:spacing w:line="360" w:lineRule="exact"/>
        <w:ind w:leftChars="250" w:left="525" w:firstLineChars="100" w:firstLine="210"/>
        <w:outlineLvl w:val="0"/>
        <w:rPr>
          <w:szCs w:val="21"/>
        </w:rPr>
      </w:pPr>
      <w:r>
        <w:rPr>
          <w:rFonts w:hint="eastAsia"/>
          <w:szCs w:val="21"/>
        </w:rPr>
        <w:t>本校</w:t>
      </w:r>
      <w:r w:rsidR="00C72D9D">
        <w:rPr>
          <w:rFonts w:hint="eastAsia"/>
          <w:szCs w:val="21"/>
        </w:rPr>
        <w:t>では，</w:t>
      </w:r>
      <w:r w:rsidR="005F115C">
        <w:rPr>
          <w:rFonts w:hint="eastAsia"/>
          <w:szCs w:val="21"/>
        </w:rPr>
        <w:t>育成したい資質・能力</w:t>
      </w:r>
      <w:r w:rsidR="00C72D9D">
        <w:rPr>
          <w:rFonts w:hint="eastAsia"/>
          <w:szCs w:val="21"/>
        </w:rPr>
        <w:t>として</w:t>
      </w:r>
      <w:r w:rsidR="005F115C">
        <w:rPr>
          <w:rFonts w:hint="eastAsia"/>
          <w:szCs w:val="21"/>
        </w:rPr>
        <w:t>①</w:t>
      </w:r>
      <w:r>
        <w:rPr>
          <w:rFonts w:hint="eastAsia"/>
          <w:szCs w:val="21"/>
        </w:rPr>
        <w:t>「</w:t>
      </w:r>
      <w:r w:rsidR="005F115C">
        <w:rPr>
          <w:rFonts w:hint="eastAsia"/>
          <w:szCs w:val="21"/>
        </w:rPr>
        <w:t>論理的・建設的批判能力</w:t>
      </w:r>
      <w:r>
        <w:rPr>
          <w:rFonts w:hint="eastAsia"/>
          <w:szCs w:val="21"/>
        </w:rPr>
        <w:t>」</w:t>
      </w:r>
      <w:r w:rsidR="005F115C">
        <w:rPr>
          <w:rFonts w:hint="eastAsia"/>
          <w:szCs w:val="21"/>
        </w:rPr>
        <w:t>②</w:t>
      </w:r>
      <w:r>
        <w:rPr>
          <w:rFonts w:hint="eastAsia"/>
          <w:szCs w:val="21"/>
        </w:rPr>
        <w:t>「</w:t>
      </w:r>
      <w:r w:rsidR="005F115C">
        <w:rPr>
          <w:rFonts w:hint="eastAsia"/>
          <w:szCs w:val="21"/>
        </w:rPr>
        <w:t>コミュニケーション能力</w:t>
      </w:r>
      <w:r>
        <w:rPr>
          <w:rFonts w:hint="eastAsia"/>
          <w:szCs w:val="21"/>
        </w:rPr>
        <w:t>」</w:t>
      </w:r>
      <w:r w:rsidR="005F115C">
        <w:rPr>
          <w:rFonts w:hint="eastAsia"/>
          <w:szCs w:val="21"/>
        </w:rPr>
        <w:t>③</w:t>
      </w:r>
      <w:r>
        <w:rPr>
          <w:rFonts w:hint="eastAsia"/>
          <w:szCs w:val="21"/>
        </w:rPr>
        <w:t>「</w:t>
      </w:r>
      <w:r w:rsidR="005F115C">
        <w:rPr>
          <w:rFonts w:hint="eastAsia"/>
          <w:szCs w:val="21"/>
        </w:rPr>
        <w:t>主体性・積極性</w:t>
      </w:r>
      <w:r>
        <w:rPr>
          <w:rFonts w:hint="eastAsia"/>
          <w:szCs w:val="21"/>
        </w:rPr>
        <w:t>」</w:t>
      </w:r>
      <w:r w:rsidR="005F115C">
        <w:rPr>
          <w:rFonts w:hint="eastAsia"/>
          <w:szCs w:val="21"/>
        </w:rPr>
        <w:t>④</w:t>
      </w:r>
      <w:r>
        <w:rPr>
          <w:rFonts w:hint="eastAsia"/>
          <w:szCs w:val="21"/>
        </w:rPr>
        <w:t>「</w:t>
      </w:r>
      <w:r w:rsidR="005F115C">
        <w:rPr>
          <w:rFonts w:hint="eastAsia"/>
          <w:szCs w:val="21"/>
        </w:rPr>
        <w:t>回復力・耐える力</w:t>
      </w:r>
      <w:r>
        <w:rPr>
          <w:rFonts w:hint="eastAsia"/>
          <w:szCs w:val="21"/>
        </w:rPr>
        <w:t>」</w:t>
      </w:r>
      <w:r w:rsidR="005F115C">
        <w:rPr>
          <w:rFonts w:hint="eastAsia"/>
          <w:szCs w:val="21"/>
        </w:rPr>
        <w:t>⑤</w:t>
      </w:r>
      <w:r>
        <w:rPr>
          <w:rFonts w:hint="eastAsia"/>
          <w:szCs w:val="21"/>
        </w:rPr>
        <w:t>「</w:t>
      </w:r>
      <w:r w:rsidR="005F115C">
        <w:rPr>
          <w:rFonts w:hint="eastAsia"/>
          <w:szCs w:val="21"/>
        </w:rPr>
        <w:t>自らへの自信</w:t>
      </w:r>
      <w:r>
        <w:rPr>
          <w:rFonts w:hint="eastAsia"/>
          <w:szCs w:val="21"/>
        </w:rPr>
        <w:t>」</w:t>
      </w:r>
      <w:r w:rsidR="005F115C">
        <w:rPr>
          <w:rFonts w:hint="eastAsia"/>
          <w:szCs w:val="21"/>
        </w:rPr>
        <w:t>⑥</w:t>
      </w:r>
      <w:r>
        <w:rPr>
          <w:rFonts w:hint="eastAsia"/>
          <w:szCs w:val="21"/>
        </w:rPr>
        <w:t>「</w:t>
      </w:r>
      <w:r w:rsidR="005F115C">
        <w:rPr>
          <w:rFonts w:hint="eastAsia"/>
          <w:szCs w:val="21"/>
        </w:rPr>
        <w:t>高い志</w:t>
      </w:r>
      <w:r>
        <w:rPr>
          <w:rFonts w:hint="eastAsia"/>
          <w:szCs w:val="21"/>
        </w:rPr>
        <w:t>」</w:t>
      </w:r>
      <w:r w:rsidR="005F115C">
        <w:rPr>
          <w:rFonts w:hint="eastAsia"/>
          <w:szCs w:val="21"/>
        </w:rPr>
        <w:t>の６</w:t>
      </w:r>
      <w:r w:rsidR="00FC441A">
        <w:rPr>
          <w:rFonts w:hint="eastAsia"/>
          <w:szCs w:val="21"/>
        </w:rPr>
        <w:t>点</w:t>
      </w:r>
      <w:r w:rsidR="00C72D9D">
        <w:rPr>
          <w:rFonts w:hint="eastAsia"/>
          <w:szCs w:val="21"/>
        </w:rPr>
        <w:t>を位置</w:t>
      </w:r>
      <w:r w:rsidR="00E3406B">
        <w:rPr>
          <w:rFonts w:hint="eastAsia"/>
          <w:szCs w:val="21"/>
        </w:rPr>
        <w:t>付け</w:t>
      </w:r>
      <w:r w:rsidR="00C72D9D">
        <w:rPr>
          <w:rFonts w:hint="eastAsia"/>
          <w:szCs w:val="21"/>
        </w:rPr>
        <w:t>ている。</w:t>
      </w:r>
    </w:p>
    <w:p w:rsidR="00AE21AD" w:rsidRDefault="005F115C" w:rsidP="000F0431">
      <w:pPr>
        <w:spacing w:line="360" w:lineRule="exact"/>
        <w:ind w:leftChars="250" w:left="525" w:firstLineChars="100" w:firstLine="210"/>
        <w:outlineLvl w:val="0"/>
        <w:rPr>
          <w:rFonts w:cs="ＭＳ 明朝"/>
          <w:szCs w:val="21"/>
        </w:rPr>
      </w:pPr>
      <w:r>
        <w:rPr>
          <w:rFonts w:hint="eastAsia"/>
          <w:szCs w:val="21"/>
        </w:rPr>
        <w:t>本単元は，</w:t>
      </w:r>
      <w:r>
        <w:rPr>
          <w:rFonts w:cs="ＭＳ 明朝" w:hint="eastAsia"/>
          <w:szCs w:val="21"/>
        </w:rPr>
        <w:t>身近な気象の観察や観測を通し，気象要素と天気の変化の関係を考えさせると</w:t>
      </w:r>
      <w:r w:rsidR="00AE21AD">
        <w:rPr>
          <w:rFonts w:cs="ＭＳ 明朝" w:hint="eastAsia"/>
          <w:szCs w:val="21"/>
        </w:rPr>
        <w:t>と</w:t>
      </w:r>
      <w:r>
        <w:rPr>
          <w:rFonts w:cs="ＭＳ 明朝" w:hint="eastAsia"/>
          <w:szCs w:val="21"/>
        </w:rPr>
        <w:t>もに気象現象が起こる仕組みや規則性について認識を深め</w:t>
      </w:r>
      <w:r w:rsidR="00AE21AD">
        <w:rPr>
          <w:rFonts w:cs="ＭＳ 明朝" w:hint="eastAsia"/>
          <w:szCs w:val="21"/>
        </w:rPr>
        <w:t>ていくことが</w:t>
      </w:r>
      <w:r w:rsidR="00C72D9D">
        <w:rPr>
          <w:rFonts w:cs="ＭＳ 明朝" w:hint="eastAsia"/>
          <w:szCs w:val="21"/>
        </w:rPr>
        <w:t>中心となる。観察</w:t>
      </w:r>
      <w:r w:rsidR="00AE21AD">
        <w:rPr>
          <w:rFonts w:cs="ＭＳ 明朝" w:hint="eastAsia"/>
          <w:szCs w:val="21"/>
        </w:rPr>
        <w:t>記録や資料などを分析</w:t>
      </w:r>
      <w:r w:rsidR="00E3406B">
        <w:rPr>
          <w:rFonts w:cs="ＭＳ 明朝" w:hint="eastAsia"/>
          <w:szCs w:val="21"/>
        </w:rPr>
        <w:t>，</w:t>
      </w:r>
      <w:r w:rsidR="00AE21AD">
        <w:rPr>
          <w:rFonts w:cs="ＭＳ 明朝" w:hint="eastAsia"/>
          <w:szCs w:val="21"/>
        </w:rPr>
        <w:t>解釈させたり，レポート作成やグループ発表を行わせたりする活動を</w:t>
      </w:r>
      <w:r w:rsidR="00F94F35">
        <w:rPr>
          <w:rFonts w:cs="ＭＳ 明朝" w:hint="eastAsia"/>
          <w:szCs w:val="21"/>
        </w:rPr>
        <w:t>通して資質・能力を</w:t>
      </w:r>
      <w:r w:rsidR="00FC441A">
        <w:rPr>
          <w:rFonts w:cs="ＭＳ 明朝" w:hint="eastAsia"/>
          <w:szCs w:val="21"/>
        </w:rPr>
        <w:t>育成していく。具体として</w:t>
      </w:r>
      <w:r w:rsidR="006F16D1">
        <w:rPr>
          <w:rFonts w:cs="ＭＳ 明朝" w:hint="eastAsia"/>
          <w:szCs w:val="21"/>
        </w:rPr>
        <w:t>『知識構成型ジグソー法』</w:t>
      </w:r>
      <w:r w:rsidR="00FC441A">
        <w:rPr>
          <w:rFonts w:cs="ＭＳ 明朝" w:hint="eastAsia"/>
          <w:szCs w:val="21"/>
        </w:rPr>
        <w:t>を</w:t>
      </w:r>
      <w:r w:rsidR="006F16D1">
        <w:rPr>
          <w:rFonts w:cs="ＭＳ 明朝" w:hint="eastAsia"/>
          <w:szCs w:val="21"/>
        </w:rPr>
        <w:t>取り入れ</w:t>
      </w:r>
      <w:r w:rsidR="00FC441A">
        <w:rPr>
          <w:rFonts w:cs="ＭＳ 明朝" w:hint="eastAsia"/>
          <w:szCs w:val="21"/>
        </w:rPr>
        <w:t>，主体的な学びを促し，様々な情報から必要な情報を読み取らせる場面</w:t>
      </w:r>
      <w:r w:rsidR="0035159E">
        <w:rPr>
          <w:rFonts w:cs="ＭＳ 明朝" w:hint="eastAsia"/>
          <w:szCs w:val="21"/>
        </w:rPr>
        <w:t>や観察</w:t>
      </w:r>
      <w:r w:rsidR="00E3406B">
        <w:rPr>
          <w:rFonts w:cs="ＭＳ 明朝" w:hint="eastAsia"/>
          <w:szCs w:val="21"/>
        </w:rPr>
        <w:t>，</w:t>
      </w:r>
      <w:r w:rsidR="0035159E">
        <w:rPr>
          <w:rFonts w:cs="ＭＳ 明朝" w:hint="eastAsia"/>
          <w:szCs w:val="21"/>
        </w:rPr>
        <w:t>実験の過程を</w:t>
      </w:r>
      <w:r w:rsidR="00FC441A">
        <w:rPr>
          <w:rFonts w:cs="ＭＳ 明朝" w:hint="eastAsia"/>
          <w:szCs w:val="21"/>
        </w:rPr>
        <w:t>通し</w:t>
      </w:r>
      <w:r w:rsidR="00E3406B">
        <w:rPr>
          <w:rFonts w:cs="ＭＳ 明朝" w:hint="eastAsia"/>
          <w:szCs w:val="21"/>
        </w:rPr>
        <w:t>て</w:t>
      </w:r>
      <w:r w:rsidR="00FC441A">
        <w:rPr>
          <w:rFonts w:cs="ＭＳ 明朝" w:hint="eastAsia"/>
          <w:szCs w:val="21"/>
        </w:rPr>
        <w:t>，主として</w:t>
      </w:r>
      <w:r w:rsidR="006F16D1">
        <w:rPr>
          <w:rFonts w:cs="ＭＳ 明朝" w:hint="eastAsia"/>
          <w:szCs w:val="21"/>
        </w:rPr>
        <w:t>①</w:t>
      </w:r>
      <w:r w:rsidR="00AC5E09">
        <w:rPr>
          <w:rFonts w:cs="ＭＳ 明朝" w:hint="eastAsia"/>
          <w:szCs w:val="21"/>
        </w:rPr>
        <w:t>「</w:t>
      </w:r>
      <w:r w:rsidR="006F16D1">
        <w:rPr>
          <w:rFonts w:cs="ＭＳ 明朝" w:hint="eastAsia"/>
          <w:szCs w:val="21"/>
        </w:rPr>
        <w:t>論理的・建設的批判能力</w:t>
      </w:r>
      <w:r w:rsidR="00AC5E09">
        <w:rPr>
          <w:rFonts w:cs="ＭＳ 明朝" w:hint="eastAsia"/>
          <w:szCs w:val="21"/>
        </w:rPr>
        <w:t>」</w:t>
      </w:r>
      <w:r w:rsidR="006F16D1">
        <w:rPr>
          <w:rFonts w:cs="ＭＳ 明朝" w:hint="eastAsia"/>
          <w:szCs w:val="21"/>
        </w:rPr>
        <w:t>と⑤</w:t>
      </w:r>
      <w:r w:rsidR="00AC5E09">
        <w:rPr>
          <w:rFonts w:cs="ＭＳ 明朝" w:hint="eastAsia"/>
          <w:szCs w:val="21"/>
        </w:rPr>
        <w:t>「</w:t>
      </w:r>
      <w:r w:rsidR="006F16D1">
        <w:rPr>
          <w:rFonts w:cs="ＭＳ 明朝" w:hint="eastAsia"/>
          <w:szCs w:val="21"/>
        </w:rPr>
        <w:t>自らへの自信</w:t>
      </w:r>
      <w:r w:rsidR="00AC5E09">
        <w:rPr>
          <w:rFonts w:cs="ＭＳ 明朝" w:hint="eastAsia"/>
          <w:szCs w:val="21"/>
        </w:rPr>
        <w:t>」</w:t>
      </w:r>
      <w:r w:rsidR="006F16D1">
        <w:rPr>
          <w:rFonts w:cs="ＭＳ 明朝" w:hint="eastAsia"/>
          <w:szCs w:val="21"/>
        </w:rPr>
        <w:t>の２点を重点的に育成していきたいと考えている。</w:t>
      </w:r>
    </w:p>
    <w:p w:rsidR="00883998" w:rsidRDefault="00883998" w:rsidP="00F83FCE"/>
    <w:p w:rsidR="00883998" w:rsidRDefault="00883998" w:rsidP="00F83FCE">
      <w:r>
        <w:rPr>
          <w:rFonts w:hint="eastAsia"/>
        </w:rPr>
        <w:t>（６）指導と評価の計画</w:t>
      </w:r>
    </w:p>
    <w:p w:rsidR="00F83FCE" w:rsidRDefault="00E44D90" w:rsidP="00F83FCE">
      <w:r>
        <w:rPr>
          <w:rFonts w:hint="eastAsia"/>
        </w:rPr>
        <w:t>全１０時間</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25"/>
        <w:gridCol w:w="3670"/>
        <w:gridCol w:w="315"/>
        <w:gridCol w:w="315"/>
        <w:gridCol w:w="315"/>
        <w:gridCol w:w="315"/>
        <w:gridCol w:w="3150"/>
        <w:gridCol w:w="1068"/>
      </w:tblGrid>
      <w:tr w:rsidR="00F83FCE" w:rsidTr="00FA7EAE">
        <w:trPr>
          <w:trHeight w:val="209"/>
        </w:trPr>
        <w:tc>
          <w:tcPr>
            <w:tcW w:w="525" w:type="dxa"/>
            <w:vMerge w:val="restart"/>
            <w:vAlign w:val="center"/>
          </w:tcPr>
          <w:p w:rsidR="00F83FCE" w:rsidRDefault="00F83FCE" w:rsidP="00FA7EAE">
            <w:pPr>
              <w:overflowPunct w:val="0"/>
              <w:adjustRightInd w:val="0"/>
              <w:snapToGrid w:val="0"/>
              <w:spacing w:line="0" w:lineRule="atLeast"/>
              <w:jc w:val="center"/>
              <w:textAlignment w:val="baseline"/>
              <w:rPr>
                <w:rFonts w:ascii="ＭＳ 明朝" w:hAnsi="ＭＳ 明朝" w:cs="ＭＳ 明朝"/>
                <w:color w:val="000000"/>
                <w:kern w:val="0"/>
                <w:szCs w:val="21"/>
              </w:rPr>
            </w:pPr>
            <w:r>
              <w:rPr>
                <w:rFonts w:ascii="ＭＳ 明朝" w:hAnsi="ＭＳ 明朝" w:cs="ＭＳ 明朝" w:hint="eastAsia"/>
                <w:color w:val="000000"/>
                <w:kern w:val="0"/>
                <w:szCs w:val="21"/>
              </w:rPr>
              <w:t>次</w:t>
            </w:r>
          </w:p>
        </w:tc>
        <w:tc>
          <w:tcPr>
            <w:tcW w:w="3670" w:type="dxa"/>
            <w:vMerge w:val="restart"/>
            <w:vAlign w:val="center"/>
          </w:tcPr>
          <w:p w:rsidR="00F83FCE" w:rsidRPr="00B95A94" w:rsidRDefault="00F83FCE" w:rsidP="001B2A6A">
            <w:pPr>
              <w:overflowPunct w:val="0"/>
              <w:adjustRightInd w:val="0"/>
              <w:textAlignment w:val="baseline"/>
              <w:rPr>
                <w:rFonts w:ascii="ＭＳ 明朝" w:hAnsi="ＭＳ 明朝" w:cs="ＭＳ 明朝"/>
                <w:color w:val="000000"/>
                <w:kern w:val="0"/>
                <w:sz w:val="20"/>
                <w:szCs w:val="21"/>
              </w:rPr>
            </w:pPr>
            <w:r w:rsidRPr="00D667FB">
              <w:rPr>
                <w:rFonts w:ascii="ＭＳ 明朝" w:hAnsi="ＭＳ 明朝" w:cs="ＭＳ 明朝" w:hint="eastAsia"/>
                <w:color w:val="000000"/>
                <w:kern w:val="0"/>
                <w:sz w:val="20"/>
                <w:szCs w:val="21"/>
              </w:rPr>
              <w:t>学習内容（時数）</w:t>
            </w:r>
            <w:r w:rsidRPr="00FB7F18">
              <w:rPr>
                <w:rFonts w:ascii="HGS創英角ﾎﾟｯﾌﾟ体" w:eastAsia="HGS創英角ﾎﾟｯﾌﾟ体" w:hAnsi="HGS創英角ﾎﾟｯﾌﾟ体" w:cs="ＭＳ 明朝" w:hint="eastAsia"/>
                <w:kern w:val="0"/>
                <w:sz w:val="20"/>
                <w:szCs w:val="21"/>
              </w:rPr>
              <w:t>「生徒の反応</w:t>
            </w:r>
            <w:r w:rsidR="001B2A6A" w:rsidRPr="00FB7F18">
              <w:rPr>
                <w:rFonts w:ascii="HGS創英角ﾎﾟｯﾌﾟ体" w:eastAsia="HGS創英角ﾎﾟｯﾌﾟ体" w:hAnsi="HGS創英角ﾎﾟｯﾌﾟ体" w:cs="ＭＳ 明朝" w:hint="eastAsia"/>
                <w:kern w:val="0"/>
                <w:sz w:val="20"/>
                <w:szCs w:val="21"/>
              </w:rPr>
              <w:t>や思考</w:t>
            </w:r>
            <w:r w:rsidRPr="00FB7F18">
              <w:rPr>
                <w:rFonts w:ascii="HGS創英角ﾎﾟｯﾌﾟ体" w:eastAsia="HGS創英角ﾎﾟｯﾌﾟ体" w:hAnsi="HGS創英角ﾎﾟｯﾌﾟ体" w:cs="ＭＳ 明朝" w:hint="eastAsia"/>
                <w:kern w:val="0"/>
                <w:sz w:val="20"/>
                <w:szCs w:val="21"/>
              </w:rPr>
              <w:t>」</w:t>
            </w:r>
          </w:p>
        </w:tc>
        <w:tc>
          <w:tcPr>
            <w:tcW w:w="5478" w:type="dxa"/>
            <w:gridSpan w:val="6"/>
            <w:vAlign w:val="center"/>
          </w:tcPr>
          <w:p w:rsidR="00F83FCE" w:rsidRDefault="00F83FCE" w:rsidP="00FA7EAE">
            <w:pPr>
              <w:overflowPunct w:val="0"/>
              <w:adjustRightInd w:val="0"/>
              <w:jc w:val="center"/>
              <w:textAlignment w:val="baseline"/>
              <w:rPr>
                <w:rFonts w:ascii="ＭＳ 明朝" w:hAnsi="ＭＳ 明朝" w:cs="ＭＳ 明朝"/>
                <w:color w:val="000000"/>
                <w:kern w:val="0"/>
                <w:szCs w:val="21"/>
              </w:rPr>
            </w:pPr>
            <w:r>
              <w:rPr>
                <w:rFonts w:ascii="ＭＳ 明朝" w:hAnsi="ＭＳ 明朝" w:cs="ＭＳ 明朝" w:hint="eastAsia"/>
                <w:color w:val="000000"/>
                <w:kern w:val="0"/>
                <w:sz w:val="20"/>
                <w:szCs w:val="21"/>
              </w:rPr>
              <w:t xml:space="preserve">評　</w:t>
            </w:r>
            <w:r w:rsidRPr="00D667FB">
              <w:rPr>
                <w:rFonts w:ascii="ＭＳ 明朝" w:hAnsi="ＭＳ 明朝" w:cs="ＭＳ 明朝" w:hint="eastAsia"/>
                <w:color w:val="000000"/>
                <w:kern w:val="0"/>
                <w:sz w:val="20"/>
                <w:szCs w:val="21"/>
              </w:rPr>
              <w:t>価</w:t>
            </w:r>
          </w:p>
        </w:tc>
      </w:tr>
      <w:tr w:rsidR="00F83FCE" w:rsidTr="00FA7EAE">
        <w:trPr>
          <w:trHeight w:val="116"/>
        </w:trPr>
        <w:tc>
          <w:tcPr>
            <w:tcW w:w="525" w:type="dxa"/>
            <w:vMerge/>
            <w:vAlign w:val="center"/>
          </w:tcPr>
          <w:p w:rsidR="00F83FCE" w:rsidRDefault="00F83FCE" w:rsidP="00FA7EAE">
            <w:pPr>
              <w:overflowPunct w:val="0"/>
              <w:adjustRightInd w:val="0"/>
              <w:jc w:val="center"/>
              <w:textAlignment w:val="baseline"/>
              <w:rPr>
                <w:rFonts w:ascii="ＭＳ 明朝" w:hAnsi="ＭＳ 明朝" w:cs="ＭＳ 明朝"/>
                <w:color w:val="000000"/>
                <w:kern w:val="0"/>
                <w:szCs w:val="21"/>
              </w:rPr>
            </w:pPr>
          </w:p>
        </w:tc>
        <w:tc>
          <w:tcPr>
            <w:tcW w:w="3670" w:type="dxa"/>
            <w:vMerge/>
            <w:vAlign w:val="center"/>
          </w:tcPr>
          <w:p w:rsidR="00F83FCE" w:rsidRDefault="00F83FCE" w:rsidP="00FA7EAE">
            <w:pPr>
              <w:widowControl/>
              <w:jc w:val="center"/>
              <w:rPr>
                <w:rFonts w:ascii="ＭＳ 明朝" w:hAnsi="ＭＳ 明朝" w:cs="ＭＳ 明朝"/>
                <w:color w:val="000000"/>
                <w:kern w:val="0"/>
                <w:szCs w:val="21"/>
              </w:rPr>
            </w:pPr>
          </w:p>
        </w:tc>
        <w:tc>
          <w:tcPr>
            <w:tcW w:w="315" w:type="dxa"/>
            <w:vAlign w:val="center"/>
          </w:tcPr>
          <w:p w:rsidR="00F83FCE" w:rsidRPr="00D667FB" w:rsidRDefault="00F83FCE" w:rsidP="00FA7EAE">
            <w:pPr>
              <w:overflowPunct w:val="0"/>
              <w:adjustRightInd w:val="0"/>
              <w:jc w:val="center"/>
              <w:textAlignment w:val="baseline"/>
              <w:rPr>
                <w:rFonts w:ascii="ＭＳ 明朝" w:hAnsi="ＭＳ 明朝" w:cs="ＭＳ 明朝"/>
                <w:color w:val="000000"/>
                <w:kern w:val="0"/>
                <w:sz w:val="18"/>
                <w:szCs w:val="21"/>
              </w:rPr>
            </w:pPr>
            <w:r w:rsidRPr="00D667FB">
              <w:rPr>
                <w:rFonts w:ascii="ＭＳ 明朝" w:hAnsi="ＭＳ 明朝" w:cs="ＭＳ 明朝" w:hint="eastAsia"/>
                <w:color w:val="000000"/>
                <w:kern w:val="0"/>
                <w:sz w:val="18"/>
                <w:szCs w:val="21"/>
              </w:rPr>
              <w:t>関</w:t>
            </w:r>
          </w:p>
        </w:tc>
        <w:tc>
          <w:tcPr>
            <w:tcW w:w="315" w:type="dxa"/>
            <w:vAlign w:val="center"/>
          </w:tcPr>
          <w:p w:rsidR="00F83FCE" w:rsidRPr="00D667FB" w:rsidRDefault="00C63B2A" w:rsidP="00C63B2A">
            <w:pPr>
              <w:overflowPunct w:val="0"/>
              <w:adjustRightInd w:val="0"/>
              <w:jc w:val="center"/>
              <w:textAlignment w:val="baseline"/>
              <w:rPr>
                <w:rFonts w:ascii="ＭＳ 明朝" w:hAnsi="ＭＳ 明朝" w:cs="ＭＳ 明朝"/>
                <w:color w:val="000000"/>
                <w:kern w:val="0"/>
                <w:sz w:val="18"/>
                <w:szCs w:val="21"/>
              </w:rPr>
            </w:pPr>
            <w:r>
              <w:rPr>
                <w:rFonts w:ascii="ＭＳ 明朝" w:hAnsi="ＭＳ 明朝" w:cs="ＭＳ 明朝" w:hint="eastAsia"/>
                <w:color w:val="000000"/>
                <w:kern w:val="0"/>
                <w:sz w:val="18"/>
                <w:szCs w:val="21"/>
              </w:rPr>
              <w:t>思</w:t>
            </w:r>
          </w:p>
        </w:tc>
        <w:tc>
          <w:tcPr>
            <w:tcW w:w="315" w:type="dxa"/>
            <w:vAlign w:val="center"/>
          </w:tcPr>
          <w:p w:rsidR="00F83FCE" w:rsidRPr="00D667FB" w:rsidRDefault="00F83FCE" w:rsidP="00FA7EAE">
            <w:pPr>
              <w:overflowPunct w:val="0"/>
              <w:adjustRightInd w:val="0"/>
              <w:jc w:val="center"/>
              <w:textAlignment w:val="baseline"/>
              <w:rPr>
                <w:rFonts w:ascii="ＭＳ 明朝" w:hAnsi="ＭＳ 明朝" w:cs="ＭＳ 明朝"/>
                <w:color w:val="000000"/>
                <w:kern w:val="0"/>
                <w:sz w:val="18"/>
                <w:szCs w:val="21"/>
              </w:rPr>
            </w:pPr>
            <w:r w:rsidRPr="00D667FB">
              <w:rPr>
                <w:rFonts w:ascii="ＭＳ 明朝" w:hAnsi="ＭＳ 明朝" w:cs="ＭＳ 明朝" w:hint="eastAsia"/>
                <w:color w:val="000000"/>
                <w:kern w:val="0"/>
                <w:sz w:val="18"/>
                <w:szCs w:val="21"/>
              </w:rPr>
              <w:t>技</w:t>
            </w:r>
          </w:p>
        </w:tc>
        <w:tc>
          <w:tcPr>
            <w:tcW w:w="315" w:type="dxa"/>
            <w:vAlign w:val="center"/>
          </w:tcPr>
          <w:p w:rsidR="00F83FCE" w:rsidRPr="00D667FB" w:rsidRDefault="00F83FCE" w:rsidP="00FA7EAE">
            <w:pPr>
              <w:overflowPunct w:val="0"/>
              <w:adjustRightInd w:val="0"/>
              <w:jc w:val="center"/>
              <w:textAlignment w:val="baseline"/>
              <w:rPr>
                <w:rFonts w:ascii="ＭＳ 明朝" w:hAnsi="ＭＳ 明朝" w:cs="ＭＳ 明朝"/>
                <w:color w:val="000000"/>
                <w:kern w:val="0"/>
                <w:sz w:val="18"/>
                <w:szCs w:val="21"/>
              </w:rPr>
            </w:pPr>
            <w:r w:rsidRPr="00D667FB">
              <w:rPr>
                <w:rFonts w:ascii="ＭＳ 明朝" w:hAnsi="ＭＳ 明朝" w:cs="ＭＳ 明朝" w:hint="eastAsia"/>
                <w:color w:val="000000"/>
                <w:kern w:val="0"/>
                <w:sz w:val="18"/>
                <w:szCs w:val="21"/>
              </w:rPr>
              <w:t>知</w:t>
            </w:r>
          </w:p>
        </w:tc>
        <w:tc>
          <w:tcPr>
            <w:tcW w:w="3150" w:type="dxa"/>
            <w:vAlign w:val="center"/>
          </w:tcPr>
          <w:p w:rsidR="00F83FCE" w:rsidRDefault="00F83FCE" w:rsidP="00FA7EAE">
            <w:pPr>
              <w:overflowPunct w:val="0"/>
              <w:adjustRightInd w:val="0"/>
              <w:jc w:val="center"/>
              <w:textAlignment w:val="baseline"/>
              <w:rPr>
                <w:rFonts w:ascii="ＭＳ 明朝" w:hAnsi="ＭＳ 明朝" w:cs="ＭＳ 明朝"/>
                <w:color w:val="000000"/>
                <w:kern w:val="0"/>
                <w:szCs w:val="21"/>
              </w:rPr>
            </w:pPr>
            <w:r>
              <w:rPr>
                <w:rFonts w:ascii="ＭＳ 明朝" w:hAnsi="ＭＳ 明朝" w:cs="ＭＳ 明朝" w:hint="eastAsia"/>
                <w:color w:val="000000"/>
                <w:kern w:val="0"/>
                <w:sz w:val="20"/>
                <w:szCs w:val="21"/>
              </w:rPr>
              <w:t>評価規</w:t>
            </w:r>
            <w:r w:rsidRPr="00D667FB">
              <w:rPr>
                <w:rFonts w:ascii="ＭＳ 明朝" w:hAnsi="ＭＳ 明朝" w:cs="ＭＳ 明朝" w:hint="eastAsia"/>
                <w:color w:val="000000"/>
                <w:kern w:val="0"/>
                <w:sz w:val="20"/>
                <w:szCs w:val="21"/>
              </w:rPr>
              <w:t>準</w:t>
            </w:r>
          </w:p>
        </w:tc>
        <w:tc>
          <w:tcPr>
            <w:tcW w:w="1068" w:type="dxa"/>
            <w:vAlign w:val="center"/>
          </w:tcPr>
          <w:p w:rsidR="00F83FCE" w:rsidRDefault="00F83FCE" w:rsidP="00FA7EAE">
            <w:pPr>
              <w:overflowPunct w:val="0"/>
              <w:adjustRightInd w:val="0"/>
              <w:jc w:val="center"/>
              <w:textAlignment w:val="baseline"/>
              <w:rPr>
                <w:rFonts w:ascii="ＭＳ 明朝" w:hAnsi="ＭＳ 明朝" w:cs="ＭＳ 明朝"/>
                <w:color w:val="000000"/>
                <w:kern w:val="0"/>
                <w:szCs w:val="21"/>
              </w:rPr>
            </w:pPr>
            <w:r w:rsidRPr="00D667FB">
              <w:rPr>
                <w:rFonts w:ascii="ＭＳ 明朝" w:hAnsi="ＭＳ 明朝" w:cs="ＭＳ 明朝" w:hint="eastAsia"/>
                <w:color w:val="000000"/>
                <w:kern w:val="0"/>
                <w:sz w:val="20"/>
                <w:szCs w:val="21"/>
              </w:rPr>
              <w:t>評価方法</w:t>
            </w:r>
          </w:p>
        </w:tc>
      </w:tr>
      <w:tr w:rsidR="00F83FCE" w:rsidTr="00FA7EAE">
        <w:trPr>
          <w:trHeight w:val="1290"/>
        </w:trPr>
        <w:tc>
          <w:tcPr>
            <w:tcW w:w="525" w:type="dxa"/>
            <w:vAlign w:val="center"/>
          </w:tcPr>
          <w:p w:rsidR="00F83FCE" w:rsidRDefault="00F83FCE" w:rsidP="00FA7EAE">
            <w:pPr>
              <w:jc w:val="center"/>
              <w:rPr>
                <w:rFonts w:ascii="ＭＳ 明朝" w:hAnsi="ＭＳ 明朝"/>
                <w:szCs w:val="21"/>
              </w:rPr>
            </w:pPr>
            <w:r>
              <w:rPr>
                <w:rFonts w:ascii="ＭＳ 明朝" w:hAnsi="ＭＳ 明朝" w:hint="eastAsia"/>
                <w:szCs w:val="21"/>
              </w:rPr>
              <w:t>１</w:t>
            </w:r>
          </w:p>
        </w:tc>
        <w:tc>
          <w:tcPr>
            <w:tcW w:w="3670" w:type="dxa"/>
          </w:tcPr>
          <w:p w:rsidR="00796DA7" w:rsidRDefault="00F83FCE" w:rsidP="00796DA7">
            <w:pPr>
              <w:pStyle w:val="ac"/>
              <w:numPr>
                <w:ilvl w:val="0"/>
                <w:numId w:val="12"/>
              </w:numPr>
              <w:ind w:leftChars="0"/>
              <w:rPr>
                <w:rFonts w:ascii="ＭＳ 明朝" w:hAnsi="ＭＳ 明朝"/>
                <w:szCs w:val="21"/>
              </w:rPr>
            </w:pPr>
            <w:r w:rsidRPr="00796DA7">
              <w:rPr>
                <w:rFonts w:ascii="ＭＳ 明朝" w:hAnsi="ＭＳ 明朝" w:hint="eastAsia"/>
                <w:szCs w:val="21"/>
              </w:rPr>
              <w:t>気象に</w:t>
            </w:r>
            <w:r w:rsidR="00796DA7" w:rsidRPr="00796DA7">
              <w:rPr>
                <w:rFonts w:ascii="ＭＳ 明朝" w:hAnsi="ＭＳ 明朝" w:hint="eastAsia"/>
                <w:szCs w:val="21"/>
              </w:rPr>
              <w:t>かかわ</w:t>
            </w:r>
            <w:r w:rsidRPr="00796DA7">
              <w:rPr>
                <w:rFonts w:ascii="ＭＳ 明朝" w:hAnsi="ＭＳ 明朝" w:hint="eastAsia"/>
                <w:szCs w:val="21"/>
              </w:rPr>
              <w:t>る生徒の知識や疑</w:t>
            </w:r>
          </w:p>
          <w:p w:rsidR="00F83FCE" w:rsidRPr="00796DA7" w:rsidRDefault="00F83FCE" w:rsidP="00796DA7">
            <w:pPr>
              <w:ind w:firstLineChars="50" w:firstLine="105"/>
              <w:rPr>
                <w:rFonts w:ascii="ＭＳ 明朝" w:hAnsi="ＭＳ 明朝"/>
                <w:szCs w:val="21"/>
              </w:rPr>
            </w:pPr>
            <w:r w:rsidRPr="00796DA7">
              <w:rPr>
                <w:rFonts w:ascii="ＭＳ 明朝" w:hAnsi="ＭＳ 明朝" w:hint="eastAsia"/>
                <w:szCs w:val="21"/>
              </w:rPr>
              <w:t>問を出し合う。</w:t>
            </w:r>
          </w:p>
          <w:p w:rsidR="00F83FCE" w:rsidRPr="00FB7F18" w:rsidRDefault="00F83FCE" w:rsidP="00FA7EAE">
            <w:pPr>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w:t>
            </w:r>
            <w:r w:rsidR="001B2A6A" w:rsidRPr="00FB7F18">
              <w:rPr>
                <w:rFonts w:ascii="HGS創英角ﾎﾟｯﾌﾟ体" w:eastAsia="HGS創英角ﾎﾟｯﾌﾟ体" w:hAnsi="HGS創英角ﾎﾟｯﾌﾟ体" w:hint="eastAsia"/>
                <w:szCs w:val="21"/>
              </w:rPr>
              <w:t>霧や</w:t>
            </w:r>
            <w:r w:rsidRPr="00FB7F18">
              <w:rPr>
                <w:rFonts w:ascii="HGS創英角ﾎﾟｯﾌﾟ体" w:eastAsia="HGS創英角ﾎﾟｯﾌﾟ体" w:hAnsi="HGS創英角ﾎﾟｯﾌﾟ体" w:hint="eastAsia"/>
                <w:szCs w:val="21"/>
              </w:rPr>
              <w:t>雲はどうしてできるの？」</w:t>
            </w:r>
          </w:p>
          <w:p w:rsidR="00F83FCE" w:rsidRPr="00FB7F18" w:rsidRDefault="00F83FCE" w:rsidP="00FA7EAE">
            <w:pPr>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「雨はなぜ降るの？」</w:t>
            </w:r>
          </w:p>
          <w:p w:rsidR="00F83FCE" w:rsidRPr="007C122B" w:rsidRDefault="00F83FCE" w:rsidP="00F83FCE">
            <w:pPr>
              <w:rPr>
                <w:rFonts w:ascii="ＭＳ 明朝" w:hAnsi="ＭＳ 明朝"/>
                <w:szCs w:val="21"/>
              </w:rPr>
            </w:pPr>
            <w:r w:rsidRPr="00FB7F18">
              <w:rPr>
                <w:rFonts w:ascii="HGS創英角ﾎﾟｯﾌﾟ体" w:eastAsia="HGS創英角ﾎﾟｯﾌﾟ体" w:hAnsi="HGS創英角ﾎﾟｯﾌﾟ体" w:hint="eastAsia"/>
                <w:szCs w:val="21"/>
              </w:rPr>
              <w:t>「雲はどうして高い所にできるの？」</w:t>
            </w:r>
          </w:p>
        </w:tc>
        <w:tc>
          <w:tcPr>
            <w:tcW w:w="315" w:type="dxa"/>
          </w:tcPr>
          <w:p w:rsidR="00F83FCE" w:rsidRDefault="00C331CE" w:rsidP="00FA7EAE">
            <w:pPr>
              <w:jc w:val="center"/>
              <w:rPr>
                <w:rFonts w:ascii="ＭＳ 明朝" w:hAnsi="ＭＳ 明朝"/>
                <w:szCs w:val="21"/>
              </w:rPr>
            </w:pPr>
            <w:r>
              <w:rPr>
                <w:rFonts w:ascii="ＭＳ 明朝" w:hAnsi="ＭＳ 明朝"/>
                <w:szCs w:val="21"/>
              </w:rPr>
              <w:t>○</w:t>
            </w:r>
          </w:p>
        </w:tc>
        <w:tc>
          <w:tcPr>
            <w:tcW w:w="315" w:type="dxa"/>
          </w:tcPr>
          <w:p w:rsidR="00F83FCE" w:rsidRDefault="00F83FCE" w:rsidP="00FA7EAE">
            <w:pPr>
              <w:jc w:val="center"/>
              <w:rPr>
                <w:rFonts w:ascii="ＭＳ 明朝" w:hAnsi="ＭＳ 明朝"/>
                <w:szCs w:val="21"/>
              </w:rPr>
            </w:pPr>
          </w:p>
        </w:tc>
        <w:tc>
          <w:tcPr>
            <w:tcW w:w="315" w:type="dxa"/>
          </w:tcPr>
          <w:p w:rsidR="00F83FCE" w:rsidRDefault="00F83FCE" w:rsidP="00FA7EAE">
            <w:pPr>
              <w:jc w:val="center"/>
              <w:rPr>
                <w:rFonts w:ascii="ＭＳ 明朝" w:hAnsi="ＭＳ 明朝"/>
                <w:szCs w:val="21"/>
              </w:rPr>
            </w:pPr>
          </w:p>
        </w:tc>
        <w:tc>
          <w:tcPr>
            <w:tcW w:w="315" w:type="dxa"/>
          </w:tcPr>
          <w:p w:rsidR="00F83FCE" w:rsidRDefault="00F83FCE" w:rsidP="00FA7EAE">
            <w:pPr>
              <w:jc w:val="center"/>
              <w:rPr>
                <w:rFonts w:ascii="ＭＳ 明朝" w:hAnsi="ＭＳ 明朝"/>
                <w:szCs w:val="21"/>
              </w:rPr>
            </w:pPr>
          </w:p>
        </w:tc>
        <w:tc>
          <w:tcPr>
            <w:tcW w:w="3150" w:type="dxa"/>
          </w:tcPr>
          <w:p w:rsidR="00C331CE" w:rsidRDefault="00796DA7" w:rsidP="00C331CE">
            <w:pPr>
              <w:spacing w:line="360" w:lineRule="exact"/>
              <w:ind w:left="210" w:hangingChars="100" w:hanging="210"/>
              <w:outlineLvl w:val="0"/>
              <w:rPr>
                <w:rFonts w:cs="ＭＳ 明朝"/>
                <w:szCs w:val="21"/>
              </w:rPr>
            </w:pPr>
            <w:r>
              <w:rPr>
                <w:rFonts w:cs="ＭＳ 明朝" w:hint="eastAsia"/>
                <w:szCs w:val="21"/>
              </w:rPr>
              <w:t>関</w:t>
            </w:r>
            <w:r w:rsidR="00C331CE">
              <w:rPr>
                <w:rFonts w:cs="ＭＳ 明朝" w:hint="eastAsia"/>
                <w:szCs w:val="21"/>
              </w:rPr>
              <w:t>①水蒸気を含んだ空気から水滴が現れる身近な事象を進んで見いだそうとする。</w:t>
            </w:r>
          </w:p>
          <w:p w:rsidR="00F83FCE" w:rsidRPr="00C331CE" w:rsidRDefault="00F83FCE" w:rsidP="00FA7EAE">
            <w:pPr>
              <w:spacing w:line="360" w:lineRule="exact"/>
              <w:ind w:left="210" w:hangingChars="100" w:hanging="210"/>
              <w:outlineLvl w:val="0"/>
              <w:rPr>
                <w:rFonts w:ascii="ＭＳ 明朝" w:hAnsi="ＭＳ 明朝" w:cs="ＭＳ 明朝"/>
                <w:color w:val="000000"/>
                <w:kern w:val="0"/>
                <w:szCs w:val="21"/>
              </w:rPr>
            </w:pPr>
          </w:p>
        </w:tc>
        <w:tc>
          <w:tcPr>
            <w:tcW w:w="1068" w:type="dxa"/>
          </w:tcPr>
          <w:p w:rsidR="00F83FCE" w:rsidRPr="00C4693E" w:rsidRDefault="00C331CE" w:rsidP="00FA7EAE">
            <w:pPr>
              <w:rPr>
                <w:rFonts w:ascii="ＭＳ 明朝" w:hAnsi="ＭＳ 明朝"/>
                <w:szCs w:val="21"/>
              </w:rPr>
            </w:pPr>
            <w:r>
              <w:rPr>
                <w:rFonts w:ascii="ＭＳ 明朝" w:hAnsi="ＭＳ 明朝"/>
                <w:szCs w:val="21"/>
              </w:rPr>
              <w:t>行動観察</w:t>
            </w:r>
          </w:p>
        </w:tc>
      </w:tr>
      <w:tr w:rsidR="00F83FCE" w:rsidTr="0088346C">
        <w:trPr>
          <w:trHeight w:val="6180"/>
        </w:trPr>
        <w:tc>
          <w:tcPr>
            <w:tcW w:w="525" w:type="dxa"/>
            <w:tcBorders>
              <w:bottom w:val="single" w:sz="4" w:space="0" w:color="auto"/>
            </w:tcBorders>
            <w:vAlign w:val="center"/>
          </w:tcPr>
          <w:p w:rsidR="00F83FCE" w:rsidRDefault="00F83FCE" w:rsidP="00FA7EAE">
            <w:pPr>
              <w:jc w:val="center"/>
              <w:rPr>
                <w:rFonts w:ascii="ＭＳ 明朝" w:hAnsi="ＭＳ 明朝"/>
                <w:szCs w:val="21"/>
              </w:rPr>
            </w:pPr>
            <w:r>
              <w:rPr>
                <w:rFonts w:ascii="ＭＳ 明朝" w:hAnsi="ＭＳ 明朝" w:hint="eastAsia"/>
                <w:szCs w:val="21"/>
              </w:rPr>
              <w:t>２</w:t>
            </w:r>
          </w:p>
        </w:tc>
        <w:tc>
          <w:tcPr>
            <w:tcW w:w="3670" w:type="dxa"/>
            <w:tcBorders>
              <w:bottom w:val="single" w:sz="4" w:space="0" w:color="auto"/>
            </w:tcBorders>
          </w:tcPr>
          <w:p w:rsidR="00F83FCE" w:rsidRDefault="00F83FCE" w:rsidP="00FA7EAE">
            <w:pPr>
              <w:rPr>
                <w:rFonts w:ascii="ＭＳ 明朝" w:hAnsi="ＭＳ 明朝"/>
                <w:szCs w:val="21"/>
              </w:rPr>
            </w:pPr>
            <w:r>
              <w:rPr>
                <w:rFonts w:ascii="ＭＳ 明朝" w:hAnsi="ＭＳ 明朝" w:hint="eastAsia"/>
                <w:szCs w:val="21"/>
              </w:rPr>
              <w:t>１　霧のでき方</w:t>
            </w:r>
          </w:p>
          <w:p w:rsidR="00F83FCE" w:rsidRDefault="00F83FCE" w:rsidP="00F83FCE">
            <w:pPr>
              <w:pStyle w:val="ac"/>
              <w:numPr>
                <w:ilvl w:val="0"/>
                <w:numId w:val="5"/>
              </w:numPr>
              <w:ind w:leftChars="0"/>
              <w:rPr>
                <w:rFonts w:ascii="ＭＳ 明朝" w:hAnsi="ＭＳ 明朝"/>
                <w:szCs w:val="21"/>
              </w:rPr>
            </w:pPr>
            <w:r w:rsidRPr="00212D39">
              <w:rPr>
                <w:rFonts w:ascii="ＭＳ 明朝" w:hAnsi="ＭＳ 明朝" w:hint="eastAsia"/>
                <w:szCs w:val="21"/>
              </w:rPr>
              <w:t>霧はどのようにしてできるのだ</w:t>
            </w:r>
          </w:p>
          <w:p w:rsidR="00F83FCE" w:rsidRPr="00212D39" w:rsidRDefault="00F83FCE" w:rsidP="00FA7EAE">
            <w:pPr>
              <w:ind w:firstLineChars="100" w:firstLine="210"/>
              <w:rPr>
                <w:rFonts w:ascii="ＭＳ 明朝" w:hAnsi="ＭＳ 明朝"/>
                <w:szCs w:val="21"/>
              </w:rPr>
            </w:pPr>
            <w:r w:rsidRPr="00212D39">
              <w:rPr>
                <w:rFonts w:ascii="ＭＳ 明朝" w:hAnsi="ＭＳ 明朝" w:hint="eastAsia"/>
                <w:szCs w:val="21"/>
              </w:rPr>
              <w:t>ろうか。</w:t>
            </w:r>
          </w:p>
          <w:p w:rsidR="00F83FCE" w:rsidRDefault="00F83FCE" w:rsidP="00FA7EAE">
            <w:pPr>
              <w:rPr>
                <w:rFonts w:ascii="ＭＳ 明朝" w:hAnsi="ＭＳ 明朝"/>
                <w:szCs w:val="21"/>
              </w:rPr>
            </w:pPr>
            <w:r>
              <w:rPr>
                <w:rFonts w:ascii="ＭＳ 明朝" w:hAnsi="ＭＳ 明朝" w:hint="eastAsia"/>
                <w:szCs w:val="21"/>
              </w:rPr>
              <w:t>「</w:t>
            </w:r>
            <w:r w:rsidRPr="00F94F35">
              <w:rPr>
                <w:rFonts w:ascii="HGP創英角ﾎﾟｯﾌﾟ体" w:eastAsia="HGP創英角ﾎﾟｯﾌﾟ体" w:hAnsi="HGP創英角ﾎﾟｯﾌﾟ体" w:hint="eastAsia"/>
                <w:szCs w:val="21"/>
              </w:rPr>
              <w:t>朝，空気が冷やされてできる。</w:t>
            </w:r>
            <w:r>
              <w:rPr>
                <w:rFonts w:ascii="ＭＳ 明朝" w:hAnsi="ＭＳ 明朝" w:hint="eastAsia"/>
                <w:szCs w:val="21"/>
              </w:rPr>
              <w:t>」</w:t>
            </w:r>
          </w:p>
          <w:p w:rsidR="00F83FCE" w:rsidRDefault="00F83FCE" w:rsidP="00FA7EAE">
            <w:pPr>
              <w:ind w:left="210" w:hangingChars="100" w:hanging="210"/>
              <w:rPr>
                <w:rFonts w:ascii="ＭＳ 明朝" w:hAnsi="ＭＳ 明朝"/>
                <w:szCs w:val="21"/>
              </w:rPr>
            </w:pPr>
            <w:r>
              <w:rPr>
                <w:rFonts w:ascii="ＭＳ 明朝" w:hAnsi="ＭＳ 明朝" w:hint="eastAsia"/>
                <w:szCs w:val="21"/>
              </w:rPr>
              <w:t>「</w:t>
            </w:r>
            <w:r w:rsidRPr="00F94F35">
              <w:rPr>
                <w:rFonts w:ascii="HGP創英角ﾎﾟｯﾌﾟ体" w:eastAsia="HGP創英角ﾎﾟｯﾌﾟ体" w:hAnsi="HGP創英角ﾎﾟｯﾌﾟ体" w:hint="eastAsia"/>
                <w:szCs w:val="21"/>
              </w:rPr>
              <w:t>水たまりや川の水が霧に変わってできる。</w:t>
            </w:r>
            <w:r>
              <w:rPr>
                <w:rFonts w:ascii="ＭＳ 明朝" w:hAnsi="ＭＳ 明朝" w:hint="eastAsia"/>
                <w:szCs w:val="21"/>
              </w:rPr>
              <w:t>」</w:t>
            </w:r>
          </w:p>
          <w:p w:rsidR="006D7D95" w:rsidRPr="00FB7F18" w:rsidRDefault="006D7D95" w:rsidP="006D7D95">
            <w:pPr>
              <w:rPr>
                <w:rFonts w:ascii="ＭＳ 明朝" w:hAnsi="ＭＳ 明朝"/>
                <w:szCs w:val="21"/>
              </w:rPr>
            </w:pPr>
            <w:r w:rsidRPr="00FB7F18">
              <w:rPr>
                <w:rFonts w:ascii="ＭＳ 明朝" w:hAnsi="ＭＳ 明朝" w:hint="eastAsia"/>
                <w:szCs w:val="21"/>
                <w:bdr w:val="single" w:sz="4" w:space="0" w:color="auto"/>
              </w:rPr>
              <w:t>グループ実験</w:t>
            </w:r>
          </w:p>
          <w:p w:rsidR="00F83FCE" w:rsidRPr="00FB7F18" w:rsidRDefault="006D7D95" w:rsidP="00FA7EAE">
            <w:pPr>
              <w:rPr>
                <w:rFonts w:ascii="ＭＳ 明朝" w:hAnsi="ＭＳ 明朝"/>
                <w:szCs w:val="21"/>
              </w:rPr>
            </w:pPr>
            <w:r w:rsidRPr="00FB7F18">
              <w:rPr>
                <w:rFonts w:ascii="ＭＳ 明朝" w:hAnsi="ＭＳ 明朝" w:hint="eastAsia"/>
                <w:szCs w:val="21"/>
              </w:rPr>
              <w:t>★</w:t>
            </w:r>
            <w:r w:rsidR="00F83FCE" w:rsidRPr="00FB7F18">
              <w:rPr>
                <w:rFonts w:ascii="ＭＳ 明朝" w:hAnsi="ＭＳ 明朝" w:hint="eastAsia"/>
                <w:szCs w:val="21"/>
                <w:u w:val="single"/>
              </w:rPr>
              <w:t>保冷剤を使って霧を発生させる。</w:t>
            </w:r>
          </w:p>
          <w:p w:rsidR="006D7D95" w:rsidRPr="00FB7F18" w:rsidRDefault="006D7D95"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「保冷剤で冷やすと，ビーカーが白くくもった。」</w:t>
            </w:r>
          </w:p>
          <w:p w:rsidR="006D7D95" w:rsidRPr="00FB7F18" w:rsidRDefault="006D7D95"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「ぬるま湯を入れた方のビーカーだけが白くくもった。」</w:t>
            </w:r>
          </w:p>
          <w:p w:rsidR="006D7D95" w:rsidRPr="00FB7F18" w:rsidRDefault="006D7D95"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「白くくもった正体は水滴で霧と同じ。」</w:t>
            </w:r>
          </w:p>
          <w:p w:rsidR="00F83FCE" w:rsidRDefault="00F83FCE" w:rsidP="006D7D95">
            <w:pPr>
              <w:ind w:left="210" w:hangingChars="100" w:hanging="210"/>
              <w:rPr>
                <w:rFonts w:ascii="ＭＳ 明朝" w:hAnsi="ＭＳ 明朝"/>
                <w:szCs w:val="21"/>
              </w:rPr>
            </w:pPr>
            <w:r w:rsidRPr="00FB7F18">
              <w:rPr>
                <w:rFonts w:ascii="HGS創英角ﾎﾟｯﾌﾟ体" w:eastAsia="HGS創英角ﾎﾟｯﾌﾟ体" w:hAnsi="HGS創英角ﾎﾟｯﾌﾟ体" w:hint="eastAsia"/>
                <w:szCs w:val="21"/>
              </w:rPr>
              <w:t>「</w:t>
            </w:r>
            <w:r w:rsidR="006D7D95" w:rsidRPr="00FB7F18">
              <w:rPr>
                <w:rFonts w:ascii="HGS創英角ﾎﾟｯﾌﾟ体" w:eastAsia="HGS創英角ﾎﾟｯﾌﾟ体" w:hAnsi="HGS創英角ﾎﾟｯﾌﾟ体" w:hint="eastAsia"/>
                <w:szCs w:val="21"/>
              </w:rPr>
              <w:t>前日に降った雨によって</w:t>
            </w:r>
            <w:r w:rsidRPr="00FB7F18">
              <w:rPr>
                <w:rFonts w:ascii="HGS創英角ﾎﾟｯﾌﾟ体" w:eastAsia="HGS創英角ﾎﾟｯﾌﾟ体" w:hAnsi="HGS創英角ﾎﾟｯﾌﾟ体" w:hint="eastAsia"/>
                <w:szCs w:val="21"/>
              </w:rPr>
              <w:t>水蒸気を多く含んだ空気が</w:t>
            </w:r>
            <w:r w:rsidR="006D7D95" w:rsidRPr="00FB7F18">
              <w:rPr>
                <w:rFonts w:ascii="HGS創英角ﾎﾟｯﾌﾟ体" w:eastAsia="HGS創英角ﾎﾟｯﾌﾟ体" w:hAnsi="HGS創英角ﾎﾟｯﾌﾟ体" w:hint="eastAsia"/>
                <w:szCs w:val="21"/>
              </w:rPr>
              <w:t>，</w:t>
            </w:r>
            <w:r w:rsidRPr="00FB7F18">
              <w:rPr>
                <w:rFonts w:ascii="HGS創英角ﾎﾟｯﾌﾟ体" w:eastAsia="HGS創英角ﾎﾟｯﾌﾟ体" w:hAnsi="HGS創英角ﾎﾟｯﾌﾟ体" w:hint="eastAsia"/>
                <w:szCs w:val="21"/>
              </w:rPr>
              <w:t>放射冷却によって冷やされてできる。」</w:t>
            </w:r>
          </w:p>
        </w:tc>
        <w:tc>
          <w:tcPr>
            <w:tcW w:w="315" w:type="dxa"/>
            <w:tcBorders>
              <w:bottom w:val="single" w:sz="4" w:space="0" w:color="auto"/>
            </w:tcBorders>
          </w:tcPr>
          <w:p w:rsidR="00F83FCE" w:rsidRDefault="00F83FCE" w:rsidP="00FA7EAE">
            <w:pPr>
              <w:rPr>
                <w:rFonts w:ascii="ＭＳ 明朝" w:hAnsi="ＭＳ 明朝"/>
                <w:szCs w:val="21"/>
              </w:rPr>
            </w:pPr>
          </w:p>
        </w:tc>
        <w:tc>
          <w:tcPr>
            <w:tcW w:w="315" w:type="dxa"/>
            <w:tcBorders>
              <w:bottom w:val="single" w:sz="4" w:space="0" w:color="auto"/>
            </w:tcBorders>
          </w:tcPr>
          <w:p w:rsidR="00F83FCE" w:rsidRDefault="00F83FCE" w:rsidP="00FA7EAE">
            <w:pPr>
              <w:rPr>
                <w:rFonts w:ascii="ＭＳ 明朝" w:hAnsi="ＭＳ 明朝"/>
                <w:szCs w:val="21"/>
              </w:rPr>
            </w:pPr>
          </w:p>
          <w:p w:rsidR="00FA7EAE" w:rsidRDefault="00FA7EAE" w:rsidP="00FA7EAE">
            <w:pPr>
              <w:rPr>
                <w:rFonts w:ascii="ＭＳ 明朝" w:hAnsi="ＭＳ 明朝"/>
                <w:szCs w:val="21"/>
              </w:rPr>
            </w:pPr>
          </w:p>
          <w:p w:rsidR="00FA7EAE" w:rsidRDefault="00FA7EAE" w:rsidP="00FA7EAE">
            <w:pPr>
              <w:rPr>
                <w:rFonts w:ascii="ＭＳ 明朝" w:hAnsi="ＭＳ 明朝"/>
                <w:szCs w:val="21"/>
              </w:rPr>
            </w:pPr>
          </w:p>
          <w:p w:rsidR="00FA7EAE" w:rsidRDefault="00FA7EAE" w:rsidP="00FA7EAE">
            <w:pPr>
              <w:rPr>
                <w:rFonts w:ascii="ＭＳ 明朝" w:hAnsi="ＭＳ 明朝"/>
                <w:szCs w:val="21"/>
              </w:rPr>
            </w:pPr>
            <w:r>
              <w:rPr>
                <w:rFonts w:ascii="ＭＳ 明朝" w:hAnsi="ＭＳ 明朝" w:hint="eastAsia"/>
                <w:szCs w:val="21"/>
              </w:rPr>
              <w:t>○</w:t>
            </w:r>
          </w:p>
        </w:tc>
        <w:tc>
          <w:tcPr>
            <w:tcW w:w="315" w:type="dxa"/>
            <w:tcBorders>
              <w:bottom w:val="single" w:sz="4" w:space="0" w:color="auto"/>
            </w:tcBorders>
          </w:tcPr>
          <w:p w:rsidR="00F83FCE" w:rsidRDefault="00FA7EAE" w:rsidP="00FA7EAE">
            <w:pPr>
              <w:jc w:val="center"/>
              <w:rPr>
                <w:rFonts w:ascii="ＭＳ 明朝" w:hAnsi="ＭＳ 明朝"/>
                <w:szCs w:val="21"/>
              </w:rPr>
            </w:pPr>
            <w:r>
              <w:rPr>
                <w:rFonts w:ascii="ＭＳ 明朝" w:hAnsi="ＭＳ 明朝"/>
                <w:szCs w:val="21"/>
              </w:rPr>
              <w:t>○</w:t>
            </w:r>
          </w:p>
        </w:tc>
        <w:tc>
          <w:tcPr>
            <w:tcW w:w="315" w:type="dxa"/>
            <w:tcBorders>
              <w:bottom w:val="single" w:sz="4" w:space="0" w:color="auto"/>
            </w:tcBorders>
          </w:tcPr>
          <w:p w:rsidR="00F83FCE" w:rsidRDefault="00F83FCE" w:rsidP="00FA7EAE">
            <w:pPr>
              <w:jc w:val="center"/>
              <w:rPr>
                <w:rFonts w:ascii="ＭＳ 明朝" w:hAnsi="ＭＳ 明朝"/>
                <w:szCs w:val="21"/>
              </w:rPr>
            </w:pPr>
          </w:p>
        </w:tc>
        <w:tc>
          <w:tcPr>
            <w:tcW w:w="3150" w:type="dxa"/>
            <w:tcBorders>
              <w:bottom w:val="single" w:sz="4" w:space="0" w:color="auto"/>
            </w:tcBorders>
          </w:tcPr>
          <w:p w:rsidR="00FA7EAE" w:rsidRDefault="00FA7EAE" w:rsidP="00FA7EAE">
            <w:pPr>
              <w:spacing w:line="360" w:lineRule="exact"/>
              <w:ind w:left="210" w:hangingChars="100" w:hanging="210"/>
              <w:outlineLvl w:val="0"/>
              <w:rPr>
                <w:rFonts w:cs="ＭＳ 明朝"/>
                <w:szCs w:val="21"/>
              </w:rPr>
            </w:pPr>
            <w:r>
              <w:rPr>
                <w:rFonts w:cs="ＭＳ 明朝" w:hint="eastAsia"/>
                <w:szCs w:val="21"/>
              </w:rPr>
              <w:t>技①空気中の水蒸気の凝結を調べる実験を見て，結果を記録することができる。</w:t>
            </w:r>
          </w:p>
          <w:p w:rsidR="00F83FCE" w:rsidRDefault="00FA7EAE" w:rsidP="00FA7EAE">
            <w:pPr>
              <w:ind w:left="210" w:hangingChars="100" w:hanging="210"/>
              <w:rPr>
                <w:rFonts w:ascii="ＭＳ 明朝" w:hAnsi="ＭＳ 明朝" w:cs="ＭＳ 明朝"/>
                <w:color w:val="000000"/>
                <w:kern w:val="0"/>
                <w:szCs w:val="21"/>
              </w:rPr>
            </w:pPr>
            <w:r>
              <w:rPr>
                <w:rFonts w:cs="ＭＳ 明朝" w:hint="eastAsia"/>
                <w:szCs w:val="21"/>
              </w:rPr>
              <w:t>思①霧が発生する条件を見いだし，霧のでき方を考えることができる。</w:t>
            </w:r>
          </w:p>
        </w:tc>
        <w:tc>
          <w:tcPr>
            <w:tcW w:w="1068" w:type="dxa"/>
            <w:tcBorders>
              <w:bottom w:val="single" w:sz="4" w:space="0" w:color="auto"/>
            </w:tcBorders>
          </w:tcPr>
          <w:p w:rsidR="00C63B2A" w:rsidRDefault="00C63B2A" w:rsidP="00C63B2A">
            <w:pPr>
              <w:spacing w:line="360" w:lineRule="exact"/>
              <w:outlineLvl w:val="0"/>
              <w:rPr>
                <w:rFonts w:cs="ＭＳ 明朝"/>
                <w:szCs w:val="21"/>
              </w:rPr>
            </w:pPr>
            <w:r>
              <w:rPr>
                <w:rFonts w:cs="ＭＳ 明朝" w:hint="eastAsia"/>
                <w:szCs w:val="21"/>
              </w:rPr>
              <w:t>実験プリント</w:t>
            </w:r>
          </w:p>
          <w:p w:rsidR="00C63B2A" w:rsidRDefault="00C63B2A" w:rsidP="00C63B2A">
            <w:pPr>
              <w:spacing w:line="360" w:lineRule="exact"/>
              <w:outlineLvl w:val="0"/>
              <w:rPr>
                <w:rFonts w:cs="ＭＳ 明朝"/>
                <w:szCs w:val="21"/>
              </w:rPr>
            </w:pPr>
          </w:p>
          <w:p w:rsidR="00C63B2A" w:rsidRDefault="00C63B2A" w:rsidP="00C63B2A">
            <w:pPr>
              <w:spacing w:line="360" w:lineRule="exact"/>
              <w:outlineLvl w:val="0"/>
              <w:rPr>
                <w:rFonts w:cs="ＭＳ 明朝"/>
                <w:szCs w:val="21"/>
              </w:rPr>
            </w:pPr>
            <w:r>
              <w:rPr>
                <w:rFonts w:cs="ＭＳ 明朝" w:hint="eastAsia"/>
                <w:szCs w:val="21"/>
              </w:rPr>
              <w:t>ノート</w:t>
            </w:r>
          </w:p>
          <w:p w:rsidR="00F83FCE" w:rsidRPr="00C4693E" w:rsidRDefault="00F83FCE" w:rsidP="00FA7EAE">
            <w:pPr>
              <w:rPr>
                <w:rFonts w:ascii="ＭＳ 明朝" w:hAnsi="ＭＳ 明朝"/>
                <w:szCs w:val="21"/>
              </w:rPr>
            </w:pPr>
          </w:p>
        </w:tc>
      </w:tr>
      <w:tr w:rsidR="004C2424" w:rsidTr="0088346C">
        <w:trPr>
          <w:trHeight w:val="12270"/>
        </w:trPr>
        <w:tc>
          <w:tcPr>
            <w:tcW w:w="525" w:type="dxa"/>
            <w:tcBorders>
              <w:top w:val="single" w:sz="18" w:space="0" w:color="auto"/>
              <w:left w:val="single" w:sz="18" w:space="0" w:color="auto"/>
              <w:bottom w:val="single" w:sz="18" w:space="0" w:color="auto"/>
            </w:tcBorders>
            <w:vAlign w:val="center"/>
          </w:tcPr>
          <w:p w:rsidR="004C2424" w:rsidRDefault="004C2424" w:rsidP="00FA7EAE">
            <w:pPr>
              <w:jc w:val="center"/>
              <w:rPr>
                <w:rFonts w:ascii="ＭＳ 明朝" w:hAnsi="ＭＳ 明朝"/>
                <w:szCs w:val="21"/>
              </w:rPr>
            </w:pPr>
            <w:r>
              <w:rPr>
                <w:rFonts w:ascii="ＭＳ 明朝" w:hAnsi="ＭＳ 明朝" w:hint="eastAsia"/>
                <w:szCs w:val="21"/>
              </w:rPr>
              <w:t>３</w:t>
            </w:r>
          </w:p>
        </w:tc>
        <w:tc>
          <w:tcPr>
            <w:tcW w:w="3670" w:type="dxa"/>
            <w:tcBorders>
              <w:top w:val="single" w:sz="18" w:space="0" w:color="auto"/>
              <w:bottom w:val="single" w:sz="18" w:space="0" w:color="auto"/>
            </w:tcBorders>
          </w:tcPr>
          <w:p w:rsidR="004C2424" w:rsidRPr="00182174" w:rsidRDefault="004C2424" w:rsidP="00FA7EAE">
            <w:pPr>
              <w:rPr>
                <w:rFonts w:ascii="ＭＳ 明朝" w:hAnsi="ＭＳ 明朝"/>
                <w:szCs w:val="21"/>
              </w:rPr>
            </w:pPr>
            <w:r w:rsidRPr="00182174">
              <w:rPr>
                <w:rFonts w:ascii="ＭＳ 明朝" w:hAnsi="ＭＳ 明朝" w:hint="eastAsia"/>
                <w:szCs w:val="21"/>
              </w:rPr>
              <w:t>２　雲のでき方</w:t>
            </w:r>
          </w:p>
          <w:p w:rsidR="004C2424" w:rsidRPr="00182174" w:rsidRDefault="004C2424" w:rsidP="00F83FCE">
            <w:pPr>
              <w:pStyle w:val="ac"/>
              <w:numPr>
                <w:ilvl w:val="0"/>
                <w:numId w:val="5"/>
              </w:numPr>
              <w:ind w:leftChars="0"/>
              <w:rPr>
                <w:rFonts w:ascii="ＭＳ 明朝" w:hAnsi="ＭＳ 明朝"/>
                <w:szCs w:val="21"/>
              </w:rPr>
            </w:pPr>
            <w:r w:rsidRPr="00182174">
              <w:rPr>
                <w:rFonts w:ascii="ＭＳ 明朝" w:hAnsi="ＭＳ 明朝" w:hint="eastAsia"/>
                <w:szCs w:val="21"/>
              </w:rPr>
              <w:t>雲は，どのようにしてできるの</w:t>
            </w:r>
          </w:p>
          <w:p w:rsidR="004C2424" w:rsidRPr="00182174" w:rsidRDefault="004C2424" w:rsidP="00FA7EAE">
            <w:pPr>
              <w:ind w:firstLineChars="100" w:firstLine="210"/>
              <w:rPr>
                <w:rFonts w:ascii="ＭＳ 明朝" w:hAnsi="ＭＳ 明朝"/>
                <w:szCs w:val="21"/>
              </w:rPr>
            </w:pPr>
            <w:r w:rsidRPr="00182174">
              <w:rPr>
                <w:rFonts w:ascii="ＭＳ 明朝" w:hAnsi="ＭＳ 明朝" w:hint="eastAsia"/>
                <w:szCs w:val="21"/>
              </w:rPr>
              <w:t>だろうか。</w:t>
            </w:r>
          </w:p>
          <w:p w:rsidR="004C2424" w:rsidRPr="00FB7F18" w:rsidRDefault="004C2424"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「霧と同じで空気が冷やされてできる。」</w:t>
            </w:r>
          </w:p>
          <w:p w:rsidR="004C2424" w:rsidRPr="00FB7F18" w:rsidRDefault="004C2424"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「地上でできた霧が上空に移動してできる。」</w:t>
            </w:r>
          </w:p>
          <w:p w:rsidR="004C2424" w:rsidRPr="00182174" w:rsidRDefault="004C2424" w:rsidP="00FA7EAE">
            <w:pPr>
              <w:rPr>
                <w:rFonts w:ascii="ＭＳ 明朝" w:hAnsi="ＭＳ 明朝"/>
                <w:szCs w:val="21"/>
              </w:rPr>
            </w:pPr>
            <w:r w:rsidRPr="00FB7F18">
              <w:rPr>
                <w:rFonts w:ascii="HGS創英角ﾎﾟｯﾌﾟ体" w:eastAsia="HGS創英角ﾎﾟｯﾌﾟ体" w:hAnsi="HGS創英角ﾎﾟｯﾌﾟ体" w:hint="eastAsia"/>
                <w:szCs w:val="21"/>
              </w:rPr>
              <w:t>「上空で空気が冷やされてできる。」</w:t>
            </w:r>
          </w:p>
          <w:p w:rsidR="004C2424" w:rsidRPr="00FB7F18" w:rsidRDefault="004C2424" w:rsidP="001B2A6A">
            <w:pPr>
              <w:ind w:left="210" w:hangingChars="100" w:hanging="210"/>
              <w:rPr>
                <w:rFonts w:ascii="ＭＳ 明朝" w:hAnsi="ＭＳ 明朝"/>
                <w:szCs w:val="21"/>
              </w:rPr>
            </w:pPr>
            <w:r w:rsidRPr="00FB7F18">
              <w:rPr>
                <w:rFonts w:ascii="ＭＳ 明朝" w:hAnsi="ＭＳ 明朝" w:hint="eastAsia"/>
                <w:szCs w:val="21"/>
                <w:bdr w:val="single" w:sz="4" w:space="0" w:color="auto"/>
              </w:rPr>
              <w:t>演示実験</w:t>
            </w:r>
          </w:p>
          <w:p w:rsidR="004C2424" w:rsidRPr="00FB7F18" w:rsidRDefault="004C2424" w:rsidP="00FA7EAE">
            <w:pPr>
              <w:ind w:left="210" w:hangingChars="100" w:hanging="210"/>
              <w:rPr>
                <w:rFonts w:ascii="ＭＳ 明朝" w:hAnsi="ＭＳ 明朝"/>
                <w:szCs w:val="21"/>
              </w:rPr>
            </w:pPr>
            <w:r w:rsidRPr="00FB7F18">
              <w:rPr>
                <w:rFonts w:ascii="ＭＳ 明朝" w:hAnsi="ＭＳ 明朝" w:hint="eastAsia"/>
                <w:szCs w:val="21"/>
              </w:rPr>
              <w:t>★</w:t>
            </w:r>
            <w:r w:rsidRPr="00FB7F18">
              <w:rPr>
                <w:rFonts w:ascii="ＭＳ 明朝" w:hAnsi="ＭＳ 明朝" w:hint="eastAsia"/>
                <w:szCs w:val="21"/>
                <w:u w:val="single"/>
              </w:rPr>
              <w:t>フラスコ内で雲を発生させる様子を見る。</w:t>
            </w:r>
          </w:p>
          <w:p w:rsidR="004C2424" w:rsidRPr="00FB7F18" w:rsidRDefault="004C2424"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「ピストンを引くと白くくもり，押すと白くくもったものが消えたよ。」</w:t>
            </w:r>
          </w:p>
          <w:p w:rsidR="004C2424" w:rsidRPr="00FB7F18" w:rsidRDefault="004C2424"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「冷やしていないのにどうして水滴ができるの？」</w:t>
            </w:r>
          </w:p>
          <w:p w:rsidR="004C2424" w:rsidRPr="00FB7F18" w:rsidRDefault="004C2424"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「ピストンを引くとフラスコの中が白くくもったということは，温度が下がったのかな？」</w:t>
            </w:r>
          </w:p>
          <w:p w:rsidR="004C2424" w:rsidRPr="00FB7F18" w:rsidRDefault="004C2424" w:rsidP="00FA7EAE">
            <w:pPr>
              <w:ind w:left="210" w:hangingChars="100" w:hanging="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「ピストンを引いたり，押したりする</w:t>
            </w:r>
          </w:p>
          <w:p w:rsidR="004C2424" w:rsidRPr="00FB7F18" w:rsidRDefault="004C2424" w:rsidP="00182174">
            <w:pPr>
              <w:ind w:leftChars="100" w:left="210"/>
              <w:rPr>
                <w:rFonts w:ascii="HGS創英角ﾎﾟｯﾌﾟ体" w:eastAsia="HGS創英角ﾎﾟｯﾌﾟ体" w:hAnsi="HGS創英角ﾎﾟｯﾌﾟ体"/>
                <w:szCs w:val="21"/>
              </w:rPr>
            </w:pPr>
            <w:r w:rsidRPr="00FB7F18">
              <w:rPr>
                <w:rFonts w:ascii="HGS創英角ﾎﾟｯﾌﾟ体" w:eastAsia="HGS創英角ﾎﾟｯﾌﾟ体" w:hAnsi="HGS創英角ﾎﾟｯﾌﾟ体" w:hint="eastAsia"/>
                <w:szCs w:val="21"/>
              </w:rPr>
              <w:t>と何が変わるのかな？」</w:t>
            </w:r>
          </w:p>
          <w:p w:rsidR="004C2424" w:rsidRPr="00182174" w:rsidRDefault="004C2424" w:rsidP="00FA7EAE">
            <w:pPr>
              <w:ind w:left="210" w:hangingChars="100" w:hanging="210"/>
              <w:rPr>
                <w:rFonts w:ascii="ＭＳ 明朝" w:hAnsi="ＭＳ 明朝"/>
                <w:szCs w:val="21"/>
              </w:rPr>
            </w:pPr>
            <w:r w:rsidRPr="00FB7F18">
              <w:rPr>
                <w:rFonts w:ascii="HGS創英角ﾎﾟｯﾌﾟ体" w:eastAsia="HGS創英角ﾎﾟｯﾌﾟ体" w:hAnsi="HGS創英角ﾎﾟｯﾌﾟ体" w:hint="eastAsia"/>
                <w:szCs w:val="21"/>
              </w:rPr>
              <w:t>「霧とでき方が何か違うみたいね。」</w:t>
            </w:r>
          </w:p>
          <w:p w:rsidR="004C2424" w:rsidRPr="00FB7F18" w:rsidRDefault="004C2424" w:rsidP="00FA7EAE">
            <w:pPr>
              <w:rPr>
                <w:rFonts w:ascii="ＭＳ 明朝" w:hAnsi="ＭＳ 明朝"/>
                <w:szCs w:val="21"/>
                <w:bdr w:val="single" w:sz="4" w:space="0" w:color="auto"/>
              </w:rPr>
            </w:pPr>
            <w:r w:rsidRPr="00FB7F18">
              <w:rPr>
                <w:rFonts w:ascii="ＭＳ 明朝" w:hAnsi="ＭＳ 明朝" w:hint="eastAsia"/>
                <w:szCs w:val="21"/>
                <w:bdr w:val="single" w:sz="4" w:space="0" w:color="auto"/>
              </w:rPr>
              <w:t>知識構成型ジグソー法</w:t>
            </w:r>
          </w:p>
          <w:p w:rsidR="004C2424" w:rsidRPr="00182174" w:rsidRDefault="004C2424" w:rsidP="00FA7EAE">
            <w:pPr>
              <w:rPr>
                <w:rFonts w:ascii="ＭＳ 明朝" w:hAnsi="ＭＳ 明朝"/>
                <w:szCs w:val="21"/>
              </w:rPr>
            </w:pPr>
            <w:r>
              <w:rPr>
                <w:rFonts w:ascii="ＭＳ 明朝" w:hAnsi="ＭＳ 明朝" w:hint="eastAsia"/>
                <w:szCs w:val="21"/>
              </w:rPr>
              <w:t>★</w:t>
            </w:r>
            <w:r w:rsidRPr="00182174">
              <w:rPr>
                <w:rFonts w:ascii="ＭＳ 明朝" w:hAnsi="ＭＳ 明朝" w:hint="eastAsia"/>
                <w:szCs w:val="21"/>
                <w:u w:val="single"/>
              </w:rPr>
              <w:t>課題解決のための情報の読み取り</w:t>
            </w:r>
          </w:p>
          <w:p w:rsidR="004C2424" w:rsidRPr="00182174" w:rsidRDefault="00FB7F18" w:rsidP="00FA7EAE">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09792" behindDoc="1" locked="0" layoutInCell="1" allowOverlap="1" wp14:anchorId="1D56CFB7" wp14:editId="266B5368">
                      <wp:simplePos x="0" y="0"/>
                      <wp:positionH relativeFrom="column">
                        <wp:posOffset>1905</wp:posOffset>
                      </wp:positionH>
                      <wp:positionV relativeFrom="paragraph">
                        <wp:posOffset>211455</wp:posOffset>
                      </wp:positionV>
                      <wp:extent cx="2228850" cy="6953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22288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15pt;margin-top:16.65pt;width:175.5pt;height:54.7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" fillcolor="white [3201]" strokeweight=".5pt">
                      <v:textbox>
                        <w:txbxContent>
                          <w:p w:rsidR="00E829F2" w:rsidRDefault="00E829F2"/>
                        </w:txbxContent>
                      </v:textbox>
                    </v:shape>
                  </w:pict>
                </mc:Fallback>
              </mc:AlternateContent>
            </w:r>
            <w:r w:rsidR="004C2424">
              <w:rPr>
                <w:rFonts w:ascii="ＭＳ 明朝" w:hAnsi="ＭＳ 明朝" w:hint="eastAsia"/>
                <w:szCs w:val="21"/>
              </w:rPr>
              <w:t>①</w:t>
            </w:r>
            <w:r w:rsidR="004C2424" w:rsidRPr="00182174">
              <w:rPr>
                <w:rFonts w:ascii="ＭＳ 明朝" w:hAnsi="ＭＳ 明朝" w:hint="eastAsia"/>
                <w:szCs w:val="21"/>
              </w:rPr>
              <w:t>エキスパート活動</w:t>
            </w:r>
          </w:p>
          <w:p w:rsidR="004C2424" w:rsidRPr="00EC68E5" w:rsidRDefault="002854A9" w:rsidP="00FB7F18">
            <w:pPr>
              <w:ind w:firstLineChars="100" w:firstLine="210"/>
              <w:jc w:val="left"/>
              <w:rPr>
                <w:rFonts w:asciiTheme="minorEastAsia" w:eastAsiaTheme="minorEastAsia" w:hAnsiTheme="minorEastAsia"/>
                <w:szCs w:val="21"/>
              </w:rPr>
            </w:pPr>
            <w:r w:rsidRPr="00EC68E5">
              <w:rPr>
                <w:rFonts w:asciiTheme="minorEastAsia" w:eastAsiaTheme="minorEastAsia" w:hAnsiTheme="minorEastAsia"/>
                <w:noProof/>
                <w:szCs w:val="21"/>
              </w:rPr>
              <mc:AlternateContent>
                <mc:Choice Requires="wps">
                  <w:drawing>
                    <wp:anchor distT="0" distB="0" distL="114300" distR="114300" simplePos="0" relativeHeight="251812864" behindDoc="0" locked="0" layoutInCell="1" allowOverlap="1" wp14:anchorId="7E6B91E5" wp14:editId="7FC90B94">
                      <wp:simplePos x="0" y="0"/>
                      <wp:positionH relativeFrom="column">
                        <wp:posOffset>2230755</wp:posOffset>
                      </wp:positionH>
                      <wp:positionV relativeFrom="paragraph">
                        <wp:posOffset>30480</wp:posOffset>
                      </wp:positionV>
                      <wp:extent cx="3409950" cy="1123950"/>
                      <wp:effectExtent l="1200150" t="0" r="38100" b="38100"/>
                      <wp:wrapNone/>
                      <wp:docPr id="18" name="雲形吹き出し 18"/>
                      <wp:cNvGraphicFramePr/>
                      <a:graphic xmlns:a="http://schemas.openxmlformats.org/drawingml/2006/main">
                        <a:graphicData uri="http://schemas.microsoft.com/office/word/2010/wordprocessingShape">
                          <wps:wsp>
                            <wps:cNvSpPr/>
                            <wps:spPr>
                              <a:xfrm>
                                <a:off x="0" y="0"/>
                                <a:ext cx="3409950" cy="1123950"/>
                              </a:xfrm>
                              <a:prstGeom prst="cloudCallout">
                                <a:avLst>
                                  <a:gd name="adj1" fmla="val -84059"/>
                                  <a:gd name="adj2" fmla="val 30760"/>
                                </a:avLst>
                              </a:prstGeom>
                            </wps:spPr>
                            <wps:style>
                              <a:lnRef idx="2">
                                <a:schemeClr val="accent6"/>
                              </a:lnRef>
                              <a:fillRef idx="1">
                                <a:schemeClr val="lt1"/>
                              </a:fillRef>
                              <a:effectRef idx="0">
                                <a:schemeClr val="accent6"/>
                              </a:effectRef>
                              <a:fontRef idx="minor">
                                <a:schemeClr val="dk1"/>
                              </a:fontRef>
                            </wps:style>
                            <wps:txbx>
                              <w:txbxContent>
                                <w:p w:rsidR="00E829F2" w:rsidRDefault="00E829F2" w:rsidP="00FB7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8" o:spid="_x0000_s1027" type="#_x0000_t106" style="position:absolute;left:0;text-align:left;margin-left:175.65pt;margin-top:2.4pt;width:268.5pt;height:8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" adj="-7357,17444" fillcolor="white [3201]" strokecolor="#f79646 [3209]" strokeweight="2pt">
                      <v:textbox>
                        <w:txbxContent>
                          <w:p w:rsidR="00E829F2" w:rsidRDefault="00E829F2" w:rsidP="00FB7F18">
                            <w:pPr>
                              <w:jc w:val="center"/>
                            </w:pPr>
                          </w:p>
                        </w:txbxContent>
                      </v:textbox>
                    </v:shape>
                  </w:pict>
                </mc:Fallback>
              </mc:AlternateContent>
            </w:r>
            <w:r w:rsidR="004C2424" w:rsidRPr="00EC68E5">
              <w:rPr>
                <w:rFonts w:asciiTheme="minorEastAsia" w:eastAsiaTheme="minorEastAsia" w:hAnsiTheme="minorEastAsia" w:hint="eastAsia"/>
                <w:szCs w:val="21"/>
              </w:rPr>
              <w:t>情報Ａ　『空気の体積と温度』</w:t>
            </w:r>
          </w:p>
          <w:p w:rsidR="004C2424" w:rsidRPr="00EC68E5" w:rsidRDefault="004C2424" w:rsidP="00FB7F18">
            <w:pPr>
              <w:ind w:firstLineChars="100" w:firstLine="210"/>
              <w:jc w:val="left"/>
              <w:rPr>
                <w:rFonts w:asciiTheme="minorEastAsia" w:eastAsiaTheme="minorEastAsia" w:hAnsiTheme="minorEastAsia"/>
                <w:szCs w:val="21"/>
              </w:rPr>
            </w:pPr>
            <w:r w:rsidRPr="00EC68E5">
              <w:rPr>
                <w:rFonts w:asciiTheme="minorEastAsia" w:eastAsiaTheme="minorEastAsia" w:hAnsiTheme="minorEastAsia" w:hint="eastAsia"/>
                <w:szCs w:val="21"/>
              </w:rPr>
              <w:t>情報Ｂ　『空気中の水蒸気と温度』</w:t>
            </w:r>
          </w:p>
          <w:p w:rsidR="004C2424" w:rsidRPr="00EC68E5" w:rsidRDefault="004C2424" w:rsidP="00FB7F18">
            <w:pPr>
              <w:ind w:firstLineChars="100" w:firstLine="210"/>
              <w:jc w:val="left"/>
              <w:rPr>
                <w:rFonts w:asciiTheme="minorEastAsia" w:eastAsiaTheme="minorEastAsia" w:hAnsiTheme="minorEastAsia"/>
                <w:szCs w:val="21"/>
              </w:rPr>
            </w:pPr>
            <w:r w:rsidRPr="00EC68E5">
              <w:rPr>
                <w:rFonts w:asciiTheme="minorEastAsia" w:eastAsiaTheme="minorEastAsia" w:hAnsiTheme="minorEastAsia" w:hint="eastAsia"/>
                <w:szCs w:val="21"/>
              </w:rPr>
              <w:t>情報Ｃ　『すがたを変える水』</w:t>
            </w:r>
          </w:p>
          <w:p w:rsidR="004C2424" w:rsidRPr="00182174" w:rsidRDefault="004C2424" w:rsidP="00FA7EAE">
            <w:pPr>
              <w:rPr>
                <w:rFonts w:ascii="ＭＳ 明朝" w:hAnsi="ＭＳ 明朝"/>
                <w:szCs w:val="21"/>
              </w:rPr>
            </w:pPr>
            <w:r>
              <w:rPr>
                <w:rFonts w:ascii="ＭＳ 明朝" w:hAnsi="ＭＳ 明朝" w:hint="eastAsia"/>
                <w:szCs w:val="21"/>
              </w:rPr>
              <w:t>②</w:t>
            </w:r>
            <w:r w:rsidRPr="00182174">
              <w:rPr>
                <w:rFonts w:ascii="ＭＳ 明朝" w:hAnsi="ＭＳ 明朝" w:hint="eastAsia"/>
                <w:szCs w:val="21"/>
              </w:rPr>
              <w:t>ジグソー活動</w:t>
            </w:r>
          </w:p>
          <w:p w:rsidR="004C2424" w:rsidRPr="00182174" w:rsidRDefault="004C2424" w:rsidP="00FA7EAE">
            <w:pPr>
              <w:rPr>
                <w:rFonts w:ascii="ＭＳ 明朝" w:hAnsi="ＭＳ 明朝"/>
                <w:szCs w:val="21"/>
              </w:rPr>
            </w:pPr>
            <w:r w:rsidRPr="00182174">
              <w:rPr>
                <w:rFonts w:ascii="ＭＳ 明朝" w:hAnsi="ＭＳ 明朝" w:hint="eastAsia"/>
                <w:szCs w:val="21"/>
              </w:rPr>
              <w:t>・各情報の交流</w:t>
            </w:r>
          </w:p>
          <w:p w:rsidR="004C2424" w:rsidRPr="00182174" w:rsidRDefault="004C2424" w:rsidP="00FA7EAE">
            <w:pPr>
              <w:rPr>
                <w:rFonts w:ascii="ＭＳ 明朝" w:hAnsi="ＭＳ 明朝"/>
                <w:szCs w:val="21"/>
              </w:rPr>
            </w:pPr>
            <w:r>
              <w:rPr>
                <w:rFonts w:ascii="ＭＳ 明朝" w:hAnsi="ＭＳ 明朝" w:hint="eastAsia"/>
                <w:szCs w:val="21"/>
              </w:rPr>
              <w:t>③</w:t>
            </w:r>
            <w:r w:rsidRPr="00182174">
              <w:rPr>
                <w:rFonts w:ascii="ＭＳ 明朝" w:hAnsi="ＭＳ 明朝" w:hint="eastAsia"/>
                <w:szCs w:val="21"/>
              </w:rPr>
              <w:t>クロストーク</w:t>
            </w:r>
          </w:p>
          <w:p w:rsidR="004C2424" w:rsidRPr="00182174" w:rsidRDefault="004C2424" w:rsidP="00C40132">
            <w:pPr>
              <w:rPr>
                <w:rFonts w:ascii="ＭＳ 明朝" w:hAnsi="ＭＳ 明朝"/>
                <w:szCs w:val="21"/>
              </w:rPr>
            </w:pPr>
            <w:r w:rsidRPr="00182174">
              <w:rPr>
                <w:rFonts w:ascii="ＭＳ 明朝" w:hAnsi="ＭＳ 明朝" w:hint="eastAsia"/>
                <w:szCs w:val="21"/>
              </w:rPr>
              <w:t>・フラスコ内の現象を説明する。</w:t>
            </w:r>
          </w:p>
          <w:p w:rsidR="004C2424" w:rsidRPr="002854A9" w:rsidRDefault="004C2424" w:rsidP="004C2424">
            <w:pPr>
              <w:ind w:left="210" w:hangingChars="100" w:hanging="210"/>
              <w:rPr>
                <w:rFonts w:ascii="HGS創英角ﾎﾟｯﾌﾟ体" w:eastAsia="HGS創英角ﾎﾟｯﾌﾟ体" w:hAnsi="HGS創英角ﾎﾟｯﾌﾟ体"/>
                <w:szCs w:val="21"/>
              </w:rPr>
            </w:pPr>
            <w:r w:rsidRPr="002854A9">
              <w:rPr>
                <w:rFonts w:ascii="HGS創英角ﾎﾟｯﾌﾟ体" w:eastAsia="HGS創英角ﾎﾟｯﾌﾟ体" w:hAnsi="HGS創英角ﾎﾟｯﾌﾟ体" w:hint="eastAsia"/>
                <w:szCs w:val="21"/>
              </w:rPr>
              <w:t>「フラスコ内の空気が膨張すると，温度が下がり，空気中の水蒸気が水滴になる。」</w:t>
            </w:r>
          </w:p>
        </w:tc>
        <w:tc>
          <w:tcPr>
            <w:tcW w:w="315" w:type="dxa"/>
            <w:tcBorders>
              <w:top w:val="single" w:sz="18" w:space="0" w:color="auto"/>
              <w:bottom w:val="single" w:sz="18" w:space="0" w:color="auto"/>
            </w:tcBorders>
          </w:tcPr>
          <w:p w:rsidR="004C2424" w:rsidRDefault="004C2424" w:rsidP="00FA7EAE">
            <w:pPr>
              <w:rPr>
                <w:rFonts w:ascii="ＭＳ 明朝" w:hAnsi="ＭＳ 明朝"/>
                <w:szCs w:val="21"/>
              </w:rPr>
            </w:pPr>
          </w:p>
        </w:tc>
        <w:tc>
          <w:tcPr>
            <w:tcW w:w="315" w:type="dxa"/>
            <w:tcBorders>
              <w:top w:val="single" w:sz="18" w:space="0" w:color="auto"/>
              <w:bottom w:val="single" w:sz="18" w:space="0" w:color="auto"/>
            </w:tcBorders>
          </w:tcPr>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C40132" w:rsidRDefault="00C40132"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p>
          <w:p w:rsidR="004C2424" w:rsidRDefault="004C2424" w:rsidP="00FA7EAE">
            <w:pPr>
              <w:rPr>
                <w:rFonts w:ascii="ＭＳ 明朝" w:hAnsi="ＭＳ 明朝"/>
                <w:szCs w:val="21"/>
              </w:rPr>
            </w:pPr>
            <w:r>
              <w:rPr>
                <w:rFonts w:ascii="ＭＳ 明朝" w:hAnsi="ＭＳ 明朝" w:hint="eastAsia"/>
                <w:szCs w:val="21"/>
              </w:rPr>
              <w:t>○</w:t>
            </w:r>
          </w:p>
        </w:tc>
        <w:tc>
          <w:tcPr>
            <w:tcW w:w="315" w:type="dxa"/>
            <w:tcBorders>
              <w:top w:val="single" w:sz="18" w:space="0" w:color="auto"/>
              <w:bottom w:val="single" w:sz="18" w:space="0" w:color="auto"/>
            </w:tcBorders>
          </w:tcPr>
          <w:p w:rsidR="004C2424" w:rsidRDefault="002854A9" w:rsidP="00FA7EAE">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813888" behindDoc="0" locked="0" layoutInCell="1" allowOverlap="1" wp14:anchorId="5ECE23AD" wp14:editId="253B87E1">
                      <wp:simplePos x="0" y="0"/>
                      <wp:positionH relativeFrom="column">
                        <wp:posOffset>52705</wp:posOffset>
                      </wp:positionH>
                      <wp:positionV relativeFrom="paragraph">
                        <wp:posOffset>5669280</wp:posOffset>
                      </wp:positionV>
                      <wp:extent cx="2305050" cy="7429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0505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r>
                                    <w:rPr>
                                      <w:rFonts w:hint="eastAsia"/>
                                    </w:rPr>
                                    <w:t>このジグソー活動で，それぞれの内容を交流し</w:t>
                                  </w:r>
                                  <w:r w:rsidR="00E6139F">
                                    <w:rPr>
                                      <w:rFonts w:hint="eastAsia"/>
                                    </w:rPr>
                                    <w:t>合い</w:t>
                                  </w:r>
                                  <w:r>
                                    <w:rPr>
                                      <w:rFonts w:hint="eastAsia"/>
                                    </w:rPr>
                                    <w:t>ます。このグループで課題を解決していきます。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 o:spid="_x0000_s1028" type="#_x0000_t202" style="position:absolute;left:0;text-align:left;margin-left:4.15pt;margin-top:446.4pt;width:181.5pt;height:5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" fillcolor="white [3201]" stroked="f" strokeweight=".5pt">
                      <v:textbox>
                        <w:txbxContent>
                          <w:p w:rsidR="00E829F2" w:rsidRDefault="00E829F2">
                            <w:r>
                              <w:rPr>
                                <w:rFonts w:hint="eastAsia"/>
                              </w:rPr>
                              <w:t>このジグソー活動で，それぞれの内容を交流し</w:t>
                            </w:r>
                            <w:r w:rsidR="00E6139F">
                              <w:rPr>
                                <w:rFonts w:hint="eastAsia"/>
                              </w:rPr>
                              <w:t>合い</w:t>
                            </w:r>
                            <w:r>
                              <w:rPr>
                                <w:rFonts w:hint="eastAsia"/>
                              </w:rPr>
                              <w:t>ます。このグループで課題を解決していきます。</w:t>
                            </w:r>
                          </w:p>
                        </w:txbxContent>
                      </v:textbox>
                    </v:shape>
                  </w:pict>
                </mc:Fallback>
              </mc:AlternateContent>
            </w:r>
            <w:r w:rsidR="00FB7F18">
              <w:rPr>
                <w:rFonts w:ascii="ＭＳ 明朝" w:hAnsi="ＭＳ 明朝"/>
                <w:noProof/>
                <w:szCs w:val="21"/>
              </w:rPr>
              <mc:AlternateContent>
                <mc:Choice Requires="wps">
                  <w:drawing>
                    <wp:anchor distT="0" distB="0" distL="114300" distR="114300" simplePos="0" relativeHeight="251810816" behindDoc="0" locked="0" layoutInCell="1" allowOverlap="1" wp14:anchorId="77D88905" wp14:editId="490D6D31">
                      <wp:simplePos x="0" y="0"/>
                      <wp:positionH relativeFrom="column">
                        <wp:posOffset>-4445</wp:posOffset>
                      </wp:positionH>
                      <wp:positionV relativeFrom="paragraph">
                        <wp:posOffset>3507105</wp:posOffset>
                      </wp:positionV>
                      <wp:extent cx="2914650" cy="2009775"/>
                      <wp:effectExtent l="762000" t="0" r="38100" b="180975"/>
                      <wp:wrapNone/>
                      <wp:docPr id="11" name="雲形吹き出し 11"/>
                      <wp:cNvGraphicFramePr/>
                      <a:graphic xmlns:a="http://schemas.openxmlformats.org/drawingml/2006/main">
                        <a:graphicData uri="http://schemas.microsoft.com/office/word/2010/wordprocessingShape">
                          <wps:wsp>
                            <wps:cNvSpPr/>
                            <wps:spPr>
                              <a:xfrm>
                                <a:off x="0" y="0"/>
                                <a:ext cx="2914650" cy="2009775"/>
                              </a:xfrm>
                              <a:prstGeom prst="cloudCallout">
                                <a:avLst>
                                  <a:gd name="adj1" fmla="val -73795"/>
                                  <a:gd name="adj2" fmla="val 53969"/>
                                </a:avLst>
                              </a:prstGeom>
                            </wps:spPr>
                            <wps:style>
                              <a:lnRef idx="2">
                                <a:schemeClr val="accent6"/>
                              </a:lnRef>
                              <a:fillRef idx="1">
                                <a:schemeClr val="lt1"/>
                              </a:fillRef>
                              <a:effectRef idx="0">
                                <a:schemeClr val="accent6"/>
                              </a:effectRef>
                              <a:fontRef idx="minor">
                                <a:schemeClr val="dk1"/>
                              </a:fontRef>
                            </wps:style>
                            <wps:txbx>
                              <w:txbxContent>
                                <w:p w:rsidR="00E829F2" w:rsidRDefault="00E829F2" w:rsidP="00FB7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雲形吹き出し 11" o:spid="_x0000_s1029" type="#_x0000_t106" style="position:absolute;left:0;text-align:left;margin-left:-.35pt;margin-top:276.15pt;width:229.5pt;height:158.2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" adj="-5140,22457" fillcolor="white [3201]" strokecolor="#f79646 [3209]" strokeweight="2pt">
                      <v:textbox>
                        <w:txbxContent>
                          <w:p w:rsidR="00E829F2" w:rsidRDefault="00E829F2" w:rsidP="00FB7F18">
                            <w:pPr>
                              <w:jc w:val="center"/>
                            </w:pPr>
                          </w:p>
                        </w:txbxContent>
                      </v:textbox>
                    </v:shape>
                  </w:pict>
                </mc:Fallback>
              </mc:AlternateContent>
            </w:r>
            <w:r w:rsidR="004C2424">
              <w:rPr>
                <w:rFonts w:ascii="ＭＳ 明朝" w:hAnsi="ＭＳ 明朝"/>
                <w:szCs w:val="21"/>
              </w:rPr>
              <w:t>○</w:t>
            </w:r>
          </w:p>
        </w:tc>
        <w:tc>
          <w:tcPr>
            <w:tcW w:w="315" w:type="dxa"/>
            <w:tcBorders>
              <w:top w:val="single" w:sz="18" w:space="0" w:color="auto"/>
              <w:bottom w:val="single" w:sz="18" w:space="0" w:color="auto"/>
            </w:tcBorders>
          </w:tcPr>
          <w:p w:rsidR="004C2424" w:rsidRDefault="004C2424" w:rsidP="00FA7EAE">
            <w:pPr>
              <w:rPr>
                <w:rFonts w:ascii="ＭＳ 明朝" w:hAnsi="ＭＳ 明朝"/>
                <w:szCs w:val="21"/>
              </w:rPr>
            </w:pPr>
          </w:p>
        </w:tc>
        <w:tc>
          <w:tcPr>
            <w:tcW w:w="3150" w:type="dxa"/>
            <w:tcBorders>
              <w:top w:val="single" w:sz="18" w:space="0" w:color="auto"/>
              <w:bottom w:val="single" w:sz="18" w:space="0" w:color="auto"/>
            </w:tcBorders>
          </w:tcPr>
          <w:p w:rsidR="004C2424" w:rsidRDefault="004C2424" w:rsidP="00FA7EAE">
            <w:pPr>
              <w:spacing w:line="360" w:lineRule="exact"/>
              <w:ind w:left="210" w:hangingChars="100" w:hanging="210"/>
              <w:outlineLvl w:val="0"/>
              <w:rPr>
                <w:rFonts w:cs="ＭＳ 明朝"/>
                <w:szCs w:val="21"/>
              </w:rPr>
            </w:pPr>
            <w:r>
              <w:rPr>
                <w:rFonts w:cs="ＭＳ 明朝" w:hint="eastAsia"/>
                <w:szCs w:val="21"/>
              </w:rPr>
              <w:t>技②雲を発生させる実験を行い，結果を記録することができる。</w:t>
            </w: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FB7F18" w:rsidP="00FA7EAE">
            <w:pPr>
              <w:spacing w:line="360" w:lineRule="exact"/>
              <w:ind w:left="210" w:hangingChars="100" w:hanging="210"/>
              <w:outlineLvl w:val="0"/>
              <w:rPr>
                <w:rFonts w:cs="ＭＳ 明朝"/>
                <w:szCs w:val="21"/>
              </w:rPr>
            </w:pPr>
            <w:r>
              <w:rPr>
                <w:rFonts w:cs="ＭＳ 明朝"/>
                <w:noProof/>
                <w:szCs w:val="21"/>
              </w:rPr>
              <mc:AlternateContent>
                <mc:Choice Requires="wps">
                  <w:drawing>
                    <wp:anchor distT="0" distB="0" distL="114300" distR="114300" simplePos="0" relativeHeight="251811840" behindDoc="0" locked="0" layoutInCell="1" allowOverlap="1" wp14:anchorId="2322CBB1" wp14:editId="08ED0571">
                      <wp:simplePos x="0" y="0"/>
                      <wp:positionH relativeFrom="column">
                        <wp:posOffset>52705</wp:posOffset>
                      </wp:positionH>
                      <wp:positionV relativeFrom="paragraph">
                        <wp:posOffset>1905</wp:posOffset>
                      </wp:positionV>
                      <wp:extent cx="1952625" cy="129540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19526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r>
                                    <w:rPr>
                                      <w:rFonts w:hint="eastAsia"/>
                                    </w:rPr>
                                    <w:t>情報Ａ～Ｃを，クラス全員に割り振ります。互いの情報内容はこの段階では</w:t>
                                  </w:r>
                                  <w:r w:rsidR="00E6139F">
                                    <w:rPr>
                                      <w:rFonts w:hint="eastAsia"/>
                                    </w:rPr>
                                    <w:t>分かり</w:t>
                                  </w:r>
                                  <w:r>
                                    <w:rPr>
                                      <w:rFonts w:hint="eastAsia"/>
                                    </w:rPr>
                                    <w:t>ません。いずれも課題を解決していくヒントとなります。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0" type="#_x0000_t202" style="position:absolute;left:0;text-align:left;margin-left:4.15pt;margin-top:.15pt;width:153.75pt;height:10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" fillcolor="white [3201]" stroked="f" strokeweight=".5pt">
                      <v:textbox>
                        <w:txbxContent>
                          <w:p w:rsidR="00E829F2" w:rsidRDefault="00E829F2">
                            <w:r>
                              <w:rPr>
                                <w:rFonts w:hint="eastAsia"/>
                              </w:rPr>
                              <w:t>情報Ａ～Ｃを，クラス全員に割り振ります。互いの情報内容はこの段階では</w:t>
                            </w:r>
                            <w:r w:rsidR="00E6139F">
                              <w:rPr>
                                <w:rFonts w:hint="eastAsia"/>
                              </w:rPr>
                              <w:t>分かり</w:t>
                            </w:r>
                            <w:r>
                              <w:rPr>
                                <w:rFonts w:hint="eastAsia"/>
                              </w:rPr>
                              <w:t>ません。いずれも課題を解決していくヒントとなります。</w:t>
                            </w:r>
                          </w:p>
                        </w:txbxContent>
                      </v:textbox>
                    </v:shape>
                  </w:pict>
                </mc:Fallback>
              </mc:AlternateContent>
            </w: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Default="004C2424" w:rsidP="00FA7EAE">
            <w:pPr>
              <w:spacing w:line="360" w:lineRule="exact"/>
              <w:ind w:left="210" w:hangingChars="100" w:hanging="210"/>
              <w:outlineLvl w:val="0"/>
              <w:rPr>
                <w:rFonts w:cs="ＭＳ 明朝"/>
                <w:szCs w:val="21"/>
              </w:rPr>
            </w:pPr>
          </w:p>
          <w:p w:rsidR="004C2424" w:rsidRPr="006A345F" w:rsidRDefault="004C2424" w:rsidP="006A345F">
            <w:pPr>
              <w:spacing w:line="360" w:lineRule="exact"/>
              <w:ind w:left="210" w:hangingChars="100" w:hanging="210"/>
              <w:outlineLvl w:val="0"/>
              <w:rPr>
                <w:rFonts w:cs="ＭＳ 明朝"/>
                <w:szCs w:val="21"/>
              </w:rPr>
            </w:pPr>
            <w:r>
              <w:rPr>
                <w:rFonts w:cs="ＭＳ 明朝" w:hint="eastAsia"/>
                <w:szCs w:val="21"/>
              </w:rPr>
              <w:t>思②雲が発生する条件を見いだ</w:t>
            </w:r>
            <w:r w:rsidR="00E6139F">
              <w:rPr>
                <w:rFonts w:cs="ＭＳ 明朝" w:hint="eastAsia"/>
                <w:szCs w:val="21"/>
              </w:rPr>
              <w:t>し，雲のでき方について考え，</w:t>
            </w:r>
            <w:r>
              <w:rPr>
                <w:rFonts w:cs="ＭＳ 明朝" w:hint="eastAsia"/>
                <w:szCs w:val="21"/>
              </w:rPr>
              <w:t>説明することができる。</w:t>
            </w:r>
          </w:p>
        </w:tc>
        <w:tc>
          <w:tcPr>
            <w:tcW w:w="1068" w:type="dxa"/>
            <w:tcBorders>
              <w:top w:val="single" w:sz="18" w:space="0" w:color="auto"/>
              <w:bottom w:val="single" w:sz="18" w:space="0" w:color="auto"/>
              <w:right w:val="single" w:sz="18" w:space="0" w:color="auto"/>
            </w:tcBorders>
          </w:tcPr>
          <w:p w:rsidR="004C2424" w:rsidRDefault="004C2424" w:rsidP="0062012A">
            <w:pPr>
              <w:spacing w:line="360" w:lineRule="exact"/>
              <w:outlineLvl w:val="0"/>
              <w:rPr>
                <w:rFonts w:cs="ＭＳ 明朝"/>
                <w:szCs w:val="21"/>
              </w:rPr>
            </w:pPr>
            <w:r>
              <w:rPr>
                <w:rFonts w:cs="ＭＳ 明朝"/>
                <w:szCs w:val="21"/>
              </w:rPr>
              <w:t>ワークシート</w:t>
            </w:r>
          </w:p>
          <w:p w:rsidR="004C2424" w:rsidRDefault="004C2424" w:rsidP="0062012A">
            <w:pPr>
              <w:spacing w:line="360" w:lineRule="exact"/>
              <w:outlineLvl w:val="0"/>
              <w:rPr>
                <w:rFonts w:cs="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cs="ＭＳ 明朝"/>
                <w:szCs w:val="21"/>
              </w:rPr>
            </w:pPr>
            <w:r>
              <w:rPr>
                <w:rFonts w:cs="ＭＳ 明朝" w:hint="eastAsia"/>
                <w:szCs w:val="21"/>
              </w:rPr>
              <w:t>ワークシート</w:t>
            </w:r>
          </w:p>
          <w:p w:rsidR="004C2424" w:rsidRDefault="004C2424" w:rsidP="00796DA7">
            <w:pPr>
              <w:spacing w:line="360" w:lineRule="exact"/>
              <w:outlineLvl w:val="0"/>
              <w:rPr>
                <w:rFonts w:ascii="ＭＳ 明朝" w:hAnsi="ＭＳ 明朝"/>
                <w:szCs w:val="21"/>
              </w:rPr>
            </w:pPr>
          </w:p>
          <w:p w:rsidR="004C2424" w:rsidRDefault="004C2424" w:rsidP="00796DA7">
            <w:pPr>
              <w:spacing w:line="360" w:lineRule="exact"/>
              <w:outlineLvl w:val="0"/>
              <w:rPr>
                <w:rFonts w:ascii="ＭＳ 明朝" w:hAnsi="ＭＳ 明朝"/>
                <w:szCs w:val="21"/>
              </w:rPr>
            </w:pPr>
          </w:p>
          <w:p w:rsidR="004C2424" w:rsidRPr="0062012A" w:rsidRDefault="004C2424" w:rsidP="00796DA7">
            <w:pPr>
              <w:spacing w:line="360" w:lineRule="exact"/>
              <w:outlineLvl w:val="0"/>
              <w:rPr>
                <w:rFonts w:ascii="ＭＳ 明朝" w:hAnsi="ＭＳ 明朝"/>
                <w:szCs w:val="21"/>
              </w:rPr>
            </w:pPr>
          </w:p>
        </w:tc>
      </w:tr>
      <w:tr w:rsidR="00EC68E5" w:rsidTr="0088346C">
        <w:trPr>
          <w:trHeight w:val="9960"/>
        </w:trPr>
        <w:tc>
          <w:tcPr>
            <w:tcW w:w="525" w:type="dxa"/>
            <w:tcBorders>
              <w:top w:val="single" w:sz="4" w:space="0" w:color="auto"/>
            </w:tcBorders>
            <w:vAlign w:val="center"/>
          </w:tcPr>
          <w:p w:rsidR="00EC68E5" w:rsidRDefault="00EC68E5" w:rsidP="00FA7EAE">
            <w:pPr>
              <w:jc w:val="center"/>
              <w:rPr>
                <w:rFonts w:ascii="ＭＳ 明朝" w:hAnsi="ＭＳ 明朝"/>
                <w:szCs w:val="21"/>
              </w:rPr>
            </w:pPr>
            <w:r>
              <w:rPr>
                <w:rFonts w:ascii="ＭＳ 明朝" w:hAnsi="ＭＳ 明朝"/>
                <w:szCs w:val="21"/>
              </w:rPr>
              <w:t>４</w:t>
            </w:r>
          </w:p>
        </w:tc>
        <w:tc>
          <w:tcPr>
            <w:tcW w:w="3670" w:type="dxa"/>
            <w:tcBorders>
              <w:top w:val="single" w:sz="4" w:space="0" w:color="auto"/>
            </w:tcBorders>
          </w:tcPr>
          <w:p w:rsidR="00EC68E5" w:rsidRPr="00182174" w:rsidRDefault="00EC68E5" w:rsidP="00F83FCE">
            <w:pPr>
              <w:pStyle w:val="ac"/>
              <w:numPr>
                <w:ilvl w:val="0"/>
                <w:numId w:val="5"/>
              </w:numPr>
              <w:ind w:leftChars="0"/>
              <w:rPr>
                <w:rFonts w:ascii="ＭＳ 明朝" w:hAnsi="ＭＳ 明朝"/>
                <w:szCs w:val="21"/>
              </w:rPr>
            </w:pPr>
            <w:r w:rsidRPr="00182174">
              <w:rPr>
                <w:rFonts w:ascii="ＭＳ 明朝" w:hAnsi="ＭＳ 明朝" w:hint="eastAsia"/>
                <w:szCs w:val="21"/>
              </w:rPr>
              <w:t>雨や雪のでき方</w:t>
            </w:r>
          </w:p>
          <w:p w:rsidR="00EC68E5" w:rsidRPr="002854A9" w:rsidRDefault="00EC68E5" w:rsidP="00FA7EAE">
            <w:pPr>
              <w:ind w:left="210" w:hangingChars="100" w:hanging="210"/>
              <w:rPr>
                <w:rFonts w:ascii="HGS創英角ﾎﾟｯﾌﾟ体" w:eastAsia="HGS創英角ﾎﾟｯﾌﾟ体" w:hAnsi="HGS創英角ﾎﾟｯﾌﾟ体"/>
                <w:szCs w:val="21"/>
              </w:rPr>
            </w:pPr>
            <w:r w:rsidRPr="002854A9">
              <w:rPr>
                <w:rFonts w:ascii="HGS創英角ﾎﾟｯﾌﾟ体" w:eastAsia="HGS創英角ﾎﾟｯﾌﾟ体" w:hAnsi="HGS創英角ﾎﾟｯﾌﾟ体" w:hint="eastAsia"/>
                <w:szCs w:val="21"/>
              </w:rPr>
              <w:t>「フラスコでの雲は分かったけど，実際の雲はどうやってできたのかな？」</w:t>
            </w:r>
          </w:p>
          <w:p w:rsidR="00EC68E5" w:rsidRPr="00EC68E5" w:rsidRDefault="00EC68E5" w:rsidP="00FA1D7D">
            <w:pPr>
              <w:rPr>
                <w:rFonts w:asciiTheme="minorEastAsia" w:eastAsiaTheme="minorEastAsia" w:hAnsiTheme="minorEastAsia"/>
                <w:szCs w:val="21"/>
              </w:rPr>
            </w:pPr>
            <w:r w:rsidRPr="00EC68E5">
              <w:rPr>
                <w:rFonts w:asciiTheme="minorEastAsia" w:eastAsiaTheme="minorEastAsia" w:hAnsiTheme="minorEastAsia" w:hint="eastAsia"/>
                <w:szCs w:val="21"/>
              </w:rPr>
              <w:t>情報Ａ　『空気の体積と温度』</w:t>
            </w:r>
          </w:p>
          <w:p w:rsidR="00EC68E5" w:rsidRPr="002854A9" w:rsidRDefault="00EC68E5" w:rsidP="00FA7EAE">
            <w:pPr>
              <w:ind w:left="210" w:hangingChars="100" w:hanging="210"/>
              <w:rPr>
                <w:rFonts w:ascii="HGS創英角ﾎﾟｯﾌﾟ体" w:eastAsia="HGS創英角ﾎﾟｯﾌﾟ体" w:hAnsi="HGS創英角ﾎﾟｯﾌﾟ体"/>
                <w:szCs w:val="21"/>
              </w:rPr>
            </w:pPr>
            <w:r w:rsidRPr="002854A9">
              <w:rPr>
                <w:rFonts w:ascii="HGS創英角ﾎﾟｯﾌﾟ体" w:eastAsia="HGS創英角ﾎﾟｯﾌﾟ体" w:hAnsi="HGS創英角ﾎﾟｯﾌﾟ体" w:hint="eastAsia"/>
                <w:szCs w:val="21"/>
              </w:rPr>
              <w:t>「上空に行くほど気圧は下がるため，空気が膨張していき，温度が下がるため水滴が現れ雲となる</w:t>
            </w:r>
            <w:r w:rsidR="008327B1">
              <w:rPr>
                <w:rFonts w:ascii="HGS創英角ﾎﾟｯﾌﾟ体" w:eastAsia="HGS創英角ﾎﾟｯﾌﾟ体" w:hAnsi="HGS創英角ﾎﾟｯﾌﾟ体" w:hint="eastAsia"/>
                <w:szCs w:val="21"/>
              </w:rPr>
              <w:t>。</w:t>
            </w:r>
            <w:r w:rsidRPr="002854A9">
              <w:rPr>
                <w:rFonts w:ascii="HGS創英角ﾎﾟｯﾌﾟ体" w:eastAsia="HGS創英角ﾎﾟｯﾌﾟ体" w:hAnsi="HGS創英角ﾎﾟｯﾌﾟ体" w:hint="eastAsia"/>
                <w:szCs w:val="21"/>
              </w:rPr>
              <w:t>」</w:t>
            </w:r>
          </w:p>
          <w:p w:rsidR="00EC68E5" w:rsidRPr="00EC68E5" w:rsidRDefault="00EC68E5" w:rsidP="00FA1D7D">
            <w:pPr>
              <w:rPr>
                <w:rFonts w:asciiTheme="minorEastAsia" w:eastAsiaTheme="minorEastAsia" w:hAnsiTheme="minorEastAsia"/>
                <w:szCs w:val="21"/>
              </w:rPr>
            </w:pPr>
            <w:r w:rsidRPr="00EC68E5">
              <w:rPr>
                <w:rFonts w:asciiTheme="minorEastAsia" w:eastAsiaTheme="minorEastAsia" w:hAnsiTheme="minorEastAsia" w:hint="eastAsia"/>
                <w:szCs w:val="21"/>
              </w:rPr>
              <w:t>情報Ｃ　『すがたを変える水』</w:t>
            </w:r>
          </w:p>
          <w:p w:rsidR="00EC68E5" w:rsidRPr="00EC68E5" w:rsidRDefault="00EC68E5" w:rsidP="00FA7EAE">
            <w:pPr>
              <w:ind w:left="21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「凝結核のはたらきをするのは空気中のちり</w:t>
            </w:r>
            <w:r>
              <w:rPr>
                <w:rFonts w:ascii="HGS創英角ﾎﾟｯﾌﾟ体" w:eastAsia="HGS創英角ﾎﾟｯﾌﾟ体" w:hAnsi="HGS創英角ﾎﾟｯﾌﾟ体" w:hint="eastAsia"/>
                <w:szCs w:val="21"/>
              </w:rPr>
              <w:t>だったよね。</w:t>
            </w:r>
            <w:r w:rsidRPr="00EC68E5">
              <w:rPr>
                <w:rFonts w:ascii="HGS創英角ﾎﾟｯﾌﾟ体" w:eastAsia="HGS創英角ﾎﾟｯﾌﾟ体" w:hAnsi="HGS創英角ﾎﾟｯﾌﾟ体" w:hint="eastAsia"/>
                <w:szCs w:val="21"/>
              </w:rPr>
              <w:t>」</w:t>
            </w:r>
          </w:p>
          <w:p w:rsidR="00EC68E5" w:rsidRPr="00EC68E5" w:rsidRDefault="00EC68E5" w:rsidP="000072A2">
            <w:pPr>
              <w:rPr>
                <w:rFonts w:asciiTheme="minorEastAsia" w:eastAsiaTheme="minorEastAsia" w:hAnsiTheme="minorEastAsia"/>
                <w:szCs w:val="21"/>
              </w:rPr>
            </w:pPr>
            <w:r w:rsidRPr="00EC68E5">
              <w:rPr>
                <w:rFonts w:asciiTheme="minorEastAsia" w:eastAsiaTheme="minorEastAsia" w:hAnsiTheme="minorEastAsia" w:hint="eastAsia"/>
                <w:szCs w:val="21"/>
              </w:rPr>
              <w:t>情報Ｂ　『空気中の水蒸気と温度』</w:t>
            </w:r>
          </w:p>
          <w:p w:rsidR="00EC68E5" w:rsidRPr="00EC68E5" w:rsidRDefault="00EC68E5" w:rsidP="00FA7EAE">
            <w:pPr>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szCs w:val="21"/>
              </w:rPr>
              <w:t>「空気は温度によって含むことので</w:t>
            </w:r>
          </w:p>
          <w:p w:rsidR="00EC68E5" w:rsidRPr="00EC68E5" w:rsidRDefault="00EC68E5" w:rsidP="008327B1">
            <w:pPr>
              <w:ind w:leftChars="100" w:left="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szCs w:val="21"/>
              </w:rPr>
              <w:t>きる水蒸気量は決まっていたよね。」</w:t>
            </w:r>
          </w:p>
          <w:p w:rsidR="00EC68E5" w:rsidRDefault="00EC68E5" w:rsidP="00FA7EAE">
            <w:pPr>
              <w:ind w:left="21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「限界を超えたら，水蒸気は水滴になるんだよね。」</w:t>
            </w:r>
          </w:p>
          <w:p w:rsidR="00EC68E5" w:rsidRPr="00EC68E5" w:rsidRDefault="00EC68E5" w:rsidP="00FA7EAE">
            <w:pPr>
              <w:ind w:left="210" w:hangingChars="100" w:hanging="210"/>
              <w:rPr>
                <w:rFonts w:ascii="HGS創英角ﾎﾟｯﾌﾟ体" w:eastAsia="HGS創英角ﾎﾟｯﾌﾟ体" w:hAnsi="HGS創英角ﾎﾟｯﾌﾟ体"/>
                <w:szCs w:val="21"/>
              </w:rPr>
            </w:pPr>
          </w:p>
          <w:p w:rsidR="00EC68E5" w:rsidRPr="00EC68E5" w:rsidRDefault="00EC68E5" w:rsidP="00FA7EAE">
            <w:pPr>
              <w:ind w:left="210" w:hangingChars="100" w:hanging="210"/>
              <w:rPr>
                <w:rFonts w:ascii="ＭＳ 明朝" w:hAnsi="ＭＳ 明朝"/>
                <w:b/>
                <w:sz w:val="24"/>
                <w:szCs w:val="21"/>
              </w:rPr>
            </w:pPr>
            <w:r w:rsidRPr="002854A9">
              <w:rPr>
                <w:rFonts w:ascii="ＭＳ 明朝" w:hAnsi="ＭＳ 明朝" w:hint="eastAsia"/>
                <w:szCs w:val="21"/>
              </w:rPr>
              <w:t xml:space="preserve">　</w:t>
            </w:r>
            <w:r w:rsidRPr="00EC68E5">
              <w:rPr>
                <w:rFonts w:ascii="ＭＳ 明朝" w:hAnsi="ＭＳ 明朝" w:hint="eastAsia"/>
                <w:b/>
                <w:sz w:val="24"/>
                <w:szCs w:val="21"/>
              </w:rPr>
              <w:t xml:space="preserve">評価問題　</w:t>
            </w:r>
            <w:r w:rsidRPr="00EC68E5">
              <w:rPr>
                <w:rFonts w:ascii="ＭＳ 明朝" w:hAnsi="ＭＳ 明朝" w:hint="eastAsia"/>
                <w:b/>
                <w:sz w:val="24"/>
                <w:szCs w:val="21"/>
                <w:bdr w:val="single" w:sz="4" w:space="0" w:color="auto"/>
              </w:rPr>
              <w:t>１</w:t>
            </w:r>
            <w:r w:rsidRPr="00EC68E5">
              <w:rPr>
                <w:rFonts w:ascii="ＭＳ 明朝" w:hAnsi="ＭＳ 明朝" w:hint="eastAsia"/>
                <w:b/>
                <w:sz w:val="24"/>
                <w:szCs w:val="21"/>
              </w:rPr>
              <w:t xml:space="preserve">　（１）（２）</w:t>
            </w:r>
          </w:p>
          <w:p w:rsidR="00EC68E5" w:rsidRPr="00EC68E5" w:rsidRDefault="00EC68E5" w:rsidP="00FA7EAE">
            <w:pPr>
              <w:ind w:left="210" w:hangingChars="100" w:hanging="210"/>
              <w:rPr>
                <w:rFonts w:ascii="HGS創英角ﾎﾟｯﾌﾟ体" w:eastAsia="HGS創英角ﾎﾟｯﾌﾟ体" w:hAnsi="HGS創英角ﾎﾟｯﾌﾟ体"/>
                <w:szCs w:val="21"/>
              </w:rPr>
            </w:pPr>
          </w:p>
          <w:p w:rsidR="00EC68E5" w:rsidRPr="00EC68E5" w:rsidRDefault="00EC68E5" w:rsidP="00FA7EAE">
            <w:pPr>
              <w:ind w:left="21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「その雲から，どうして雨や雪が降るのかな</w:t>
            </w:r>
            <w:r w:rsidR="008327B1">
              <w:rPr>
                <w:rFonts w:ascii="HGS創英角ﾎﾟｯﾌﾟ体" w:eastAsia="HGS創英角ﾎﾟｯﾌﾟ体" w:hAnsi="HGS創英角ﾎﾟｯﾌﾟ体" w:hint="eastAsia"/>
                <w:szCs w:val="21"/>
              </w:rPr>
              <w:t>。</w:t>
            </w:r>
            <w:r w:rsidRPr="00EC68E5">
              <w:rPr>
                <w:rFonts w:ascii="HGS創英角ﾎﾟｯﾌﾟ体" w:eastAsia="HGS創英角ﾎﾟｯﾌﾟ体" w:hAnsi="HGS創英角ﾎﾟｯﾌﾟ体" w:hint="eastAsia"/>
                <w:szCs w:val="21"/>
              </w:rPr>
              <w:t>」</w:t>
            </w:r>
          </w:p>
          <w:p w:rsidR="00EC68E5" w:rsidRPr="00182174" w:rsidRDefault="00EC68E5" w:rsidP="00FA7EAE">
            <w:pPr>
              <w:ind w:left="210" w:hangingChars="100" w:hanging="210"/>
              <w:rPr>
                <w:rFonts w:ascii="ＭＳ 明朝" w:hAnsi="ＭＳ 明朝"/>
                <w:szCs w:val="21"/>
              </w:rPr>
            </w:pPr>
            <w:r w:rsidRPr="00EC68E5">
              <w:rPr>
                <w:rFonts w:ascii="HGS創英角ﾎﾟｯﾌﾟ体" w:eastAsia="HGS創英角ﾎﾟｯﾌﾟ体" w:hAnsi="HGS創英角ﾎﾟｯﾌﾟ体" w:hint="eastAsia"/>
                <w:szCs w:val="21"/>
              </w:rPr>
              <w:t>「空気中の小さな水滴が互いにぶつかって成長し，大きな水滴となり雨や雪となる。」</w:t>
            </w:r>
          </w:p>
        </w:tc>
        <w:tc>
          <w:tcPr>
            <w:tcW w:w="315" w:type="dxa"/>
            <w:tcBorders>
              <w:top w:val="single" w:sz="4" w:space="0" w:color="auto"/>
            </w:tcBorders>
          </w:tcPr>
          <w:p w:rsidR="00EC68E5" w:rsidRDefault="00EC68E5" w:rsidP="00E6139F">
            <w:pPr>
              <w:rPr>
                <w:rFonts w:ascii="ＭＳ 明朝" w:hAnsi="ＭＳ 明朝"/>
                <w:szCs w:val="21"/>
              </w:rPr>
            </w:pPr>
            <w:r>
              <w:rPr>
                <w:rFonts w:ascii="ＭＳ 明朝" w:hAnsi="ＭＳ 明朝"/>
                <w:szCs w:val="21"/>
              </w:rPr>
              <w:t>○</w:t>
            </w:r>
          </w:p>
        </w:tc>
        <w:tc>
          <w:tcPr>
            <w:tcW w:w="315" w:type="dxa"/>
            <w:tcBorders>
              <w:top w:val="single" w:sz="4" w:space="0" w:color="auto"/>
            </w:tcBorders>
          </w:tcPr>
          <w:p w:rsidR="00EC68E5" w:rsidRDefault="00EC68E5" w:rsidP="00FA7EAE">
            <w:pPr>
              <w:rPr>
                <w:rFonts w:ascii="ＭＳ 明朝" w:hAnsi="ＭＳ 明朝"/>
                <w:szCs w:val="21"/>
              </w:rPr>
            </w:pPr>
          </w:p>
        </w:tc>
        <w:tc>
          <w:tcPr>
            <w:tcW w:w="315" w:type="dxa"/>
            <w:tcBorders>
              <w:top w:val="single" w:sz="4" w:space="0" w:color="auto"/>
            </w:tcBorders>
          </w:tcPr>
          <w:p w:rsidR="00EC68E5" w:rsidRDefault="00EC68E5" w:rsidP="00FA7EAE">
            <w:pPr>
              <w:rPr>
                <w:rFonts w:ascii="ＭＳ 明朝" w:hAnsi="ＭＳ 明朝"/>
                <w:szCs w:val="21"/>
              </w:rPr>
            </w:pPr>
          </w:p>
        </w:tc>
        <w:tc>
          <w:tcPr>
            <w:tcW w:w="315" w:type="dxa"/>
            <w:tcBorders>
              <w:top w:val="single" w:sz="4" w:space="0" w:color="auto"/>
            </w:tcBorders>
          </w:tcPr>
          <w:p w:rsidR="00EC68E5" w:rsidRDefault="00EC68E5" w:rsidP="00FA7EAE">
            <w:pPr>
              <w:rPr>
                <w:rFonts w:ascii="ＭＳ 明朝" w:hAnsi="ＭＳ 明朝"/>
                <w:szCs w:val="21"/>
              </w:rPr>
            </w:pPr>
          </w:p>
          <w:p w:rsidR="008327B1" w:rsidRDefault="008327B1" w:rsidP="00FA7EAE">
            <w:pPr>
              <w:rPr>
                <w:rFonts w:ascii="ＭＳ 明朝" w:hAnsi="ＭＳ 明朝"/>
                <w:szCs w:val="21"/>
              </w:rPr>
            </w:pPr>
          </w:p>
          <w:p w:rsidR="00EC68E5" w:rsidRDefault="00EC68E5" w:rsidP="00FA7EAE">
            <w:pPr>
              <w:rPr>
                <w:rFonts w:ascii="ＭＳ 明朝" w:hAnsi="ＭＳ 明朝"/>
                <w:szCs w:val="21"/>
              </w:rPr>
            </w:pPr>
            <w:r>
              <w:rPr>
                <w:rFonts w:ascii="ＭＳ 明朝" w:hAnsi="ＭＳ 明朝" w:hint="eastAsia"/>
                <w:szCs w:val="21"/>
              </w:rPr>
              <w:t>○</w:t>
            </w:r>
          </w:p>
          <w:p w:rsidR="00EC68E5" w:rsidRDefault="00EC68E5" w:rsidP="00FA7EAE">
            <w:pPr>
              <w:rPr>
                <w:rFonts w:ascii="ＭＳ 明朝" w:hAnsi="ＭＳ 明朝"/>
                <w:szCs w:val="21"/>
              </w:rPr>
            </w:pPr>
          </w:p>
          <w:p w:rsidR="00EC68E5" w:rsidRDefault="00EC68E5" w:rsidP="00FA7EAE">
            <w:pPr>
              <w:rPr>
                <w:rFonts w:ascii="ＭＳ 明朝" w:hAnsi="ＭＳ 明朝"/>
                <w:szCs w:val="21"/>
              </w:rPr>
            </w:pPr>
          </w:p>
          <w:p w:rsidR="00EC68E5" w:rsidRDefault="00EC68E5" w:rsidP="00FA7EAE">
            <w:pPr>
              <w:rPr>
                <w:rFonts w:ascii="ＭＳ 明朝" w:hAnsi="ＭＳ 明朝"/>
                <w:szCs w:val="21"/>
              </w:rPr>
            </w:pPr>
            <w:r>
              <w:rPr>
                <w:rFonts w:ascii="ＭＳ 明朝" w:hAnsi="ＭＳ 明朝" w:hint="eastAsia"/>
                <w:szCs w:val="21"/>
              </w:rPr>
              <w:t>○</w:t>
            </w:r>
          </w:p>
        </w:tc>
        <w:tc>
          <w:tcPr>
            <w:tcW w:w="3150" w:type="dxa"/>
            <w:tcBorders>
              <w:top w:val="single" w:sz="4" w:space="0" w:color="auto"/>
            </w:tcBorders>
          </w:tcPr>
          <w:p w:rsidR="00EC68E5" w:rsidRDefault="00EC68E5" w:rsidP="00FA7EAE">
            <w:pPr>
              <w:spacing w:line="360" w:lineRule="exact"/>
              <w:ind w:left="210" w:hangingChars="100" w:hanging="210"/>
              <w:outlineLvl w:val="0"/>
              <w:rPr>
                <w:rFonts w:cs="ＭＳ 明朝"/>
                <w:szCs w:val="21"/>
              </w:rPr>
            </w:pPr>
            <w:r>
              <w:rPr>
                <w:rFonts w:cs="ＭＳ 明朝" w:hint="eastAsia"/>
                <w:szCs w:val="21"/>
              </w:rPr>
              <w:t>関②雲が発達するときの変化を進んで見いだそうとする。</w:t>
            </w:r>
          </w:p>
          <w:p w:rsidR="00EC68E5" w:rsidRDefault="00EC68E5" w:rsidP="00FA7EAE">
            <w:pPr>
              <w:spacing w:line="360" w:lineRule="exact"/>
              <w:ind w:left="210" w:hangingChars="100" w:hanging="210"/>
              <w:outlineLvl w:val="0"/>
              <w:rPr>
                <w:rFonts w:cs="ＭＳ 明朝"/>
                <w:szCs w:val="21"/>
              </w:rPr>
            </w:pPr>
            <w:r>
              <w:rPr>
                <w:rFonts w:cs="ＭＳ 明朝" w:hint="eastAsia"/>
                <w:szCs w:val="21"/>
              </w:rPr>
              <w:t>知①上昇気流や下降気流とその原因を理解し，知識を身に付けている。</w:t>
            </w:r>
          </w:p>
          <w:p w:rsidR="00EC68E5" w:rsidRPr="006A345F" w:rsidRDefault="00EC68E5" w:rsidP="006A345F">
            <w:pPr>
              <w:spacing w:line="360" w:lineRule="exact"/>
              <w:ind w:left="210" w:hangingChars="100" w:hanging="210"/>
              <w:outlineLvl w:val="0"/>
              <w:rPr>
                <w:rFonts w:cs="ＭＳ 明朝"/>
                <w:szCs w:val="21"/>
              </w:rPr>
            </w:pPr>
            <w:r>
              <w:rPr>
                <w:rFonts w:cs="ＭＳ 明朝" w:hint="eastAsia"/>
                <w:szCs w:val="21"/>
              </w:rPr>
              <w:t>知②雲が雨などになる過程を理解する。</w:t>
            </w:r>
          </w:p>
        </w:tc>
        <w:tc>
          <w:tcPr>
            <w:tcW w:w="1068" w:type="dxa"/>
            <w:tcBorders>
              <w:top w:val="single" w:sz="4" w:space="0" w:color="auto"/>
            </w:tcBorders>
          </w:tcPr>
          <w:p w:rsidR="00EC68E5" w:rsidRDefault="00EC68E5" w:rsidP="0062012A">
            <w:pPr>
              <w:spacing w:line="360" w:lineRule="exact"/>
              <w:outlineLvl w:val="0"/>
              <w:rPr>
                <w:rFonts w:cs="ＭＳ 明朝"/>
                <w:szCs w:val="21"/>
              </w:rPr>
            </w:pPr>
            <w:r>
              <w:rPr>
                <w:rFonts w:cs="ＭＳ 明朝" w:hint="eastAsia"/>
                <w:szCs w:val="21"/>
              </w:rPr>
              <w:t>行動観察</w:t>
            </w:r>
          </w:p>
          <w:p w:rsidR="00EC68E5" w:rsidRDefault="00EC68E5" w:rsidP="0062012A">
            <w:pPr>
              <w:spacing w:line="360" w:lineRule="exact"/>
              <w:outlineLvl w:val="0"/>
              <w:rPr>
                <w:rFonts w:cs="ＭＳ 明朝"/>
                <w:szCs w:val="21"/>
              </w:rPr>
            </w:pPr>
          </w:p>
          <w:p w:rsidR="00EC68E5" w:rsidRDefault="00EC68E5" w:rsidP="0062012A">
            <w:pPr>
              <w:spacing w:line="360" w:lineRule="exact"/>
              <w:outlineLvl w:val="0"/>
              <w:rPr>
                <w:rFonts w:cs="ＭＳ 明朝"/>
                <w:szCs w:val="21"/>
              </w:rPr>
            </w:pPr>
            <w:r>
              <w:rPr>
                <w:rFonts w:cs="ＭＳ 明朝" w:hint="eastAsia"/>
                <w:szCs w:val="21"/>
              </w:rPr>
              <w:t>テスト</w:t>
            </w:r>
          </w:p>
          <w:p w:rsidR="00EC68E5" w:rsidRDefault="00EC68E5" w:rsidP="00FA7EAE">
            <w:pPr>
              <w:rPr>
                <w:rFonts w:ascii="ＭＳ 明朝" w:hAnsi="ＭＳ 明朝"/>
                <w:szCs w:val="21"/>
              </w:rPr>
            </w:pPr>
          </w:p>
          <w:p w:rsidR="00EC68E5" w:rsidRDefault="00EC68E5" w:rsidP="00FA7EAE">
            <w:pPr>
              <w:rPr>
                <w:rFonts w:ascii="ＭＳ 明朝" w:hAnsi="ＭＳ 明朝"/>
                <w:szCs w:val="21"/>
              </w:rPr>
            </w:pPr>
          </w:p>
          <w:p w:rsidR="00EC68E5" w:rsidRDefault="00EC68E5" w:rsidP="00FA7EAE">
            <w:pPr>
              <w:rPr>
                <w:rFonts w:ascii="ＭＳ 明朝" w:hAnsi="ＭＳ 明朝"/>
                <w:szCs w:val="21"/>
              </w:rPr>
            </w:pPr>
            <w:r>
              <w:rPr>
                <w:rFonts w:ascii="ＭＳ 明朝" w:hAnsi="ＭＳ 明朝" w:hint="eastAsia"/>
                <w:szCs w:val="21"/>
              </w:rPr>
              <w:t>テスト</w:t>
            </w:r>
          </w:p>
        </w:tc>
      </w:tr>
      <w:tr w:rsidR="00F83FCE" w:rsidTr="00FA7EAE">
        <w:trPr>
          <w:trHeight w:val="814"/>
        </w:trPr>
        <w:tc>
          <w:tcPr>
            <w:tcW w:w="525" w:type="dxa"/>
            <w:tcBorders>
              <w:bottom w:val="single" w:sz="6" w:space="0" w:color="auto"/>
            </w:tcBorders>
            <w:vAlign w:val="center"/>
          </w:tcPr>
          <w:p w:rsidR="00F83FCE" w:rsidRDefault="00F83FCE" w:rsidP="00FA7EAE">
            <w:pPr>
              <w:jc w:val="center"/>
              <w:rPr>
                <w:rFonts w:ascii="ＭＳ 明朝" w:hAnsi="ＭＳ 明朝"/>
                <w:szCs w:val="21"/>
              </w:rPr>
            </w:pPr>
            <w:r>
              <w:rPr>
                <w:rFonts w:ascii="ＭＳ 明朝" w:hAnsi="ＭＳ 明朝" w:hint="eastAsia"/>
                <w:szCs w:val="21"/>
              </w:rPr>
              <w:t>５</w:t>
            </w:r>
          </w:p>
        </w:tc>
        <w:tc>
          <w:tcPr>
            <w:tcW w:w="3670" w:type="dxa"/>
            <w:vMerge w:val="restart"/>
          </w:tcPr>
          <w:p w:rsidR="00F83FCE" w:rsidRPr="00EC68E5" w:rsidRDefault="00F83FCE" w:rsidP="00FA7EAE">
            <w:pPr>
              <w:ind w:left="210" w:hangingChars="100" w:hanging="210"/>
              <w:rPr>
                <w:rFonts w:ascii="ＭＳ 明朝" w:hAnsi="ＭＳ 明朝"/>
                <w:szCs w:val="21"/>
              </w:rPr>
            </w:pPr>
            <w:r w:rsidRPr="00EC68E5">
              <w:rPr>
                <w:rFonts w:ascii="ＭＳ 明朝" w:hAnsi="ＭＳ 明朝" w:hint="eastAsia"/>
                <w:szCs w:val="21"/>
              </w:rPr>
              <w:t>３　空気中にふくまれる水蒸気の量</w:t>
            </w:r>
          </w:p>
          <w:p w:rsidR="00F83FCE" w:rsidRPr="00EC68E5" w:rsidRDefault="00F83FCE" w:rsidP="00F83FCE">
            <w:pPr>
              <w:pStyle w:val="ac"/>
              <w:numPr>
                <w:ilvl w:val="0"/>
                <w:numId w:val="5"/>
              </w:numPr>
              <w:ind w:leftChars="0"/>
              <w:rPr>
                <w:rFonts w:ascii="ＭＳ 明朝" w:hAnsi="ＭＳ 明朝"/>
                <w:szCs w:val="21"/>
              </w:rPr>
            </w:pPr>
            <w:r w:rsidRPr="00EC68E5">
              <w:rPr>
                <w:rFonts w:ascii="ＭＳ 明朝" w:hAnsi="ＭＳ 明朝" w:hint="eastAsia"/>
                <w:szCs w:val="21"/>
              </w:rPr>
              <w:t>霧や雲ができ始める温度は何℃になるだろうか。</w:t>
            </w:r>
          </w:p>
          <w:p w:rsidR="00F83FCE" w:rsidRPr="00EC68E5" w:rsidRDefault="00F83FCE" w:rsidP="00FA7EAE">
            <w:pPr>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「分からない。」</w:t>
            </w:r>
          </w:p>
          <w:p w:rsidR="00F83FCE" w:rsidRPr="00EC68E5" w:rsidRDefault="00F83FCE" w:rsidP="00FA7EAE">
            <w:pPr>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「今の気温より低い温度。」</w:t>
            </w:r>
          </w:p>
          <w:p w:rsidR="00F83FCE" w:rsidRPr="00EC68E5" w:rsidRDefault="005A532E" w:rsidP="00FA7EAE">
            <w:pPr>
              <w:rPr>
                <w:rFonts w:ascii="ＭＳ 明朝" w:hAnsi="ＭＳ 明朝"/>
                <w:szCs w:val="21"/>
              </w:rPr>
            </w:pPr>
            <w:r w:rsidRPr="00EC68E5">
              <w:rPr>
                <w:rFonts w:ascii="ＭＳ 明朝" w:hAnsi="ＭＳ 明朝"/>
                <w:szCs w:val="21"/>
              </w:rPr>
              <w:t>・露点の意味を説明する。</w:t>
            </w:r>
          </w:p>
          <w:p w:rsidR="005A532E" w:rsidRPr="00EC68E5" w:rsidRDefault="005A532E" w:rsidP="005A532E">
            <w:pPr>
              <w:rPr>
                <w:rFonts w:asciiTheme="minorEastAsia" w:eastAsiaTheme="minorEastAsia" w:hAnsiTheme="minorEastAsia"/>
                <w:szCs w:val="21"/>
              </w:rPr>
            </w:pPr>
            <w:r w:rsidRPr="00EC68E5">
              <w:rPr>
                <w:rFonts w:asciiTheme="minorEastAsia" w:eastAsiaTheme="minorEastAsia" w:hAnsiTheme="minorEastAsia" w:hint="eastAsia"/>
                <w:szCs w:val="21"/>
              </w:rPr>
              <w:t>情報Ｂ　『空気中の水蒸気と温度』</w:t>
            </w:r>
          </w:p>
          <w:p w:rsidR="005A532E" w:rsidRPr="00EC68E5" w:rsidRDefault="008327B1" w:rsidP="008327B1">
            <w:pPr>
              <w:ind w:left="210" w:hangingChars="100" w:hanging="210"/>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szCs w:val="21"/>
              </w:rPr>
              <w:t>「コップの表面</w:t>
            </w:r>
            <w:r>
              <w:rPr>
                <w:rFonts w:ascii="HGS創英角ﾎﾟｯﾌﾟ体" w:eastAsia="HGS創英角ﾎﾟｯﾌﾟ体" w:hAnsi="HGS創英角ﾎﾟｯﾌﾟ体" w:hint="eastAsia"/>
                <w:szCs w:val="21"/>
              </w:rPr>
              <w:t>に</w:t>
            </w:r>
            <w:r w:rsidR="005A532E" w:rsidRPr="00EC68E5">
              <w:rPr>
                <w:rFonts w:ascii="HGS創英角ﾎﾟｯﾌﾟ体" w:eastAsia="HGS創英角ﾎﾟｯﾌﾟ体" w:hAnsi="HGS創英角ﾎﾟｯﾌﾟ体"/>
                <w:szCs w:val="21"/>
              </w:rPr>
              <w:t>水滴がついたのも露点に達したということだね</w:t>
            </w:r>
            <w:r>
              <w:rPr>
                <w:rFonts w:ascii="HGS創英角ﾎﾟｯﾌﾟ体" w:eastAsia="HGS創英角ﾎﾟｯﾌﾟ体" w:hAnsi="HGS創英角ﾎﾟｯﾌﾟ体" w:hint="eastAsia"/>
                <w:szCs w:val="21"/>
              </w:rPr>
              <w:t>。</w:t>
            </w:r>
            <w:r w:rsidR="005A532E" w:rsidRPr="00EC68E5">
              <w:rPr>
                <w:rFonts w:ascii="HGS創英角ﾎﾟｯﾌﾟ体" w:eastAsia="HGS創英角ﾎﾟｯﾌﾟ体" w:hAnsi="HGS創英角ﾎﾟｯﾌﾟ体"/>
                <w:szCs w:val="21"/>
              </w:rPr>
              <w:t>」</w:t>
            </w:r>
          </w:p>
          <w:p w:rsidR="005A532E" w:rsidRDefault="005A532E" w:rsidP="008327B1">
            <w:pPr>
              <w:ind w:left="21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「その水滴がつく様子を観察していれば露点を知ることができるね</w:t>
            </w:r>
            <w:r w:rsidR="008327B1">
              <w:rPr>
                <w:rFonts w:ascii="HGS創英角ﾎﾟｯﾌﾟ体" w:eastAsia="HGS創英角ﾎﾟｯﾌﾟ体" w:hAnsi="HGS創英角ﾎﾟｯﾌﾟ体" w:hint="eastAsia"/>
                <w:szCs w:val="21"/>
              </w:rPr>
              <w:t>。</w:t>
            </w:r>
            <w:r w:rsidRPr="00EC68E5">
              <w:rPr>
                <w:rFonts w:ascii="HGS創英角ﾎﾟｯﾌﾟ体" w:eastAsia="HGS創英角ﾎﾟｯﾌﾟ体" w:hAnsi="HGS創英角ﾎﾟｯﾌﾟ体" w:hint="eastAsia"/>
                <w:szCs w:val="21"/>
              </w:rPr>
              <w:t>」</w:t>
            </w:r>
          </w:p>
          <w:p w:rsidR="00EC68E5" w:rsidRPr="00EC68E5" w:rsidRDefault="00EC68E5" w:rsidP="00FA7EAE">
            <w:pPr>
              <w:rPr>
                <w:rFonts w:ascii="HGS創英角ﾎﾟｯﾌﾟ体" w:eastAsia="HGS創英角ﾎﾟｯﾌﾟ体" w:hAnsi="HGS創英角ﾎﾟｯﾌﾟ体"/>
                <w:szCs w:val="21"/>
              </w:rPr>
            </w:pPr>
          </w:p>
          <w:p w:rsidR="005A532E" w:rsidRPr="00EC68E5" w:rsidRDefault="005A532E" w:rsidP="00FA7EAE">
            <w:pPr>
              <w:rPr>
                <w:rFonts w:ascii="ＭＳ 明朝" w:hAnsi="ＭＳ 明朝"/>
                <w:b/>
                <w:sz w:val="24"/>
                <w:szCs w:val="21"/>
              </w:rPr>
            </w:pPr>
            <w:r w:rsidRPr="00EC68E5">
              <w:rPr>
                <w:rFonts w:ascii="ＭＳ 明朝" w:hAnsi="ＭＳ 明朝" w:hint="eastAsia"/>
                <w:sz w:val="24"/>
                <w:szCs w:val="21"/>
              </w:rPr>
              <w:t xml:space="preserve">　</w:t>
            </w:r>
            <w:r w:rsidRPr="00EC68E5">
              <w:rPr>
                <w:rFonts w:ascii="ＭＳ 明朝" w:hAnsi="ＭＳ 明朝" w:hint="eastAsia"/>
                <w:b/>
                <w:sz w:val="24"/>
                <w:szCs w:val="21"/>
              </w:rPr>
              <w:t xml:space="preserve">評価問題　</w:t>
            </w:r>
            <w:r w:rsidRPr="00EC68E5">
              <w:rPr>
                <w:rFonts w:ascii="ＭＳ 明朝" w:hAnsi="ＭＳ 明朝" w:hint="eastAsia"/>
                <w:b/>
                <w:sz w:val="24"/>
                <w:szCs w:val="21"/>
                <w:bdr w:val="single" w:sz="4" w:space="0" w:color="auto"/>
              </w:rPr>
              <w:t>２</w:t>
            </w:r>
          </w:p>
          <w:p w:rsidR="00EC68E5" w:rsidRDefault="005A532E" w:rsidP="00FA7EAE">
            <w:pPr>
              <w:rPr>
                <w:rFonts w:ascii="ＭＳ 明朝" w:hAnsi="ＭＳ 明朝"/>
                <w:szCs w:val="21"/>
              </w:rPr>
            </w:pPr>
            <w:r w:rsidRPr="00EC68E5">
              <w:rPr>
                <w:rFonts w:ascii="ＭＳ 明朝" w:hAnsi="ＭＳ 明朝" w:hint="eastAsia"/>
                <w:szCs w:val="21"/>
              </w:rPr>
              <w:t xml:space="preserve">　</w:t>
            </w:r>
          </w:p>
          <w:p w:rsidR="00F83FCE" w:rsidRPr="00EC68E5" w:rsidRDefault="00F83FCE" w:rsidP="00FA7EAE">
            <w:r w:rsidRPr="00EC68E5">
              <w:rPr>
                <w:rFonts w:ascii="ＭＳ 明朝" w:hAnsi="ＭＳ 明朝" w:hint="eastAsia"/>
                <w:szCs w:val="21"/>
              </w:rPr>
              <w:t>・今の理科室の露点を測定する。</w:t>
            </w:r>
          </w:p>
          <w:p w:rsidR="00F83FCE" w:rsidRPr="00EC68E5" w:rsidRDefault="00F83FCE" w:rsidP="00FA7EAE">
            <w:pPr>
              <w:rPr>
                <w:bdr w:val="single" w:sz="4" w:space="0" w:color="auto"/>
              </w:rPr>
            </w:pPr>
            <w:r w:rsidRPr="00EC68E5">
              <w:rPr>
                <w:rFonts w:hint="eastAsia"/>
                <w:bdr w:val="single" w:sz="4" w:space="0" w:color="auto"/>
              </w:rPr>
              <w:t>グループ実験</w:t>
            </w:r>
          </w:p>
          <w:p w:rsidR="004C2424" w:rsidRPr="00EC68E5" w:rsidRDefault="004C2424" w:rsidP="00FA7EAE">
            <w:pPr>
              <w:ind w:left="210" w:hangingChars="100" w:hanging="210"/>
              <w:rPr>
                <w:u w:val="single"/>
              </w:rPr>
            </w:pPr>
            <w:r w:rsidRPr="00EC68E5">
              <w:rPr>
                <w:rFonts w:hint="eastAsia"/>
                <w:u w:val="single"/>
              </w:rPr>
              <w:t>★</w:t>
            </w:r>
            <w:r w:rsidR="005A532E" w:rsidRPr="00EC68E5">
              <w:rPr>
                <w:rFonts w:hint="eastAsia"/>
                <w:u w:val="single"/>
              </w:rPr>
              <w:t>空気中の水蒸気量を推定する。</w:t>
            </w:r>
          </w:p>
          <w:p w:rsidR="00F83FCE" w:rsidRPr="00EC68E5" w:rsidRDefault="00F83FCE" w:rsidP="00FA7EAE">
            <w:pPr>
              <w:ind w:left="210" w:hangingChars="100" w:hanging="210"/>
            </w:pPr>
            <w:r w:rsidRPr="00EC68E5">
              <w:rPr>
                <w:rFonts w:hint="eastAsia"/>
              </w:rPr>
              <w:t>・露点と飽和水蒸気量曲線から，理科室に含まれていた水蒸気の量を推定し，湿度を計算によって求める。</w:t>
            </w:r>
          </w:p>
          <w:p w:rsidR="00F83FCE" w:rsidRPr="00EC68E5" w:rsidRDefault="00F83FCE" w:rsidP="00FA7EAE">
            <w:pPr>
              <w:ind w:left="21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「霧や雲ができ始める温度は，その日の</w:t>
            </w:r>
            <w:r w:rsidR="005A532E" w:rsidRPr="00EC68E5">
              <w:rPr>
                <w:rFonts w:ascii="HGS創英角ﾎﾟｯﾌﾟ体" w:eastAsia="HGS創英角ﾎﾟｯﾌﾟ体" w:hAnsi="HGS創英角ﾎﾟｯﾌﾟ体" w:hint="eastAsia"/>
                <w:szCs w:val="21"/>
              </w:rPr>
              <w:t>空気中に含まれている</w:t>
            </w:r>
            <w:r w:rsidRPr="00EC68E5">
              <w:rPr>
                <w:rFonts w:ascii="HGS創英角ﾎﾟｯﾌﾟ体" w:eastAsia="HGS創英角ﾎﾟｯﾌﾟ体" w:hAnsi="HGS創英角ﾎﾟｯﾌﾟ体" w:hint="eastAsia"/>
                <w:szCs w:val="21"/>
              </w:rPr>
              <w:t>水蒸気量によって異なる</w:t>
            </w:r>
            <w:r w:rsidR="005A532E" w:rsidRPr="00EC68E5">
              <w:rPr>
                <w:rFonts w:ascii="HGS創英角ﾎﾟｯﾌﾟ体" w:eastAsia="HGS創英角ﾎﾟｯﾌﾟ体" w:hAnsi="HGS創英角ﾎﾟｯﾌﾟ体" w:hint="eastAsia"/>
                <w:szCs w:val="21"/>
              </w:rPr>
              <w:t>ことになるね</w:t>
            </w:r>
            <w:r w:rsidRPr="00EC68E5">
              <w:rPr>
                <w:rFonts w:ascii="HGS創英角ﾎﾟｯﾌﾟ体" w:eastAsia="HGS創英角ﾎﾟｯﾌﾟ体" w:hAnsi="HGS創英角ﾎﾟｯﾌﾟ体" w:hint="eastAsia"/>
                <w:szCs w:val="21"/>
              </w:rPr>
              <w:t>。」</w:t>
            </w:r>
          </w:p>
          <w:p w:rsidR="00F83FCE" w:rsidRPr="00EC68E5" w:rsidRDefault="00F83FCE" w:rsidP="00FA7EAE">
            <w:pPr>
              <w:ind w:left="210" w:hangingChars="100" w:hanging="210"/>
              <w:rPr>
                <w:rFonts w:ascii="ＭＳ 明朝" w:hAnsi="ＭＳ 明朝"/>
                <w:szCs w:val="21"/>
              </w:rPr>
            </w:pPr>
            <w:r w:rsidRPr="00EC68E5">
              <w:rPr>
                <w:rFonts w:ascii="ＭＳ 明朝" w:hAnsi="ＭＳ 明朝" w:hint="eastAsia"/>
                <w:szCs w:val="21"/>
              </w:rPr>
              <w:t>・実際の雲のでき始める温度について，資料をもとに考える。</w:t>
            </w:r>
          </w:p>
        </w:tc>
        <w:tc>
          <w:tcPr>
            <w:tcW w:w="315" w:type="dxa"/>
            <w:vMerge w:val="restart"/>
          </w:tcPr>
          <w:p w:rsidR="00F83FCE" w:rsidRPr="00EC68E5" w:rsidRDefault="00F83FCE"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p w:rsidR="00C63B2A" w:rsidRPr="00EC68E5" w:rsidRDefault="00C63B2A" w:rsidP="00FA7EAE">
            <w:pPr>
              <w:rPr>
                <w:rFonts w:ascii="ＭＳ 明朝" w:hAnsi="ＭＳ 明朝"/>
                <w:b/>
                <w:szCs w:val="21"/>
              </w:rPr>
            </w:pPr>
          </w:p>
        </w:tc>
        <w:tc>
          <w:tcPr>
            <w:tcW w:w="315" w:type="dxa"/>
            <w:vMerge w:val="restart"/>
          </w:tcPr>
          <w:p w:rsidR="00F83FCE" w:rsidRDefault="00F83FCE"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63B2A" w:rsidRDefault="00C63B2A" w:rsidP="00FA7EAE">
            <w:pPr>
              <w:rPr>
                <w:rFonts w:ascii="ＭＳ 明朝" w:hAnsi="ＭＳ 明朝"/>
                <w:szCs w:val="21"/>
              </w:rPr>
            </w:pPr>
            <w:r>
              <w:rPr>
                <w:rFonts w:ascii="ＭＳ 明朝" w:hAnsi="ＭＳ 明朝" w:hint="eastAsia"/>
                <w:szCs w:val="21"/>
              </w:rPr>
              <w:t>○</w:t>
            </w: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796DA7" w:rsidRDefault="00796DA7" w:rsidP="00FA7EAE">
            <w:pPr>
              <w:rPr>
                <w:rFonts w:ascii="ＭＳ 明朝" w:hAnsi="ＭＳ 明朝"/>
                <w:szCs w:val="21"/>
              </w:rPr>
            </w:pPr>
          </w:p>
          <w:p w:rsidR="00C63B2A" w:rsidRDefault="00C63B2A" w:rsidP="00FA7EAE">
            <w:pPr>
              <w:rPr>
                <w:rFonts w:ascii="ＭＳ 明朝" w:hAnsi="ＭＳ 明朝"/>
                <w:szCs w:val="21"/>
              </w:rPr>
            </w:pPr>
            <w:r>
              <w:rPr>
                <w:rFonts w:ascii="ＭＳ 明朝" w:hAnsi="ＭＳ 明朝" w:hint="eastAsia"/>
                <w:szCs w:val="21"/>
              </w:rPr>
              <w:t>○</w:t>
            </w:r>
          </w:p>
        </w:tc>
        <w:tc>
          <w:tcPr>
            <w:tcW w:w="315" w:type="dxa"/>
            <w:vMerge w:val="restart"/>
          </w:tcPr>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F83FCE" w:rsidRDefault="00C63B2A" w:rsidP="00FA7EAE">
            <w:pPr>
              <w:rPr>
                <w:rFonts w:ascii="ＭＳ 明朝" w:hAnsi="ＭＳ 明朝"/>
                <w:szCs w:val="21"/>
              </w:rPr>
            </w:pPr>
            <w:r>
              <w:rPr>
                <w:rFonts w:ascii="ＭＳ 明朝" w:hAnsi="ＭＳ 明朝"/>
                <w:szCs w:val="21"/>
              </w:rPr>
              <w:t>○</w:t>
            </w: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r>
              <w:rPr>
                <w:rFonts w:ascii="ＭＳ 明朝" w:hAnsi="ＭＳ 明朝" w:hint="eastAsia"/>
                <w:szCs w:val="21"/>
              </w:rPr>
              <w:t>○</w:t>
            </w:r>
          </w:p>
        </w:tc>
        <w:tc>
          <w:tcPr>
            <w:tcW w:w="315" w:type="dxa"/>
            <w:vMerge w:val="restart"/>
          </w:tcPr>
          <w:p w:rsidR="00F83FCE" w:rsidRDefault="00F83FCE" w:rsidP="00FA7EAE">
            <w:pPr>
              <w:rPr>
                <w:rFonts w:ascii="ＭＳ 明朝" w:hAnsi="ＭＳ 明朝"/>
                <w:szCs w:val="21"/>
              </w:rPr>
            </w:pPr>
          </w:p>
          <w:p w:rsidR="00C63B2A" w:rsidRDefault="00C63B2A"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40132" w:rsidRDefault="00C40132"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r>
              <w:rPr>
                <w:rFonts w:ascii="ＭＳ 明朝" w:hAnsi="ＭＳ 明朝" w:hint="eastAsia"/>
                <w:szCs w:val="21"/>
              </w:rPr>
              <w:t>○</w:t>
            </w: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r>
              <w:rPr>
                <w:rFonts w:ascii="ＭＳ 明朝" w:hAnsi="ＭＳ 明朝" w:hint="eastAsia"/>
                <w:szCs w:val="21"/>
              </w:rPr>
              <w:t>○</w:t>
            </w: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p>
          <w:p w:rsidR="00C63B2A" w:rsidRDefault="00C63B2A" w:rsidP="00FA7EAE">
            <w:pPr>
              <w:rPr>
                <w:rFonts w:ascii="ＭＳ 明朝" w:hAnsi="ＭＳ 明朝"/>
                <w:szCs w:val="21"/>
              </w:rPr>
            </w:pPr>
            <w:r>
              <w:rPr>
                <w:rFonts w:ascii="ＭＳ 明朝" w:hAnsi="ＭＳ 明朝" w:hint="eastAsia"/>
                <w:szCs w:val="21"/>
              </w:rPr>
              <w:t>○</w:t>
            </w:r>
          </w:p>
          <w:p w:rsidR="00C63B2A" w:rsidRDefault="00C63B2A" w:rsidP="00FA7EAE">
            <w:pPr>
              <w:rPr>
                <w:rFonts w:ascii="ＭＳ 明朝" w:hAnsi="ＭＳ 明朝"/>
                <w:szCs w:val="21"/>
              </w:rPr>
            </w:pPr>
          </w:p>
        </w:tc>
        <w:tc>
          <w:tcPr>
            <w:tcW w:w="3150" w:type="dxa"/>
            <w:vMerge w:val="restart"/>
          </w:tcPr>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C40132" w:rsidRDefault="00C40132" w:rsidP="00FA7EAE">
            <w:pPr>
              <w:spacing w:line="360" w:lineRule="exact"/>
              <w:ind w:left="210" w:hangingChars="100" w:hanging="210"/>
              <w:outlineLvl w:val="0"/>
              <w:rPr>
                <w:rFonts w:cs="ＭＳ 明朝"/>
                <w:szCs w:val="21"/>
              </w:rPr>
            </w:pPr>
          </w:p>
          <w:p w:rsidR="00FA7EAE" w:rsidRDefault="00FA7EAE" w:rsidP="00FA7EAE">
            <w:pPr>
              <w:spacing w:line="360" w:lineRule="exact"/>
              <w:ind w:left="210" w:hangingChars="100" w:hanging="210"/>
              <w:outlineLvl w:val="0"/>
              <w:rPr>
                <w:rFonts w:cs="ＭＳ 明朝"/>
                <w:szCs w:val="21"/>
              </w:rPr>
            </w:pPr>
            <w:r>
              <w:rPr>
                <w:rFonts w:cs="ＭＳ 明朝" w:hint="eastAsia"/>
                <w:szCs w:val="21"/>
              </w:rPr>
              <w:t>技</w:t>
            </w:r>
            <w:r w:rsidR="00C331CE">
              <w:rPr>
                <w:rFonts w:cs="ＭＳ 明朝" w:hint="eastAsia"/>
                <w:szCs w:val="21"/>
              </w:rPr>
              <w:t>③</w:t>
            </w:r>
            <w:r>
              <w:rPr>
                <w:rFonts w:cs="ＭＳ 明朝" w:hint="eastAsia"/>
                <w:szCs w:val="21"/>
              </w:rPr>
              <w:t>温度と飽和水蒸気量の関係をグラフに表すことができる。</w:t>
            </w:r>
          </w:p>
          <w:p w:rsidR="00FA7EAE" w:rsidRDefault="00FA7EAE" w:rsidP="00FA7EAE">
            <w:pPr>
              <w:spacing w:line="360" w:lineRule="exact"/>
              <w:ind w:left="210" w:hangingChars="100" w:hanging="210"/>
              <w:outlineLvl w:val="0"/>
              <w:rPr>
                <w:rFonts w:cs="ＭＳ 明朝"/>
                <w:szCs w:val="21"/>
              </w:rPr>
            </w:pPr>
            <w:r>
              <w:rPr>
                <w:rFonts w:cs="ＭＳ 明朝" w:hint="eastAsia"/>
                <w:szCs w:val="21"/>
              </w:rPr>
              <w:t>知</w:t>
            </w:r>
            <w:r w:rsidR="00C331CE">
              <w:rPr>
                <w:rFonts w:cs="ＭＳ 明朝" w:hint="eastAsia"/>
                <w:szCs w:val="21"/>
              </w:rPr>
              <w:t>③</w:t>
            </w:r>
            <w:r>
              <w:rPr>
                <w:rFonts w:cs="ＭＳ 明朝" w:hint="eastAsia"/>
                <w:szCs w:val="21"/>
              </w:rPr>
              <w:t>水蒸気を含んだ空気から水滴が現れる</w:t>
            </w:r>
            <w:r w:rsidR="00EA46CE" w:rsidRPr="004E5D54">
              <w:rPr>
                <w:rFonts w:cs="ＭＳ 明朝" w:hint="eastAsia"/>
                <w:szCs w:val="21"/>
              </w:rPr>
              <w:t>仕組み</w:t>
            </w:r>
            <w:r>
              <w:rPr>
                <w:rFonts w:cs="ＭＳ 明朝" w:hint="eastAsia"/>
                <w:szCs w:val="21"/>
              </w:rPr>
              <w:t>を理解する。</w:t>
            </w:r>
          </w:p>
          <w:p w:rsidR="00FA7EAE" w:rsidRDefault="00FA7EAE" w:rsidP="00FA7EAE">
            <w:pPr>
              <w:spacing w:line="360" w:lineRule="exact"/>
              <w:ind w:left="210" w:hangingChars="100" w:hanging="210"/>
              <w:outlineLvl w:val="0"/>
              <w:rPr>
                <w:rFonts w:cs="ＭＳ 明朝"/>
                <w:szCs w:val="21"/>
              </w:rPr>
            </w:pPr>
            <w:r>
              <w:rPr>
                <w:rFonts w:cs="ＭＳ 明朝" w:hint="eastAsia"/>
                <w:szCs w:val="21"/>
              </w:rPr>
              <w:t>技</w:t>
            </w:r>
            <w:r w:rsidR="00C331CE">
              <w:rPr>
                <w:rFonts w:cs="ＭＳ 明朝" w:hint="eastAsia"/>
                <w:szCs w:val="21"/>
              </w:rPr>
              <w:t>④</w:t>
            </w:r>
            <w:r>
              <w:rPr>
                <w:rFonts w:cs="ＭＳ 明朝" w:hint="eastAsia"/>
                <w:szCs w:val="21"/>
              </w:rPr>
              <w:t>露点を正しく測定することができる。</w:t>
            </w:r>
          </w:p>
          <w:p w:rsidR="00FA7EAE" w:rsidRDefault="00FA7EAE" w:rsidP="00FA7EAE">
            <w:pPr>
              <w:spacing w:line="360" w:lineRule="exact"/>
              <w:ind w:left="210" w:hangingChars="100" w:hanging="210"/>
              <w:outlineLvl w:val="0"/>
              <w:rPr>
                <w:rFonts w:cs="ＭＳ 明朝"/>
                <w:szCs w:val="21"/>
              </w:rPr>
            </w:pPr>
            <w:r>
              <w:rPr>
                <w:rFonts w:cs="ＭＳ 明朝" w:hint="eastAsia"/>
                <w:szCs w:val="21"/>
              </w:rPr>
              <w:t>思</w:t>
            </w:r>
            <w:r w:rsidR="00C331CE">
              <w:rPr>
                <w:rFonts w:cs="ＭＳ 明朝" w:hint="eastAsia"/>
                <w:szCs w:val="21"/>
              </w:rPr>
              <w:t>③</w:t>
            </w:r>
            <w:r>
              <w:rPr>
                <w:rFonts w:cs="ＭＳ 明朝" w:hint="eastAsia"/>
                <w:szCs w:val="21"/>
              </w:rPr>
              <w:t>露点の測定結果から，空気中の水蒸気量を推定することができる。</w:t>
            </w:r>
          </w:p>
          <w:p w:rsidR="00FA7EAE" w:rsidRPr="004E5D54" w:rsidRDefault="00FA7EAE" w:rsidP="00FA7EAE">
            <w:pPr>
              <w:spacing w:line="360" w:lineRule="exact"/>
              <w:ind w:left="210" w:hangingChars="100" w:hanging="210"/>
              <w:outlineLvl w:val="0"/>
              <w:rPr>
                <w:rFonts w:cs="ＭＳ 明朝"/>
                <w:szCs w:val="21"/>
              </w:rPr>
            </w:pPr>
            <w:r>
              <w:rPr>
                <w:rFonts w:cs="ＭＳ 明朝" w:hint="eastAsia"/>
                <w:szCs w:val="21"/>
              </w:rPr>
              <w:t>知</w:t>
            </w:r>
            <w:r w:rsidR="00C331CE">
              <w:rPr>
                <w:rFonts w:cs="ＭＳ 明朝" w:hint="eastAsia"/>
                <w:szCs w:val="21"/>
              </w:rPr>
              <w:t>④</w:t>
            </w:r>
            <w:r>
              <w:rPr>
                <w:rFonts w:cs="ＭＳ 明朝" w:hint="eastAsia"/>
                <w:szCs w:val="21"/>
              </w:rPr>
              <w:t>空気中に水滴が現れ</w:t>
            </w:r>
            <w:r w:rsidRPr="004E5D54">
              <w:rPr>
                <w:rFonts w:cs="ＭＳ 明朝" w:hint="eastAsia"/>
                <w:szCs w:val="21"/>
              </w:rPr>
              <w:t>る</w:t>
            </w:r>
            <w:r w:rsidR="00EA46CE" w:rsidRPr="004E5D54">
              <w:rPr>
                <w:rFonts w:cs="ＭＳ 明朝" w:hint="eastAsia"/>
                <w:szCs w:val="21"/>
              </w:rPr>
              <w:t>仕組み</w:t>
            </w:r>
            <w:r w:rsidRPr="004E5D54">
              <w:rPr>
                <w:rFonts w:cs="ＭＳ 明朝" w:hint="eastAsia"/>
                <w:szCs w:val="21"/>
              </w:rPr>
              <w:t>と関連付けて露点を理解する。</w:t>
            </w:r>
          </w:p>
          <w:p w:rsidR="00FA7EAE" w:rsidRDefault="00FA7EAE" w:rsidP="00FA7EAE">
            <w:pPr>
              <w:spacing w:line="360" w:lineRule="exact"/>
              <w:ind w:left="210" w:hangingChars="100" w:hanging="210"/>
              <w:outlineLvl w:val="0"/>
              <w:rPr>
                <w:rFonts w:cs="ＭＳ 明朝"/>
                <w:szCs w:val="21"/>
              </w:rPr>
            </w:pPr>
            <w:r w:rsidRPr="004E5D54">
              <w:rPr>
                <w:rFonts w:cs="ＭＳ 明朝" w:hint="eastAsia"/>
                <w:szCs w:val="21"/>
              </w:rPr>
              <w:t>知</w:t>
            </w:r>
            <w:r w:rsidR="00C331CE" w:rsidRPr="004E5D54">
              <w:rPr>
                <w:rFonts w:cs="ＭＳ 明朝" w:hint="eastAsia"/>
                <w:szCs w:val="21"/>
              </w:rPr>
              <w:t>⑤</w:t>
            </w:r>
            <w:r w:rsidRPr="004E5D54">
              <w:rPr>
                <w:rFonts w:cs="ＭＳ 明朝" w:hint="eastAsia"/>
                <w:szCs w:val="21"/>
              </w:rPr>
              <w:t>湿度の意味を理解し，</w:t>
            </w:r>
            <w:r>
              <w:rPr>
                <w:rFonts w:cs="ＭＳ 明朝" w:hint="eastAsia"/>
                <w:szCs w:val="21"/>
              </w:rPr>
              <w:t>知識を身に</w:t>
            </w:r>
            <w:r w:rsidR="00796DA7">
              <w:rPr>
                <w:rFonts w:cs="ＭＳ 明朝" w:hint="eastAsia"/>
                <w:szCs w:val="21"/>
              </w:rPr>
              <w:t>付け</w:t>
            </w:r>
            <w:r>
              <w:rPr>
                <w:rFonts w:cs="ＭＳ 明朝" w:hint="eastAsia"/>
                <w:szCs w:val="21"/>
              </w:rPr>
              <w:t>ている。</w:t>
            </w:r>
          </w:p>
          <w:p w:rsidR="00F83FCE" w:rsidRDefault="00FA7EAE" w:rsidP="00C331CE">
            <w:pPr>
              <w:ind w:left="210" w:hangingChars="100" w:hanging="210"/>
              <w:rPr>
                <w:rFonts w:ascii="ＭＳ 明朝" w:hAnsi="ＭＳ 明朝" w:cs="ＭＳ 明朝"/>
                <w:color w:val="000000"/>
                <w:kern w:val="0"/>
                <w:szCs w:val="21"/>
              </w:rPr>
            </w:pPr>
            <w:r>
              <w:rPr>
                <w:rFonts w:cs="ＭＳ 明朝" w:hint="eastAsia"/>
                <w:szCs w:val="21"/>
              </w:rPr>
              <w:t>思</w:t>
            </w:r>
            <w:r w:rsidR="00C331CE">
              <w:rPr>
                <w:rFonts w:cs="ＭＳ 明朝" w:hint="eastAsia"/>
                <w:szCs w:val="21"/>
              </w:rPr>
              <w:t>④</w:t>
            </w:r>
            <w:r>
              <w:rPr>
                <w:rFonts w:cs="ＭＳ 明朝" w:hint="eastAsia"/>
                <w:szCs w:val="21"/>
              </w:rPr>
              <w:t>霧が発生するときの気温や湿度の変化の特徴を見いだし，説明することができる。</w:t>
            </w:r>
          </w:p>
        </w:tc>
        <w:tc>
          <w:tcPr>
            <w:tcW w:w="1068" w:type="dxa"/>
            <w:vMerge w:val="restart"/>
          </w:tcPr>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D973CD" w:rsidRDefault="00D973CD" w:rsidP="0062012A">
            <w:pPr>
              <w:spacing w:line="360" w:lineRule="exact"/>
              <w:outlineLvl w:val="0"/>
              <w:rPr>
                <w:rFonts w:cs="ＭＳ 明朝"/>
                <w:szCs w:val="21"/>
              </w:rPr>
            </w:pPr>
          </w:p>
          <w:p w:rsidR="0062012A" w:rsidRDefault="0062012A" w:rsidP="0062012A">
            <w:pPr>
              <w:spacing w:line="360" w:lineRule="exact"/>
              <w:outlineLvl w:val="0"/>
              <w:rPr>
                <w:rFonts w:cs="ＭＳ 明朝"/>
                <w:szCs w:val="21"/>
              </w:rPr>
            </w:pPr>
            <w:r>
              <w:rPr>
                <w:rFonts w:cs="ＭＳ 明朝" w:hint="eastAsia"/>
                <w:szCs w:val="21"/>
              </w:rPr>
              <w:t>実験プリント</w:t>
            </w:r>
          </w:p>
          <w:p w:rsidR="0062012A" w:rsidRDefault="0062012A" w:rsidP="0062012A">
            <w:pPr>
              <w:spacing w:line="360" w:lineRule="exact"/>
              <w:outlineLvl w:val="0"/>
              <w:rPr>
                <w:rFonts w:cs="ＭＳ 明朝"/>
                <w:szCs w:val="21"/>
              </w:rPr>
            </w:pPr>
          </w:p>
          <w:p w:rsidR="0062012A" w:rsidRDefault="0062012A" w:rsidP="0062012A">
            <w:pPr>
              <w:spacing w:line="360" w:lineRule="exact"/>
              <w:outlineLvl w:val="0"/>
              <w:rPr>
                <w:rFonts w:cs="ＭＳ 明朝"/>
                <w:szCs w:val="21"/>
              </w:rPr>
            </w:pPr>
            <w:r>
              <w:rPr>
                <w:rFonts w:cs="ＭＳ 明朝" w:hint="eastAsia"/>
                <w:szCs w:val="21"/>
              </w:rPr>
              <w:t>テスト</w:t>
            </w:r>
          </w:p>
          <w:p w:rsidR="00F83FCE" w:rsidRDefault="00F83FCE" w:rsidP="00FA7EAE">
            <w:pPr>
              <w:rPr>
                <w:rFonts w:ascii="ＭＳ 明朝" w:hAnsi="ＭＳ 明朝"/>
                <w:szCs w:val="21"/>
              </w:rPr>
            </w:pPr>
          </w:p>
          <w:p w:rsidR="0062012A" w:rsidRDefault="0062012A" w:rsidP="00FA7EAE">
            <w:pPr>
              <w:rPr>
                <w:rFonts w:ascii="ＭＳ 明朝" w:hAnsi="ＭＳ 明朝"/>
                <w:szCs w:val="21"/>
              </w:rPr>
            </w:pPr>
          </w:p>
          <w:p w:rsidR="0062012A" w:rsidRDefault="0062012A" w:rsidP="0062012A">
            <w:pPr>
              <w:spacing w:line="360" w:lineRule="exact"/>
              <w:outlineLvl w:val="0"/>
              <w:rPr>
                <w:rFonts w:cs="ＭＳ 明朝"/>
                <w:szCs w:val="21"/>
              </w:rPr>
            </w:pPr>
            <w:r>
              <w:rPr>
                <w:rFonts w:cs="ＭＳ 明朝" w:hint="eastAsia"/>
                <w:szCs w:val="21"/>
              </w:rPr>
              <w:t>実験プリント</w:t>
            </w:r>
          </w:p>
          <w:p w:rsidR="0062012A" w:rsidRDefault="0062012A" w:rsidP="0062012A">
            <w:pPr>
              <w:spacing w:line="360" w:lineRule="exact"/>
              <w:outlineLvl w:val="0"/>
              <w:rPr>
                <w:rFonts w:cs="ＭＳ 明朝"/>
                <w:szCs w:val="21"/>
              </w:rPr>
            </w:pPr>
            <w:r>
              <w:rPr>
                <w:rFonts w:cs="ＭＳ 明朝" w:hint="eastAsia"/>
                <w:szCs w:val="21"/>
              </w:rPr>
              <w:t>テスト</w:t>
            </w:r>
          </w:p>
          <w:p w:rsidR="0062012A" w:rsidRDefault="0062012A" w:rsidP="0062012A">
            <w:pPr>
              <w:spacing w:line="360" w:lineRule="exact"/>
              <w:outlineLvl w:val="0"/>
              <w:rPr>
                <w:rFonts w:cs="ＭＳ 明朝"/>
                <w:szCs w:val="21"/>
              </w:rPr>
            </w:pPr>
          </w:p>
          <w:p w:rsidR="0062012A" w:rsidRDefault="0062012A" w:rsidP="0062012A">
            <w:pPr>
              <w:spacing w:line="360" w:lineRule="exact"/>
              <w:outlineLvl w:val="0"/>
              <w:rPr>
                <w:rFonts w:cs="ＭＳ 明朝"/>
                <w:szCs w:val="21"/>
              </w:rPr>
            </w:pPr>
          </w:p>
          <w:p w:rsidR="0062012A" w:rsidRDefault="0062012A" w:rsidP="0062012A">
            <w:pPr>
              <w:spacing w:line="360" w:lineRule="exact"/>
              <w:outlineLvl w:val="0"/>
              <w:rPr>
                <w:rFonts w:cs="ＭＳ 明朝"/>
                <w:szCs w:val="21"/>
              </w:rPr>
            </w:pPr>
            <w:r>
              <w:rPr>
                <w:rFonts w:cs="ＭＳ 明朝" w:hint="eastAsia"/>
                <w:szCs w:val="21"/>
              </w:rPr>
              <w:t>テスト</w:t>
            </w:r>
          </w:p>
          <w:p w:rsidR="0062012A" w:rsidRDefault="0062012A" w:rsidP="0062012A">
            <w:pPr>
              <w:spacing w:line="360" w:lineRule="exact"/>
              <w:outlineLvl w:val="0"/>
              <w:rPr>
                <w:rFonts w:cs="ＭＳ 明朝"/>
                <w:szCs w:val="21"/>
              </w:rPr>
            </w:pPr>
          </w:p>
          <w:p w:rsidR="0062012A" w:rsidRDefault="0062012A" w:rsidP="0062012A">
            <w:pPr>
              <w:spacing w:line="360" w:lineRule="exact"/>
              <w:outlineLvl w:val="0"/>
              <w:rPr>
                <w:rFonts w:cs="ＭＳ 明朝"/>
                <w:szCs w:val="21"/>
              </w:rPr>
            </w:pPr>
          </w:p>
          <w:p w:rsidR="0062012A" w:rsidRDefault="0062012A" w:rsidP="0062012A">
            <w:pPr>
              <w:spacing w:line="360" w:lineRule="exact"/>
              <w:outlineLvl w:val="0"/>
              <w:rPr>
                <w:rFonts w:cs="ＭＳ 明朝"/>
                <w:szCs w:val="21"/>
              </w:rPr>
            </w:pPr>
            <w:r>
              <w:rPr>
                <w:rFonts w:cs="ＭＳ 明朝" w:hint="eastAsia"/>
                <w:szCs w:val="21"/>
              </w:rPr>
              <w:t>テスト</w:t>
            </w:r>
          </w:p>
          <w:p w:rsidR="0062012A" w:rsidRDefault="0062012A" w:rsidP="0062012A">
            <w:pPr>
              <w:spacing w:line="360" w:lineRule="exact"/>
              <w:outlineLvl w:val="0"/>
              <w:rPr>
                <w:rFonts w:cs="ＭＳ 明朝"/>
                <w:szCs w:val="21"/>
              </w:rPr>
            </w:pPr>
          </w:p>
          <w:p w:rsidR="0062012A" w:rsidRDefault="0062012A" w:rsidP="0062012A">
            <w:pPr>
              <w:rPr>
                <w:rFonts w:ascii="ＭＳ 明朝" w:hAnsi="ＭＳ 明朝"/>
                <w:szCs w:val="21"/>
              </w:rPr>
            </w:pPr>
            <w:r>
              <w:rPr>
                <w:rFonts w:cs="ＭＳ 明朝" w:hint="eastAsia"/>
                <w:szCs w:val="21"/>
              </w:rPr>
              <w:t>ノート</w:t>
            </w:r>
          </w:p>
        </w:tc>
      </w:tr>
      <w:tr w:rsidR="00F83FCE" w:rsidTr="00FA7EAE">
        <w:trPr>
          <w:trHeight w:val="781"/>
        </w:trPr>
        <w:tc>
          <w:tcPr>
            <w:tcW w:w="525" w:type="dxa"/>
            <w:tcBorders>
              <w:top w:val="single" w:sz="6" w:space="0" w:color="auto"/>
              <w:bottom w:val="single" w:sz="6" w:space="0" w:color="auto"/>
            </w:tcBorders>
            <w:vAlign w:val="center"/>
          </w:tcPr>
          <w:p w:rsidR="00F83FCE" w:rsidRDefault="00F83FCE" w:rsidP="00FA7EAE">
            <w:pPr>
              <w:jc w:val="center"/>
              <w:rPr>
                <w:rFonts w:ascii="ＭＳ 明朝" w:hAnsi="ＭＳ 明朝"/>
                <w:szCs w:val="21"/>
              </w:rPr>
            </w:pPr>
            <w:r>
              <w:rPr>
                <w:rFonts w:ascii="ＭＳ 明朝" w:hAnsi="ＭＳ 明朝" w:hint="eastAsia"/>
                <w:szCs w:val="21"/>
              </w:rPr>
              <w:t>６</w:t>
            </w:r>
          </w:p>
        </w:tc>
        <w:tc>
          <w:tcPr>
            <w:tcW w:w="3670" w:type="dxa"/>
            <w:vMerge/>
          </w:tcPr>
          <w:p w:rsidR="00F83FCE" w:rsidRPr="00182174" w:rsidRDefault="00F83FCE" w:rsidP="00F83FCE">
            <w:pPr>
              <w:pStyle w:val="ac"/>
              <w:numPr>
                <w:ilvl w:val="0"/>
                <w:numId w:val="5"/>
              </w:numPr>
              <w:spacing w:line="0" w:lineRule="atLeast"/>
              <w:ind w:left="1200"/>
            </w:pPr>
          </w:p>
        </w:tc>
        <w:tc>
          <w:tcPr>
            <w:tcW w:w="315" w:type="dxa"/>
            <w:vMerge/>
          </w:tcPr>
          <w:p w:rsidR="00F83FCE" w:rsidRDefault="00F83FCE" w:rsidP="00FA7EAE">
            <w:pPr>
              <w:jc w:val="center"/>
              <w:rPr>
                <w:rFonts w:ascii="ＭＳ 明朝" w:hAnsi="ＭＳ 明朝"/>
                <w:b/>
                <w:szCs w:val="21"/>
              </w:rPr>
            </w:pPr>
          </w:p>
        </w:tc>
        <w:tc>
          <w:tcPr>
            <w:tcW w:w="315" w:type="dxa"/>
            <w:vMerge/>
          </w:tcPr>
          <w:p w:rsidR="00F83FCE" w:rsidRDefault="00F83FCE" w:rsidP="00FA7EAE">
            <w:pPr>
              <w:jc w:val="center"/>
              <w:rPr>
                <w:rFonts w:ascii="ＭＳ 明朝" w:hAnsi="ＭＳ 明朝"/>
                <w:szCs w:val="21"/>
              </w:rPr>
            </w:pPr>
          </w:p>
        </w:tc>
        <w:tc>
          <w:tcPr>
            <w:tcW w:w="315" w:type="dxa"/>
            <w:vMerge/>
          </w:tcPr>
          <w:p w:rsidR="00F83FCE" w:rsidRDefault="00F83FCE" w:rsidP="00FA7EAE">
            <w:pPr>
              <w:jc w:val="center"/>
              <w:rPr>
                <w:rFonts w:ascii="ＭＳ 明朝" w:hAnsi="ＭＳ 明朝"/>
                <w:szCs w:val="21"/>
              </w:rPr>
            </w:pPr>
          </w:p>
        </w:tc>
        <w:tc>
          <w:tcPr>
            <w:tcW w:w="315" w:type="dxa"/>
            <w:vMerge/>
          </w:tcPr>
          <w:p w:rsidR="00F83FCE" w:rsidRDefault="00F83FCE" w:rsidP="00FA7EAE">
            <w:pPr>
              <w:jc w:val="center"/>
              <w:rPr>
                <w:rFonts w:ascii="ＭＳ 明朝" w:hAnsi="ＭＳ 明朝"/>
                <w:szCs w:val="21"/>
              </w:rPr>
            </w:pPr>
          </w:p>
        </w:tc>
        <w:tc>
          <w:tcPr>
            <w:tcW w:w="3150" w:type="dxa"/>
            <w:vMerge/>
          </w:tcPr>
          <w:p w:rsidR="00F83FCE" w:rsidRDefault="00F83FCE" w:rsidP="00FA7EAE">
            <w:pPr>
              <w:rPr>
                <w:rFonts w:ascii="ＭＳ 明朝" w:hAnsi="ＭＳ 明朝" w:cs="ＭＳ 明朝"/>
                <w:color w:val="000000"/>
                <w:kern w:val="0"/>
                <w:szCs w:val="21"/>
              </w:rPr>
            </w:pPr>
          </w:p>
        </w:tc>
        <w:tc>
          <w:tcPr>
            <w:tcW w:w="1068" w:type="dxa"/>
            <w:vMerge/>
          </w:tcPr>
          <w:p w:rsidR="00F83FCE" w:rsidRDefault="00F83FCE" w:rsidP="00FA7EAE">
            <w:pPr>
              <w:rPr>
                <w:rFonts w:ascii="ＭＳ 明朝" w:hAnsi="ＭＳ 明朝"/>
                <w:szCs w:val="21"/>
              </w:rPr>
            </w:pPr>
          </w:p>
        </w:tc>
      </w:tr>
      <w:tr w:rsidR="00F83FCE" w:rsidTr="00796DA7">
        <w:trPr>
          <w:trHeight w:val="4778"/>
        </w:trPr>
        <w:tc>
          <w:tcPr>
            <w:tcW w:w="525" w:type="dxa"/>
            <w:tcBorders>
              <w:top w:val="single" w:sz="6" w:space="0" w:color="auto"/>
              <w:bottom w:val="single" w:sz="6" w:space="0" w:color="auto"/>
            </w:tcBorders>
            <w:vAlign w:val="center"/>
          </w:tcPr>
          <w:p w:rsidR="00F83FCE" w:rsidRDefault="00F83FCE" w:rsidP="00FA7EAE">
            <w:pPr>
              <w:jc w:val="center"/>
              <w:rPr>
                <w:rFonts w:ascii="ＭＳ 明朝" w:hAnsi="ＭＳ 明朝"/>
                <w:szCs w:val="21"/>
              </w:rPr>
            </w:pPr>
            <w:r>
              <w:rPr>
                <w:rFonts w:ascii="ＭＳ 明朝" w:hAnsi="ＭＳ 明朝" w:hint="eastAsia"/>
                <w:szCs w:val="21"/>
              </w:rPr>
              <w:t>７</w:t>
            </w:r>
          </w:p>
        </w:tc>
        <w:tc>
          <w:tcPr>
            <w:tcW w:w="3670" w:type="dxa"/>
            <w:vMerge/>
          </w:tcPr>
          <w:p w:rsidR="00F83FCE" w:rsidRPr="00182174" w:rsidRDefault="00F83FCE" w:rsidP="00F83FCE">
            <w:pPr>
              <w:pStyle w:val="ac"/>
              <w:numPr>
                <w:ilvl w:val="0"/>
                <w:numId w:val="5"/>
              </w:numPr>
              <w:spacing w:line="0" w:lineRule="atLeast"/>
              <w:ind w:left="1200"/>
            </w:pPr>
          </w:p>
        </w:tc>
        <w:tc>
          <w:tcPr>
            <w:tcW w:w="315" w:type="dxa"/>
            <w:vMerge/>
          </w:tcPr>
          <w:p w:rsidR="00F83FCE" w:rsidRDefault="00F83FCE" w:rsidP="00FA7EAE">
            <w:pPr>
              <w:jc w:val="center"/>
              <w:rPr>
                <w:rFonts w:ascii="ＭＳ 明朝" w:hAnsi="ＭＳ 明朝"/>
                <w:b/>
                <w:szCs w:val="21"/>
              </w:rPr>
            </w:pPr>
          </w:p>
        </w:tc>
        <w:tc>
          <w:tcPr>
            <w:tcW w:w="315" w:type="dxa"/>
            <w:vMerge/>
          </w:tcPr>
          <w:p w:rsidR="00F83FCE" w:rsidRDefault="00F83FCE" w:rsidP="00FA7EAE">
            <w:pPr>
              <w:jc w:val="center"/>
              <w:rPr>
                <w:rFonts w:ascii="ＭＳ 明朝" w:hAnsi="ＭＳ 明朝"/>
                <w:szCs w:val="21"/>
              </w:rPr>
            </w:pPr>
          </w:p>
        </w:tc>
        <w:tc>
          <w:tcPr>
            <w:tcW w:w="315" w:type="dxa"/>
            <w:vMerge/>
          </w:tcPr>
          <w:p w:rsidR="00F83FCE" w:rsidRDefault="00F83FCE" w:rsidP="00FA7EAE">
            <w:pPr>
              <w:jc w:val="center"/>
              <w:rPr>
                <w:rFonts w:ascii="ＭＳ 明朝" w:hAnsi="ＭＳ 明朝"/>
                <w:szCs w:val="21"/>
              </w:rPr>
            </w:pPr>
          </w:p>
        </w:tc>
        <w:tc>
          <w:tcPr>
            <w:tcW w:w="315" w:type="dxa"/>
            <w:vMerge/>
          </w:tcPr>
          <w:p w:rsidR="00F83FCE" w:rsidRDefault="00F83FCE" w:rsidP="00FA7EAE">
            <w:pPr>
              <w:jc w:val="center"/>
              <w:rPr>
                <w:rFonts w:ascii="ＭＳ 明朝" w:hAnsi="ＭＳ 明朝"/>
                <w:szCs w:val="21"/>
              </w:rPr>
            </w:pPr>
          </w:p>
        </w:tc>
        <w:tc>
          <w:tcPr>
            <w:tcW w:w="3150" w:type="dxa"/>
            <w:vMerge/>
          </w:tcPr>
          <w:p w:rsidR="00F83FCE" w:rsidRDefault="00F83FCE" w:rsidP="00FA7EAE">
            <w:pPr>
              <w:rPr>
                <w:rFonts w:ascii="ＭＳ 明朝" w:hAnsi="ＭＳ 明朝" w:cs="ＭＳ 明朝"/>
                <w:color w:val="000000"/>
                <w:kern w:val="0"/>
                <w:szCs w:val="21"/>
              </w:rPr>
            </w:pPr>
          </w:p>
        </w:tc>
        <w:tc>
          <w:tcPr>
            <w:tcW w:w="1068" w:type="dxa"/>
            <w:vMerge/>
          </w:tcPr>
          <w:p w:rsidR="00F83FCE" w:rsidRDefault="00F83FCE" w:rsidP="00FA7EAE">
            <w:pPr>
              <w:rPr>
                <w:rFonts w:ascii="ＭＳ 明朝" w:hAnsi="ＭＳ 明朝"/>
                <w:szCs w:val="21"/>
              </w:rPr>
            </w:pPr>
          </w:p>
        </w:tc>
      </w:tr>
      <w:tr w:rsidR="00F83FCE" w:rsidTr="00FA7EAE">
        <w:trPr>
          <w:trHeight w:val="587"/>
        </w:trPr>
        <w:tc>
          <w:tcPr>
            <w:tcW w:w="525" w:type="dxa"/>
            <w:tcBorders>
              <w:top w:val="single" w:sz="6" w:space="0" w:color="auto"/>
              <w:bottom w:val="single" w:sz="4" w:space="0" w:color="auto"/>
            </w:tcBorders>
            <w:vAlign w:val="center"/>
          </w:tcPr>
          <w:p w:rsidR="00F83FCE" w:rsidRDefault="00F83FCE" w:rsidP="00FA7EAE">
            <w:pPr>
              <w:jc w:val="center"/>
              <w:rPr>
                <w:rFonts w:ascii="ＭＳ 明朝" w:hAnsi="ＭＳ 明朝"/>
                <w:szCs w:val="21"/>
              </w:rPr>
            </w:pPr>
            <w:r>
              <w:rPr>
                <w:rFonts w:ascii="ＭＳ 明朝" w:hAnsi="ＭＳ 明朝" w:hint="eastAsia"/>
                <w:szCs w:val="21"/>
              </w:rPr>
              <w:t>８</w:t>
            </w:r>
          </w:p>
        </w:tc>
        <w:tc>
          <w:tcPr>
            <w:tcW w:w="3670" w:type="dxa"/>
            <w:vMerge/>
            <w:tcBorders>
              <w:bottom w:val="single" w:sz="4" w:space="0" w:color="auto"/>
            </w:tcBorders>
          </w:tcPr>
          <w:p w:rsidR="00F83FCE" w:rsidRPr="00182174" w:rsidRDefault="00F83FCE" w:rsidP="00F83FCE">
            <w:pPr>
              <w:pStyle w:val="ac"/>
              <w:numPr>
                <w:ilvl w:val="0"/>
                <w:numId w:val="5"/>
              </w:numPr>
              <w:spacing w:line="0" w:lineRule="atLeast"/>
              <w:ind w:leftChars="0"/>
            </w:pPr>
          </w:p>
        </w:tc>
        <w:tc>
          <w:tcPr>
            <w:tcW w:w="315" w:type="dxa"/>
            <w:vMerge/>
            <w:tcBorders>
              <w:bottom w:val="single" w:sz="4" w:space="0" w:color="auto"/>
            </w:tcBorders>
          </w:tcPr>
          <w:p w:rsidR="00F83FCE" w:rsidRDefault="00F83FCE" w:rsidP="00FA7EAE">
            <w:pPr>
              <w:jc w:val="center"/>
              <w:rPr>
                <w:rFonts w:ascii="ＭＳ 明朝" w:hAnsi="ＭＳ 明朝"/>
                <w:b/>
                <w:szCs w:val="21"/>
              </w:rPr>
            </w:pPr>
          </w:p>
        </w:tc>
        <w:tc>
          <w:tcPr>
            <w:tcW w:w="315" w:type="dxa"/>
            <w:vMerge/>
            <w:tcBorders>
              <w:bottom w:val="single" w:sz="4" w:space="0" w:color="auto"/>
            </w:tcBorders>
          </w:tcPr>
          <w:p w:rsidR="00F83FCE" w:rsidRDefault="00F83FCE" w:rsidP="00FA7EAE">
            <w:pPr>
              <w:jc w:val="center"/>
              <w:rPr>
                <w:rFonts w:ascii="ＭＳ 明朝" w:hAnsi="ＭＳ 明朝"/>
                <w:szCs w:val="21"/>
              </w:rPr>
            </w:pPr>
          </w:p>
        </w:tc>
        <w:tc>
          <w:tcPr>
            <w:tcW w:w="315" w:type="dxa"/>
            <w:vMerge/>
            <w:tcBorders>
              <w:bottom w:val="single" w:sz="4" w:space="0" w:color="auto"/>
            </w:tcBorders>
          </w:tcPr>
          <w:p w:rsidR="00F83FCE" w:rsidRDefault="00F83FCE" w:rsidP="00FA7EAE">
            <w:pPr>
              <w:jc w:val="center"/>
              <w:rPr>
                <w:rFonts w:ascii="ＭＳ 明朝" w:hAnsi="ＭＳ 明朝"/>
                <w:szCs w:val="21"/>
              </w:rPr>
            </w:pPr>
          </w:p>
        </w:tc>
        <w:tc>
          <w:tcPr>
            <w:tcW w:w="315" w:type="dxa"/>
            <w:vMerge/>
            <w:tcBorders>
              <w:bottom w:val="single" w:sz="4" w:space="0" w:color="auto"/>
            </w:tcBorders>
          </w:tcPr>
          <w:p w:rsidR="00F83FCE" w:rsidRDefault="00F83FCE" w:rsidP="00FA7EAE">
            <w:pPr>
              <w:jc w:val="center"/>
              <w:rPr>
                <w:rFonts w:ascii="ＭＳ 明朝" w:hAnsi="ＭＳ 明朝"/>
                <w:szCs w:val="21"/>
              </w:rPr>
            </w:pPr>
          </w:p>
        </w:tc>
        <w:tc>
          <w:tcPr>
            <w:tcW w:w="3150" w:type="dxa"/>
            <w:vMerge/>
            <w:tcBorders>
              <w:bottom w:val="single" w:sz="4" w:space="0" w:color="auto"/>
            </w:tcBorders>
          </w:tcPr>
          <w:p w:rsidR="00F83FCE" w:rsidRDefault="00F83FCE" w:rsidP="00FA7EAE">
            <w:pPr>
              <w:rPr>
                <w:rFonts w:ascii="ＭＳ 明朝" w:hAnsi="ＭＳ 明朝" w:cs="ＭＳ 明朝"/>
                <w:color w:val="000000"/>
                <w:kern w:val="0"/>
                <w:szCs w:val="21"/>
              </w:rPr>
            </w:pPr>
          </w:p>
        </w:tc>
        <w:tc>
          <w:tcPr>
            <w:tcW w:w="1068" w:type="dxa"/>
            <w:vMerge/>
            <w:tcBorders>
              <w:bottom w:val="single" w:sz="4" w:space="0" w:color="auto"/>
            </w:tcBorders>
          </w:tcPr>
          <w:p w:rsidR="00F83FCE" w:rsidRDefault="00F83FCE" w:rsidP="00FA7EAE">
            <w:pPr>
              <w:rPr>
                <w:rFonts w:ascii="ＭＳ 明朝" w:hAnsi="ＭＳ 明朝"/>
                <w:szCs w:val="21"/>
              </w:rPr>
            </w:pPr>
          </w:p>
        </w:tc>
      </w:tr>
      <w:tr w:rsidR="00F83FCE" w:rsidTr="00FA7EAE">
        <w:trPr>
          <w:trHeight w:val="930"/>
        </w:trPr>
        <w:tc>
          <w:tcPr>
            <w:tcW w:w="525" w:type="dxa"/>
            <w:tcBorders>
              <w:top w:val="single" w:sz="4" w:space="0" w:color="auto"/>
              <w:bottom w:val="single" w:sz="6" w:space="0" w:color="auto"/>
            </w:tcBorders>
            <w:vAlign w:val="center"/>
          </w:tcPr>
          <w:p w:rsidR="00F83FCE" w:rsidRDefault="00F83FCE" w:rsidP="00FA7EAE">
            <w:pPr>
              <w:jc w:val="center"/>
              <w:rPr>
                <w:rFonts w:ascii="ＭＳ 明朝" w:hAnsi="ＭＳ 明朝"/>
                <w:szCs w:val="21"/>
              </w:rPr>
            </w:pPr>
            <w:r>
              <w:rPr>
                <w:rFonts w:ascii="ＭＳ 明朝" w:hAnsi="ＭＳ 明朝" w:hint="eastAsia"/>
                <w:szCs w:val="21"/>
              </w:rPr>
              <w:t>９</w:t>
            </w:r>
          </w:p>
        </w:tc>
        <w:tc>
          <w:tcPr>
            <w:tcW w:w="3670" w:type="dxa"/>
            <w:tcBorders>
              <w:top w:val="single" w:sz="4" w:space="0" w:color="auto"/>
              <w:bottom w:val="single" w:sz="6" w:space="0" w:color="auto"/>
            </w:tcBorders>
          </w:tcPr>
          <w:p w:rsidR="00F83FCE" w:rsidRPr="00182174" w:rsidRDefault="00F83FCE" w:rsidP="00FA7EAE">
            <w:pPr>
              <w:ind w:left="210" w:hangingChars="100" w:hanging="210"/>
              <w:rPr>
                <w:rFonts w:ascii="ＭＳ 明朝" w:hAnsi="ＭＳ 明朝"/>
                <w:szCs w:val="21"/>
              </w:rPr>
            </w:pPr>
            <w:r w:rsidRPr="00182174">
              <w:rPr>
                <w:rFonts w:ascii="ＭＳ 明朝" w:hAnsi="ＭＳ 明朝" w:hint="eastAsia"/>
                <w:szCs w:val="21"/>
              </w:rPr>
              <w:t>４　地球をめぐる水</w:t>
            </w:r>
          </w:p>
          <w:p w:rsidR="00F83FCE" w:rsidRPr="00EC68E5" w:rsidRDefault="00F83FCE" w:rsidP="00FA7EAE">
            <w:pPr>
              <w:ind w:left="21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「霧や雲の発生は，地球上の水が，固体（氷），液体，気体（水蒸気）に状態変化しながら循環している。」</w:t>
            </w:r>
          </w:p>
        </w:tc>
        <w:tc>
          <w:tcPr>
            <w:tcW w:w="315" w:type="dxa"/>
            <w:tcBorders>
              <w:top w:val="single" w:sz="4" w:space="0" w:color="auto"/>
              <w:bottom w:val="single" w:sz="6" w:space="0" w:color="auto"/>
            </w:tcBorders>
          </w:tcPr>
          <w:p w:rsidR="00F83FCE" w:rsidRPr="00C63B2A" w:rsidRDefault="00C63B2A" w:rsidP="00FA7EAE">
            <w:pPr>
              <w:jc w:val="center"/>
              <w:rPr>
                <w:rFonts w:ascii="ＭＳ 明朝" w:hAnsi="ＭＳ 明朝"/>
                <w:szCs w:val="21"/>
              </w:rPr>
            </w:pPr>
            <w:r w:rsidRPr="00C63B2A">
              <w:rPr>
                <w:rFonts w:ascii="ＭＳ 明朝" w:hAnsi="ＭＳ 明朝"/>
                <w:szCs w:val="21"/>
              </w:rPr>
              <w:t>○</w:t>
            </w:r>
          </w:p>
        </w:tc>
        <w:tc>
          <w:tcPr>
            <w:tcW w:w="315" w:type="dxa"/>
            <w:tcBorders>
              <w:top w:val="single" w:sz="4" w:space="0" w:color="auto"/>
              <w:bottom w:val="single" w:sz="6" w:space="0" w:color="auto"/>
            </w:tcBorders>
          </w:tcPr>
          <w:p w:rsidR="00F83FCE" w:rsidRPr="00C63B2A" w:rsidRDefault="00F83FCE" w:rsidP="00FA7EAE">
            <w:pPr>
              <w:jc w:val="center"/>
              <w:rPr>
                <w:rFonts w:ascii="ＭＳ 明朝" w:hAnsi="ＭＳ 明朝"/>
                <w:szCs w:val="21"/>
              </w:rPr>
            </w:pPr>
          </w:p>
        </w:tc>
        <w:tc>
          <w:tcPr>
            <w:tcW w:w="315" w:type="dxa"/>
            <w:tcBorders>
              <w:top w:val="single" w:sz="4" w:space="0" w:color="auto"/>
              <w:bottom w:val="single" w:sz="6" w:space="0" w:color="auto"/>
            </w:tcBorders>
          </w:tcPr>
          <w:p w:rsidR="00F83FCE" w:rsidRDefault="00F83FCE" w:rsidP="00FA7EAE">
            <w:pPr>
              <w:jc w:val="center"/>
              <w:rPr>
                <w:rFonts w:ascii="ＭＳ 明朝" w:hAnsi="ＭＳ 明朝"/>
                <w:szCs w:val="21"/>
              </w:rPr>
            </w:pPr>
          </w:p>
        </w:tc>
        <w:tc>
          <w:tcPr>
            <w:tcW w:w="315" w:type="dxa"/>
            <w:tcBorders>
              <w:top w:val="single" w:sz="4" w:space="0" w:color="auto"/>
              <w:bottom w:val="single" w:sz="6" w:space="0" w:color="auto"/>
            </w:tcBorders>
          </w:tcPr>
          <w:p w:rsidR="00F83FCE" w:rsidRDefault="00F83FCE" w:rsidP="00FA7EAE">
            <w:pPr>
              <w:jc w:val="center"/>
              <w:rPr>
                <w:rFonts w:ascii="ＭＳ 明朝" w:hAnsi="ＭＳ 明朝"/>
                <w:szCs w:val="21"/>
              </w:rPr>
            </w:pPr>
          </w:p>
          <w:p w:rsidR="00C63B2A" w:rsidRDefault="00C63B2A" w:rsidP="00FA7EAE">
            <w:pPr>
              <w:jc w:val="center"/>
              <w:rPr>
                <w:rFonts w:ascii="ＭＳ 明朝" w:hAnsi="ＭＳ 明朝"/>
                <w:szCs w:val="21"/>
              </w:rPr>
            </w:pPr>
          </w:p>
          <w:p w:rsidR="00C63B2A" w:rsidRDefault="00C63B2A" w:rsidP="00FA7EAE">
            <w:pPr>
              <w:jc w:val="center"/>
              <w:rPr>
                <w:rFonts w:ascii="ＭＳ 明朝" w:hAnsi="ＭＳ 明朝"/>
                <w:szCs w:val="21"/>
              </w:rPr>
            </w:pPr>
          </w:p>
          <w:p w:rsidR="00BC046E" w:rsidRDefault="00BC046E" w:rsidP="00FA7EAE">
            <w:pPr>
              <w:jc w:val="center"/>
              <w:rPr>
                <w:rFonts w:ascii="ＭＳ 明朝" w:hAnsi="ＭＳ 明朝"/>
                <w:szCs w:val="21"/>
              </w:rPr>
            </w:pPr>
          </w:p>
          <w:p w:rsidR="00C63B2A" w:rsidRDefault="00C63B2A" w:rsidP="00FA7EAE">
            <w:pPr>
              <w:jc w:val="center"/>
              <w:rPr>
                <w:rFonts w:ascii="ＭＳ 明朝" w:hAnsi="ＭＳ 明朝"/>
                <w:szCs w:val="21"/>
              </w:rPr>
            </w:pPr>
            <w:r>
              <w:rPr>
                <w:rFonts w:ascii="ＭＳ 明朝" w:hAnsi="ＭＳ 明朝" w:hint="eastAsia"/>
                <w:szCs w:val="21"/>
              </w:rPr>
              <w:t>○</w:t>
            </w:r>
          </w:p>
        </w:tc>
        <w:tc>
          <w:tcPr>
            <w:tcW w:w="3150" w:type="dxa"/>
            <w:tcBorders>
              <w:top w:val="single" w:sz="4" w:space="0" w:color="auto"/>
              <w:bottom w:val="single" w:sz="6" w:space="0" w:color="auto"/>
            </w:tcBorders>
          </w:tcPr>
          <w:p w:rsidR="00FA7EAE" w:rsidRDefault="00FA7EAE" w:rsidP="00FA7EAE">
            <w:pPr>
              <w:spacing w:line="360" w:lineRule="exact"/>
              <w:ind w:left="210" w:hangingChars="100" w:hanging="210"/>
              <w:outlineLvl w:val="0"/>
              <w:rPr>
                <w:rFonts w:cs="ＭＳ 明朝"/>
                <w:szCs w:val="21"/>
              </w:rPr>
            </w:pPr>
            <w:r>
              <w:rPr>
                <w:rFonts w:cs="ＭＳ 明朝" w:hint="eastAsia"/>
                <w:szCs w:val="21"/>
              </w:rPr>
              <w:t>関</w:t>
            </w:r>
            <w:r w:rsidR="00796DA7">
              <w:rPr>
                <w:rFonts w:cs="ＭＳ 明朝" w:hint="eastAsia"/>
                <w:szCs w:val="21"/>
              </w:rPr>
              <w:t>③</w:t>
            </w:r>
            <w:r>
              <w:rPr>
                <w:rFonts w:cs="ＭＳ 明朝" w:hint="eastAsia"/>
                <w:szCs w:val="21"/>
              </w:rPr>
              <w:t>地表の様々水を関連付けて，水の移動や循環を見いだそうとする。</w:t>
            </w:r>
          </w:p>
          <w:p w:rsidR="00BC046E" w:rsidRDefault="00BC046E" w:rsidP="00FA7EAE">
            <w:pPr>
              <w:spacing w:line="360" w:lineRule="exact"/>
              <w:ind w:left="210" w:hangingChars="100" w:hanging="210"/>
              <w:outlineLvl w:val="0"/>
              <w:rPr>
                <w:rFonts w:cs="ＭＳ 明朝"/>
                <w:szCs w:val="21"/>
              </w:rPr>
            </w:pPr>
          </w:p>
          <w:p w:rsidR="00F83FCE" w:rsidRDefault="00FA7EAE" w:rsidP="00FA7EAE">
            <w:pPr>
              <w:ind w:left="210" w:hangingChars="100" w:hanging="210"/>
              <w:rPr>
                <w:rFonts w:ascii="ＭＳ 明朝" w:hAnsi="ＭＳ 明朝" w:cs="ＭＳ 明朝"/>
                <w:color w:val="000000"/>
                <w:kern w:val="0"/>
                <w:szCs w:val="21"/>
              </w:rPr>
            </w:pPr>
            <w:r>
              <w:rPr>
                <w:rFonts w:cs="ＭＳ 明朝" w:hint="eastAsia"/>
                <w:szCs w:val="21"/>
              </w:rPr>
              <w:t>知⑥太陽光のエネルギーがかかわりながら，地表付近の水が状態を変えて循環していることを理解する。</w:t>
            </w:r>
          </w:p>
        </w:tc>
        <w:tc>
          <w:tcPr>
            <w:tcW w:w="1068" w:type="dxa"/>
            <w:tcBorders>
              <w:top w:val="single" w:sz="4" w:space="0" w:color="auto"/>
              <w:bottom w:val="single" w:sz="6" w:space="0" w:color="auto"/>
            </w:tcBorders>
          </w:tcPr>
          <w:p w:rsidR="00F83FCE" w:rsidRDefault="0062012A" w:rsidP="00FA7EAE">
            <w:pPr>
              <w:rPr>
                <w:rFonts w:ascii="ＭＳ 明朝" w:hAnsi="ＭＳ 明朝"/>
                <w:szCs w:val="21"/>
              </w:rPr>
            </w:pPr>
            <w:r>
              <w:rPr>
                <w:rFonts w:ascii="ＭＳ 明朝" w:hAnsi="ＭＳ 明朝"/>
                <w:szCs w:val="21"/>
              </w:rPr>
              <w:t>行動観察</w:t>
            </w:r>
          </w:p>
          <w:p w:rsidR="0062012A" w:rsidRDefault="0062012A" w:rsidP="00FA7EAE">
            <w:pPr>
              <w:rPr>
                <w:rFonts w:ascii="ＭＳ 明朝" w:hAnsi="ＭＳ 明朝"/>
                <w:szCs w:val="21"/>
              </w:rPr>
            </w:pPr>
          </w:p>
          <w:p w:rsidR="0062012A" w:rsidRDefault="0062012A" w:rsidP="00FA7EAE">
            <w:pPr>
              <w:rPr>
                <w:rFonts w:ascii="ＭＳ 明朝" w:hAnsi="ＭＳ 明朝"/>
                <w:szCs w:val="21"/>
              </w:rPr>
            </w:pPr>
          </w:p>
          <w:p w:rsidR="00796DA7" w:rsidRDefault="00796DA7" w:rsidP="00FA7EAE">
            <w:pPr>
              <w:rPr>
                <w:rFonts w:ascii="ＭＳ 明朝" w:hAnsi="ＭＳ 明朝"/>
                <w:szCs w:val="21"/>
              </w:rPr>
            </w:pPr>
          </w:p>
          <w:p w:rsidR="0062012A" w:rsidRDefault="0062012A" w:rsidP="00FA7EAE">
            <w:pPr>
              <w:rPr>
                <w:rFonts w:ascii="ＭＳ 明朝" w:hAnsi="ＭＳ 明朝"/>
                <w:szCs w:val="21"/>
              </w:rPr>
            </w:pPr>
            <w:r>
              <w:rPr>
                <w:rFonts w:ascii="ＭＳ 明朝" w:hAnsi="ＭＳ 明朝" w:hint="eastAsia"/>
                <w:szCs w:val="21"/>
              </w:rPr>
              <w:t>テスト</w:t>
            </w:r>
          </w:p>
        </w:tc>
      </w:tr>
      <w:tr w:rsidR="00F83FCE" w:rsidTr="00FB77AD">
        <w:trPr>
          <w:trHeight w:val="1528"/>
        </w:trPr>
        <w:tc>
          <w:tcPr>
            <w:tcW w:w="525" w:type="dxa"/>
            <w:tcBorders>
              <w:top w:val="single" w:sz="6" w:space="0" w:color="auto"/>
            </w:tcBorders>
            <w:vAlign w:val="center"/>
          </w:tcPr>
          <w:p w:rsidR="00F83FCE" w:rsidRDefault="00F83FCE" w:rsidP="00FA7EAE">
            <w:pPr>
              <w:jc w:val="center"/>
              <w:rPr>
                <w:rFonts w:ascii="ＭＳ 明朝" w:hAnsi="ＭＳ 明朝"/>
                <w:szCs w:val="21"/>
              </w:rPr>
            </w:pPr>
            <w:r>
              <w:rPr>
                <w:rFonts w:ascii="ＭＳ 明朝" w:hAnsi="ＭＳ 明朝" w:hint="eastAsia"/>
                <w:szCs w:val="21"/>
              </w:rPr>
              <w:t>10</w:t>
            </w:r>
          </w:p>
        </w:tc>
        <w:tc>
          <w:tcPr>
            <w:tcW w:w="3670" w:type="dxa"/>
            <w:tcBorders>
              <w:top w:val="single" w:sz="6" w:space="0" w:color="auto"/>
            </w:tcBorders>
          </w:tcPr>
          <w:p w:rsidR="00F83FCE" w:rsidRDefault="00F83FCE" w:rsidP="00F83FCE">
            <w:pPr>
              <w:pStyle w:val="ac"/>
              <w:numPr>
                <w:ilvl w:val="0"/>
                <w:numId w:val="4"/>
              </w:numPr>
              <w:ind w:leftChars="0"/>
              <w:rPr>
                <w:rFonts w:ascii="ＭＳ 明朝" w:hAnsi="ＭＳ 明朝"/>
                <w:szCs w:val="21"/>
              </w:rPr>
            </w:pPr>
            <w:r w:rsidRPr="00182174">
              <w:rPr>
                <w:rFonts w:ascii="ＭＳ 明朝" w:hAnsi="ＭＳ 明朝" w:hint="eastAsia"/>
                <w:szCs w:val="21"/>
              </w:rPr>
              <w:t>振り返りをする。</w:t>
            </w:r>
          </w:p>
          <w:p w:rsidR="00EC68E5" w:rsidRPr="00182174" w:rsidRDefault="00EC68E5" w:rsidP="00EC68E5">
            <w:pPr>
              <w:pStyle w:val="ac"/>
              <w:ind w:leftChars="0" w:left="360"/>
              <w:rPr>
                <w:rFonts w:ascii="ＭＳ 明朝" w:hAnsi="ＭＳ 明朝"/>
                <w:szCs w:val="21"/>
              </w:rPr>
            </w:pPr>
          </w:p>
          <w:p w:rsidR="00FB77AD" w:rsidRPr="00FB77AD" w:rsidRDefault="00F83FCE" w:rsidP="00FB77AD">
            <w:pPr>
              <w:pStyle w:val="ac"/>
              <w:ind w:leftChars="0" w:left="360"/>
              <w:rPr>
                <w:rFonts w:ascii="ＭＳ 明朝" w:hAnsi="ＭＳ 明朝"/>
                <w:b/>
                <w:sz w:val="24"/>
                <w:szCs w:val="21"/>
              </w:rPr>
            </w:pPr>
            <w:r w:rsidRPr="00EC68E5">
              <w:rPr>
                <w:rFonts w:ascii="ＭＳ 明朝" w:hAnsi="ＭＳ 明朝" w:hint="eastAsia"/>
                <w:b/>
                <w:sz w:val="24"/>
                <w:szCs w:val="21"/>
              </w:rPr>
              <w:t>評価問題を解く。</w:t>
            </w:r>
          </w:p>
        </w:tc>
        <w:tc>
          <w:tcPr>
            <w:tcW w:w="315" w:type="dxa"/>
            <w:tcBorders>
              <w:top w:val="single" w:sz="6" w:space="0" w:color="auto"/>
            </w:tcBorders>
          </w:tcPr>
          <w:p w:rsidR="00F83FCE" w:rsidRDefault="00F83FCE" w:rsidP="00FA7EAE">
            <w:pPr>
              <w:jc w:val="center"/>
              <w:rPr>
                <w:rFonts w:ascii="ＭＳ 明朝" w:hAnsi="ＭＳ 明朝"/>
                <w:b/>
                <w:szCs w:val="21"/>
              </w:rPr>
            </w:pPr>
          </w:p>
        </w:tc>
        <w:tc>
          <w:tcPr>
            <w:tcW w:w="315" w:type="dxa"/>
            <w:tcBorders>
              <w:top w:val="single" w:sz="6" w:space="0" w:color="auto"/>
            </w:tcBorders>
          </w:tcPr>
          <w:p w:rsidR="00F83FCE" w:rsidRDefault="00F83FCE" w:rsidP="00FA7EAE">
            <w:pPr>
              <w:jc w:val="center"/>
              <w:rPr>
                <w:rFonts w:ascii="ＭＳ 明朝" w:hAnsi="ＭＳ 明朝"/>
                <w:szCs w:val="21"/>
              </w:rPr>
            </w:pPr>
          </w:p>
        </w:tc>
        <w:tc>
          <w:tcPr>
            <w:tcW w:w="315" w:type="dxa"/>
            <w:tcBorders>
              <w:top w:val="single" w:sz="6" w:space="0" w:color="auto"/>
            </w:tcBorders>
          </w:tcPr>
          <w:p w:rsidR="00F83FCE" w:rsidRDefault="00F83FCE" w:rsidP="00FA7EAE">
            <w:pPr>
              <w:jc w:val="center"/>
              <w:rPr>
                <w:rFonts w:ascii="ＭＳ 明朝" w:hAnsi="ＭＳ 明朝"/>
                <w:szCs w:val="21"/>
              </w:rPr>
            </w:pPr>
          </w:p>
        </w:tc>
        <w:tc>
          <w:tcPr>
            <w:tcW w:w="315" w:type="dxa"/>
            <w:tcBorders>
              <w:top w:val="single" w:sz="6" w:space="0" w:color="auto"/>
            </w:tcBorders>
          </w:tcPr>
          <w:p w:rsidR="00F83FCE" w:rsidRDefault="00F83FCE" w:rsidP="00FA7EAE">
            <w:pPr>
              <w:jc w:val="center"/>
              <w:rPr>
                <w:rFonts w:ascii="ＭＳ 明朝" w:hAnsi="ＭＳ 明朝"/>
                <w:szCs w:val="21"/>
              </w:rPr>
            </w:pPr>
          </w:p>
        </w:tc>
        <w:tc>
          <w:tcPr>
            <w:tcW w:w="3150" w:type="dxa"/>
            <w:tcBorders>
              <w:top w:val="single" w:sz="6" w:space="0" w:color="auto"/>
            </w:tcBorders>
          </w:tcPr>
          <w:p w:rsidR="00F83FCE" w:rsidRDefault="00F83FCE" w:rsidP="00FA7EAE">
            <w:pPr>
              <w:rPr>
                <w:rFonts w:ascii="ＭＳ 明朝" w:hAnsi="ＭＳ 明朝" w:cs="ＭＳ 明朝"/>
                <w:color w:val="000000"/>
                <w:kern w:val="0"/>
                <w:szCs w:val="21"/>
              </w:rPr>
            </w:pPr>
          </w:p>
        </w:tc>
        <w:tc>
          <w:tcPr>
            <w:tcW w:w="1068" w:type="dxa"/>
            <w:tcBorders>
              <w:top w:val="single" w:sz="6" w:space="0" w:color="auto"/>
            </w:tcBorders>
          </w:tcPr>
          <w:p w:rsidR="00F83FCE" w:rsidRDefault="00EC68E5" w:rsidP="00FA7EAE">
            <w:pPr>
              <w:rPr>
                <w:rFonts w:ascii="ＭＳ 明朝" w:hAnsi="ＭＳ 明朝"/>
                <w:szCs w:val="21"/>
              </w:rPr>
            </w:pPr>
            <w:r>
              <w:rPr>
                <w:rFonts w:ascii="ＭＳ 明朝" w:hAnsi="ＭＳ 明朝" w:hint="eastAsia"/>
                <w:szCs w:val="21"/>
              </w:rPr>
              <w:t>テスト</w:t>
            </w:r>
          </w:p>
        </w:tc>
      </w:tr>
    </w:tbl>
    <w:p w:rsidR="00C40132" w:rsidRDefault="00C40132" w:rsidP="00F83FCE"/>
    <w:p w:rsidR="00EC68E5" w:rsidRDefault="00EC68E5" w:rsidP="00F83FCE"/>
    <w:p w:rsidR="000746A2" w:rsidRPr="009B54AC" w:rsidRDefault="000746A2" w:rsidP="000746A2">
      <w:pPr>
        <w:spacing w:line="360" w:lineRule="exact"/>
        <w:outlineLvl w:val="0"/>
        <w:rPr>
          <w:b/>
          <w:bCs/>
          <w:szCs w:val="21"/>
        </w:rPr>
      </w:pPr>
      <w:r w:rsidRPr="009B54AC">
        <w:rPr>
          <w:rFonts w:cs="ＭＳ 明朝" w:hint="eastAsia"/>
          <w:b/>
          <w:bCs/>
          <w:szCs w:val="21"/>
        </w:rPr>
        <w:t>２　本時の学習指導について</w:t>
      </w:r>
    </w:p>
    <w:p w:rsidR="00506E00" w:rsidRPr="00506E00" w:rsidRDefault="000746A2" w:rsidP="000746A2">
      <w:pPr>
        <w:numPr>
          <w:ilvl w:val="0"/>
          <w:numId w:val="2"/>
        </w:numPr>
        <w:spacing w:line="360" w:lineRule="exact"/>
        <w:outlineLvl w:val="0"/>
        <w:rPr>
          <w:szCs w:val="21"/>
        </w:rPr>
      </w:pPr>
      <w:r>
        <w:rPr>
          <w:rFonts w:cs="ＭＳ 明朝" w:hint="eastAsia"/>
          <w:szCs w:val="21"/>
        </w:rPr>
        <w:t>題材名</w:t>
      </w:r>
      <w:r w:rsidR="00506E00">
        <w:rPr>
          <w:rFonts w:cs="ＭＳ 明朝" w:hint="eastAsia"/>
          <w:szCs w:val="21"/>
        </w:rPr>
        <w:t xml:space="preserve">　</w:t>
      </w:r>
    </w:p>
    <w:p w:rsidR="000746A2" w:rsidRDefault="00506E00" w:rsidP="001B51B4">
      <w:pPr>
        <w:spacing w:line="360" w:lineRule="exact"/>
        <w:ind w:leftChars="343" w:left="720" w:firstLineChars="100" w:firstLine="210"/>
        <w:outlineLvl w:val="0"/>
        <w:rPr>
          <w:szCs w:val="21"/>
        </w:rPr>
      </w:pPr>
      <w:r>
        <w:rPr>
          <w:rFonts w:cs="ＭＳ 明朝" w:hint="eastAsia"/>
          <w:szCs w:val="21"/>
        </w:rPr>
        <w:t>雲はどのようにしてできるのか。</w:t>
      </w:r>
    </w:p>
    <w:p w:rsidR="000746A2" w:rsidRPr="000619CF" w:rsidRDefault="000746A2" w:rsidP="000746A2">
      <w:pPr>
        <w:numPr>
          <w:ilvl w:val="0"/>
          <w:numId w:val="2"/>
        </w:numPr>
        <w:spacing w:line="360" w:lineRule="exact"/>
        <w:outlineLvl w:val="0"/>
        <w:rPr>
          <w:szCs w:val="21"/>
        </w:rPr>
      </w:pPr>
      <w:r>
        <w:rPr>
          <w:rFonts w:cs="ＭＳ 明朝" w:hint="eastAsia"/>
          <w:szCs w:val="21"/>
        </w:rPr>
        <w:t>本時のねらい</w:t>
      </w:r>
    </w:p>
    <w:p w:rsidR="000619CF" w:rsidRPr="000619CF" w:rsidRDefault="009C64FB" w:rsidP="000619CF">
      <w:pPr>
        <w:pStyle w:val="ac"/>
        <w:spacing w:line="360" w:lineRule="exact"/>
        <w:ind w:leftChars="343" w:left="720" w:firstLineChars="100" w:firstLine="210"/>
        <w:outlineLvl w:val="0"/>
        <w:rPr>
          <w:rFonts w:cs="ＭＳ 明朝"/>
          <w:szCs w:val="21"/>
        </w:rPr>
      </w:pPr>
      <w:r>
        <w:rPr>
          <w:rFonts w:cs="ＭＳ 明朝" w:hint="eastAsia"/>
          <w:szCs w:val="21"/>
        </w:rPr>
        <w:t>フラスコ内の雲ができ</w:t>
      </w:r>
      <w:r w:rsidRPr="004E5D54">
        <w:rPr>
          <w:rFonts w:cs="ＭＳ 明朝" w:hint="eastAsia"/>
          <w:szCs w:val="21"/>
        </w:rPr>
        <w:t>る</w:t>
      </w:r>
      <w:r w:rsidR="00EA46CE" w:rsidRPr="004E5D54">
        <w:rPr>
          <w:rFonts w:cs="ＭＳ 明朝" w:hint="eastAsia"/>
          <w:szCs w:val="21"/>
        </w:rPr>
        <w:t>仕組み</w:t>
      </w:r>
      <w:r w:rsidR="000619CF" w:rsidRPr="004E5D54">
        <w:rPr>
          <w:rFonts w:cs="ＭＳ 明朝" w:hint="eastAsia"/>
          <w:szCs w:val="21"/>
        </w:rPr>
        <w:t>を，</w:t>
      </w:r>
      <w:r w:rsidR="000619CF" w:rsidRPr="000619CF">
        <w:rPr>
          <w:rFonts w:cs="ＭＳ 明朝" w:hint="eastAsia"/>
          <w:szCs w:val="21"/>
        </w:rPr>
        <w:t>科学的に説明することができる。</w:t>
      </w:r>
    </w:p>
    <w:p w:rsidR="000619CF" w:rsidRDefault="000619CF" w:rsidP="000746A2">
      <w:pPr>
        <w:numPr>
          <w:ilvl w:val="0"/>
          <w:numId w:val="2"/>
        </w:numPr>
        <w:spacing w:line="360" w:lineRule="exact"/>
        <w:outlineLvl w:val="0"/>
        <w:rPr>
          <w:szCs w:val="21"/>
        </w:rPr>
      </w:pPr>
      <w:r>
        <w:rPr>
          <w:szCs w:val="21"/>
        </w:rPr>
        <w:t>観点別評価規準</w:t>
      </w:r>
    </w:p>
    <w:p w:rsidR="000619CF" w:rsidRDefault="000619CF" w:rsidP="000619CF">
      <w:pPr>
        <w:spacing w:line="360" w:lineRule="exact"/>
        <w:outlineLvl w:val="0"/>
        <w:rPr>
          <w:rFonts w:cs="ＭＳ 明朝"/>
          <w:szCs w:val="21"/>
        </w:rPr>
      </w:pPr>
      <w:r>
        <w:rPr>
          <w:rFonts w:hint="eastAsia"/>
          <w:szCs w:val="21"/>
        </w:rPr>
        <w:t xml:space="preserve">　　　　</w:t>
      </w:r>
      <w:r>
        <w:rPr>
          <w:rFonts w:hint="eastAsia"/>
          <w:szCs w:val="21"/>
        </w:rPr>
        <w:t xml:space="preserve"> </w:t>
      </w:r>
      <w:r>
        <w:rPr>
          <w:rFonts w:cs="ＭＳ 明朝" w:hint="eastAsia"/>
          <w:szCs w:val="21"/>
        </w:rPr>
        <w:t>雲が発生する条件を見いだし，雲のでき方について考え，説明することができる。</w:t>
      </w:r>
    </w:p>
    <w:p w:rsidR="000619CF" w:rsidRDefault="000619CF" w:rsidP="000619CF">
      <w:pPr>
        <w:spacing w:line="360" w:lineRule="exact"/>
        <w:ind w:firstLineChars="3600" w:firstLine="7560"/>
        <w:outlineLvl w:val="0"/>
        <w:rPr>
          <w:rFonts w:cs="ＭＳ 明朝"/>
          <w:szCs w:val="21"/>
        </w:rPr>
      </w:pPr>
      <w:r>
        <w:rPr>
          <w:rFonts w:cs="ＭＳ 明朝" w:hint="eastAsia"/>
          <w:szCs w:val="21"/>
        </w:rPr>
        <w:t>【科学的な思考・表現】</w:t>
      </w:r>
    </w:p>
    <w:p w:rsidR="005A3BA4" w:rsidRDefault="005A3BA4" w:rsidP="005A3BA4">
      <w:pPr>
        <w:spacing w:line="360" w:lineRule="exact"/>
        <w:ind w:leftChars="100" w:left="210" w:firstLineChars="350" w:firstLine="735"/>
        <w:outlineLvl w:val="0"/>
        <w:rPr>
          <w:rFonts w:cs="ＭＳ 明朝"/>
          <w:szCs w:val="21"/>
        </w:rPr>
      </w:pPr>
      <w:r>
        <w:rPr>
          <w:rFonts w:cs="ＭＳ 明朝" w:hint="eastAsia"/>
          <w:szCs w:val="21"/>
        </w:rPr>
        <w:t>雲を発生させる実験を行い，結果を記録することができる。</w:t>
      </w:r>
    </w:p>
    <w:p w:rsidR="005A3BA4" w:rsidRPr="005A3BA4" w:rsidRDefault="005A3BA4" w:rsidP="005A3BA4">
      <w:pPr>
        <w:spacing w:line="360" w:lineRule="exact"/>
        <w:ind w:firstLineChars="3700" w:firstLine="7770"/>
        <w:jc w:val="left"/>
        <w:outlineLvl w:val="0"/>
        <w:rPr>
          <w:rFonts w:cs="ＭＳ 明朝"/>
          <w:szCs w:val="21"/>
        </w:rPr>
      </w:pPr>
      <w:r>
        <w:rPr>
          <w:rFonts w:cs="ＭＳ 明朝"/>
          <w:szCs w:val="21"/>
        </w:rPr>
        <w:t>【観察・実験の技能】</w:t>
      </w:r>
    </w:p>
    <w:p w:rsidR="000746A2" w:rsidRDefault="000746A2" w:rsidP="000746A2">
      <w:pPr>
        <w:numPr>
          <w:ilvl w:val="0"/>
          <w:numId w:val="2"/>
        </w:numPr>
        <w:spacing w:line="360" w:lineRule="exact"/>
        <w:outlineLvl w:val="0"/>
        <w:rPr>
          <w:szCs w:val="21"/>
        </w:rPr>
      </w:pPr>
      <w:r>
        <w:rPr>
          <w:rFonts w:cs="ＭＳ 明朝" w:hint="eastAsia"/>
          <w:szCs w:val="21"/>
        </w:rPr>
        <w:t>本時の授業仮説と検証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685"/>
        <w:gridCol w:w="1791"/>
      </w:tblGrid>
      <w:tr w:rsidR="000746A2" w:rsidTr="0041264A">
        <w:tc>
          <w:tcPr>
            <w:tcW w:w="3969" w:type="dxa"/>
          </w:tcPr>
          <w:p w:rsidR="000746A2" w:rsidRPr="001B13AA" w:rsidRDefault="000746A2" w:rsidP="003D72E2">
            <w:pPr>
              <w:spacing w:line="360" w:lineRule="exact"/>
              <w:jc w:val="center"/>
              <w:outlineLvl w:val="0"/>
              <w:rPr>
                <w:szCs w:val="21"/>
              </w:rPr>
            </w:pPr>
            <w:r w:rsidRPr="001B13AA">
              <w:rPr>
                <w:rFonts w:cs="ＭＳ 明朝" w:hint="eastAsia"/>
                <w:szCs w:val="21"/>
              </w:rPr>
              <w:t>授</w:t>
            </w:r>
            <w:r w:rsidR="0041264A">
              <w:rPr>
                <w:rFonts w:cs="ＭＳ 明朝" w:hint="eastAsia"/>
                <w:szCs w:val="21"/>
              </w:rPr>
              <w:t xml:space="preserve">　</w:t>
            </w:r>
            <w:r w:rsidRPr="001B13AA">
              <w:rPr>
                <w:rFonts w:cs="ＭＳ 明朝" w:hint="eastAsia"/>
                <w:szCs w:val="21"/>
              </w:rPr>
              <w:t>業</w:t>
            </w:r>
            <w:r w:rsidR="0041264A">
              <w:rPr>
                <w:rFonts w:cs="ＭＳ 明朝" w:hint="eastAsia"/>
                <w:szCs w:val="21"/>
              </w:rPr>
              <w:t xml:space="preserve">　</w:t>
            </w:r>
            <w:r w:rsidRPr="001B13AA">
              <w:rPr>
                <w:rFonts w:cs="ＭＳ 明朝" w:hint="eastAsia"/>
                <w:szCs w:val="21"/>
              </w:rPr>
              <w:t>仮</w:t>
            </w:r>
            <w:r w:rsidR="0041264A">
              <w:rPr>
                <w:rFonts w:cs="ＭＳ 明朝" w:hint="eastAsia"/>
                <w:szCs w:val="21"/>
              </w:rPr>
              <w:t xml:space="preserve">　</w:t>
            </w:r>
            <w:r w:rsidRPr="001B13AA">
              <w:rPr>
                <w:rFonts w:cs="ＭＳ 明朝" w:hint="eastAsia"/>
                <w:szCs w:val="21"/>
              </w:rPr>
              <w:t>説</w:t>
            </w:r>
          </w:p>
        </w:tc>
        <w:tc>
          <w:tcPr>
            <w:tcW w:w="3685" w:type="dxa"/>
          </w:tcPr>
          <w:p w:rsidR="000746A2" w:rsidRPr="001B13AA" w:rsidRDefault="000746A2" w:rsidP="003D72E2">
            <w:pPr>
              <w:spacing w:line="360" w:lineRule="exact"/>
              <w:jc w:val="center"/>
              <w:outlineLvl w:val="0"/>
              <w:rPr>
                <w:szCs w:val="21"/>
              </w:rPr>
            </w:pPr>
            <w:r w:rsidRPr="001B13AA">
              <w:rPr>
                <w:rFonts w:cs="ＭＳ 明朝" w:hint="eastAsia"/>
                <w:szCs w:val="21"/>
              </w:rPr>
              <w:t>検</w:t>
            </w:r>
            <w:r w:rsidR="0041264A">
              <w:rPr>
                <w:rFonts w:cs="ＭＳ 明朝" w:hint="eastAsia"/>
                <w:szCs w:val="21"/>
              </w:rPr>
              <w:t xml:space="preserve">　</w:t>
            </w:r>
            <w:r w:rsidRPr="001B13AA">
              <w:rPr>
                <w:rFonts w:cs="ＭＳ 明朝" w:hint="eastAsia"/>
                <w:szCs w:val="21"/>
              </w:rPr>
              <w:t>証</w:t>
            </w:r>
            <w:r w:rsidR="0041264A">
              <w:rPr>
                <w:rFonts w:cs="ＭＳ 明朝" w:hint="eastAsia"/>
                <w:szCs w:val="21"/>
              </w:rPr>
              <w:t xml:space="preserve">　</w:t>
            </w:r>
            <w:r w:rsidRPr="001B13AA">
              <w:rPr>
                <w:rFonts w:cs="ＭＳ 明朝" w:hint="eastAsia"/>
                <w:szCs w:val="21"/>
              </w:rPr>
              <w:t>場</w:t>
            </w:r>
            <w:r w:rsidR="0041264A">
              <w:rPr>
                <w:rFonts w:cs="ＭＳ 明朝" w:hint="eastAsia"/>
                <w:szCs w:val="21"/>
              </w:rPr>
              <w:t xml:space="preserve">　</w:t>
            </w:r>
            <w:r w:rsidRPr="001B13AA">
              <w:rPr>
                <w:rFonts w:cs="ＭＳ 明朝" w:hint="eastAsia"/>
                <w:szCs w:val="21"/>
              </w:rPr>
              <w:t>面</w:t>
            </w:r>
          </w:p>
        </w:tc>
        <w:tc>
          <w:tcPr>
            <w:tcW w:w="1791" w:type="dxa"/>
          </w:tcPr>
          <w:p w:rsidR="000746A2" w:rsidRPr="001B13AA" w:rsidRDefault="000746A2" w:rsidP="003D72E2">
            <w:pPr>
              <w:spacing w:line="360" w:lineRule="exact"/>
              <w:jc w:val="center"/>
              <w:outlineLvl w:val="0"/>
              <w:rPr>
                <w:szCs w:val="21"/>
              </w:rPr>
            </w:pPr>
            <w:r w:rsidRPr="001B13AA">
              <w:rPr>
                <w:rFonts w:cs="ＭＳ 明朝" w:hint="eastAsia"/>
                <w:szCs w:val="21"/>
              </w:rPr>
              <w:t>検</w:t>
            </w:r>
            <w:r w:rsidR="0041264A">
              <w:rPr>
                <w:rFonts w:cs="ＭＳ 明朝" w:hint="eastAsia"/>
                <w:szCs w:val="21"/>
              </w:rPr>
              <w:t xml:space="preserve">　</w:t>
            </w:r>
            <w:r w:rsidRPr="001B13AA">
              <w:rPr>
                <w:rFonts w:cs="ＭＳ 明朝" w:hint="eastAsia"/>
                <w:szCs w:val="21"/>
              </w:rPr>
              <w:t>証</w:t>
            </w:r>
            <w:r w:rsidR="0041264A">
              <w:rPr>
                <w:rFonts w:cs="ＭＳ 明朝" w:hint="eastAsia"/>
                <w:szCs w:val="21"/>
              </w:rPr>
              <w:t xml:space="preserve">　</w:t>
            </w:r>
            <w:r w:rsidRPr="001B13AA">
              <w:rPr>
                <w:rFonts w:cs="ＭＳ 明朝" w:hint="eastAsia"/>
                <w:szCs w:val="21"/>
              </w:rPr>
              <w:t>方</w:t>
            </w:r>
            <w:r w:rsidR="0041264A">
              <w:rPr>
                <w:rFonts w:cs="ＭＳ 明朝" w:hint="eastAsia"/>
                <w:szCs w:val="21"/>
              </w:rPr>
              <w:t xml:space="preserve">　</w:t>
            </w:r>
            <w:r w:rsidRPr="001B13AA">
              <w:rPr>
                <w:rFonts w:cs="ＭＳ 明朝" w:hint="eastAsia"/>
                <w:szCs w:val="21"/>
              </w:rPr>
              <w:t>法</w:t>
            </w:r>
          </w:p>
        </w:tc>
      </w:tr>
      <w:tr w:rsidR="000746A2" w:rsidTr="0041264A">
        <w:tc>
          <w:tcPr>
            <w:tcW w:w="3969" w:type="dxa"/>
          </w:tcPr>
          <w:p w:rsidR="000746A2" w:rsidRPr="001B13AA" w:rsidRDefault="001B51B4" w:rsidP="00E6228E">
            <w:pPr>
              <w:spacing w:line="360" w:lineRule="exact"/>
              <w:ind w:firstLineChars="100" w:firstLine="210"/>
              <w:outlineLvl w:val="0"/>
              <w:rPr>
                <w:szCs w:val="21"/>
              </w:rPr>
            </w:pPr>
            <w:r>
              <w:rPr>
                <w:szCs w:val="21"/>
              </w:rPr>
              <w:t>知識構成型ジグソー法の手法を取り入れ，</w:t>
            </w:r>
            <w:r w:rsidR="00E6228E" w:rsidRPr="004E5D54">
              <w:rPr>
                <w:rFonts w:hint="eastAsia"/>
                <w:szCs w:val="21"/>
              </w:rPr>
              <w:t>適度な差異を付け，内容を精選した</w:t>
            </w:r>
            <w:r w:rsidR="008D3FF6" w:rsidRPr="004E5D54">
              <w:rPr>
                <w:szCs w:val="21"/>
              </w:rPr>
              <w:t>資料</w:t>
            </w:r>
            <w:r w:rsidR="003509D8" w:rsidRPr="004E5D54">
              <w:rPr>
                <w:szCs w:val="21"/>
              </w:rPr>
              <w:t>教材</w:t>
            </w:r>
            <w:r w:rsidR="008D3FF6" w:rsidRPr="004E5D54">
              <w:rPr>
                <w:szCs w:val="21"/>
              </w:rPr>
              <w:t>を用い</w:t>
            </w:r>
            <w:r w:rsidR="0035145D" w:rsidRPr="004E5D54">
              <w:rPr>
                <w:szCs w:val="21"/>
              </w:rPr>
              <w:t>ることで</w:t>
            </w:r>
            <w:r w:rsidR="00BD2B3D" w:rsidRPr="004E5D54">
              <w:rPr>
                <w:szCs w:val="21"/>
              </w:rPr>
              <w:t>，個々の</w:t>
            </w:r>
            <w:r w:rsidRPr="004E5D54">
              <w:rPr>
                <w:szCs w:val="21"/>
              </w:rPr>
              <w:t>生徒</w:t>
            </w:r>
            <w:r w:rsidR="00BD2B3D" w:rsidRPr="004E5D54">
              <w:rPr>
                <w:szCs w:val="21"/>
              </w:rPr>
              <w:t>の主</w:t>
            </w:r>
            <w:r w:rsidRPr="004E5D54">
              <w:rPr>
                <w:szCs w:val="21"/>
              </w:rPr>
              <w:t>体的な学び</w:t>
            </w:r>
            <w:r w:rsidR="00E6228E" w:rsidRPr="004E5D54">
              <w:rPr>
                <w:rFonts w:hint="eastAsia"/>
                <w:szCs w:val="21"/>
              </w:rPr>
              <w:t>が促され</w:t>
            </w:r>
            <w:r w:rsidRPr="004E5D54">
              <w:rPr>
                <w:szCs w:val="21"/>
              </w:rPr>
              <w:t>，</w:t>
            </w:r>
            <w:r w:rsidR="0047011E" w:rsidRPr="004E5D54">
              <w:rPr>
                <w:szCs w:val="21"/>
              </w:rPr>
              <w:t>フラスコ内</w:t>
            </w:r>
            <w:r w:rsidR="00E6228E" w:rsidRPr="004E5D54">
              <w:rPr>
                <w:rFonts w:hint="eastAsia"/>
                <w:szCs w:val="21"/>
              </w:rPr>
              <w:t>に</w:t>
            </w:r>
            <w:r w:rsidR="0047011E" w:rsidRPr="004E5D54">
              <w:rPr>
                <w:szCs w:val="21"/>
              </w:rPr>
              <w:t>雲</w:t>
            </w:r>
            <w:r w:rsidR="008D3FF6" w:rsidRPr="004E5D54">
              <w:rPr>
                <w:szCs w:val="21"/>
              </w:rPr>
              <w:t>が</w:t>
            </w:r>
            <w:r w:rsidR="00E6228E" w:rsidRPr="004E5D54">
              <w:rPr>
                <w:szCs w:val="21"/>
              </w:rPr>
              <w:t>でき</w:t>
            </w:r>
            <w:r w:rsidR="00E6228E" w:rsidRPr="004E5D54">
              <w:rPr>
                <w:rFonts w:hint="eastAsia"/>
                <w:szCs w:val="21"/>
              </w:rPr>
              <w:t>る仕組み</w:t>
            </w:r>
            <w:r w:rsidR="0047011E" w:rsidRPr="004E5D54">
              <w:rPr>
                <w:szCs w:val="21"/>
              </w:rPr>
              <w:t>を</w:t>
            </w:r>
            <w:r w:rsidR="00E44D90">
              <w:rPr>
                <w:szCs w:val="21"/>
              </w:rPr>
              <w:t>『空気の体積と温度』，『空気中の水蒸気と</w:t>
            </w:r>
            <w:r w:rsidR="00E44D90">
              <w:rPr>
                <w:rFonts w:hint="eastAsia"/>
                <w:szCs w:val="21"/>
              </w:rPr>
              <w:t>温度</w:t>
            </w:r>
            <w:r w:rsidRPr="004E5D54">
              <w:rPr>
                <w:szCs w:val="21"/>
              </w:rPr>
              <w:t>』，『すがたを変える水』</w:t>
            </w:r>
            <w:r w:rsidR="00E6228E" w:rsidRPr="004E5D54">
              <w:rPr>
                <w:szCs w:val="21"/>
              </w:rPr>
              <w:t>と</w:t>
            </w:r>
            <w:r w:rsidR="0047011E" w:rsidRPr="004E5D54">
              <w:rPr>
                <w:szCs w:val="21"/>
              </w:rPr>
              <w:t>関連付け</w:t>
            </w:r>
            <w:r w:rsidR="00E6228E" w:rsidRPr="004E5D54">
              <w:rPr>
                <w:rFonts w:hint="eastAsia"/>
                <w:szCs w:val="21"/>
              </w:rPr>
              <w:t>，</w:t>
            </w:r>
            <w:r w:rsidR="0047011E" w:rsidRPr="004E5D54">
              <w:rPr>
                <w:szCs w:val="21"/>
              </w:rPr>
              <w:t>思考</w:t>
            </w:r>
            <w:r w:rsidR="0035145D" w:rsidRPr="004E5D54">
              <w:rPr>
                <w:szCs w:val="21"/>
              </w:rPr>
              <w:t>が</w:t>
            </w:r>
            <w:r w:rsidR="0047011E" w:rsidRPr="004E5D54">
              <w:rPr>
                <w:szCs w:val="21"/>
              </w:rPr>
              <w:t>深め</w:t>
            </w:r>
            <w:r w:rsidR="0035145D" w:rsidRPr="004E5D54">
              <w:rPr>
                <w:szCs w:val="21"/>
              </w:rPr>
              <w:t>られていくで</w:t>
            </w:r>
            <w:r w:rsidR="0047011E" w:rsidRPr="004E5D54">
              <w:rPr>
                <w:szCs w:val="21"/>
              </w:rPr>
              <w:t>あろう。</w:t>
            </w:r>
          </w:p>
        </w:tc>
        <w:tc>
          <w:tcPr>
            <w:tcW w:w="3685" w:type="dxa"/>
          </w:tcPr>
          <w:p w:rsidR="00874725" w:rsidRDefault="000C680C" w:rsidP="000C680C">
            <w:pPr>
              <w:spacing w:line="360" w:lineRule="exact"/>
              <w:outlineLvl w:val="0"/>
              <w:rPr>
                <w:rFonts w:asciiTheme="minorEastAsia" w:eastAsiaTheme="minorEastAsia" w:hAnsiTheme="minorEastAsia"/>
                <w:szCs w:val="21"/>
              </w:rPr>
            </w:pPr>
            <w:r>
              <w:rPr>
                <w:rFonts w:asciiTheme="minorEastAsia" w:eastAsiaTheme="minorEastAsia" w:hAnsiTheme="minorEastAsia" w:hint="eastAsia"/>
                <w:szCs w:val="21"/>
              </w:rPr>
              <w:t>①</w:t>
            </w:r>
            <w:r w:rsidR="0047011E">
              <w:rPr>
                <w:rFonts w:asciiTheme="minorEastAsia" w:eastAsiaTheme="minorEastAsia" w:hAnsiTheme="minorEastAsia"/>
                <w:szCs w:val="21"/>
              </w:rPr>
              <w:t>エキスパート活動において</w:t>
            </w:r>
            <w:r>
              <w:rPr>
                <w:rFonts w:asciiTheme="minorEastAsia" w:eastAsiaTheme="minorEastAsia" w:hAnsiTheme="minorEastAsia"/>
                <w:szCs w:val="21"/>
              </w:rPr>
              <w:t>，</w:t>
            </w:r>
            <w:r w:rsidR="0047011E">
              <w:rPr>
                <w:rFonts w:asciiTheme="minorEastAsia" w:eastAsiaTheme="minorEastAsia" w:hAnsiTheme="minorEastAsia"/>
                <w:szCs w:val="21"/>
              </w:rPr>
              <w:t>課題解</w:t>
            </w:r>
          </w:p>
          <w:p w:rsidR="000746A2" w:rsidRDefault="0047011E" w:rsidP="00874725">
            <w:pPr>
              <w:spacing w:line="360" w:lineRule="exact"/>
              <w:ind w:leftChars="100" w:left="210"/>
              <w:outlineLvl w:val="0"/>
              <w:rPr>
                <w:rFonts w:asciiTheme="minorEastAsia" w:eastAsiaTheme="minorEastAsia" w:hAnsiTheme="minorEastAsia"/>
                <w:szCs w:val="21"/>
              </w:rPr>
            </w:pPr>
            <w:r>
              <w:rPr>
                <w:rFonts w:asciiTheme="minorEastAsia" w:eastAsiaTheme="minorEastAsia" w:hAnsiTheme="minorEastAsia"/>
                <w:szCs w:val="21"/>
              </w:rPr>
              <w:t>決に必要な情報を資料から読み取りワークシートに記述する場面。</w:t>
            </w:r>
          </w:p>
          <w:p w:rsidR="000C680C" w:rsidRDefault="000C680C" w:rsidP="00874725">
            <w:pPr>
              <w:spacing w:line="360" w:lineRule="exact"/>
              <w:ind w:left="210" w:hangingChars="100" w:hanging="210"/>
              <w:outlineLvl w:val="0"/>
              <w:rPr>
                <w:rFonts w:asciiTheme="minorEastAsia" w:eastAsiaTheme="minorEastAsia" w:hAnsiTheme="minorEastAsia"/>
                <w:szCs w:val="21"/>
              </w:rPr>
            </w:pPr>
            <w:r>
              <w:rPr>
                <w:rFonts w:asciiTheme="minorEastAsia" w:eastAsiaTheme="minorEastAsia" w:hAnsiTheme="minorEastAsia" w:hint="eastAsia"/>
                <w:szCs w:val="21"/>
              </w:rPr>
              <w:t>②ジグソー活動において，３つの資料交流を通し，課題に対する解を導き出す場面。</w:t>
            </w:r>
          </w:p>
          <w:p w:rsidR="000C680C" w:rsidRPr="0047011E" w:rsidRDefault="000C680C" w:rsidP="00874725">
            <w:pPr>
              <w:spacing w:line="360" w:lineRule="exact"/>
              <w:ind w:left="210" w:hangingChars="100" w:hanging="210"/>
              <w:outlineLvl w:val="0"/>
              <w:rPr>
                <w:rFonts w:asciiTheme="minorEastAsia" w:eastAsiaTheme="minorEastAsia" w:hAnsiTheme="minorEastAsia"/>
                <w:szCs w:val="21"/>
              </w:rPr>
            </w:pPr>
            <w:r>
              <w:rPr>
                <w:rFonts w:asciiTheme="minorEastAsia" w:eastAsiaTheme="minorEastAsia" w:hAnsiTheme="minorEastAsia" w:hint="eastAsia"/>
                <w:szCs w:val="21"/>
              </w:rPr>
              <w:t>③個々の生徒が最終的に自分の考えをまとめる場面。</w:t>
            </w:r>
          </w:p>
        </w:tc>
        <w:tc>
          <w:tcPr>
            <w:tcW w:w="1791" w:type="dxa"/>
          </w:tcPr>
          <w:p w:rsidR="000746A2" w:rsidRDefault="000C680C" w:rsidP="000C680C">
            <w:pPr>
              <w:spacing w:line="360" w:lineRule="exact"/>
              <w:outlineLvl w:val="0"/>
              <w:rPr>
                <w:rFonts w:asciiTheme="minorEastAsia" w:eastAsiaTheme="minorEastAsia" w:hAnsiTheme="minorEastAsia"/>
                <w:szCs w:val="21"/>
              </w:rPr>
            </w:pPr>
            <w:r>
              <w:rPr>
                <w:rFonts w:asciiTheme="minorEastAsia" w:eastAsiaTheme="minorEastAsia" w:hAnsiTheme="minorEastAsia" w:hint="eastAsia"/>
                <w:szCs w:val="21"/>
              </w:rPr>
              <w:t>①ワークシート</w:t>
            </w:r>
          </w:p>
          <w:p w:rsidR="000C680C" w:rsidRDefault="000C680C" w:rsidP="000C680C">
            <w:pPr>
              <w:spacing w:line="360" w:lineRule="exact"/>
              <w:outlineLvl w:val="0"/>
              <w:rPr>
                <w:rFonts w:asciiTheme="minorEastAsia" w:eastAsiaTheme="minorEastAsia" w:hAnsiTheme="minorEastAsia"/>
                <w:szCs w:val="21"/>
              </w:rPr>
            </w:pPr>
          </w:p>
          <w:p w:rsidR="000C680C" w:rsidRDefault="000C680C" w:rsidP="000C680C">
            <w:pPr>
              <w:spacing w:line="360" w:lineRule="exact"/>
              <w:outlineLvl w:val="0"/>
              <w:rPr>
                <w:rFonts w:asciiTheme="minorEastAsia" w:eastAsiaTheme="minorEastAsia" w:hAnsiTheme="minorEastAsia"/>
                <w:szCs w:val="21"/>
              </w:rPr>
            </w:pPr>
          </w:p>
          <w:p w:rsidR="000C680C" w:rsidRDefault="000C680C" w:rsidP="000619CF">
            <w:pPr>
              <w:spacing w:line="360" w:lineRule="exact"/>
              <w:ind w:left="210" w:hangingChars="100" w:hanging="210"/>
              <w:outlineLvl w:val="0"/>
              <w:rPr>
                <w:rFonts w:asciiTheme="minorEastAsia" w:eastAsiaTheme="minorEastAsia" w:hAnsiTheme="minorEastAsia"/>
                <w:szCs w:val="21"/>
              </w:rPr>
            </w:pPr>
            <w:r>
              <w:rPr>
                <w:rFonts w:asciiTheme="minorEastAsia" w:eastAsiaTheme="minorEastAsia" w:hAnsiTheme="minorEastAsia" w:hint="eastAsia"/>
                <w:szCs w:val="21"/>
              </w:rPr>
              <w:t>②ワークシート及び発表内容</w:t>
            </w:r>
          </w:p>
          <w:p w:rsidR="000C680C" w:rsidRDefault="000C680C" w:rsidP="000C680C">
            <w:pPr>
              <w:spacing w:line="360" w:lineRule="exact"/>
              <w:outlineLvl w:val="0"/>
              <w:rPr>
                <w:rFonts w:asciiTheme="minorEastAsia" w:eastAsiaTheme="minorEastAsia" w:hAnsiTheme="minorEastAsia"/>
                <w:szCs w:val="21"/>
              </w:rPr>
            </w:pPr>
          </w:p>
          <w:p w:rsidR="000C680C" w:rsidRPr="000C680C" w:rsidRDefault="000C680C" w:rsidP="000C680C">
            <w:pPr>
              <w:spacing w:line="360" w:lineRule="exact"/>
              <w:outlineLvl w:val="0"/>
              <w:rPr>
                <w:rFonts w:asciiTheme="minorEastAsia" w:eastAsiaTheme="minorEastAsia" w:hAnsiTheme="minorEastAsia"/>
                <w:szCs w:val="21"/>
              </w:rPr>
            </w:pPr>
            <w:r>
              <w:rPr>
                <w:rFonts w:asciiTheme="minorEastAsia" w:eastAsiaTheme="minorEastAsia" w:hAnsiTheme="minorEastAsia" w:hint="eastAsia"/>
                <w:szCs w:val="21"/>
              </w:rPr>
              <w:t>③ワークシート</w:t>
            </w:r>
          </w:p>
        </w:tc>
      </w:tr>
    </w:tbl>
    <w:p w:rsidR="000746A2" w:rsidRPr="00FD1934" w:rsidRDefault="000746A2" w:rsidP="000746A2">
      <w:pPr>
        <w:outlineLvl w:val="0"/>
        <w:rPr>
          <w:szCs w:val="21"/>
        </w:rPr>
      </w:pPr>
      <w:r w:rsidRPr="00FD1934">
        <w:rPr>
          <w:rFonts w:cs="ＭＳ 明朝" w:hint="eastAsia"/>
          <w:szCs w:val="21"/>
        </w:rPr>
        <w:t>（</w:t>
      </w:r>
      <w:r w:rsidR="006A345F">
        <w:rPr>
          <w:rFonts w:cs="ＭＳ 明朝" w:hint="eastAsia"/>
          <w:szCs w:val="21"/>
        </w:rPr>
        <w:t>５</w:t>
      </w:r>
      <w:r w:rsidRPr="00FD1934">
        <w:rPr>
          <w:rFonts w:cs="ＭＳ 明朝" w:hint="eastAsia"/>
          <w:szCs w:val="21"/>
        </w:rPr>
        <w:t>）本時の展開</w:t>
      </w:r>
      <w:r w:rsidR="00D61680">
        <w:rPr>
          <w:rFonts w:cs="ＭＳ 明朝" w:hint="eastAsia"/>
          <w:szCs w:val="21"/>
        </w:rPr>
        <w:t>（３時間目／全１０時間）</w:t>
      </w:r>
    </w:p>
    <w:tbl>
      <w:tblPr>
        <w:tblStyle w:val="ab"/>
        <w:tblW w:w="9497" w:type="dxa"/>
        <w:tblInd w:w="392" w:type="dxa"/>
        <w:tblLook w:val="04A0" w:firstRow="1" w:lastRow="0" w:firstColumn="1" w:lastColumn="0" w:noHBand="0" w:noVBand="1"/>
      </w:tblPr>
      <w:tblGrid>
        <w:gridCol w:w="430"/>
        <w:gridCol w:w="4673"/>
        <w:gridCol w:w="2693"/>
        <w:gridCol w:w="1701"/>
      </w:tblGrid>
      <w:tr w:rsidR="0085270E" w:rsidTr="0085270E">
        <w:trPr>
          <w:trHeight w:val="43"/>
        </w:trPr>
        <w:tc>
          <w:tcPr>
            <w:tcW w:w="430" w:type="dxa"/>
            <w:vAlign w:val="center"/>
          </w:tcPr>
          <w:p w:rsidR="0085270E" w:rsidRDefault="0085270E" w:rsidP="00B706C9">
            <w:pPr>
              <w:jc w:val="center"/>
            </w:pPr>
            <w:r>
              <w:t>過程</w:t>
            </w:r>
          </w:p>
        </w:tc>
        <w:tc>
          <w:tcPr>
            <w:tcW w:w="4673" w:type="dxa"/>
            <w:vAlign w:val="center"/>
          </w:tcPr>
          <w:p w:rsidR="0085270E" w:rsidRDefault="0085270E" w:rsidP="00AF7275">
            <w:pPr>
              <w:jc w:val="center"/>
            </w:pPr>
            <w:r>
              <w:t>学　　習　　活　　動</w:t>
            </w:r>
          </w:p>
          <w:p w:rsidR="0085270E" w:rsidRPr="00EC68E5" w:rsidRDefault="0085270E" w:rsidP="00AF7275">
            <w:pPr>
              <w:jc w:val="center"/>
              <w:rPr>
                <w:rFonts w:ascii="HGS創英角ﾎﾟｯﾌﾟ体" w:eastAsia="HGS創英角ﾎﾟｯﾌﾟ体" w:hAnsi="HGS創英角ﾎﾟｯﾌﾟ体"/>
              </w:rPr>
            </w:pPr>
            <w:r w:rsidRPr="00EC68E5">
              <w:rPr>
                <w:rFonts w:ascii="HGS創英角ﾎﾟｯﾌﾟ体" w:eastAsia="HGS創英角ﾎﾟｯﾌﾟ体" w:hAnsi="HGS創英角ﾎﾟｯﾌﾟ体" w:hint="eastAsia"/>
              </w:rPr>
              <w:t>予想される生徒の反応</w:t>
            </w:r>
          </w:p>
        </w:tc>
        <w:tc>
          <w:tcPr>
            <w:tcW w:w="2693" w:type="dxa"/>
          </w:tcPr>
          <w:p w:rsidR="0085270E" w:rsidRDefault="0085270E" w:rsidP="00AF7275">
            <w:pPr>
              <w:jc w:val="center"/>
            </w:pPr>
            <w:r>
              <w:rPr>
                <w:rFonts w:ascii="ＭＳ 明朝" w:hAnsi="ＭＳ 明朝" w:cs="ＭＳ 明朝"/>
              </w:rPr>
              <w:t>◇</w:t>
            </w:r>
            <w:r>
              <w:t>指導上の留意点</w:t>
            </w:r>
          </w:p>
          <w:p w:rsidR="0085270E" w:rsidRDefault="0085270E" w:rsidP="0085270E">
            <w:r>
              <w:rPr>
                <w:rFonts w:hint="eastAsia"/>
              </w:rPr>
              <w:t>（◆個別の指導の手立て）</w:t>
            </w:r>
          </w:p>
        </w:tc>
        <w:tc>
          <w:tcPr>
            <w:tcW w:w="1701" w:type="dxa"/>
            <w:tcBorders>
              <w:right w:val="single" w:sz="4" w:space="0" w:color="auto"/>
            </w:tcBorders>
            <w:vAlign w:val="center"/>
          </w:tcPr>
          <w:p w:rsidR="0085270E" w:rsidRDefault="0085270E" w:rsidP="0035159E">
            <w:pPr>
              <w:ind w:firstLineChars="100" w:firstLine="210"/>
            </w:pPr>
            <w:r>
              <w:t>評価規準</w:t>
            </w:r>
          </w:p>
          <w:p w:rsidR="0085270E" w:rsidRDefault="0085270E" w:rsidP="0035159E">
            <w:pPr>
              <w:jc w:val="center"/>
            </w:pPr>
            <w:r>
              <w:rPr>
                <w:rFonts w:hint="eastAsia"/>
              </w:rPr>
              <w:t>（評価方法）</w:t>
            </w:r>
          </w:p>
        </w:tc>
      </w:tr>
      <w:tr w:rsidR="0085270E" w:rsidTr="001D7C8D">
        <w:trPr>
          <w:trHeight w:val="2047"/>
        </w:trPr>
        <w:tc>
          <w:tcPr>
            <w:tcW w:w="430" w:type="dxa"/>
          </w:tcPr>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751FAB">
            <w:pPr>
              <w:jc w:val="center"/>
            </w:pPr>
            <w:r>
              <w:t>導</w:t>
            </w:r>
          </w:p>
          <w:p w:rsidR="0085270E" w:rsidRDefault="0085270E" w:rsidP="0057615A"/>
          <w:p w:rsidR="0085270E" w:rsidRDefault="00EC68E5" w:rsidP="0057615A">
            <w:r>
              <w:rPr>
                <w:rFonts w:ascii="ＭＳ 明朝" w:hAnsi="ＭＳ 明朝" w:hint="eastAsia"/>
                <w:noProof/>
                <w:szCs w:val="21"/>
              </w:rPr>
              <mc:AlternateContent>
                <mc:Choice Requires="wps">
                  <w:drawing>
                    <wp:anchor distT="0" distB="0" distL="114300" distR="114300" simplePos="0" relativeHeight="251798528" behindDoc="0" locked="0" layoutInCell="1" allowOverlap="1" wp14:anchorId="56DAA0E7" wp14:editId="1C5B9330">
                      <wp:simplePos x="0" y="0"/>
                      <wp:positionH relativeFrom="column">
                        <wp:posOffset>-675640</wp:posOffset>
                      </wp:positionH>
                      <wp:positionV relativeFrom="paragraph">
                        <wp:posOffset>132715</wp:posOffset>
                      </wp:positionV>
                      <wp:extent cx="2590800" cy="1428750"/>
                      <wp:effectExtent l="19050" t="19050" r="38100" b="304800"/>
                      <wp:wrapNone/>
                      <wp:docPr id="42" name="円形吹き出し 42"/>
                      <wp:cNvGraphicFramePr/>
                      <a:graphic xmlns:a="http://schemas.openxmlformats.org/drawingml/2006/main">
                        <a:graphicData uri="http://schemas.microsoft.com/office/word/2010/wordprocessingShape">
                          <wps:wsp>
                            <wps:cNvSpPr/>
                            <wps:spPr>
                              <a:xfrm>
                                <a:off x="0" y="0"/>
                                <a:ext cx="2590800" cy="1428750"/>
                              </a:xfrm>
                              <a:prstGeom prst="wedgeEllipseCallout">
                                <a:avLst>
                                  <a:gd name="adj1" fmla="val 25766"/>
                                  <a:gd name="adj2" fmla="val 68876"/>
                                </a:avLst>
                              </a:prstGeom>
                              <a:solidFill>
                                <a:srgbClr val="FF99FF"/>
                              </a:solidFill>
                            </wps:spPr>
                            <wps:style>
                              <a:lnRef idx="2">
                                <a:schemeClr val="accent6"/>
                              </a:lnRef>
                              <a:fillRef idx="1">
                                <a:schemeClr val="lt1"/>
                              </a:fillRef>
                              <a:effectRef idx="0">
                                <a:schemeClr val="accent6"/>
                              </a:effectRef>
                              <a:fontRef idx="minor">
                                <a:schemeClr val="dk1"/>
                              </a:fontRef>
                            </wps:style>
                            <wps:txbx>
                              <w:txbxContent>
                                <w:p w:rsidR="00E829F2" w:rsidRDefault="00E829F2" w:rsidP="00DC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2" o:spid="_x0000_s1031" type="#_x0000_t63" style="position:absolute;left:0;text-align:left;margin-left:-53.2pt;margin-top:10.45pt;width:204pt;height:1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" adj="16365,25677" fillcolor="#f9f" strokecolor="#f79646 [3209]" strokeweight="2pt">
                      <v:textbox>
                        <w:txbxContent>
                          <w:p w:rsidR="00E829F2" w:rsidRDefault="00E829F2" w:rsidP="00DC1EE8">
                            <w:pPr>
                              <w:jc w:val="center"/>
                            </w:pPr>
                          </w:p>
                        </w:txbxContent>
                      </v:textbox>
                    </v:shape>
                  </w:pict>
                </mc:Fallback>
              </mc:AlternateContent>
            </w:r>
          </w:p>
          <w:p w:rsidR="0085270E" w:rsidRDefault="00E1752F" w:rsidP="0057615A">
            <w:r>
              <w:rPr>
                <w:rFonts w:ascii="ＭＳ 明朝" w:hAnsi="ＭＳ 明朝" w:hint="eastAsia"/>
                <w:noProof/>
                <w:szCs w:val="21"/>
              </w:rPr>
              <mc:AlternateContent>
                <mc:Choice Requires="wps">
                  <w:drawing>
                    <wp:anchor distT="0" distB="0" distL="114300" distR="114300" simplePos="0" relativeHeight="251799552" behindDoc="0" locked="0" layoutInCell="1" allowOverlap="1" wp14:anchorId="002A670B" wp14:editId="75BFB2DC">
                      <wp:simplePos x="0" y="0"/>
                      <wp:positionH relativeFrom="column">
                        <wp:posOffset>-420370</wp:posOffset>
                      </wp:positionH>
                      <wp:positionV relativeFrom="paragraph">
                        <wp:posOffset>81915</wp:posOffset>
                      </wp:positionV>
                      <wp:extent cx="2095500" cy="9620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095500" cy="9620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Pr="001D7C8D" w:rsidRDefault="00E829F2">
                                  <w:pPr>
                                    <w:rPr>
                                      <w:rFonts w:ascii="HGS創英角ﾎﾟｯﾌﾟ体" w:eastAsia="HGS創英角ﾎﾟｯﾌﾟ体" w:hAnsi="HGS創英角ﾎﾟｯﾌﾟ体"/>
                                    </w:rPr>
                                  </w:pPr>
                                  <w:r w:rsidRPr="001D7C8D">
                                    <w:rPr>
                                      <w:rFonts w:ascii="HGS創英角ﾎﾟｯﾌﾟ体" w:eastAsia="HGS創英角ﾎﾟｯﾌﾟ体" w:hAnsi="HGS創英角ﾎﾟｯﾌﾟ体" w:hint="eastAsia"/>
                                    </w:rPr>
                                    <w:t>飽和に達したら物質は溶けずに出てきたけど，そのイメージは飽和水蒸気量曲線と似ているから参考になるのでは？？</w:t>
                                  </w:r>
                                </w:p>
                                <w:p w:rsidR="00E829F2" w:rsidRPr="001D7C8D" w:rsidRDefault="00E82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32" type="#_x0000_t202" style="position:absolute;left:0;text-align:left;margin-left:-33.1pt;margin-top:6.45pt;width:165pt;height:7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" fillcolor="white [3201]" stroked="f" strokeweight=".5pt">
                      <v:fill opacity="0"/>
                      <v:textbox>
                        <w:txbxContent>
                          <w:p w:rsidR="00E829F2" w:rsidRPr="001D7C8D" w:rsidRDefault="00E829F2">
                            <w:pPr>
                              <w:rPr>
                                <w:rFonts w:ascii="HGS創英角ﾎﾟｯﾌﾟ体" w:eastAsia="HGS創英角ﾎﾟｯﾌﾟ体" w:hAnsi="HGS創英角ﾎﾟｯﾌﾟ体"/>
                              </w:rPr>
                            </w:pPr>
                            <w:r w:rsidRPr="001D7C8D">
                              <w:rPr>
                                <w:rFonts w:ascii="HGS創英角ﾎﾟｯﾌﾟ体" w:eastAsia="HGS創英角ﾎﾟｯﾌﾟ体" w:hAnsi="HGS創英角ﾎﾟｯﾌﾟ体" w:hint="eastAsia"/>
                              </w:rPr>
                              <w:t>飽和に達したら物質は溶けずに出てきたけど，そのイメージは飽和水蒸気量曲線と似ているから参考になるのでは？？</w:t>
                            </w:r>
                          </w:p>
                          <w:p w:rsidR="00E829F2" w:rsidRPr="001D7C8D" w:rsidRDefault="00E829F2"/>
                        </w:txbxContent>
                      </v:textbox>
                    </v:shape>
                  </w:pict>
                </mc:Fallback>
              </mc:AlternateContent>
            </w:r>
          </w:p>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r>
              <w:t>入</w:t>
            </w:r>
          </w:p>
        </w:tc>
        <w:tc>
          <w:tcPr>
            <w:tcW w:w="4673" w:type="dxa"/>
          </w:tcPr>
          <w:p w:rsidR="004E5D54" w:rsidRPr="004E5D54" w:rsidRDefault="00E6228E" w:rsidP="004E5D54">
            <w:pPr>
              <w:ind w:left="420" w:hangingChars="200" w:hanging="420"/>
            </w:pPr>
            <w:r w:rsidRPr="004E5D54">
              <w:rPr>
                <w:rFonts w:hint="eastAsia"/>
              </w:rPr>
              <w:t xml:space="preserve">１　</w:t>
            </w:r>
            <w:r w:rsidR="0085270E" w:rsidRPr="004E5D54">
              <w:rPr>
                <w:rFonts w:hint="eastAsia"/>
              </w:rPr>
              <w:t>雲は，どのようにしてできるのかを既有知</w:t>
            </w:r>
          </w:p>
          <w:p w:rsidR="0085270E" w:rsidRPr="004E5D54" w:rsidRDefault="0085270E" w:rsidP="004E5D54">
            <w:pPr>
              <w:ind w:leftChars="100" w:left="420" w:hangingChars="100" w:hanging="210"/>
            </w:pPr>
            <w:r w:rsidRPr="004E5D54">
              <w:rPr>
                <w:rFonts w:hint="eastAsia"/>
              </w:rPr>
              <w:t>識をもとに予想する。</w:t>
            </w:r>
          </w:p>
          <w:p w:rsidR="0085270E" w:rsidRPr="00EC68E5" w:rsidRDefault="0085270E" w:rsidP="00EC68E5">
            <w:pPr>
              <w:ind w:leftChars="100" w:left="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「霧と同じで空気が冷やされてできる。」</w:t>
            </w:r>
          </w:p>
          <w:p w:rsidR="0085270E" w:rsidRPr="00EC68E5" w:rsidRDefault="0085270E" w:rsidP="00EC68E5">
            <w:pPr>
              <w:ind w:leftChars="100" w:left="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「地上でできた霧が上空に移動してできる。」</w:t>
            </w:r>
          </w:p>
          <w:p w:rsidR="0085270E" w:rsidRDefault="002F0637" w:rsidP="00EC68E5">
            <w:pPr>
              <w:ind w:firstLineChars="100" w:firstLine="210"/>
              <w:rPr>
                <w:rFonts w:ascii="ＭＳ 明朝" w:hAnsi="ＭＳ 明朝"/>
                <w:szCs w:val="21"/>
              </w:rPr>
            </w:pPr>
            <w:r w:rsidRPr="00EC68E5">
              <w:rPr>
                <w:rFonts w:ascii="HGS創英角ﾎﾟｯﾌﾟ体" w:eastAsia="HGS創英角ﾎﾟｯﾌﾟ体" w:hAnsi="HGS創英角ﾎﾟｯﾌﾟ体" w:hint="eastAsia"/>
                <w:noProof/>
                <w:szCs w:val="21"/>
              </w:rPr>
              <mc:AlternateContent>
                <mc:Choice Requires="wps">
                  <w:drawing>
                    <wp:anchor distT="0" distB="0" distL="114300" distR="114300" simplePos="0" relativeHeight="251794432" behindDoc="0" locked="0" layoutInCell="1" allowOverlap="1" wp14:anchorId="563DA605" wp14:editId="1616FEE3">
                      <wp:simplePos x="0" y="0"/>
                      <wp:positionH relativeFrom="column">
                        <wp:posOffset>565785</wp:posOffset>
                      </wp:positionH>
                      <wp:positionV relativeFrom="paragraph">
                        <wp:posOffset>160655</wp:posOffset>
                      </wp:positionV>
                      <wp:extent cx="5619750" cy="1133475"/>
                      <wp:effectExtent l="19050" t="0" r="38100" b="447675"/>
                      <wp:wrapNone/>
                      <wp:docPr id="34" name="雲形吹き出し 34"/>
                      <wp:cNvGraphicFramePr/>
                      <a:graphic xmlns:a="http://schemas.openxmlformats.org/drawingml/2006/main">
                        <a:graphicData uri="http://schemas.microsoft.com/office/word/2010/wordprocessingShape">
                          <wps:wsp>
                            <wps:cNvSpPr/>
                            <wps:spPr>
                              <a:xfrm>
                                <a:off x="0" y="0"/>
                                <a:ext cx="5619750" cy="1133475"/>
                              </a:xfrm>
                              <a:prstGeom prst="cloudCallout">
                                <a:avLst>
                                  <a:gd name="adj1" fmla="val -8566"/>
                                  <a:gd name="adj2" fmla="val 82833"/>
                                </a:avLst>
                              </a:prstGeom>
                              <a:solidFill>
                                <a:srgbClr val="66FFFF"/>
                              </a:solidFill>
                            </wps:spPr>
                            <wps:style>
                              <a:lnRef idx="2">
                                <a:schemeClr val="accent6"/>
                              </a:lnRef>
                              <a:fillRef idx="1">
                                <a:schemeClr val="lt1"/>
                              </a:fillRef>
                              <a:effectRef idx="0">
                                <a:schemeClr val="accent6"/>
                              </a:effectRef>
                              <a:fontRef idx="minor">
                                <a:schemeClr val="dk1"/>
                              </a:fontRef>
                            </wps:style>
                            <wps:txbx>
                              <w:txbxContent>
                                <w:p w:rsidR="00E829F2" w:rsidRDefault="00E829F2" w:rsidP="00490D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34" o:spid="_x0000_s1033" type="#_x0000_t106" style="position:absolute;left:0;text-align:left;margin-left:44.55pt;margin-top:12.65pt;width:442.5pt;height:8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" adj="8950,28692" fillcolor="#6ff" strokecolor="#f79646 [3209]" strokeweight="2pt">
                      <v:textbox>
                        <w:txbxContent>
                          <w:p w:rsidR="00E829F2" w:rsidRDefault="00E829F2" w:rsidP="00490DF5">
                            <w:pPr>
                              <w:jc w:val="center"/>
                            </w:pPr>
                          </w:p>
                        </w:txbxContent>
                      </v:textbox>
                    </v:shape>
                  </w:pict>
                </mc:Fallback>
              </mc:AlternateContent>
            </w:r>
            <w:r w:rsidR="0085270E" w:rsidRPr="00EC68E5">
              <w:rPr>
                <w:rFonts w:ascii="HGS創英角ﾎﾟｯﾌﾟ体" w:eastAsia="HGS創英角ﾎﾟｯﾌﾟ体" w:hAnsi="HGS創英角ﾎﾟｯﾌﾟ体" w:hint="eastAsia"/>
                <w:szCs w:val="21"/>
              </w:rPr>
              <w:t>「上空で空気が冷やされてできる。</w:t>
            </w:r>
            <w:r w:rsidR="0085270E" w:rsidRPr="004E5D54">
              <w:rPr>
                <w:rFonts w:ascii="ＭＳ 明朝" w:hAnsi="ＭＳ 明朝" w:hint="eastAsia"/>
                <w:szCs w:val="21"/>
              </w:rPr>
              <w:t>」</w:t>
            </w:r>
          </w:p>
          <w:p w:rsidR="00490DF5" w:rsidRDefault="00490DF5" w:rsidP="00C00FF4">
            <w:pPr>
              <w:rPr>
                <w:rFonts w:ascii="ＭＳ 明朝" w:hAnsi="ＭＳ 明朝"/>
                <w:szCs w:val="21"/>
              </w:rPr>
            </w:pPr>
          </w:p>
          <w:p w:rsidR="00490DF5" w:rsidRDefault="001D7C8D" w:rsidP="00C00FF4">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95456" behindDoc="0" locked="0" layoutInCell="1" allowOverlap="1" wp14:anchorId="0B3D019E" wp14:editId="3E73B1E3">
                      <wp:simplePos x="0" y="0"/>
                      <wp:positionH relativeFrom="column">
                        <wp:posOffset>1070610</wp:posOffset>
                      </wp:positionH>
                      <wp:positionV relativeFrom="paragraph">
                        <wp:posOffset>-1270</wp:posOffset>
                      </wp:positionV>
                      <wp:extent cx="4219575" cy="5143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219575" cy="5143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Pr="00490DF5" w:rsidRDefault="00E829F2">
                                  <w:pPr>
                                    <w:rPr>
                                      <w:rFonts w:ascii="HGS創英角ﾎﾟｯﾌﾟ体" w:eastAsia="HGS創英角ﾎﾟｯﾌﾟ体" w:hAnsi="HGS創英角ﾎﾟｯﾌﾟ体"/>
                                    </w:rPr>
                                  </w:pPr>
                                  <w:r w:rsidRPr="00490DF5">
                                    <w:rPr>
                                      <w:rFonts w:ascii="HGS創英角ﾎﾟｯﾌﾟ体" w:eastAsia="HGS創英角ﾎﾟｯﾌﾟ体" w:hAnsi="HGS創英角ﾎﾟｯﾌﾟ体" w:hint="eastAsia"/>
                                    </w:rPr>
                                    <w:t>〈ポイント〉教室の空いたスペース</w:t>
                                  </w:r>
                                  <w:r>
                                    <w:rPr>
                                      <w:rFonts w:ascii="HGS創英角ﾎﾟｯﾌﾟ体" w:eastAsia="HGS創英角ﾎﾟｯﾌﾟ体" w:hAnsi="HGS創英角ﾎﾟｯﾌﾟ体" w:hint="eastAsia"/>
                                    </w:rPr>
                                    <w:t>を利用し，課題解決のヒントになりそうな</w:t>
                                  </w:r>
                                  <w:r w:rsidRPr="00490DF5">
                                    <w:rPr>
                                      <w:rFonts w:ascii="HGS創英角ﾎﾟｯﾌﾟ体" w:eastAsia="HGS創英角ﾎﾟｯﾌﾟ体" w:hAnsi="HGS創英角ﾎﾟｯﾌﾟ体" w:hint="eastAsia"/>
                                    </w:rPr>
                                    <w:t>既習事項の掲示を行い，視覚的なサポートをします。</w:t>
                                  </w:r>
                                </w:p>
                                <w:p w:rsidR="00E829F2" w:rsidRPr="00490DF5" w:rsidRDefault="00E829F2"/>
                                <w:p w:rsidR="00E829F2" w:rsidRDefault="00E829F2"/>
                                <w:p w:rsidR="00E829F2" w:rsidRDefault="00E82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4" type="#_x0000_t202" style="position:absolute;left:0;text-align:left;margin-left:84.3pt;margin-top:-.1pt;width:332.25pt;height: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" fillcolor="white [3201]" stroked="f" strokeweight=".5pt">
                      <v:fill opacity="0"/>
                      <v:textbox>
                        <w:txbxContent>
                          <w:p w:rsidR="00E829F2" w:rsidRPr="00490DF5" w:rsidRDefault="00E829F2">
                            <w:pPr>
                              <w:rPr>
                                <w:rFonts w:ascii="HGS創英角ﾎﾟｯﾌﾟ体" w:eastAsia="HGS創英角ﾎﾟｯﾌﾟ体" w:hAnsi="HGS創英角ﾎﾟｯﾌﾟ体"/>
                              </w:rPr>
                            </w:pPr>
                            <w:r w:rsidRPr="00490DF5">
                              <w:rPr>
                                <w:rFonts w:ascii="HGS創英角ﾎﾟｯﾌﾟ体" w:eastAsia="HGS創英角ﾎﾟｯﾌﾟ体" w:hAnsi="HGS創英角ﾎﾟｯﾌﾟ体" w:hint="eastAsia"/>
                              </w:rPr>
                              <w:t>〈ポイント〉教室の空いたスペース</w:t>
                            </w:r>
                            <w:r>
                              <w:rPr>
                                <w:rFonts w:ascii="HGS創英角ﾎﾟｯﾌﾟ体" w:eastAsia="HGS創英角ﾎﾟｯﾌﾟ体" w:hAnsi="HGS創英角ﾎﾟｯﾌﾟ体" w:hint="eastAsia"/>
                              </w:rPr>
                              <w:t>を利用し，課題解決のヒントになりそうな</w:t>
                            </w:r>
                            <w:r w:rsidRPr="00490DF5">
                              <w:rPr>
                                <w:rFonts w:ascii="HGS創英角ﾎﾟｯﾌﾟ体" w:eastAsia="HGS創英角ﾎﾟｯﾌﾟ体" w:hAnsi="HGS創英角ﾎﾟｯﾌﾟ体" w:hint="eastAsia"/>
                              </w:rPr>
                              <w:t>既習事項の掲示を行い，視覚的なサポートをします。</w:t>
                            </w:r>
                          </w:p>
                          <w:p w:rsidR="00E829F2" w:rsidRPr="00490DF5" w:rsidRDefault="00E829F2"/>
                          <w:p w:rsidR="00E829F2" w:rsidRDefault="00E829F2"/>
                          <w:p w:rsidR="00E829F2" w:rsidRDefault="00E829F2"/>
                        </w:txbxContent>
                      </v:textbox>
                    </v:shape>
                  </w:pict>
                </mc:Fallback>
              </mc:AlternateContent>
            </w: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Default="00E829F2" w:rsidP="00C00FF4">
            <w:pPr>
              <w:rPr>
                <w:rFonts w:ascii="ＭＳ 明朝" w:hAnsi="ＭＳ 明朝"/>
                <w:szCs w:val="21"/>
              </w:rPr>
            </w:pPr>
            <w:r>
              <w:rPr>
                <w:rFonts w:asciiTheme="minorEastAsia" w:eastAsiaTheme="minorEastAsia" w:hAnsiTheme="minorEastAsia"/>
                <w:noProof/>
              </w:rPr>
              <mc:AlternateContent>
                <mc:Choice Requires="wps">
                  <w:drawing>
                    <wp:anchor distT="0" distB="0" distL="114300" distR="114300" simplePos="0" relativeHeight="251793408" behindDoc="0" locked="0" layoutInCell="1" allowOverlap="1" wp14:anchorId="777C20BC" wp14:editId="7000D33D">
                      <wp:simplePos x="0" y="0"/>
                      <wp:positionH relativeFrom="column">
                        <wp:posOffset>2747010</wp:posOffset>
                      </wp:positionH>
                      <wp:positionV relativeFrom="paragraph">
                        <wp:posOffset>84455</wp:posOffset>
                      </wp:positionV>
                      <wp:extent cx="2543175" cy="190500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25431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r>
                                    <w:rPr>
                                      <w:noProof/>
                                    </w:rPr>
                                    <w:drawing>
                                      <wp:inline distT="0" distB="0" distL="0" distR="0" wp14:anchorId="3222AB4E" wp14:editId="7712ABB8">
                                        <wp:extent cx="2361061" cy="1771650"/>
                                        <wp:effectExtent l="0" t="0" r="1270" b="0"/>
                                        <wp:docPr id="3" name="図 3" descr="G:\Ｈ29　⒒月～（加計中）\理科\理科推進研修（第５期）\画像\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Ｈ29　⒒月～（加計中）\理科\理科推進研修（第５期）\画像\IMG_09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061" cy="177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5" type="#_x0000_t202" style="position:absolute;left:0;text-align:left;margin-left:216.3pt;margin-top:6.65pt;width:200.25pt;height:15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" fillcolor="white [3201]" stroked="f" strokeweight=".5pt">
                      <v:textbox>
                        <w:txbxContent>
                          <w:p w:rsidR="00E829F2" w:rsidRDefault="00E829F2">
                            <w:r>
                              <w:rPr>
                                <w:noProof/>
                              </w:rPr>
                              <w:drawing>
                                <wp:inline distT="0" distB="0" distL="0" distR="0" wp14:anchorId="09F70C8F" wp14:editId="65A98331">
                                  <wp:extent cx="2361061" cy="1771650"/>
                                  <wp:effectExtent l="0" t="0" r="1270" b="0"/>
                                  <wp:docPr id="21" name="図 21" descr="G:\Ｈ29　⒒月～（加計中）\理科\理科推進研修（第５期）\画像\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Ｈ29　⒒月～（加計中）\理科\理科推進研修（第５期）\画像\IMG_09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1061" cy="1771650"/>
                                          </a:xfrm>
                                          <a:prstGeom prst="rect">
                                            <a:avLst/>
                                          </a:prstGeom>
                                          <a:noFill/>
                                          <a:ln>
                                            <a:noFill/>
                                          </a:ln>
                                        </pic:spPr>
                                      </pic:pic>
                                    </a:graphicData>
                                  </a:graphic>
                                </wp:inline>
                              </w:drawing>
                            </w:r>
                          </w:p>
                        </w:txbxContent>
                      </v:textbox>
                    </v:shape>
                  </w:pict>
                </mc:Fallback>
              </mc:AlternateContent>
            </w:r>
            <w:r w:rsidR="00EC68E5">
              <w:rPr>
                <w:rFonts w:asciiTheme="minorEastAsia" w:eastAsiaTheme="minorEastAsia" w:hAnsiTheme="minorEastAsia"/>
                <w:noProof/>
              </w:rPr>
              <mc:AlternateContent>
                <mc:Choice Requires="wps">
                  <w:drawing>
                    <wp:anchor distT="0" distB="0" distL="114300" distR="114300" simplePos="0" relativeHeight="251792384" behindDoc="0" locked="0" layoutInCell="1" allowOverlap="1" wp14:anchorId="6AB4D09B" wp14:editId="35B3B77B">
                      <wp:simplePos x="0" y="0"/>
                      <wp:positionH relativeFrom="column">
                        <wp:posOffset>461010</wp:posOffset>
                      </wp:positionH>
                      <wp:positionV relativeFrom="paragraph">
                        <wp:posOffset>151130</wp:posOffset>
                      </wp:positionV>
                      <wp:extent cx="2514600" cy="18573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514600"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r>
                                    <w:rPr>
                                      <w:noProof/>
                                    </w:rPr>
                                    <w:drawing>
                                      <wp:inline distT="0" distB="0" distL="0" distR="0" wp14:anchorId="39EF5860" wp14:editId="2E1E21FC">
                                        <wp:extent cx="2196042" cy="1647825"/>
                                        <wp:effectExtent l="0" t="0" r="0" b="0"/>
                                        <wp:docPr id="4" name="図 4" descr="G:\Ｈ29　⒒月～（加計中）\理科\理科推進研修（第５期）\画像\IMG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Ｈ29　⒒月～（加計中）\理科\理科推進研修（第５期）\画像\IMG_09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892" cy="1654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6" type="#_x0000_t202" style="position:absolute;left:0;text-align:left;margin-left:36.3pt;margin-top:11.9pt;width:198pt;height:14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" fillcolor="white [3201]" stroked="f" strokeweight=".5pt">
                      <v:textbox>
                        <w:txbxContent>
                          <w:p w:rsidR="00E829F2" w:rsidRDefault="00E829F2">
                            <w:r>
                              <w:rPr>
                                <w:noProof/>
                              </w:rPr>
                              <w:drawing>
                                <wp:inline distT="0" distB="0" distL="0" distR="0" wp14:anchorId="564E5477" wp14:editId="160B2DC1">
                                  <wp:extent cx="2196042" cy="1647825"/>
                                  <wp:effectExtent l="0" t="0" r="0" b="0"/>
                                  <wp:docPr id="24" name="図 24" descr="G:\Ｈ29　⒒月～（加計中）\理科\理科推進研修（第５期）\画像\IMG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Ｈ29　⒒月～（加計中）\理科\理科推進研修（第５期）\画像\IMG_09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892" cy="1654466"/>
                                          </a:xfrm>
                                          <a:prstGeom prst="rect">
                                            <a:avLst/>
                                          </a:prstGeom>
                                          <a:noFill/>
                                          <a:ln>
                                            <a:noFill/>
                                          </a:ln>
                                        </pic:spPr>
                                      </pic:pic>
                                    </a:graphicData>
                                  </a:graphic>
                                </wp:inline>
                              </w:drawing>
                            </w:r>
                          </w:p>
                        </w:txbxContent>
                      </v:textbox>
                    </v:shape>
                  </w:pict>
                </mc:Fallback>
              </mc:AlternateContent>
            </w: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Default="00490DF5" w:rsidP="00C00FF4">
            <w:pPr>
              <w:rPr>
                <w:rFonts w:ascii="ＭＳ 明朝" w:hAnsi="ＭＳ 明朝"/>
                <w:szCs w:val="21"/>
              </w:rPr>
            </w:pPr>
          </w:p>
          <w:p w:rsidR="00490DF5" w:rsidRPr="004E5D54" w:rsidRDefault="00490DF5" w:rsidP="00C00FF4">
            <w:pPr>
              <w:rPr>
                <w:rFonts w:ascii="ＭＳ 明朝" w:hAnsi="ＭＳ 明朝"/>
                <w:sz w:val="20"/>
                <w:szCs w:val="21"/>
              </w:rPr>
            </w:pPr>
          </w:p>
          <w:p w:rsidR="0085270E" w:rsidRPr="004E5D54" w:rsidRDefault="0085270E" w:rsidP="0057615A"/>
          <w:p w:rsidR="0085270E" w:rsidRPr="004E5D54" w:rsidRDefault="0085270E" w:rsidP="0057615A">
            <w:r w:rsidRPr="004E5D54">
              <w:t>２</w:t>
            </w:r>
            <w:r w:rsidRPr="004E5D54">
              <w:rPr>
                <w:rFonts w:hint="eastAsia"/>
              </w:rPr>
              <w:t xml:space="preserve">　</w:t>
            </w:r>
            <w:r w:rsidRPr="004E5D54">
              <w:rPr>
                <w:rFonts w:hint="eastAsia"/>
                <w:bdr w:val="single" w:sz="4" w:space="0" w:color="auto"/>
              </w:rPr>
              <w:t>演示実験　フラスコ内で雲を発生</w:t>
            </w:r>
          </w:p>
          <w:p w:rsidR="0085270E" w:rsidRPr="004E5D54" w:rsidRDefault="0085270E" w:rsidP="00376FB5">
            <w:r w:rsidRPr="004E5D54">
              <w:t>（１）演示実験を観察する。</w:t>
            </w:r>
          </w:p>
          <w:p w:rsidR="0085270E" w:rsidRPr="00EC68E5" w:rsidRDefault="0085270E" w:rsidP="007A20C6">
            <w:pPr>
              <w:ind w:leftChars="100" w:left="42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「ピストンを引くと白くくもり，押すと白くくもったものが消えたよ。」</w:t>
            </w:r>
          </w:p>
          <w:p w:rsidR="0085270E" w:rsidRPr="00EC68E5" w:rsidRDefault="0085270E" w:rsidP="007A20C6">
            <w:pPr>
              <w:ind w:leftChars="100" w:left="42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「冷やしていないのにどうして水滴ができるの？」</w:t>
            </w:r>
          </w:p>
          <w:p w:rsidR="0085270E" w:rsidRPr="00EC68E5" w:rsidRDefault="0085270E" w:rsidP="007A20C6">
            <w:pPr>
              <w:ind w:leftChars="100" w:left="420"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「ピストンを引くとフラスコの中が白くくもったということは，温度が下がったのかな？」</w:t>
            </w:r>
          </w:p>
          <w:p w:rsidR="0085270E" w:rsidRPr="00EC68E5" w:rsidRDefault="0085270E" w:rsidP="007A20C6">
            <w:pPr>
              <w:ind w:leftChars="95" w:left="409" w:hangingChars="100" w:hanging="210"/>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「ピストンを引いたり，押したりすると何が変わるのかな？」</w:t>
            </w:r>
          </w:p>
          <w:p w:rsidR="0085270E" w:rsidRPr="00EC68E5" w:rsidRDefault="0085270E" w:rsidP="00EC68E5">
            <w:pPr>
              <w:ind w:leftChars="95" w:left="199"/>
              <w:rPr>
                <w:rFonts w:ascii="HGS創英角ﾎﾟｯﾌﾟ体" w:eastAsia="HGS創英角ﾎﾟｯﾌﾟ体" w:hAnsi="HGS創英角ﾎﾟｯﾌﾟ体"/>
                <w:szCs w:val="21"/>
              </w:rPr>
            </w:pPr>
            <w:r w:rsidRPr="00EC68E5">
              <w:rPr>
                <w:rFonts w:ascii="HGS創英角ﾎﾟｯﾌﾟ体" w:eastAsia="HGS創英角ﾎﾟｯﾌﾟ体" w:hAnsi="HGS創英角ﾎﾟｯﾌﾟ体" w:hint="eastAsia"/>
                <w:szCs w:val="21"/>
              </w:rPr>
              <w:t>「霧とでき方が何か違うみたいね。」</w:t>
            </w:r>
          </w:p>
          <w:p w:rsidR="0085270E" w:rsidRPr="004E5D54" w:rsidRDefault="0085270E" w:rsidP="00376FB5"/>
          <w:p w:rsidR="0085270E" w:rsidRPr="004E5D54" w:rsidRDefault="0085270E" w:rsidP="00883998">
            <w:pPr>
              <w:ind w:left="420" w:hangingChars="200" w:hanging="420"/>
            </w:pPr>
            <w:r w:rsidRPr="004E5D54">
              <w:t>（２）各グループに戻り，同様の実験を行い，結果をワークシートに記録する。</w:t>
            </w:r>
          </w:p>
          <w:p w:rsidR="0085270E" w:rsidRPr="004E5D54" w:rsidRDefault="0085270E" w:rsidP="0057615A">
            <w:r w:rsidRPr="004E5D54">
              <w:rPr>
                <w:rFonts w:hint="eastAsia"/>
              </w:rPr>
              <w:t xml:space="preserve">　　　　　　　　　　　　　　　　</w:t>
            </w:r>
            <w:r w:rsidRPr="004E5D54">
              <w:rPr>
                <w:rFonts w:hint="eastAsia"/>
              </w:rPr>
              <w:t xml:space="preserve"> </w:t>
            </w:r>
            <w:r w:rsidR="00E6228E" w:rsidRPr="004E5D54">
              <w:rPr>
                <w:rFonts w:hint="eastAsia"/>
                <w:bdr w:val="single" w:sz="4" w:space="0" w:color="auto"/>
              </w:rPr>
              <w:t>７</w:t>
            </w:r>
            <w:r w:rsidRPr="004E5D54">
              <w:rPr>
                <w:rFonts w:hint="eastAsia"/>
                <w:bdr w:val="single" w:sz="4" w:space="0" w:color="auto"/>
              </w:rPr>
              <w:t>分</w:t>
            </w:r>
          </w:p>
          <w:p w:rsidR="0085270E" w:rsidRPr="004E5D54" w:rsidRDefault="0085270E" w:rsidP="0057615A">
            <w:r w:rsidRPr="004E5D54">
              <w:rPr>
                <w:rFonts w:hint="eastAsia"/>
              </w:rPr>
              <w:t>３　本時の課題を設定する。</w:t>
            </w:r>
          </w:p>
          <w:p w:rsidR="0085270E" w:rsidRPr="004E5D54" w:rsidRDefault="0085270E" w:rsidP="0057615A">
            <w:r w:rsidRPr="004E5D54">
              <w:rPr>
                <w:rFonts w:hint="eastAsia"/>
                <w:noProof/>
              </w:rPr>
              <mc:AlternateContent>
                <mc:Choice Requires="wps">
                  <w:drawing>
                    <wp:anchor distT="0" distB="0" distL="114300" distR="114300" simplePos="0" relativeHeight="251777024" behindDoc="0" locked="0" layoutInCell="1" allowOverlap="1" wp14:anchorId="4A92B61C" wp14:editId="7961347F">
                      <wp:simplePos x="0" y="0"/>
                      <wp:positionH relativeFrom="column">
                        <wp:posOffset>299085</wp:posOffset>
                      </wp:positionH>
                      <wp:positionV relativeFrom="paragraph">
                        <wp:posOffset>75565</wp:posOffset>
                      </wp:positionV>
                      <wp:extent cx="5133975" cy="3143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5133975" cy="3143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9F2" w:rsidRPr="00751FAB" w:rsidRDefault="00E829F2" w:rsidP="00D61680">
                                  <w:pPr>
                                    <w:rPr>
                                      <w:b/>
                                      <w:sz w:val="24"/>
                                    </w:rPr>
                                  </w:pPr>
                                  <w:r w:rsidRPr="00D61680">
                                    <w:rPr>
                                      <w:rFonts w:hint="eastAsia"/>
                                      <w:b/>
                                      <w:sz w:val="24"/>
                                      <w:bdr w:val="single" w:sz="4" w:space="0" w:color="auto"/>
                                    </w:rPr>
                                    <w:t>課題</w:t>
                                  </w:r>
                                  <w:r>
                                    <w:rPr>
                                      <w:rFonts w:hint="eastAsia"/>
                                      <w:b/>
                                      <w:sz w:val="24"/>
                                    </w:rPr>
                                    <w:t xml:space="preserve">　</w:t>
                                  </w:r>
                                  <w:r w:rsidRPr="00751FAB">
                                    <w:rPr>
                                      <w:rFonts w:hint="eastAsia"/>
                                      <w:b/>
                                      <w:sz w:val="24"/>
                                    </w:rPr>
                                    <w:t>フラスコ</w:t>
                                  </w:r>
                                  <w:r>
                                    <w:rPr>
                                      <w:rFonts w:hint="eastAsia"/>
                                      <w:b/>
                                      <w:sz w:val="24"/>
                                    </w:rPr>
                                    <w:t>の中の『</w:t>
                                  </w:r>
                                  <w:r w:rsidRPr="00751FAB">
                                    <w:rPr>
                                      <w:rFonts w:hint="eastAsia"/>
                                      <w:b/>
                                      <w:sz w:val="24"/>
                                    </w:rPr>
                                    <w:t>雲</w:t>
                                  </w:r>
                                  <w:r>
                                    <w:rPr>
                                      <w:rFonts w:hint="eastAsia"/>
                                      <w:b/>
                                      <w:sz w:val="24"/>
                                    </w:rPr>
                                    <w:t>』はどのような仕組みでできたのだろうか。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7" type="#_x0000_t202" style="position:absolute;left:0;text-align:left;margin-left:23.55pt;margin-top:5.95pt;width:404.25pt;height:2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" fillcolor="#d8d8d8 [2732]" strokeweight=".5pt">
                      <v:textbox>
                        <w:txbxContent>
                          <w:p w:rsidR="00E829F2" w:rsidRPr="00751FAB" w:rsidRDefault="00E829F2" w:rsidP="00D61680">
                            <w:pPr>
                              <w:rPr>
                                <w:b/>
                                <w:sz w:val="24"/>
                              </w:rPr>
                            </w:pPr>
                            <w:r w:rsidRPr="00D61680">
                              <w:rPr>
                                <w:rFonts w:hint="eastAsia"/>
                                <w:b/>
                                <w:sz w:val="24"/>
                                <w:bdr w:val="single" w:sz="4" w:space="0" w:color="auto"/>
                              </w:rPr>
                              <w:t>課題</w:t>
                            </w:r>
                            <w:r>
                              <w:rPr>
                                <w:rFonts w:hint="eastAsia"/>
                                <w:b/>
                                <w:sz w:val="24"/>
                              </w:rPr>
                              <w:t xml:space="preserve">　</w:t>
                            </w:r>
                            <w:r w:rsidRPr="00751FAB">
                              <w:rPr>
                                <w:rFonts w:hint="eastAsia"/>
                                <w:b/>
                                <w:sz w:val="24"/>
                              </w:rPr>
                              <w:t>フラスコ</w:t>
                            </w:r>
                            <w:r>
                              <w:rPr>
                                <w:rFonts w:hint="eastAsia"/>
                                <w:b/>
                                <w:sz w:val="24"/>
                              </w:rPr>
                              <w:t>の中の『</w:t>
                            </w:r>
                            <w:r w:rsidRPr="00751FAB">
                              <w:rPr>
                                <w:rFonts w:hint="eastAsia"/>
                                <w:b/>
                                <w:sz w:val="24"/>
                              </w:rPr>
                              <w:t>雲</w:t>
                            </w:r>
                            <w:r>
                              <w:rPr>
                                <w:rFonts w:hint="eastAsia"/>
                                <w:b/>
                                <w:sz w:val="24"/>
                              </w:rPr>
                              <w:t>』はどのような仕組みでできたのだろうか。</w:t>
                            </w:r>
                          </w:p>
                        </w:txbxContent>
                      </v:textbox>
                    </v:shape>
                  </w:pict>
                </mc:Fallback>
              </mc:AlternateContent>
            </w:r>
            <w:r w:rsidRPr="004E5D54">
              <w:rPr>
                <w:rFonts w:hint="eastAsia"/>
              </w:rPr>
              <w:t xml:space="preserve">　　</w:t>
            </w:r>
          </w:p>
          <w:p w:rsidR="0085270E" w:rsidRPr="004E5D54" w:rsidRDefault="0085270E" w:rsidP="0057615A"/>
          <w:p w:rsidR="0085270E" w:rsidRPr="004E5D54" w:rsidRDefault="0085270E" w:rsidP="0057615A">
            <w:r w:rsidRPr="004E5D54">
              <w:rPr>
                <w:rFonts w:hint="eastAsia"/>
              </w:rPr>
              <w:t>４　自分の予想をワークシートに書く。</w:t>
            </w:r>
          </w:p>
          <w:p w:rsidR="0085270E" w:rsidRPr="004E5D54" w:rsidRDefault="0085270E" w:rsidP="00F44E74">
            <w:r w:rsidRPr="004E5D54">
              <w:t xml:space="preserve">　　　　　　　　　　　　　　　</w:t>
            </w:r>
            <w:r w:rsidRPr="004E5D54">
              <w:rPr>
                <w:rFonts w:hint="eastAsia"/>
              </w:rPr>
              <w:t xml:space="preserve"> </w:t>
            </w:r>
            <w:r w:rsidRPr="004E5D54">
              <w:t xml:space="preserve">　</w:t>
            </w:r>
            <w:r w:rsidR="00E6228E" w:rsidRPr="004E5D54">
              <w:rPr>
                <w:rFonts w:hint="eastAsia"/>
                <w:bdr w:val="single" w:sz="4" w:space="0" w:color="auto"/>
              </w:rPr>
              <w:t>２</w:t>
            </w:r>
            <w:r w:rsidRPr="004E5D54">
              <w:rPr>
                <w:bdr w:val="single" w:sz="4" w:space="0" w:color="auto"/>
              </w:rPr>
              <w:t>分</w:t>
            </w:r>
          </w:p>
        </w:tc>
        <w:tc>
          <w:tcPr>
            <w:tcW w:w="2693" w:type="dxa"/>
          </w:tcPr>
          <w:p w:rsidR="0085270E" w:rsidRDefault="0085270E" w:rsidP="00751FAB">
            <w:pPr>
              <w:ind w:left="210" w:hangingChars="100" w:hanging="210"/>
              <w:rPr>
                <w:rFonts w:asciiTheme="minorEastAsia" w:eastAsiaTheme="minorEastAsia" w:hAnsiTheme="minorEastAsia"/>
              </w:rPr>
            </w:pPr>
            <w:r>
              <w:rPr>
                <w:rFonts w:asciiTheme="minorEastAsia" w:eastAsiaTheme="minorEastAsia" w:hAnsiTheme="minorEastAsia"/>
              </w:rPr>
              <w:t>◇生徒から出た雲に関して出た疑問点を紹介する。</w:t>
            </w: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490DF5" w:rsidRDefault="00C469C4" w:rsidP="00751FAB">
            <w:pPr>
              <w:ind w:left="210" w:hangingChars="100" w:hanging="21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96480" behindDoc="0" locked="0" layoutInCell="1" allowOverlap="1" wp14:anchorId="2127F4A9" wp14:editId="14E1A8ED">
                      <wp:simplePos x="0" y="0"/>
                      <wp:positionH relativeFrom="column">
                        <wp:posOffset>827405</wp:posOffset>
                      </wp:positionH>
                      <wp:positionV relativeFrom="paragraph">
                        <wp:posOffset>85090</wp:posOffset>
                      </wp:positionV>
                      <wp:extent cx="2276475" cy="800100"/>
                      <wp:effectExtent l="19050" t="19050" r="47625" b="133350"/>
                      <wp:wrapNone/>
                      <wp:docPr id="37" name="円形吹き出し 37"/>
                      <wp:cNvGraphicFramePr/>
                      <a:graphic xmlns:a="http://schemas.openxmlformats.org/drawingml/2006/main">
                        <a:graphicData uri="http://schemas.microsoft.com/office/word/2010/wordprocessingShape">
                          <wps:wsp>
                            <wps:cNvSpPr/>
                            <wps:spPr>
                              <a:xfrm>
                                <a:off x="0" y="0"/>
                                <a:ext cx="2276475" cy="800100"/>
                              </a:xfrm>
                              <a:prstGeom prst="wedgeEllipseCallout">
                                <a:avLst>
                                  <a:gd name="adj1" fmla="val -22434"/>
                                  <a:gd name="adj2" fmla="val 62291"/>
                                </a:avLst>
                              </a:prstGeom>
                              <a:solidFill>
                                <a:srgbClr val="FF99FF"/>
                              </a:solidFill>
                            </wps:spPr>
                            <wps:style>
                              <a:lnRef idx="2">
                                <a:schemeClr val="accent6"/>
                              </a:lnRef>
                              <a:fillRef idx="1">
                                <a:schemeClr val="lt1"/>
                              </a:fillRef>
                              <a:effectRef idx="0">
                                <a:schemeClr val="accent6"/>
                              </a:effectRef>
                              <a:fontRef idx="minor">
                                <a:schemeClr val="dk1"/>
                              </a:fontRef>
                            </wps:style>
                            <wps:txbx>
                              <w:txbxContent>
                                <w:p w:rsidR="00E829F2" w:rsidRDefault="00E829F2" w:rsidP="00DC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7" o:spid="_x0000_s1038" type="#_x0000_t63" style="position:absolute;left:0;text-align:left;margin-left:65.15pt;margin-top:6.7pt;width:179.25pt;height: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" adj="5954,24255" fillcolor="#f9f" strokecolor="#f79646 [3209]" strokeweight="2pt">
                      <v:textbox>
                        <w:txbxContent>
                          <w:p w:rsidR="00E829F2" w:rsidRDefault="00E829F2" w:rsidP="00DC1EE8">
                            <w:pPr>
                              <w:jc w:val="center"/>
                            </w:pPr>
                          </w:p>
                        </w:txbxContent>
                      </v:textbox>
                    </v:shape>
                  </w:pict>
                </mc:Fallback>
              </mc:AlternateContent>
            </w:r>
          </w:p>
          <w:p w:rsidR="00490DF5" w:rsidRDefault="00C469C4" w:rsidP="00751FAB">
            <w:pPr>
              <w:ind w:left="210" w:hangingChars="100" w:hanging="21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97504" behindDoc="0" locked="0" layoutInCell="1" allowOverlap="1" wp14:anchorId="301A420C" wp14:editId="7A6497CE">
                      <wp:simplePos x="0" y="0"/>
                      <wp:positionH relativeFrom="column">
                        <wp:posOffset>1075055</wp:posOffset>
                      </wp:positionH>
                      <wp:positionV relativeFrom="paragraph">
                        <wp:posOffset>11430</wp:posOffset>
                      </wp:positionV>
                      <wp:extent cx="1809750" cy="5334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809750" cy="533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霧ができたときのことが</w:t>
                                  </w:r>
                                </w:p>
                                <w:p w:rsidR="00E829F2" w:rsidRPr="00DC1EE8" w:rsidRDefault="00E829F2" w:rsidP="001D7C8D">
                                  <w:pPr>
                                    <w:ind w:firstLineChars="100" w:firstLine="210"/>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参考にできるのでは？？</w:t>
                                  </w:r>
                                </w:p>
                                <w:p w:rsidR="00E829F2" w:rsidRDefault="00E82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 o:spid="_x0000_s1039" type="#_x0000_t202" style="position:absolute;left:0;text-align:left;margin-left:84.65pt;margin-top:.9pt;width:142.5pt;height:42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" fillcolor="white [3201]" stroked="f" strokeweight=".5pt">
                      <v:fill opacity="0"/>
                      <v:textbox>
                        <w:txbxContent>
                          <w:p w:rsidR="00E829F2" w:rsidRDefault="00E829F2">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霧ができたときのことが</w:t>
                            </w:r>
                          </w:p>
                          <w:p w:rsidR="00E829F2" w:rsidRPr="00DC1EE8" w:rsidRDefault="00E829F2" w:rsidP="001D7C8D">
                            <w:pPr>
                              <w:ind w:firstLineChars="100" w:firstLine="210"/>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参考にできるのでは？？</w:t>
                            </w:r>
                          </w:p>
                          <w:p w:rsidR="00E829F2" w:rsidRDefault="00E829F2"/>
                        </w:txbxContent>
                      </v:textbox>
                    </v:shape>
                  </w:pict>
                </mc:Fallback>
              </mc:AlternateContent>
            </w:r>
          </w:p>
          <w:p w:rsidR="00490DF5" w:rsidRDefault="00490DF5" w:rsidP="00751FAB">
            <w:pPr>
              <w:ind w:left="210" w:hangingChars="100" w:hanging="210"/>
              <w:rPr>
                <w:rFonts w:asciiTheme="minorEastAsia" w:eastAsiaTheme="minorEastAsia" w:hAnsiTheme="minorEastAsia"/>
              </w:rPr>
            </w:pPr>
          </w:p>
          <w:p w:rsidR="00490DF5" w:rsidRDefault="00490DF5" w:rsidP="00751FAB">
            <w:pPr>
              <w:ind w:left="210" w:hangingChars="100" w:hanging="210"/>
              <w:rPr>
                <w:rFonts w:asciiTheme="minorEastAsia" w:eastAsiaTheme="minorEastAsia" w:hAnsiTheme="minorEastAsia"/>
              </w:rPr>
            </w:pPr>
          </w:p>
          <w:p w:rsidR="00490DF5" w:rsidRDefault="00490DF5" w:rsidP="00751FAB">
            <w:pPr>
              <w:ind w:left="210" w:hangingChars="100" w:hanging="210"/>
              <w:rPr>
                <w:rFonts w:asciiTheme="minorEastAsia" w:eastAsiaTheme="minorEastAsia" w:hAnsiTheme="minorEastAsia"/>
              </w:rPr>
            </w:pPr>
          </w:p>
          <w:p w:rsidR="00490DF5" w:rsidRDefault="00490DF5" w:rsidP="00751FAB">
            <w:pPr>
              <w:ind w:left="210" w:hangingChars="100" w:hanging="210"/>
              <w:rPr>
                <w:rFonts w:asciiTheme="minorEastAsia" w:eastAsiaTheme="minorEastAsia" w:hAnsiTheme="minorEastAsia"/>
              </w:rPr>
            </w:pPr>
          </w:p>
          <w:p w:rsidR="00490DF5" w:rsidRDefault="00490DF5" w:rsidP="00751FAB">
            <w:pPr>
              <w:ind w:left="210" w:hangingChars="100" w:hanging="210"/>
              <w:rPr>
                <w:rFonts w:asciiTheme="minorEastAsia" w:eastAsiaTheme="minorEastAsia" w:hAnsiTheme="minorEastAsia"/>
              </w:rPr>
            </w:pPr>
          </w:p>
          <w:p w:rsidR="00490DF5" w:rsidRDefault="00490DF5"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2F0637" w:rsidRDefault="002F0637" w:rsidP="00751FAB">
            <w:pPr>
              <w:ind w:left="210" w:hangingChars="100" w:hanging="210"/>
              <w:rPr>
                <w:rFonts w:asciiTheme="minorEastAsia" w:eastAsiaTheme="minorEastAsia" w:hAnsiTheme="minorEastAsia"/>
              </w:rPr>
            </w:pPr>
          </w:p>
          <w:p w:rsidR="001D7C8D" w:rsidRDefault="001D7C8D"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r>
              <w:rPr>
                <w:rFonts w:asciiTheme="minorEastAsia" w:eastAsiaTheme="minorEastAsia" w:hAnsiTheme="minorEastAsia"/>
              </w:rPr>
              <w:t>◇実際の雲も同様の仕組みで発生していることを押さえておく。</w:t>
            </w:r>
          </w:p>
          <w:p w:rsidR="0085270E" w:rsidRPr="00C00FF4"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1D7C8D" w:rsidRDefault="001D7C8D" w:rsidP="00751FAB">
            <w:pPr>
              <w:ind w:left="210" w:hangingChars="100" w:hanging="210"/>
              <w:rPr>
                <w:rFonts w:asciiTheme="minorEastAsia" w:eastAsiaTheme="minorEastAsia" w:hAnsiTheme="minorEastAsia"/>
              </w:rPr>
            </w:pPr>
          </w:p>
          <w:p w:rsidR="001D7C8D" w:rsidRDefault="001D7C8D" w:rsidP="00751FAB">
            <w:pPr>
              <w:ind w:left="210" w:hangingChars="100" w:hanging="210"/>
              <w:rPr>
                <w:rFonts w:asciiTheme="minorEastAsia" w:eastAsiaTheme="minorEastAsia" w:hAnsiTheme="minorEastAsia"/>
              </w:rPr>
            </w:pPr>
          </w:p>
          <w:p w:rsidR="001D7C8D" w:rsidRDefault="001D7C8D"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Default="0085270E" w:rsidP="00751FAB">
            <w:pPr>
              <w:ind w:left="210" w:hangingChars="100" w:hanging="210"/>
              <w:rPr>
                <w:rFonts w:asciiTheme="minorEastAsia" w:eastAsiaTheme="minorEastAsia" w:hAnsiTheme="minorEastAsia"/>
              </w:rPr>
            </w:pPr>
          </w:p>
          <w:p w:rsidR="0085270E" w:rsidRPr="00C00FF4" w:rsidRDefault="0085270E" w:rsidP="007A20C6">
            <w:pPr>
              <w:ind w:left="210" w:hangingChars="100" w:hanging="210"/>
              <w:rPr>
                <w:rFonts w:asciiTheme="minorEastAsia" w:eastAsiaTheme="minorEastAsia" w:hAnsiTheme="minorEastAsia"/>
              </w:rPr>
            </w:pPr>
            <w:r>
              <w:rPr>
                <w:rFonts w:asciiTheme="minorEastAsia" w:eastAsiaTheme="minorEastAsia" w:hAnsiTheme="minorEastAsia"/>
              </w:rPr>
              <w:t>◇最後まで書けなくてもよい。</w:t>
            </w:r>
          </w:p>
        </w:tc>
        <w:tc>
          <w:tcPr>
            <w:tcW w:w="1701" w:type="dxa"/>
            <w:tcBorders>
              <w:right w:val="single" w:sz="4" w:space="0" w:color="auto"/>
            </w:tcBorders>
          </w:tcPr>
          <w:p w:rsidR="0085270E" w:rsidRDefault="0085270E" w:rsidP="0057615A"/>
        </w:tc>
      </w:tr>
      <w:tr w:rsidR="0085270E" w:rsidTr="00136BF9">
        <w:trPr>
          <w:trHeight w:val="985"/>
        </w:trPr>
        <w:tc>
          <w:tcPr>
            <w:tcW w:w="430" w:type="dxa"/>
          </w:tcPr>
          <w:p w:rsidR="0085270E" w:rsidRDefault="0085270E" w:rsidP="0057615A"/>
          <w:p w:rsidR="0085270E" w:rsidRDefault="0085270E" w:rsidP="0057615A"/>
          <w:p w:rsidR="00E829F2" w:rsidRDefault="00E829F2" w:rsidP="0057615A"/>
          <w:p w:rsidR="00E829F2" w:rsidRDefault="00E829F2" w:rsidP="0057615A"/>
          <w:p w:rsidR="00E829F2" w:rsidRDefault="00E829F2" w:rsidP="0057615A"/>
          <w:p w:rsidR="0085270E" w:rsidRDefault="0085270E" w:rsidP="0057615A"/>
          <w:p w:rsidR="0085270E" w:rsidRDefault="0085270E" w:rsidP="0057615A"/>
          <w:p w:rsidR="0085270E" w:rsidRDefault="0085270E" w:rsidP="0057615A">
            <w:r>
              <w:t>展</w:t>
            </w:r>
          </w:p>
          <w:p w:rsidR="0085270E" w:rsidRDefault="0085270E" w:rsidP="0057615A"/>
          <w:p w:rsidR="0085270E" w:rsidRDefault="0085270E" w:rsidP="0057615A"/>
          <w:p w:rsidR="0085270E" w:rsidRDefault="0085270E" w:rsidP="0057615A">
            <w:r>
              <w:t>開</w:t>
            </w:r>
          </w:p>
          <w:p w:rsidR="0085270E" w:rsidRDefault="0085270E" w:rsidP="0057615A"/>
          <w:p w:rsidR="0085270E" w:rsidRDefault="0085270E" w:rsidP="0057615A"/>
          <w:p w:rsidR="0085270E" w:rsidRDefault="0085270E" w:rsidP="0057615A">
            <w:r>
              <w:t>１</w:t>
            </w:r>
          </w:p>
        </w:tc>
        <w:tc>
          <w:tcPr>
            <w:tcW w:w="4673" w:type="dxa"/>
          </w:tcPr>
          <w:p w:rsidR="00DB70EF" w:rsidRDefault="00E829F2" w:rsidP="00B00023">
            <w:pPr>
              <w:ind w:firstLineChars="100" w:firstLine="210"/>
              <w:rPr>
                <w:bdr w:val="single" w:sz="4" w:space="0" w:color="auto"/>
              </w:rPr>
            </w:pPr>
            <w:r>
              <w:rPr>
                <w:rFonts w:hint="eastAsia"/>
                <w:noProof/>
              </w:rPr>
              <mc:AlternateContent>
                <mc:Choice Requires="wps">
                  <w:drawing>
                    <wp:anchor distT="0" distB="0" distL="114300" distR="114300" simplePos="0" relativeHeight="251800576" behindDoc="0" locked="0" layoutInCell="1" allowOverlap="1" wp14:anchorId="0020A4B0" wp14:editId="7F5AA829">
                      <wp:simplePos x="0" y="0"/>
                      <wp:positionH relativeFrom="column">
                        <wp:posOffset>670560</wp:posOffset>
                      </wp:positionH>
                      <wp:positionV relativeFrom="paragraph">
                        <wp:posOffset>36830</wp:posOffset>
                      </wp:positionV>
                      <wp:extent cx="5419725" cy="2095500"/>
                      <wp:effectExtent l="19050" t="0" r="47625" b="209550"/>
                      <wp:wrapNone/>
                      <wp:docPr id="44" name="雲形吹き出し 44"/>
                      <wp:cNvGraphicFramePr/>
                      <a:graphic xmlns:a="http://schemas.openxmlformats.org/drawingml/2006/main">
                        <a:graphicData uri="http://schemas.microsoft.com/office/word/2010/wordprocessingShape">
                          <wps:wsp>
                            <wps:cNvSpPr/>
                            <wps:spPr>
                              <a:xfrm>
                                <a:off x="0" y="0"/>
                                <a:ext cx="5419725" cy="2095500"/>
                              </a:xfrm>
                              <a:prstGeom prst="cloudCallout">
                                <a:avLst>
                                  <a:gd name="adj1" fmla="val -40442"/>
                                  <a:gd name="adj2" fmla="val 55619"/>
                                </a:avLst>
                              </a:prstGeom>
                              <a:solidFill>
                                <a:srgbClr val="66FFFF"/>
                              </a:solidFill>
                            </wps:spPr>
                            <wps:style>
                              <a:lnRef idx="2">
                                <a:schemeClr val="accent6"/>
                              </a:lnRef>
                              <a:fillRef idx="1">
                                <a:schemeClr val="lt1"/>
                              </a:fillRef>
                              <a:effectRef idx="0">
                                <a:schemeClr val="accent6"/>
                              </a:effectRef>
                              <a:fontRef idx="minor">
                                <a:schemeClr val="dk1"/>
                              </a:fontRef>
                            </wps:style>
                            <wps:txbx>
                              <w:txbxContent>
                                <w:p w:rsidR="00E829F2" w:rsidRDefault="00E829F2" w:rsidP="00B000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44" o:spid="_x0000_s1040" type="#_x0000_t106" style="position:absolute;left:0;text-align:left;margin-left:52.8pt;margin-top:2.9pt;width:426.75pt;height: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" adj="2065,22814" fillcolor="#6ff" strokecolor="#f79646 [3209]" strokeweight="2pt">
                      <v:textbox>
                        <w:txbxContent>
                          <w:p w:rsidR="00E829F2" w:rsidRDefault="00E829F2" w:rsidP="00B00023">
                            <w:pPr>
                              <w:jc w:val="center"/>
                            </w:pPr>
                          </w:p>
                        </w:txbxContent>
                      </v:textbox>
                    </v:shape>
                  </w:pict>
                </mc:Fallback>
              </mc:AlternateContent>
            </w:r>
          </w:p>
          <w:p w:rsidR="00DB70EF" w:rsidRDefault="00E829F2" w:rsidP="00B00023">
            <w:pPr>
              <w:ind w:firstLineChars="100" w:firstLine="210"/>
              <w:rPr>
                <w:bdr w:val="single" w:sz="4" w:space="0" w:color="auto"/>
              </w:rPr>
            </w:pPr>
            <w:r>
              <w:rPr>
                <w:rFonts w:hint="eastAsia"/>
                <w:noProof/>
              </w:rPr>
              <mc:AlternateContent>
                <mc:Choice Requires="wps">
                  <w:drawing>
                    <wp:anchor distT="0" distB="0" distL="114300" distR="114300" simplePos="0" relativeHeight="251801600" behindDoc="0" locked="0" layoutInCell="1" allowOverlap="1" wp14:anchorId="53F21DE3" wp14:editId="0A717266">
                      <wp:simplePos x="0" y="0"/>
                      <wp:positionH relativeFrom="column">
                        <wp:posOffset>1499235</wp:posOffset>
                      </wp:positionH>
                      <wp:positionV relativeFrom="paragraph">
                        <wp:posOffset>156210</wp:posOffset>
                      </wp:positionV>
                      <wp:extent cx="3829050" cy="12382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829050" cy="12382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Pr="00DB70EF" w:rsidRDefault="00E829F2">
                                  <w:pPr>
                                    <w:rPr>
                                      <w:rFonts w:ascii="HGS創英角ﾎﾟｯﾌﾟ体" w:eastAsia="HGS創英角ﾎﾟｯﾌﾟ体" w:hAnsi="HGS創英角ﾎﾟｯﾌﾟ体"/>
                                    </w:rPr>
                                  </w:pPr>
                                  <w:r w:rsidRPr="00DB70EF">
                                    <w:rPr>
                                      <w:rFonts w:ascii="HGS創英角ﾎﾟｯﾌﾟ体" w:eastAsia="HGS創英角ﾎﾟｯﾌﾟ体" w:hAnsi="HGS創英角ﾎﾟｯﾌﾟ体" w:hint="eastAsia"/>
                                    </w:rPr>
                                    <w:t>〈ポイント〉上の課題を解決するために必要な情報を３つの資料Ａ～Ｃに振り分け，その後，それぞれを担当した３人が集まって課題を解決していく学習方法です。自分しか知らない情報をもっているために，</w:t>
                                  </w:r>
                                  <w:r>
                                    <w:rPr>
                                      <w:rFonts w:ascii="HGS創英角ﾎﾟｯﾌﾟ体" w:eastAsia="HGS創英角ﾎﾟｯﾌﾟ体" w:hAnsi="HGS創英角ﾎﾟｯﾌﾟ体" w:hint="eastAsia"/>
                                    </w:rPr>
                                    <w:t>解決に向けて</w:t>
                                  </w:r>
                                  <w:r w:rsidRPr="00DB70EF">
                                    <w:rPr>
                                      <w:rFonts w:ascii="HGS創英角ﾎﾟｯﾌﾟ体" w:eastAsia="HGS創英角ﾎﾟｯﾌﾟ体" w:hAnsi="HGS創英角ﾎﾟｯﾌﾟ体" w:hint="eastAsia"/>
                                    </w:rPr>
                                    <w:t>全員</w:t>
                                  </w:r>
                                  <w:r>
                                    <w:rPr>
                                      <w:rFonts w:ascii="HGS創英角ﾎﾟｯﾌﾟ体" w:eastAsia="HGS創英角ﾎﾟｯﾌﾟ体" w:hAnsi="HGS創英角ﾎﾟｯﾌﾟ体" w:hint="eastAsia"/>
                                    </w:rPr>
                                    <w:t>が</w:t>
                                  </w:r>
                                  <w:r w:rsidRPr="00DB70EF">
                                    <w:rPr>
                                      <w:rFonts w:ascii="HGS創英角ﾎﾟｯﾌﾟ体" w:eastAsia="HGS創英角ﾎﾟｯﾌﾟ体" w:hAnsi="HGS創英角ﾎﾟｯﾌﾟ体" w:hint="eastAsia"/>
                                    </w:rPr>
                                    <w:t>参加できることが最大のポイントです。</w:t>
                                  </w:r>
                                </w:p>
                                <w:p w:rsidR="00E829F2" w:rsidRDefault="00E82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1" type="#_x0000_t202" style="position:absolute;left:0;text-align:left;margin-left:118.05pt;margin-top:12.3pt;width:301.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" fillcolor="white [3201]" stroked="f" strokeweight=".5pt">
                      <v:fill opacity="0"/>
                      <v:textbox>
                        <w:txbxContent>
                          <w:p w:rsidR="00E829F2" w:rsidRPr="00DB70EF" w:rsidRDefault="00E829F2">
                            <w:pPr>
                              <w:rPr>
                                <w:rFonts w:ascii="HGS創英角ﾎﾟｯﾌﾟ体" w:eastAsia="HGS創英角ﾎﾟｯﾌﾟ体" w:hAnsi="HGS創英角ﾎﾟｯﾌﾟ体"/>
                              </w:rPr>
                            </w:pPr>
                            <w:r w:rsidRPr="00DB70EF">
                              <w:rPr>
                                <w:rFonts w:ascii="HGS創英角ﾎﾟｯﾌﾟ体" w:eastAsia="HGS創英角ﾎﾟｯﾌﾟ体" w:hAnsi="HGS創英角ﾎﾟｯﾌﾟ体" w:hint="eastAsia"/>
                              </w:rPr>
                              <w:t>〈ポイント〉上の課題を解決するために必要な情報を３つの資料Ａ～Ｃに振り分け，その後，それぞれを担当した３人が集まって課題を解決していく学習方法です。自分しか知らない情報をもっているために，</w:t>
                            </w:r>
                            <w:r>
                              <w:rPr>
                                <w:rFonts w:ascii="HGS創英角ﾎﾟｯﾌﾟ体" w:eastAsia="HGS創英角ﾎﾟｯﾌﾟ体" w:hAnsi="HGS創英角ﾎﾟｯﾌﾟ体" w:hint="eastAsia"/>
                              </w:rPr>
                              <w:t>解決に向けて</w:t>
                            </w:r>
                            <w:r w:rsidRPr="00DB70EF">
                              <w:rPr>
                                <w:rFonts w:ascii="HGS創英角ﾎﾟｯﾌﾟ体" w:eastAsia="HGS創英角ﾎﾟｯﾌﾟ体" w:hAnsi="HGS創英角ﾎﾟｯﾌﾟ体" w:hint="eastAsia"/>
                              </w:rPr>
                              <w:t>全員</w:t>
                            </w:r>
                            <w:r>
                              <w:rPr>
                                <w:rFonts w:ascii="HGS創英角ﾎﾟｯﾌﾟ体" w:eastAsia="HGS創英角ﾎﾟｯﾌﾟ体" w:hAnsi="HGS創英角ﾎﾟｯﾌﾟ体" w:hint="eastAsia"/>
                              </w:rPr>
                              <w:t>が</w:t>
                            </w:r>
                            <w:r w:rsidRPr="00DB70EF">
                              <w:rPr>
                                <w:rFonts w:ascii="HGS創英角ﾎﾟｯﾌﾟ体" w:eastAsia="HGS創英角ﾎﾟｯﾌﾟ体" w:hAnsi="HGS創英角ﾎﾟｯﾌﾟ体" w:hint="eastAsia"/>
                              </w:rPr>
                              <w:t>参加できることが最大のポイントです。</w:t>
                            </w:r>
                          </w:p>
                          <w:p w:rsidR="00E829F2" w:rsidRDefault="00E829F2"/>
                        </w:txbxContent>
                      </v:textbox>
                    </v:shape>
                  </w:pict>
                </mc:Fallback>
              </mc:AlternateContent>
            </w:r>
          </w:p>
          <w:p w:rsidR="00DB70EF" w:rsidRDefault="00DB70EF" w:rsidP="00B00023">
            <w:pPr>
              <w:ind w:firstLineChars="100" w:firstLine="210"/>
              <w:rPr>
                <w:bdr w:val="single" w:sz="4" w:space="0" w:color="auto"/>
              </w:rPr>
            </w:pPr>
          </w:p>
          <w:p w:rsidR="00DB70EF" w:rsidRDefault="00DB70EF" w:rsidP="00B00023">
            <w:pPr>
              <w:ind w:firstLineChars="100" w:firstLine="210"/>
              <w:rPr>
                <w:bdr w:val="single" w:sz="4" w:space="0" w:color="auto"/>
              </w:rPr>
            </w:pPr>
          </w:p>
          <w:p w:rsidR="00DB70EF" w:rsidRDefault="00DB70EF" w:rsidP="00B00023">
            <w:pPr>
              <w:ind w:firstLineChars="100" w:firstLine="210"/>
              <w:rPr>
                <w:bdr w:val="single" w:sz="4" w:space="0" w:color="auto"/>
              </w:rPr>
            </w:pPr>
          </w:p>
          <w:p w:rsidR="00DB70EF" w:rsidRDefault="00DB70EF" w:rsidP="00B00023">
            <w:pPr>
              <w:ind w:firstLineChars="100" w:firstLine="210"/>
              <w:rPr>
                <w:bdr w:val="single" w:sz="4" w:space="0" w:color="auto"/>
              </w:rPr>
            </w:pPr>
          </w:p>
          <w:p w:rsidR="00DB70EF" w:rsidRDefault="00DB70EF" w:rsidP="00B00023">
            <w:pPr>
              <w:ind w:firstLineChars="100" w:firstLine="210"/>
              <w:rPr>
                <w:bdr w:val="single" w:sz="4" w:space="0" w:color="auto"/>
              </w:rPr>
            </w:pPr>
          </w:p>
          <w:p w:rsidR="00DB70EF" w:rsidRDefault="00DB70EF" w:rsidP="00B00023">
            <w:pPr>
              <w:ind w:firstLineChars="100" w:firstLine="210"/>
              <w:rPr>
                <w:bdr w:val="single" w:sz="4" w:space="0" w:color="auto"/>
              </w:rPr>
            </w:pPr>
          </w:p>
          <w:p w:rsidR="00DB70EF" w:rsidRDefault="00DB70EF" w:rsidP="00B00023">
            <w:pPr>
              <w:ind w:firstLineChars="100" w:firstLine="210"/>
              <w:rPr>
                <w:bdr w:val="single" w:sz="4" w:space="0" w:color="auto"/>
              </w:rPr>
            </w:pPr>
          </w:p>
          <w:p w:rsidR="00DB70EF" w:rsidRDefault="00DB70EF" w:rsidP="00B00023">
            <w:pPr>
              <w:ind w:firstLineChars="100" w:firstLine="210"/>
              <w:rPr>
                <w:bdr w:val="single" w:sz="4" w:space="0" w:color="auto"/>
              </w:rPr>
            </w:pPr>
          </w:p>
          <w:p w:rsidR="001D7C8D" w:rsidRPr="00B00023" w:rsidRDefault="001D7C8D" w:rsidP="00B00023">
            <w:pPr>
              <w:ind w:firstLineChars="100" w:firstLine="210"/>
              <w:rPr>
                <w:bdr w:val="single" w:sz="4" w:space="0" w:color="auto"/>
              </w:rPr>
            </w:pPr>
            <w:r w:rsidRPr="00B00023">
              <w:rPr>
                <w:rFonts w:hint="eastAsia"/>
                <w:bdr w:val="single" w:sz="4" w:space="0" w:color="auto"/>
              </w:rPr>
              <w:t>知識構成型ジグソー法を用いた展開</w:t>
            </w:r>
          </w:p>
          <w:p w:rsidR="001D7C8D" w:rsidRDefault="00E829F2" w:rsidP="0057615A">
            <w:r>
              <w:rPr>
                <w:rFonts w:hint="eastAsia"/>
                <w:noProof/>
              </w:rPr>
              <mc:AlternateContent>
                <mc:Choice Requires="wps">
                  <w:drawing>
                    <wp:anchor distT="0" distB="0" distL="114300" distR="114300" simplePos="0" relativeHeight="251802624" behindDoc="0" locked="0" layoutInCell="1" allowOverlap="1" wp14:anchorId="3D3E59DE" wp14:editId="1C0A76F0">
                      <wp:simplePos x="0" y="0"/>
                      <wp:positionH relativeFrom="column">
                        <wp:posOffset>41910</wp:posOffset>
                      </wp:positionH>
                      <wp:positionV relativeFrom="paragraph">
                        <wp:posOffset>151130</wp:posOffset>
                      </wp:positionV>
                      <wp:extent cx="5924550" cy="1704975"/>
                      <wp:effectExtent l="19050" t="209550" r="19050" b="47625"/>
                      <wp:wrapNone/>
                      <wp:docPr id="46" name="円形吹き出し 46"/>
                      <wp:cNvGraphicFramePr/>
                      <a:graphic xmlns:a="http://schemas.openxmlformats.org/drawingml/2006/main">
                        <a:graphicData uri="http://schemas.microsoft.com/office/word/2010/wordprocessingShape">
                          <wps:wsp>
                            <wps:cNvSpPr/>
                            <wps:spPr>
                              <a:xfrm>
                                <a:off x="0" y="0"/>
                                <a:ext cx="5924550" cy="1704975"/>
                              </a:xfrm>
                              <a:prstGeom prst="wedgeEllipseCallout">
                                <a:avLst>
                                  <a:gd name="adj1" fmla="val -31957"/>
                                  <a:gd name="adj2" fmla="val -61476"/>
                                </a:avLst>
                              </a:prstGeom>
                              <a:solidFill>
                                <a:srgbClr val="FF99FF"/>
                              </a:solidFill>
                            </wps:spPr>
                            <wps:style>
                              <a:lnRef idx="2">
                                <a:schemeClr val="accent6"/>
                              </a:lnRef>
                              <a:fillRef idx="1">
                                <a:schemeClr val="lt1"/>
                              </a:fillRef>
                              <a:effectRef idx="0">
                                <a:schemeClr val="accent6"/>
                              </a:effectRef>
                              <a:fontRef idx="minor">
                                <a:schemeClr val="dk1"/>
                              </a:fontRef>
                            </wps:style>
                            <wps:txbx>
                              <w:txbxContent>
                                <w:p w:rsidR="00E829F2" w:rsidRDefault="00E829F2" w:rsidP="003214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46" o:spid="_x0000_s1042" type="#_x0000_t63" style="position:absolute;left:0;text-align:left;margin-left:3.3pt;margin-top:11.9pt;width:466.5pt;height:13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" adj="3897,-2479" fillcolor="#f9f" strokecolor="#f79646 [3209]" strokeweight="2pt">
                      <v:textbox>
                        <w:txbxContent>
                          <w:p w:rsidR="00E829F2" w:rsidRDefault="00E829F2" w:rsidP="0032149D">
                            <w:pPr>
                              <w:jc w:val="center"/>
                            </w:pPr>
                          </w:p>
                        </w:txbxContent>
                      </v:textbox>
                    </v:shape>
                  </w:pict>
                </mc:Fallback>
              </mc:AlternateContent>
            </w:r>
          </w:p>
          <w:p w:rsidR="0032149D" w:rsidRDefault="00E829F2" w:rsidP="0057615A">
            <w:r>
              <w:rPr>
                <w:rFonts w:hint="eastAsia"/>
                <w:noProof/>
              </w:rPr>
              <mc:AlternateContent>
                <mc:Choice Requires="wps">
                  <w:drawing>
                    <wp:anchor distT="0" distB="0" distL="114300" distR="114300" simplePos="0" relativeHeight="251803648" behindDoc="0" locked="0" layoutInCell="1" allowOverlap="1" wp14:anchorId="58818E22" wp14:editId="7D3689FC">
                      <wp:simplePos x="0" y="0"/>
                      <wp:positionH relativeFrom="column">
                        <wp:posOffset>908685</wp:posOffset>
                      </wp:positionH>
                      <wp:positionV relativeFrom="paragraph">
                        <wp:posOffset>175260</wp:posOffset>
                      </wp:positionV>
                      <wp:extent cx="4152900" cy="12287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152900" cy="12287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Pr="003D475D" w:rsidRDefault="00E829F2">
                                  <w:pPr>
                                    <w:rPr>
                                      <w:rFonts w:ascii="HGS創英角ﾎﾟｯﾌﾟ体" w:eastAsia="HGS創英角ﾎﾟｯﾌﾟ体" w:hAnsi="HGS創英角ﾎﾟｯﾌﾟ体"/>
                                    </w:rPr>
                                  </w:pPr>
                                  <w:r w:rsidRPr="003D475D">
                                    <w:rPr>
                                      <w:rFonts w:ascii="HGS創英角ﾎﾟｯﾌﾟ体" w:eastAsia="HGS創英角ﾎﾟｯﾌﾟ体" w:hAnsi="HGS創英角ﾎﾟｯﾌﾟ体" w:hint="eastAsia"/>
                                    </w:rPr>
                                    <w:t>この方法は，①エキスパート活動（担当した資料をしっかり読みこなす活動です）②ジグソー活動（それぞれの資料をもちより，交流して課題を解決していく活動です）③クロストーク（それぞれのグループの答えを交流する活動です）④個人で最終的に答えを書く活動の４段階から成り立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3" type="#_x0000_t202" style="position:absolute;left:0;text-align:left;margin-left:71.55pt;margin-top:13.8pt;width:327pt;height:9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" fillcolor="white [3201]" stroked="f" strokeweight=".5pt">
                      <v:fill opacity="0"/>
                      <v:textbox>
                        <w:txbxContent>
                          <w:p w:rsidR="00E829F2" w:rsidRPr="003D475D" w:rsidRDefault="00E829F2">
                            <w:pPr>
                              <w:rPr>
                                <w:rFonts w:ascii="HGS創英角ﾎﾟｯﾌﾟ体" w:eastAsia="HGS創英角ﾎﾟｯﾌﾟ体" w:hAnsi="HGS創英角ﾎﾟｯﾌﾟ体"/>
                              </w:rPr>
                            </w:pPr>
                            <w:r w:rsidRPr="003D475D">
                              <w:rPr>
                                <w:rFonts w:ascii="HGS創英角ﾎﾟｯﾌﾟ体" w:eastAsia="HGS創英角ﾎﾟｯﾌﾟ体" w:hAnsi="HGS創英角ﾎﾟｯﾌﾟ体" w:hint="eastAsia"/>
                              </w:rPr>
                              <w:t>この方法は，①エキスパート活動（担当した資料をしっかり読みこなす活動です）②ジグソー活動（それぞれの資料をもちより，交流して課題を解決していく活動です）③クロストーク（それぞれのグループの答えを交流する活動です）④個人で最終的に答えを書く活動の４段階から成り立っています。</w:t>
                            </w:r>
                          </w:p>
                        </w:txbxContent>
                      </v:textbox>
                    </v:shape>
                  </w:pict>
                </mc:Fallback>
              </mc:AlternateContent>
            </w:r>
          </w:p>
          <w:p w:rsidR="0032149D" w:rsidRDefault="0032149D" w:rsidP="0057615A"/>
          <w:p w:rsidR="0032149D" w:rsidRDefault="0032149D" w:rsidP="0057615A"/>
          <w:p w:rsidR="0032149D" w:rsidRDefault="0032149D" w:rsidP="0057615A"/>
          <w:p w:rsidR="0032149D" w:rsidRDefault="0032149D" w:rsidP="0057615A"/>
          <w:p w:rsidR="0032149D" w:rsidRDefault="0032149D" w:rsidP="0057615A"/>
          <w:p w:rsidR="00E44D90" w:rsidRDefault="00E44D90" w:rsidP="0057615A"/>
          <w:p w:rsidR="00E44D90" w:rsidRDefault="00E44D90" w:rsidP="0057615A"/>
          <w:p w:rsidR="0085270E" w:rsidRDefault="0085270E" w:rsidP="0057615A">
            <w:pPr>
              <w:rPr>
                <w:bdr w:val="single" w:sz="4" w:space="0" w:color="auto"/>
              </w:rPr>
            </w:pPr>
            <w:r w:rsidRPr="004E5D54">
              <w:t xml:space="preserve">５　エキスパート活動を行う。　　</w:t>
            </w:r>
            <w:r w:rsidRPr="004E5D54">
              <w:rPr>
                <w:rFonts w:hint="eastAsia"/>
              </w:rPr>
              <w:t xml:space="preserve"> </w:t>
            </w:r>
            <w:r w:rsidR="00E6228E" w:rsidRPr="004E5D54">
              <w:rPr>
                <w:rFonts w:asciiTheme="minorEastAsia" w:eastAsiaTheme="minorEastAsia" w:hAnsiTheme="minorEastAsia" w:hint="eastAsia"/>
                <w:bdr w:val="single" w:sz="4" w:space="0" w:color="auto"/>
              </w:rPr>
              <w:t>10</w:t>
            </w:r>
            <w:r w:rsidRPr="004E5D54">
              <w:rPr>
                <w:bdr w:val="single" w:sz="4" w:space="0" w:color="auto"/>
              </w:rPr>
              <w:t>分</w:t>
            </w:r>
          </w:p>
          <w:p w:rsidR="0085270E" w:rsidRPr="004E5D54" w:rsidRDefault="0085270E" w:rsidP="00751FAB">
            <w:pPr>
              <w:ind w:left="420" w:hangingChars="200" w:hanging="420"/>
            </w:pPr>
            <w:r w:rsidRPr="004E5D54">
              <w:rPr>
                <w:rFonts w:hint="eastAsia"/>
              </w:rPr>
              <w:t>（１）各自，担当の資料を読み，課題解決に必要な情報を整理し，ワークシートに記入する。　　　　　　（目安４分）</w:t>
            </w:r>
          </w:p>
          <w:p w:rsidR="0085270E" w:rsidRDefault="007F27E7" w:rsidP="003C1697">
            <w:pPr>
              <w:ind w:left="420" w:hangingChars="200" w:hanging="420"/>
            </w:pPr>
            <w:r>
              <w:rPr>
                <w:rFonts w:hint="eastAsia"/>
                <w:noProof/>
              </w:rPr>
              <mc:AlternateContent>
                <mc:Choice Requires="wps">
                  <w:drawing>
                    <wp:anchor distT="0" distB="0" distL="114300" distR="114300" simplePos="0" relativeHeight="251774976" behindDoc="0" locked="0" layoutInCell="1" allowOverlap="1" wp14:anchorId="30588E5F" wp14:editId="505A95B9">
                      <wp:simplePos x="0" y="0"/>
                      <wp:positionH relativeFrom="column">
                        <wp:posOffset>299084</wp:posOffset>
                      </wp:positionH>
                      <wp:positionV relativeFrom="paragraph">
                        <wp:posOffset>205740</wp:posOffset>
                      </wp:positionV>
                      <wp:extent cx="2200275" cy="10096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220027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r>
                                    <w:rPr>
                                      <w:rFonts w:hint="eastAsia"/>
                                    </w:rPr>
                                    <w:t>〈エキスパート資料〉</w:t>
                                  </w:r>
                                </w:p>
                                <w:p w:rsidR="00E829F2" w:rsidRPr="0035159E" w:rsidRDefault="00E829F2">
                                  <w:r w:rsidRPr="0035159E">
                                    <w:rPr>
                                      <w:rFonts w:hint="eastAsia"/>
                                    </w:rPr>
                                    <w:t>資料Ａ『空気の体積と温度』</w:t>
                                  </w:r>
                                </w:p>
                                <w:p w:rsidR="00E829F2" w:rsidRPr="0035159E" w:rsidRDefault="007A20C6">
                                  <w:r>
                                    <w:rPr>
                                      <w:rFonts w:hint="eastAsia"/>
                                    </w:rPr>
                                    <w:t>資料Ｂ『空気中の水蒸気と</w:t>
                                  </w:r>
                                  <w:r w:rsidR="006E6B1B">
                                    <w:rPr>
                                      <w:rFonts w:hint="eastAsia"/>
                                    </w:rPr>
                                    <w:t>温度</w:t>
                                  </w:r>
                                  <w:r w:rsidR="00E829F2" w:rsidRPr="0035159E">
                                    <w:rPr>
                                      <w:rFonts w:hint="eastAsia"/>
                                    </w:rPr>
                                    <w:t>』</w:t>
                                  </w:r>
                                </w:p>
                                <w:p w:rsidR="00E829F2" w:rsidRPr="0035159E" w:rsidRDefault="00E829F2">
                                  <w:r w:rsidRPr="0035159E">
                                    <w:rPr>
                                      <w:rFonts w:hint="eastAsia"/>
                                    </w:rPr>
                                    <w:t>資料Ｃ『すがたを変える水』</w:t>
                                  </w:r>
                                </w:p>
                                <w:p w:rsidR="00E829F2" w:rsidRDefault="00E829F2"/>
                                <w:p w:rsidR="00E829F2" w:rsidRDefault="00E82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44" type="#_x0000_t202" style="position:absolute;left:0;text-align:left;margin-left:23.55pt;margin-top:16.2pt;width:173.25pt;height: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" fillcolor="white [3201]" strokeweight=".5pt">
                      <v:textbox>
                        <w:txbxContent>
                          <w:p w:rsidR="00E829F2" w:rsidRDefault="00E829F2">
                            <w:bookmarkStart w:id="1" w:name="_GoBack"/>
                            <w:r>
                              <w:rPr>
                                <w:rFonts w:hint="eastAsia"/>
                              </w:rPr>
                              <w:t>〈エキスパート資料〉</w:t>
                            </w:r>
                          </w:p>
                          <w:p w:rsidR="00E829F2" w:rsidRPr="0035159E" w:rsidRDefault="00E829F2">
                            <w:r w:rsidRPr="0035159E">
                              <w:rPr>
                                <w:rFonts w:hint="eastAsia"/>
                              </w:rPr>
                              <w:t>資料Ａ『空気の体積と温度』</w:t>
                            </w:r>
                          </w:p>
                          <w:p w:rsidR="00E829F2" w:rsidRPr="0035159E" w:rsidRDefault="007A20C6">
                            <w:r>
                              <w:rPr>
                                <w:rFonts w:hint="eastAsia"/>
                              </w:rPr>
                              <w:t>資料Ｂ『空気中の水蒸気と</w:t>
                            </w:r>
                            <w:r w:rsidR="006E6B1B">
                              <w:rPr>
                                <w:rFonts w:hint="eastAsia"/>
                              </w:rPr>
                              <w:t>温度</w:t>
                            </w:r>
                            <w:r w:rsidR="00E829F2" w:rsidRPr="0035159E">
                              <w:rPr>
                                <w:rFonts w:hint="eastAsia"/>
                              </w:rPr>
                              <w:t>』</w:t>
                            </w:r>
                          </w:p>
                          <w:p w:rsidR="00E829F2" w:rsidRPr="0035159E" w:rsidRDefault="00E829F2">
                            <w:r w:rsidRPr="0035159E">
                              <w:rPr>
                                <w:rFonts w:hint="eastAsia"/>
                              </w:rPr>
                              <w:t>資料Ｃ『すがたを変える水』</w:t>
                            </w:r>
                          </w:p>
                          <w:p w:rsidR="00E829F2" w:rsidRDefault="00E829F2"/>
                          <w:bookmarkEnd w:id="1"/>
                          <w:p w:rsidR="00E829F2" w:rsidRDefault="00E829F2"/>
                        </w:txbxContent>
                      </v:textbox>
                    </v:shape>
                  </w:pict>
                </mc:Fallback>
              </mc:AlternateContent>
            </w:r>
          </w:p>
          <w:p w:rsidR="007F27E7" w:rsidRDefault="007F27E7" w:rsidP="003C1697">
            <w:pPr>
              <w:ind w:left="420" w:hangingChars="200" w:hanging="420"/>
            </w:pPr>
          </w:p>
          <w:p w:rsidR="007F27E7" w:rsidRDefault="007F27E7" w:rsidP="003C1697">
            <w:pPr>
              <w:ind w:left="420" w:hangingChars="200" w:hanging="420"/>
            </w:pPr>
          </w:p>
          <w:p w:rsidR="007F27E7" w:rsidRDefault="007F27E7" w:rsidP="003C1697">
            <w:pPr>
              <w:ind w:left="420" w:hangingChars="200" w:hanging="420"/>
            </w:pPr>
          </w:p>
          <w:p w:rsidR="007F27E7" w:rsidRDefault="007F27E7" w:rsidP="003C1697">
            <w:pPr>
              <w:ind w:left="420" w:hangingChars="200" w:hanging="420"/>
            </w:pPr>
          </w:p>
          <w:p w:rsidR="007F27E7" w:rsidRDefault="007F27E7" w:rsidP="003C1697">
            <w:pPr>
              <w:ind w:left="420" w:hangingChars="200" w:hanging="420"/>
            </w:pPr>
          </w:p>
          <w:p w:rsidR="007F27E7" w:rsidRDefault="007F27E7" w:rsidP="003C1697">
            <w:pPr>
              <w:ind w:left="420" w:hangingChars="200" w:hanging="420"/>
            </w:pPr>
          </w:p>
          <w:p w:rsidR="007F27E7" w:rsidRDefault="007F27E7" w:rsidP="003C1697">
            <w:pPr>
              <w:ind w:left="420" w:hangingChars="200" w:hanging="420"/>
            </w:pPr>
          </w:p>
          <w:p w:rsidR="0085270E" w:rsidRPr="004E5D54" w:rsidRDefault="0085270E" w:rsidP="00376FB5">
            <w:pPr>
              <w:ind w:left="420" w:hangingChars="200" w:hanging="420"/>
              <w:jc w:val="left"/>
            </w:pPr>
            <w:r w:rsidRPr="004E5D54">
              <w:rPr>
                <w:rFonts w:hint="eastAsia"/>
              </w:rPr>
              <w:t>（２）グループ内で資料内容を交流し，グループとしての情報を整理する。</w:t>
            </w:r>
          </w:p>
          <w:p w:rsidR="0085270E" w:rsidRPr="004E5D54" w:rsidRDefault="0085270E" w:rsidP="00376FB5">
            <w:pPr>
              <w:ind w:leftChars="100" w:left="420" w:hangingChars="100" w:hanging="210"/>
              <w:jc w:val="left"/>
            </w:pPr>
            <w:r w:rsidRPr="004E5D54">
              <w:rPr>
                <w:rFonts w:hint="eastAsia"/>
              </w:rPr>
              <w:t xml:space="preserve">　　　　　　　　　　　　（目安６分）</w:t>
            </w:r>
          </w:p>
          <w:p w:rsidR="0085270E" w:rsidRPr="004E5D54" w:rsidRDefault="0085270E" w:rsidP="0085270E">
            <w:pPr>
              <w:ind w:left="420" w:hangingChars="200" w:hanging="420"/>
            </w:pPr>
            <w:r w:rsidRPr="004E5D54">
              <w:rPr>
                <w:rFonts w:hint="eastAsia"/>
              </w:rPr>
              <w:t>（３）ジグソー班に移動する。</w:t>
            </w:r>
          </w:p>
        </w:tc>
        <w:tc>
          <w:tcPr>
            <w:tcW w:w="2693" w:type="dxa"/>
          </w:tcPr>
          <w:p w:rsidR="001D7C8D" w:rsidRDefault="001D7C8D" w:rsidP="0057615A"/>
          <w:p w:rsidR="00DB70EF" w:rsidRDefault="00DB70EF" w:rsidP="0057615A"/>
          <w:p w:rsidR="00DB70EF" w:rsidRDefault="00DB70EF" w:rsidP="0057615A"/>
          <w:p w:rsidR="00DB70EF" w:rsidRDefault="00DB70EF" w:rsidP="0057615A"/>
          <w:p w:rsidR="001D7C8D" w:rsidRDefault="001D7C8D" w:rsidP="0057615A"/>
          <w:p w:rsidR="001D7C8D" w:rsidRDefault="001D7C8D" w:rsidP="0057615A"/>
          <w:p w:rsidR="001D7C8D" w:rsidRDefault="001D7C8D" w:rsidP="0057615A"/>
          <w:p w:rsidR="001D7C8D" w:rsidRDefault="001D7C8D" w:rsidP="0057615A"/>
          <w:p w:rsidR="001D7C8D" w:rsidRDefault="001D7C8D" w:rsidP="0057615A"/>
          <w:p w:rsidR="0085270E" w:rsidRDefault="0085270E" w:rsidP="0057615A"/>
          <w:p w:rsidR="0085270E" w:rsidRDefault="0085270E" w:rsidP="0057615A"/>
          <w:p w:rsidR="00E44D90" w:rsidRDefault="00E44D90" w:rsidP="0057615A"/>
          <w:p w:rsidR="00E44D90" w:rsidRDefault="00E44D90" w:rsidP="0057615A"/>
          <w:p w:rsidR="00DB70EF" w:rsidRDefault="00DB70EF" w:rsidP="0057615A"/>
          <w:p w:rsidR="0085270E" w:rsidRDefault="0085270E" w:rsidP="0057615A"/>
          <w:p w:rsidR="0085270E" w:rsidRDefault="0085270E" w:rsidP="0057615A"/>
          <w:p w:rsidR="0085270E" w:rsidRDefault="0085270E" w:rsidP="0057615A"/>
          <w:p w:rsidR="0085270E" w:rsidRDefault="0085270E" w:rsidP="008C5864">
            <w:pPr>
              <w:ind w:left="210" w:hangingChars="100" w:hanging="210"/>
            </w:pPr>
          </w:p>
          <w:p w:rsidR="0032149D" w:rsidRDefault="0032149D" w:rsidP="008C5864">
            <w:pPr>
              <w:ind w:left="210" w:hangingChars="100" w:hanging="210"/>
            </w:pPr>
          </w:p>
          <w:p w:rsidR="0032149D" w:rsidRDefault="0032149D" w:rsidP="008C5864">
            <w:pPr>
              <w:ind w:left="210" w:hangingChars="100" w:hanging="210"/>
            </w:pPr>
          </w:p>
          <w:p w:rsidR="0032149D" w:rsidRDefault="007F27E7" w:rsidP="008C5864">
            <w:pPr>
              <w:ind w:left="210" w:hangingChars="100" w:hanging="210"/>
            </w:pPr>
            <w:r>
              <w:rPr>
                <w:noProof/>
              </w:rPr>
              <mc:AlternateContent>
                <mc:Choice Requires="wps">
                  <w:drawing>
                    <wp:anchor distT="0" distB="0" distL="114300" distR="114300" simplePos="0" relativeHeight="251805696" behindDoc="0" locked="0" layoutInCell="1" allowOverlap="1" wp14:anchorId="68FA75B1" wp14:editId="6B81ED93">
                      <wp:simplePos x="0" y="0"/>
                      <wp:positionH relativeFrom="column">
                        <wp:posOffset>1389380</wp:posOffset>
                      </wp:positionH>
                      <wp:positionV relativeFrom="paragraph">
                        <wp:posOffset>43180</wp:posOffset>
                      </wp:positionV>
                      <wp:extent cx="1466850" cy="1304925"/>
                      <wp:effectExtent l="438150" t="19050" r="38100" b="47625"/>
                      <wp:wrapNone/>
                      <wp:docPr id="50" name="円形吹き出し 50"/>
                      <wp:cNvGraphicFramePr/>
                      <a:graphic xmlns:a="http://schemas.openxmlformats.org/drawingml/2006/main">
                        <a:graphicData uri="http://schemas.microsoft.com/office/word/2010/wordprocessingShape">
                          <wps:wsp>
                            <wps:cNvSpPr/>
                            <wps:spPr>
                              <a:xfrm>
                                <a:off x="0" y="0"/>
                                <a:ext cx="1466850" cy="1304925"/>
                              </a:xfrm>
                              <a:prstGeom prst="wedgeEllipseCallout">
                                <a:avLst>
                                  <a:gd name="adj1" fmla="val -78660"/>
                                  <a:gd name="adj2" fmla="val 1922"/>
                                </a:avLst>
                              </a:prstGeom>
                              <a:solidFill>
                                <a:srgbClr val="FF99FF"/>
                              </a:solidFill>
                            </wps:spPr>
                            <wps:style>
                              <a:lnRef idx="2">
                                <a:schemeClr val="accent6"/>
                              </a:lnRef>
                              <a:fillRef idx="1">
                                <a:schemeClr val="lt1"/>
                              </a:fillRef>
                              <a:effectRef idx="0">
                                <a:schemeClr val="accent6"/>
                              </a:effectRef>
                              <a:fontRef idx="minor">
                                <a:schemeClr val="dk1"/>
                              </a:fontRef>
                            </wps:style>
                            <wps:txbx>
                              <w:txbxContent>
                                <w:p w:rsidR="00E829F2" w:rsidRDefault="00E829F2" w:rsidP="003D4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0" o:spid="_x0000_s1045" type="#_x0000_t63" style="position:absolute;left:0;text-align:left;margin-left:109.4pt;margin-top:3.4pt;width:115.5pt;height:10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" adj="-6191,11215" fillcolor="#f9f" strokecolor="#f79646 [3209]" strokeweight="2pt">
                      <v:textbox>
                        <w:txbxContent>
                          <w:p w:rsidR="00E829F2" w:rsidRDefault="00E829F2" w:rsidP="003D475D">
                            <w:pPr>
                              <w:jc w:val="center"/>
                            </w:pPr>
                          </w:p>
                        </w:txbxContent>
                      </v:textbox>
                    </v:shape>
                  </w:pict>
                </mc:Fallback>
              </mc:AlternateContent>
            </w:r>
          </w:p>
          <w:p w:rsidR="003D475D" w:rsidRDefault="00E829F2" w:rsidP="00797221">
            <w:pPr>
              <w:ind w:left="210" w:hangingChars="100" w:hanging="210"/>
            </w:pPr>
            <w:r>
              <w:rPr>
                <w:noProof/>
              </w:rPr>
              <mc:AlternateContent>
                <mc:Choice Requires="wps">
                  <w:drawing>
                    <wp:anchor distT="0" distB="0" distL="114300" distR="114300" simplePos="0" relativeHeight="251804672" behindDoc="0" locked="0" layoutInCell="1" allowOverlap="1" wp14:anchorId="3300CAD3" wp14:editId="4071D818">
                      <wp:simplePos x="0" y="0"/>
                      <wp:positionH relativeFrom="column">
                        <wp:posOffset>-29845</wp:posOffset>
                      </wp:positionH>
                      <wp:positionV relativeFrom="paragraph">
                        <wp:posOffset>22860</wp:posOffset>
                      </wp:positionV>
                      <wp:extent cx="1933575" cy="2419350"/>
                      <wp:effectExtent l="0" t="0" r="9525" b="0"/>
                      <wp:wrapNone/>
                      <wp:docPr id="48" name="テキスト ボックス 48"/>
                      <wp:cNvGraphicFramePr/>
                      <a:graphic xmlns:a="http://schemas.openxmlformats.org/drawingml/2006/main">
                        <a:graphicData uri="http://schemas.microsoft.com/office/word/2010/wordprocessingShape">
                          <wps:wsp>
                            <wps:cNvSpPr txBox="1"/>
                            <wps:spPr>
                              <a:xfrm>
                                <a:off x="0" y="0"/>
                                <a:ext cx="193357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Default="00E829F2">
                                  <w:r>
                                    <w:rPr>
                                      <w:noProof/>
                                    </w:rPr>
                                    <w:drawing>
                                      <wp:inline distT="0" distB="0" distL="0" distR="0" wp14:anchorId="3246DD07" wp14:editId="639A2557">
                                        <wp:extent cx="2241584" cy="1681997"/>
                                        <wp:effectExtent l="0" t="5715" r="635" b="635"/>
                                        <wp:docPr id="9" name="図 9" descr="G:\Ｈ29　⒒月～（加計中）\理科\理科推進研修（第５期）\画像\IMG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Ｈ29　⒒月～（加計中）\理科\理科推進研修（第５期）\画像\IMG_09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49662" cy="1688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46" type="#_x0000_t202" style="position:absolute;left:0;text-align:left;margin-left:-2.35pt;margin-top:1.8pt;width:152.25pt;height:19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" fillcolor="white [3201]" stroked="f" strokeweight=".5pt">
                      <v:textbox>
                        <w:txbxContent>
                          <w:p w:rsidR="00E829F2" w:rsidRDefault="00E829F2">
                            <w:r>
                              <w:rPr>
                                <w:noProof/>
                              </w:rPr>
                              <w:drawing>
                                <wp:inline distT="0" distB="0" distL="0" distR="0" wp14:anchorId="037C9540" wp14:editId="5D76691A">
                                  <wp:extent cx="2241584" cy="1681997"/>
                                  <wp:effectExtent l="0" t="5715" r="635" b="635"/>
                                  <wp:docPr id="49" name="図 49" descr="G:\Ｈ29　⒒月～（加計中）\理科\理科推進研修（第５期）\画像\IMG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Ｈ29　⒒月～（加計中）\理科\理科推進研修（第５期）\画像\IMG_09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249662" cy="1688059"/>
                                          </a:xfrm>
                                          <a:prstGeom prst="rect">
                                            <a:avLst/>
                                          </a:prstGeom>
                                          <a:noFill/>
                                          <a:ln>
                                            <a:noFill/>
                                          </a:ln>
                                        </pic:spPr>
                                      </pic:pic>
                                    </a:graphicData>
                                  </a:graphic>
                                </wp:inline>
                              </w:drawing>
                            </w:r>
                          </w:p>
                        </w:txbxContent>
                      </v:textbox>
                    </v:shape>
                  </w:pict>
                </mc:Fallback>
              </mc:AlternateContent>
            </w:r>
            <w:r w:rsidR="007F27E7">
              <w:rPr>
                <w:noProof/>
              </w:rPr>
              <mc:AlternateContent>
                <mc:Choice Requires="wps">
                  <w:drawing>
                    <wp:anchor distT="0" distB="0" distL="114300" distR="114300" simplePos="0" relativeHeight="251806720" behindDoc="0" locked="0" layoutInCell="1" allowOverlap="1" wp14:anchorId="6A7BE995" wp14:editId="2EBCE34E">
                      <wp:simplePos x="0" y="0"/>
                      <wp:positionH relativeFrom="column">
                        <wp:posOffset>1494155</wp:posOffset>
                      </wp:positionH>
                      <wp:positionV relativeFrom="paragraph">
                        <wp:posOffset>89535</wp:posOffset>
                      </wp:positionV>
                      <wp:extent cx="1228725" cy="90487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228725" cy="904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Pr="003D475D" w:rsidRDefault="00E829F2">
                                  <w:pPr>
                                    <w:rPr>
                                      <w:rFonts w:ascii="HGS創英角ﾎﾟｯﾌﾟ体" w:eastAsia="HGS創英角ﾎﾟｯﾌﾟ体" w:hAnsi="HGS創英角ﾎﾟｯﾌﾟ体"/>
                                      <w:sz w:val="18"/>
                                    </w:rPr>
                                  </w:pPr>
                                  <w:r w:rsidRPr="003D475D">
                                    <w:rPr>
                                      <w:rFonts w:ascii="HGS創英角ﾎﾟｯﾌﾟ体" w:eastAsia="HGS創英角ﾎﾟｯﾌﾟ体" w:hAnsi="HGS創英角ﾎﾟｯﾌﾟ体" w:hint="eastAsia"/>
                                      <w:sz w:val="18"/>
                                    </w:rPr>
                                    <w:t>今回</w:t>
                                  </w:r>
                                  <w:r>
                                    <w:rPr>
                                      <w:rFonts w:ascii="HGS創英角ﾎﾟｯﾌﾟ体" w:eastAsia="HGS創英角ﾎﾟｯﾌﾟ体" w:hAnsi="HGS創英角ﾎﾟｯﾌﾟ体" w:hint="eastAsia"/>
                                      <w:sz w:val="18"/>
                                    </w:rPr>
                                    <w:t>，</w:t>
                                  </w:r>
                                  <w:r w:rsidRPr="003D475D">
                                    <w:rPr>
                                      <w:rFonts w:ascii="HGS創英角ﾎﾟｯﾌﾟ体" w:eastAsia="HGS創英角ﾎﾟｯﾌﾟ体" w:hAnsi="HGS創英角ﾎﾟｯﾌﾟ体" w:hint="eastAsia"/>
                                      <w:sz w:val="18"/>
                                    </w:rPr>
                                    <w:t>資料Ｂ</w:t>
                                  </w:r>
                                  <w:r>
                                    <w:rPr>
                                      <w:rFonts w:ascii="HGS創英角ﾎﾟｯﾌﾟ体" w:eastAsia="HGS創英角ﾎﾟｯﾌﾟ体" w:hAnsi="HGS創英角ﾎﾟｯﾌﾟ体" w:hint="eastAsia"/>
                                      <w:sz w:val="18"/>
                                    </w:rPr>
                                    <w:t>で</w:t>
                                  </w:r>
                                  <w:r w:rsidRPr="003D475D">
                                    <w:rPr>
                                      <w:rFonts w:ascii="HGS創英角ﾎﾟｯﾌﾟ体" w:eastAsia="HGS創英角ﾎﾟｯﾌﾟ体" w:hAnsi="HGS創英角ﾎﾟｯﾌﾟ体" w:hint="eastAsia"/>
                                      <w:sz w:val="18"/>
                                    </w:rPr>
                                    <w:t>は</w:t>
                                  </w:r>
                                  <w:r>
                                    <w:rPr>
                                      <w:rFonts w:ascii="HGS創英角ﾎﾟｯﾌﾟ体" w:eastAsia="HGS創英角ﾎﾟｯﾌﾟ体" w:hAnsi="HGS創英角ﾎﾟｯﾌﾟ体" w:hint="eastAsia"/>
                                      <w:sz w:val="18"/>
                                    </w:rPr>
                                    <w:t>，</w:t>
                                  </w:r>
                                  <w:r w:rsidRPr="003D475D">
                                    <w:rPr>
                                      <w:rFonts w:ascii="HGS創英角ﾎﾟｯﾌﾟ体" w:eastAsia="HGS創英角ﾎﾟｯﾌﾟ体" w:hAnsi="HGS創英角ﾎﾟｯﾌﾟ体" w:hint="eastAsia"/>
                                      <w:sz w:val="18"/>
                                    </w:rPr>
                                    <w:t>実験も取り入れてみました。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47" type="#_x0000_t202" style="position:absolute;left:0;text-align:left;margin-left:117.65pt;margin-top:7.05pt;width:96.75pt;height:7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" fillcolor="white [3201]" stroked="f" strokeweight=".5pt">
                      <v:fill opacity="0"/>
                      <v:textbox>
                        <w:txbxContent>
                          <w:p w:rsidR="00E829F2" w:rsidRPr="003D475D" w:rsidRDefault="00E829F2">
                            <w:pPr>
                              <w:rPr>
                                <w:rFonts w:ascii="HGS創英角ﾎﾟｯﾌﾟ体" w:eastAsia="HGS創英角ﾎﾟｯﾌﾟ体" w:hAnsi="HGS創英角ﾎﾟｯﾌﾟ体"/>
                                <w:sz w:val="18"/>
                              </w:rPr>
                            </w:pPr>
                            <w:r w:rsidRPr="003D475D">
                              <w:rPr>
                                <w:rFonts w:ascii="HGS創英角ﾎﾟｯﾌﾟ体" w:eastAsia="HGS創英角ﾎﾟｯﾌﾟ体" w:hAnsi="HGS創英角ﾎﾟｯﾌﾟ体" w:hint="eastAsia"/>
                                <w:sz w:val="18"/>
                              </w:rPr>
                              <w:t>今回</w:t>
                            </w:r>
                            <w:r>
                              <w:rPr>
                                <w:rFonts w:ascii="HGS創英角ﾎﾟｯﾌﾟ体" w:eastAsia="HGS創英角ﾎﾟｯﾌﾟ体" w:hAnsi="HGS創英角ﾎﾟｯﾌﾟ体" w:hint="eastAsia"/>
                                <w:sz w:val="18"/>
                              </w:rPr>
                              <w:t>，</w:t>
                            </w:r>
                            <w:r w:rsidRPr="003D475D">
                              <w:rPr>
                                <w:rFonts w:ascii="HGS創英角ﾎﾟｯﾌﾟ体" w:eastAsia="HGS創英角ﾎﾟｯﾌﾟ体" w:hAnsi="HGS創英角ﾎﾟｯﾌﾟ体" w:hint="eastAsia"/>
                                <w:sz w:val="18"/>
                              </w:rPr>
                              <w:t>資料Ｂ</w:t>
                            </w:r>
                            <w:r>
                              <w:rPr>
                                <w:rFonts w:ascii="HGS創英角ﾎﾟｯﾌﾟ体" w:eastAsia="HGS創英角ﾎﾟｯﾌﾟ体" w:hAnsi="HGS創英角ﾎﾟｯﾌﾟ体" w:hint="eastAsia"/>
                                <w:sz w:val="18"/>
                              </w:rPr>
                              <w:t>で</w:t>
                            </w:r>
                            <w:r w:rsidRPr="003D475D">
                              <w:rPr>
                                <w:rFonts w:ascii="HGS創英角ﾎﾟｯﾌﾟ体" w:eastAsia="HGS創英角ﾎﾟｯﾌﾟ体" w:hAnsi="HGS創英角ﾎﾟｯﾌﾟ体" w:hint="eastAsia"/>
                                <w:sz w:val="18"/>
                              </w:rPr>
                              <w:t>は</w:t>
                            </w:r>
                            <w:r>
                              <w:rPr>
                                <w:rFonts w:ascii="HGS創英角ﾎﾟｯﾌﾟ体" w:eastAsia="HGS創英角ﾎﾟｯﾌﾟ体" w:hAnsi="HGS創英角ﾎﾟｯﾌﾟ体" w:hint="eastAsia"/>
                                <w:sz w:val="18"/>
                              </w:rPr>
                              <w:t>，</w:t>
                            </w:r>
                            <w:r w:rsidRPr="003D475D">
                              <w:rPr>
                                <w:rFonts w:ascii="HGS創英角ﾎﾟｯﾌﾟ体" w:eastAsia="HGS創英角ﾎﾟｯﾌﾟ体" w:hAnsi="HGS創英角ﾎﾟｯﾌﾟ体" w:hint="eastAsia"/>
                                <w:sz w:val="18"/>
                              </w:rPr>
                              <w:t>実験も取り入れてみました。</w:t>
                            </w:r>
                          </w:p>
                        </w:txbxContent>
                      </v:textbox>
                    </v:shape>
                  </w:pict>
                </mc:Fallback>
              </mc:AlternateContent>
            </w:r>
          </w:p>
          <w:p w:rsidR="003D475D" w:rsidRDefault="003D475D" w:rsidP="00797221">
            <w:pPr>
              <w:ind w:left="210" w:hangingChars="100" w:hanging="210"/>
            </w:pPr>
          </w:p>
          <w:p w:rsidR="003D475D" w:rsidRDefault="003D475D" w:rsidP="00797221">
            <w:pPr>
              <w:ind w:left="210" w:hangingChars="100" w:hanging="210"/>
            </w:pPr>
          </w:p>
          <w:p w:rsidR="003D475D" w:rsidRDefault="003D475D" w:rsidP="00797221">
            <w:pPr>
              <w:ind w:left="210" w:hangingChars="100" w:hanging="210"/>
            </w:pPr>
          </w:p>
          <w:p w:rsidR="003D475D" w:rsidRDefault="003D475D" w:rsidP="00797221">
            <w:pPr>
              <w:ind w:left="210" w:hangingChars="100" w:hanging="210"/>
            </w:pPr>
          </w:p>
          <w:p w:rsidR="007F27E7" w:rsidRDefault="004E2984" w:rsidP="00797221">
            <w:pPr>
              <w:ind w:left="210" w:hangingChars="100" w:hanging="210"/>
            </w:pPr>
            <w:r>
              <w:rPr>
                <w:rFonts w:hint="eastAsia"/>
                <w:noProof/>
              </w:rPr>
              <mc:AlternateContent>
                <mc:Choice Requires="wps">
                  <w:drawing>
                    <wp:anchor distT="0" distB="0" distL="114300" distR="114300" simplePos="0" relativeHeight="251807744" behindDoc="0" locked="0" layoutInCell="1" allowOverlap="1" wp14:anchorId="77121815" wp14:editId="0C32E1F5">
                      <wp:simplePos x="0" y="0"/>
                      <wp:positionH relativeFrom="column">
                        <wp:posOffset>1389380</wp:posOffset>
                      </wp:positionH>
                      <wp:positionV relativeFrom="paragraph">
                        <wp:posOffset>148590</wp:posOffset>
                      </wp:positionV>
                      <wp:extent cx="1800225" cy="1352550"/>
                      <wp:effectExtent l="304800" t="0" r="28575" b="19050"/>
                      <wp:wrapNone/>
                      <wp:docPr id="52" name="円形吹き出し 52"/>
                      <wp:cNvGraphicFramePr/>
                      <a:graphic xmlns:a="http://schemas.openxmlformats.org/drawingml/2006/main">
                        <a:graphicData uri="http://schemas.microsoft.com/office/word/2010/wordprocessingShape">
                          <wps:wsp>
                            <wps:cNvSpPr/>
                            <wps:spPr>
                              <a:xfrm>
                                <a:off x="0" y="0"/>
                                <a:ext cx="1800225" cy="1352550"/>
                              </a:xfrm>
                              <a:prstGeom prst="wedgeEllipseCallout">
                                <a:avLst>
                                  <a:gd name="adj1" fmla="val -66335"/>
                                  <a:gd name="adj2" fmla="val -37513"/>
                                </a:avLst>
                              </a:prstGeom>
                              <a:solidFill>
                                <a:srgbClr val="FF99FF"/>
                              </a:solidFill>
                            </wps:spPr>
                            <wps:style>
                              <a:lnRef idx="2">
                                <a:schemeClr val="accent6"/>
                              </a:lnRef>
                              <a:fillRef idx="1">
                                <a:schemeClr val="lt1"/>
                              </a:fillRef>
                              <a:effectRef idx="0">
                                <a:schemeClr val="accent6"/>
                              </a:effectRef>
                              <a:fontRef idx="minor">
                                <a:schemeClr val="dk1"/>
                              </a:fontRef>
                            </wps:style>
                            <wps:txbx>
                              <w:txbxContent>
                                <w:p w:rsidR="00E829F2" w:rsidRDefault="00E829F2" w:rsidP="007F2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円形吹き出し 52" o:spid="_x0000_s1048" type="#_x0000_t63" style="position:absolute;left:0;text-align:left;margin-left:109.4pt;margin-top:11.7pt;width:141.75pt;height:106.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" adj="-3528,2697" fillcolor="#f9f" strokecolor="#f79646 [3209]" strokeweight="2pt">
                      <v:textbox>
                        <w:txbxContent>
                          <w:p w:rsidR="00E829F2" w:rsidRDefault="00E829F2" w:rsidP="007F27E7">
                            <w:pPr>
                              <w:jc w:val="center"/>
                            </w:pPr>
                          </w:p>
                        </w:txbxContent>
                      </v:textbox>
                    </v:shape>
                  </w:pict>
                </mc:Fallback>
              </mc:AlternateContent>
            </w:r>
          </w:p>
          <w:p w:rsidR="007F27E7" w:rsidRDefault="007F27E7" w:rsidP="00797221">
            <w:pPr>
              <w:ind w:left="210" w:hangingChars="100" w:hanging="210"/>
            </w:pPr>
            <w:r>
              <w:rPr>
                <w:noProof/>
              </w:rPr>
              <mc:AlternateContent>
                <mc:Choice Requires="wps">
                  <w:drawing>
                    <wp:anchor distT="0" distB="0" distL="114300" distR="114300" simplePos="0" relativeHeight="251808768" behindDoc="0" locked="0" layoutInCell="1" allowOverlap="1" wp14:anchorId="17131EF1" wp14:editId="5396BA19">
                      <wp:simplePos x="0" y="0"/>
                      <wp:positionH relativeFrom="column">
                        <wp:posOffset>1598930</wp:posOffset>
                      </wp:positionH>
                      <wp:positionV relativeFrom="paragraph">
                        <wp:posOffset>99060</wp:posOffset>
                      </wp:positionV>
                      <wp:extent cx="1400175" cy="9810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400175" cy="9810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9F2" w:rsidRPr="007F27E7" w:rsidRDefault="00E829F2">
                                  <w:pPr>
                                    <w:rPr>
                                      <w:rFonts w:ascii="HGS創英角ﾎﾟｯﾌﾟ体" w:eastAsia="HGS創英角ﾎﾟｯﾌﾟ体" w:hAnsi="HGS創英角ﾎﾟｯﾌﾟ体"/>
                                      <w:sz w:val="18"/>
                                    </w:rPr>
                                  </w:pPr>
                                  <w:r w:rsidRPr="007F27E7">
                                    <w:rPr>
                                      <w:rFonts w:ascii="HGS創英角ﾎﾟｯﾌﾟ体" w:eastAsia="HGS創英角ﾎﾟｯﾌﾟ体" w:hAnsi="HGS創英角ﾎﾟｯﾌﾟ体" w:hint="eastAsia"/>
                                      <w:sz w:val="18"/>
                                    </w:rPr>
                                    <w:t>この実験装置の名前はシュポシュポ君。</w:t>
                                  </w:r>
                                </w:p>
                                <w:p w:rsidR="00E829F2" w:rsidRPr="007F27E7" w:rsidRDefault="00E829F2">
                                  <w:pPr>
                                    <w:rPr>
                                      <w:rFonts w:ascii="HGS創英角ﾎﾟｯﾌﾟ体" w:eastAsia="HGS創英角ﾎﾟｯﾌﾟ体" w:hAnsi="HGS創英角ﾎﾟｯﾌﾟ体"/>
                                      <w:sz w:val="18"/>
                                    </w:rPr>
                                  </w:pPr>
                                  <w:r w:rsidRPr="007F27E7">
                                    <w:rPr>
                                      <w:rFonts w:ascii="HGS創英角ﾎﾟｯﾌﾟ体" w:eastAsia="HGS創英角ﾎﾟｯﾌﾟ体" w:hAnsi="HGS創英角ﾎﾟｯﾌﾟ体" w:hint="eastAsia"/>
                                      <w:sz w:val="18"/>
                                    </w:rPr>
                                    <w:t>１個　１０８０円</w:t>
                                  </w:r>
                                  <w:r>
                                    <w:rPr>
                                      <w:rFonts w:ascii="HGS創英角ﾎﾟｯﾌﾟ体" w:eastAsia="HGS創英角ﾎﾟｯﾌﾟ体" w:hAnsi="HGS創英角ﾎﾟｯﾌﾟ体" w:hint="eastAsia"/>
                                      <w:sz w:val="18"/>
                                    </w:rPr>
                                    <w:t>です。</w:t>
                                  </w:r>
                                </w:p>
                                <w:p w:rsidR="00E829F2" w:rsidRPr="007F27E7" w:rsidRDefault="00E829F2">
                                  <w:pPr>
                                    <w:rPr>
                                      <w:rFonts w:ascii="HGS創英角ﾎﾟｯﾌﾟ体" w:eastAsia="HGS創英角ﾎﾟｯﾌﾟ体" w:hAnsi="HGS創英角ﾎﾟｯﾌﾟ体"/>
                                      <w:sz w:val="18"/>
                                    </w:rPr>
                                  </w:pPr>
                                  <w:r w:rsidRPr="007F27E7">
                                    <w:rPr>
                                      <w:rFonts w:ascii="HGS創英角ﾎﾟｯﾌﾟ体" w:eastAsia="HGS創英角ﾎﾟｯﾌﾟ体" w:hAnsi="HGS創英角ﾎﾟｯﾌﾟ体" w:hint="eastAsia"/>
                                      <w:sz w:val="18"/>
                                    </w:rPr>
                                    <w:t>（税込）</w:t>
                                  </w:r>
                                  <w:r>
                                    <w:rPr>
                                      <w:rFonts w:ascii="HGS創英角ﾎﾟｯﾌﾟ体" w:eastAsia="HGS創英角ﾎﾟｯﾌﾟ体" w:hAnsi="HGS創英角ﾎﾟｯﾌﾟ体" w:hint="eastAsia"/>
                                      <w:sz w:val="18"/>
                                    </w:rPr>
                                    <w:t xml:space="preserve">　ＮａＲｉＫａ</w:t>
                                  </w:r>
                                  <w:r w:rsidRPr="007F27E7">
                                    <w:rPr>
                                      <w:rFonts w:ascii="HGS創英角ﾎﾟｯﾌﾟ体" w:eastAsia="HGS創英角ﾎﾟｯﾌﾟ体" w:hAnsi="HGS創英角ﾎﾟｯﾌﾟ体" w:hint="eastAsia"/>
                                      <w:sz w:val="18"/>
                                    </w:rPr>
                                    <w:t>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3" o:spid="_x0000_s1049" type="#_x0000_t202" style="position:absolute;left:0;text-align:left;margin-left:125.9pt;margin-top:7.8pt;width:110.25pt;height:77.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" fillcolor="white [3201]" stroked="f" strokeweight=".5pt">
                      <v:fill opacity="0"/>
                      <v:textbox>
                        <w:txbxContent>
                          <w:p w:rsidR="00E829F2" w:rsidRPr="007F27E7" w:rsidRDefault="00E829F2">
                            <w:pPr>
                              <w:rPr>
                                <w:rFonts w:ascii="HGS創英角ﾎﾟｯﾌﾟ体" w:eastAsia="HGS創英角ﾎﾟｯﾌﾟ体" w:hAnsi="HGS創英角ﾎﾟｯﾌﾟ体"/>
                                <w:sz w:val="18"/>
                              </w:rPr>
                            </w:pPr>
                            <w:r w:rsidRPr="007F27E7">
                              <w:rPr>
                                <w:rFonts w:ascii="HGS創英角ﾎﾟｯﾌﾟ体" w:eastAsia="HGS創英角ﾎﾟｯﾌﾟ体" w:hAnsi="HGS創英角ﾎﾟｯﾌﾟ体" w:hint="eastAsia"/>
                                <w:sz w:val="18"/>
                              </w:rPr>
                              <w:t>この実験装置の名前はシュポシュポ君。</w:t>
                            </w:r>
                          </w:p>
                          <w:p w:rsidR="00E829F2" w:rsidRPr="007F27E7" w:rsidRDefault="00E829F2">
                            <w:pPr>
                              <w:rPr>
                                <w:rFonts w:ascii="HGS創英角ﾎﾟｯﾌﾟ体" w:eastAsia="HGS創英角ﾎﾟｯﾌﾟ体" w:hAnsi="HGS創英角ﾎﾟｯﾌﾟ体"/>
                                <w:sz w:val="18"/>
                              </w:rPr>
                            </w:pPr>
                            <w:r w:rsidRPr="007F27E7">
                              <w:rPr>
                                <w:rFonts w:ascii="HGS創英角ﾎﾟｯﾌﾟ体" w:eastAsia="HGS創英角ﾎﾟｯﾌﾟ体" w:hAnsi="HGS創英角ﾎﾟｯﾌﾟ体" w:hint="eastAsia"/>
                                <w:sz w:val="18"/>
                              </w:rPr>
                              <w:t>１個　１０８０円</w:t>
                            </w:r>
                            <w:r>
                              <w:rPr>
                                <w:rFonts w:ascii="HGS創英角ﾎﾟｯﾌﾟ体" w:eastAsia="HGS創英角ﾎﾟｯﾌﾟ体" w:hAnsi="HGS創英角ﾎﾟｯﾌﾟ体" w:hint="eastAsia"/>
                                <w:sz w:val="18"/>
                              </w:rPr>
                              <w:t>です。</w:t>
                            </w:r>
                          </w:p>
                          <w:p w:rsidR="00E829F2" w:rsidRPr="007F27E7" w:rsidRDefault="00E829F2">
                            <w:pPr>
                              <w:rPr>
                                <w:rFonts w:ascii="HGS創英角ﾎﾟｯﾌﾟ体" w:eastAsia="HGS創英角ﾎﾟｯﾌﾟ体" w:hAnsi="HGS創英角ﾎﾟｯﾌﾟ体"/>
                                <w:sz w:val="18"/>
                              </w:rPr>
                            </w:pPr>
                            <w:r w:rsidRPr="007F27E7">
                              <w:rPr>
                                <w:rFonts w:ascii="HGS創英角ﾎﾟｯﾌﾟ体" w:eastAsia="HGS創英角ﾎﾟｯﾌﾟ体" w:hAnsi="HGS創英角ﾎﾟｯﾌﾟ体" w:hint="eastAsia"/>
                                <w:sz w:val="18"/>
                              </w:rPr>
                              <w:t>（税込）</w:t>
                            </w:r>
                            <w:r>
                              <w:rPr>
                                <w:rFonts w:ascii="HGS創英角ﾎﾟｯﾌﾟ体" w:eastAsia="HGS創英角ﾎﾟｯﾌﾟ体" w:hAnsi="HGS創英角ﾎﾟｯﾌﾟ体" w:hint="eastAsia"/>
                                <w:sz w:val="18"/>
                              </w:rPr>
                              <w:t xml:space="preserve">　ＮａＲｉＫａ</w:t>
                            </w:r>
                            <w:r w:rsidRPr="007F27E7">
                              <w:rPr>
                                <w:rFonts w:ascii="HGS創英角ﾎﾟｯﾌﾟ体" w:eastAsia="HGS創英角ﾎﾟｯﾌﾟ体" w:hAnsi="HGS創英角ﾎﾟｯﾌﾟ体" w:hint="eastAsia"/>
                                <w:sz w:val="18"/>
                              </w:rPr>
                              <w:t>カ</w:t>
                            </w:r>
                          </w:p>
                        </w:txbxContent>
                      </v:textbox>
                    </v:shape>
                  </w:pict>
                </mc:Fallback>
              </mc:AlternateContent>
            </w:r>
          </w:p>
          <w:p w:rsidR="007F27E7" w:rsidRDefault="007F27E7" w:rsidP="00797221">
            <w:pPr>
              <w:ind w:left="210" w:hangingChars="100" w:hanging="210"/>
            </w:pPr>
          </w:p>
          <w:p w:rsidR="007F27E7" w:rsidRDefault="007F27E7" w:rsidP="00797221">
            <w:pPr>
              <w:ind w:left="210" w:hangingChars="100" w:hanging="210"/>
            </w:pPr>
          </w:p>
          <w:p w:rsidR="007F27E7" w:rsidRDefault="007F27E7" w:rsidP="00797221">
            <w:pPr>
              <w:ind w:left="210" w:hangingChars="100" w:hanging="210"/>
            </w:pPr>
          </w:p>
          <w:p w:rsidR="007F27E7" w:rsidRDefault="007F27E7" w:rsidP="00797221">
            <w:pPr>
              <w:ind w:left="210" w:hangingChars="100" w:hanging="210"/>
            </w:pPr>
          </w:p>
          <w:p w:rsidR="003D475D" w:rsidRDefault="0085270E" w:rsidP="00E829F2">
            <w:pPr>
              <w:ind w:left="210" w:hangingChars="100" w:hanging="210"/>
            </w:pPr>
            <w:r>
              <w:rPr>
                <w:rFonts w:hint="eastAsia"/>
              </w:rPr>
              <w:t>◆全員が解決に必要な情報を明確にもつための机間指導を行う。</w:t>
            </w:r>
            <w:r w:rsidRPr="00376FB5">
              <w:rPr>
                <w:rFonts w:hint="eastAsia"/>
                <w:w w:val="90"/>
              </w:rPr>
              <w:t>※</w:t>
            </w:r>
            <w:r>
              <w:rPr>
                <w:rFonts w:hint="eastAsia"/>
                <w:w w:val="90"/>
              </w:rPr>
              <w:t>資料中の</w:t>
            </w:r>
            <w:r w:rsidRPr="00376FB5">
              <w:rPr>
                <w:rFonts w:hint="eastAsia"/>
                <w:w w:val="90"/>
              </w:rPr>
              <w:t>必要</w:t>
            </w:r>
            <w:r>
              <w:rPr>
                <w:rFonts w:hint="eastAsia"/>
                <w:w w:val="90"/>
              </w:rPr>
              <w:t>な情報はどこかを尋ね，</w:t>
            </w:r>
            <w:r w:rsidRPr="00376FB5">
              <w:rPr>
                <w:rFonts w:hint="eastAsia"/>
                <w:w w:val="90"/>
              </w:rPr>
              <w:t>マーカーを入れさせる。</w:t>
            </w:r>
            <w:r>
              <w:rPr>
                <w:rFonts w:hint="eastAsia"/>
                <w:w w:val="90"/>
              </w:rPr>
              <w:t>掲示物も参考にさせる。</w:t>
            </w:r>
          </w:p>
        </w:tc>
        <w:tc>
          <w:tcPr>
            <w:tcW w:w="1701" w:type="dxa"/>
            <w:tcBorders>
              <w:right w:val="single" w:sz="4" w:space="0" w:color="auto"/>
            </w:tcBorders>
          </w:tcPr>
          <w:p w:rsidR="0085270E" w:rsidRDefault="0085270E" w:rsidP="0057615A"/>
          <w:p w:rsidR="0085270E" w:rsidRDefault="0085270E" w:rsidP="00D055BD"/>
          <w:p w:rsidR="0085270E" w:rsidRDefault="0085270E" w:rsidP="00D055BD"/>
          <w:p w:rsidR="0085270E" w:rsidRDefault="0085270E" w:rsidP="00D055BD"/>
          <w:p w:rsidR="0085270E" w:rsidRDefault="0085270E" w:rsidP="00D055BD"/>
          <w:p w:rsidR="0085270E" w:rsidRPr="00D055BD" w:rsidRDefault="0085270E" w:rsidP="0035159E">
            <w:pPr>
              <w:widowControl/>
              <w:jc w:val="left"/>
            </w:pPr>
          </w:p>
        </w:tc>
      </w:tr>
      <w:tr w:rsidR="0085270E" w:rsidTr="0085270E">
        <w:trPr>
          <w:trHeight w:val="1063"/>
        </w:trPr>
        <w:tc>
          <w:tcPr>
            <w:tcW w:w="430" w:type="dxa"/>
          </w:tcPr>
          <w:p w:rsidR="0085270E" w:rsidRDefault="0085270E" w:rsidP="0057615A"/>
          <w:p w:rsidR="0085270E" w:rsidRDefault="0085270E" w:rsidP="0057615A"/>
          <w:p w:rsidR="0085270E" w:rsidRDefault="0085270E" w:rsidP="0057615A">
            <w:r>
              <w:t>展</w:t>
            </w:r>
          </w:p>
          <w:p w:rsidR="0085270E" w:rsidRDefault="0085270E" w:rsidP="0057615A"/>
          <w:p w:rsidR="0085270E" w:rsidRDefault="0085270E" w:rsidP="0057615A"/>
          <w:p w:rsidR="0085270E" w:rsidRDefault="0085270E" w:rsidP="0057615A">
            <w:r>
              <w:t>開</w:t>
            </w:r>
          </w:p>
          <w:p w:rsidR="0085270E" w:rsidRDefault="0085270E" w:rsidP="0057615A"/>
          <w:p w:rsidR="0085270E" w:rsidRDefault="0085270E" w:rsidP="0057615A"/>
          <w:p w:rsidR="0085270E" w:rsidRDefault="0085270E" w:rsidP="0057615A">
            <w:r>
              <w:rPr>
                <w:rFonts w:hint="eastAsia"/>
              </w:rPr>
              <w:t>２</w:t>
            </w:r>
          </w:p>
        </w:tc>
        <w:tc>
          <w:tcPr>
            <w:tcW w:w="4673" w:type="dxa"/>
          </w:tcPr>
          <w:p w:rsidR="0085270E" w:rsidRPr="004E5D54" w:rsidRDefault="0085270E" w:rsidP="0057615A">
            <w:r w:rsidRPr="004E5D54">
              <w:t xml:space="preserve">６　ジグソー活動を行う。　　　　</w:t>
            </w:r>
            <w:r w:rsidR="00E6228E" w:rsidRPr="004E5D54">
              <w:rPr>
                <w:rFonts w:asciiTheme="minorEastAsia" w:eastAsiaTheme="minorEastAsia" w:hAnsiTheme="minorEastAsia" w:hint="eastAsia"/>
                <w:bdr w:val="single" w:sz="4" w:space="0" w:color="auto"/>
              </w:rPr>
              <w:t>20</w:t>
            </w:r>
            <w:r w:rsidRPr="004E5D54">
              <w:rPr>
                <w:bdr w:val="single" w:sz="4" w:space="0" w:color="auto"/>
              </w:rPr>
              <w:t>分</w:t>
            </w:r>
          </w:p>
          <w:p w:rsidR="0085270E" w:rsidRPr="004E5D54" w:rsidRDefault="0085270E" w:rsidP="00210CF0">
            <w:r w:rsidRPr="004E5D54">
              <w:rPr>
                <w:rFonts w:hint="eastAsia"/>
              </w:rPr>
              <w:t>（１）各資料内容の交流を行う。</w:t>
            </w:r>
          </w:p>
          <w:p w:rsidR="0085270E" w:rsidRPr="004E5D54" w:rsidRDefault="0085270E" w:rsidP="00210CF0">
            <w:pPr>
              <w:ind w:firstLineChars="1300" w:firstLine="2730"/>
            </w:pPr>
            <w:r w:rsidRPr="004E5D54">
              <w:rPr>
                <w:rFonts w:hint="eastAsia"/>
              </w:rPr>
              <w:t>（目安</w:t>
            </w:r>
            <w:r w:rsidRPr="004E5D54">
              <w:rPr>
                <w:rFonts w:hint="eastAsia"/>
              </w:rPr>
              <w:t>6</w:t>
            </w:r>
            <w:r w:rsidRPr="004E5D54">
              <w:rPr>
                <w:rFonts w:hint="eastAsia"/>
              </w:rPr>
              <w:t>分）</w:t>
            </w:r>
          </w:p>
          <w:p w:rsidR="0085270E" w:rsidRPr="004E5D54" w:rsidRDefault="0085270E" w:rsidP="00164351">
            <w:pPr>
              <w:ind w:left="420" w:hangingChars="200" w:hanging="420"/>
              <w:jc w:val="left"/>
            </w:pPr>
            <w:r w:rsidRPr="004E5D54">
              <w:rPr>
                <w:rFonts w:hint="eastAsia"/>
              </w:rPr>
              <w:t>（２）交流で得た情報や既習事項を組み合わせ課題解決に向け話し合いを行う。</w:t>
            </w:r>
          </w:p>
          <w:p w:rsidR="0085270E" w:rsidRPr="004E5D54" w:rsidRDefault="0085270E" w:rsidP="00164351">
            <w:pPr>
              <w:ind w:left="420" w:hangingChars="200" w:hanging="420"/>
              <w:jc w:val="left"/>
            </w:pPr>
          </w:p>
          <w:p w:rsidR="0085270E" w:rsidRPr="004E5D54" w:rsidRDefault="0085270E" w:rsidP="00164351">
            <w:pPr>
              <w:ind w:left="420" w:hangingChars="200" w:hanging="420"/>
              <w:jc w:val="left"/>
            </w:pPr>
            <w:r w:rsidRPr="004E5D54">
              <w:rPr>
                <w:rFonts w:hint="eastAsia"/>
              </w:rPr>
              <w:t>（３）発表用のボードに話したことを図や絵等を用いて整理する。</w:t>
            </w:r>
          </w:p>
          <w:p w:rsidR="0085270E" w:rsidRPr="004E5D54" w:rsidRDefault="0085270E" w:rsidP="008C7277">
            <w:pPr>
              <w:ind w:left="420" w:hangingChars="200" w:hanging="420"/>
              <w:jc w:val="left"/>
            </w:pPr>
            <w:r w:rsidRPr="004E5D54">
              <w:rPr>
                <w:rFonts w:hint="eastAsia"/>
              </w:rPr>
              <w:t xml:space="preserve">　　　　　　　　　　　　　（目安</w:t>
            </w:r>
            <w:r w:rsidRPr="004E5D54">
              <w:rPr>
                <w:rFonts w:hint="eastAsia"/>
              </w:rPr>
              <w:t>14</w:t>
            </w:r>
            <w:r w:rsidRPr="004E5D54">
              <w:rPr>
                <w:rFonts w:hint="eastAsia"/>
              </w:rPr>
              <w:t>分）</w:t>
            </w:r>
          </w:p>
        </w:tc>
        <w:tc>
          <w:tcPr>
            <w:tcW w:w="2693" w:type="dxa"/>
          </w:tcPr>
          <w:p w:rsidR="0085270E" w:rsidRDefault="0085270E" w:rsidP="008C5864">
            <w:pPr>
              <w:ind w:left="210" w:hangingChars="100" w:hanging="210"/>
              <w:rPr>
                <w:rFonts w:asciiTheme="minorEastAsia" w:eastAsiaTheme="minorEastAsia" w:hAnsiTheme="minorEastAsia"/>
              </w:rPr>
            </w:pPr>
          </w:p>
          <w:p w:rsidR="0085270E" w:rsidRDefault="0085270E" w:rsidP="008C5864">
            <w:pPr>
              <w:ind w:left="210" w:hangingChars="100" w:hanging="210"/>
              <w:rPr>
                <w:rFonts w:asciiTheme="minorEastAsia" w:eastAsiaTheme="minorEastAsia" w:hAnsiTheme="minorEastAsia"/>
              </w:rPr>
            </w:pPr>
            <w:r>
              <w:rPr>
                <w:rFonts w:asciiTheme="minorEastAsia" w:eastAsiaTheme="minorEastAsia" w:hAnsiTheme="minorEastAsia"/>
              </w:rPr>
              <w:t>◇各資料の交流では，単に資料や図を見せるだけでなく自分の言葉で他者に伝えきるように促す。</w:t>
            </w:r>
          </w:p>
          <w:p w:rsidR="0085270E" w:rsidRPr="00811DCB" w:rsidRDefault="0085270E" w:rsidP="008C7277">
            <w:pPr>
              <w:ind w:left="210" w:hangingChars="100" w:hanging="210"/>
              <w:rPr>
                <w:rFonts w:asciiTheme="minorEastAsia" w:eastAsiaTheme="minorEastAsia" w:hAnsiTheme="minorEastAsia"/>
              </w:rPr>
            </w:pPr>
          </w:p>
        </w:tc>
        <w:tc>
          <w:tcPr>
            <w:tcW w:w="1701" w:type="dxa"/>
            <w:tcBorders>
              <w:right w:val="single" w:sz="4" w:space="0" w:color="auto"/>
            </w:tcBorders>
          </w:tcPr>
          <w:p w:rsidR="0085270E" w:rsidRDefault="0085270E" w:rsidP="0057615A"/>
          <w:p w:rsidR="0085270E" w:rsidRDefault="0085270E" w:rsidP="0057615A"/>
          <w:p w:rsidR="0085270E" w:rsidRDefault="0085270E" w:rsidP="0057615A"/>
          <w:p w:rsidR="0085270E" w:rsidRDefault="0085270E" w:rsidP="0057615A"/>
          <w:p w:rsidR="0085270E" w:rsidRPr="0085270E" w:rsidRDefault="0085270E" w:rsidP="007A20C6">
            <w:pPr>
              <w:ind w:leftChars="-51" w:left="103" w:hangingChars="100" w:hanging="210"/>
            </w:pPr>
            <w:r w:rsidRPr="0085270E">
              <w:rPr>
                <w:rFonts w:hint="eastAsia"/>
              </w:rPr>
              <w:t>【科学的な思考・表現】</w:t>
            </w:r>
          </w:p>
          <w:p w:rsidR="0085270E" w:rsidRPr="0085270E" w:rsidRDefault="0085270E" w:rsidP="00A95AC9">
            <w:r w:rsidRPr="0085270E">
              <w:t>・ワークシート</w:t>
            </w:r>
          </w:p>
          <w:p w:rsidR="0085270E" w:rsidRPr="00A95AC9" w:rsidRDefault="0085270E" w:rsidP="00FB58E4">
            <w:r w:rsidRPr="0085270E">
              <w:rPr>
                <w:rFonts w:hint="eastAsia"/>
              </w:rPr>
              <w:t>・ホワイトボード</w:t>
            </w:r>
          </w:p>
        </w:tc>
      </w:tr>
      <w:tr w:rsidR="0085270E" w:rsidTr="00E829F2">
        <w:trPr>
          <w:trHeight w:val="2047"/>
        </w:trPr>
        <w:tc>
          <w:tcPr>
            <w:tcW w:w="430" w:type="dxa"/>
          </w:tcPr>
          <w:p w:rsidR="0085270E" w:rsidRPr="00D055BD"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B706C9">
            <w:r>
              <w:t>終</w:t>
            </w:r>
          </w:p>
          <w:p w:rsidR="0085270E" w:rsidRDefault="0085270E" w:rsidP="00B706C9"/>
          <w:p w:rsidR="0085270E" w:rsidRDefault="0085270E" w:rsidP="00B706C9"/>
          <w:p w:rsidR="0085270E" w:rsidRDefault="0085270E" w:rsidP="00B706C9"/>
          <w:p w:rsidR="0085270E" w:rsidRDefault="0085270E" w:rsidP="00B706C9"/>
          <w:p w:rsidR="0085270E" w:rsidRDefault="0085270E" w:rsidP="00B706C9"/>
          <w:p w:rsidR="0085270E" w:rsidRDefault="0085270E" w:rsidP="00B706C9"/>
          <w:p w:rsidR="0085270E" w:rsidRDefault="0085270E" w:rsidP="00B706C9">
            <w:r>
              <w:t>末</w:t>
            </w:r>
          </w:p>
        </w:tc>
        <w:tc>
          <w:tcPr>
            <w:tcW w:w="4673" w:type="dxa"/>
          </w:tcPr>
          <w:p w:rsidR="0085270E" w:rsidRPr="004E5D54" w:rsidRDefault="0085270E" w:rsidP="0057615A">
            <w:r w:rsidRPr="004E5D54">
              <w:t xml:space="preserve">７　クロストークを行う。　　</w:t>
            </w:r>
            <w:r w:rsidRPr="004E5D54">
              <w:rPr>
                <w:rFonts w:hint="eastAsia"/>
              </w:rPr>
              <w:t xml:space="preserve"> </w:t>
            </w:r>
            <w:r w:rsidRPr="004E5D54">
              <w:t xml:space="preserve">　　</w:t>
            </w:r>
            <w:r w:rsidR="00E6228E" w:rsidRPr="004E5D54">
              <w:rPr>
                <w:rFonts w:hint="eastAsia"/>
                <w:bdr w:val="single" w:sz="4" w:space="0" w:color="auto"/>
              </w:rPr>
              <w:t>６</w:t>
            </w:r>
            <w:r w:rsidRPr="004E5D54">
              <w:rPr>
                <w:bdr w:val="single" w:sz="4" w:space="0" w:color="auto"/>
              </w:rPr>
              <w:t>分</w:t>
            </w:r>
          </w:p>
          <w:p w:rsidR="0085270E" w:rsidRPr="004E5D54" w:rsidRDefault="0085270E" w:rsidP="00A95AC9">
            <w:pPr>
              <w:ind w:left="420" w:hangingChars="200" w:hanging="420"/>
            </w:pPr>
            <w:r w:rsidRPr="004E5D54">
              <w:rPr>
                <w:rFonts w:hint="eastAsia"/>
              </w:rPr>
              <w:t>○ジグソー活動で整理した答えを前後の</w:t>
            </w:r>
          </w:p>
          <w:p w:rsidR="0085270E" w:rsidRPr="004E5D54" w:rsidRDefault="0085270E" w:rsidP="00862427">
            <w:pPr>
              <w:ind w:leftChars="100" w:left="420" w:hangingChars="100" w:hanging="210"/>
            </w:pPr>
            <w:r w:rsidRPr="004E5D54">
              <w:rPr>
                <w:rFonts w:hint="eastAsia"/>
              </w:rPr>
              <w:t>グループで発表し合う。</w:t>
            </w:r>
          </w:p>
          <w:p w:rsidR="0085270E" w:rsidRPr="004E5D54" w:rsidRDefault="0064071A" w:rsidP="00A95AC9">
            <w:r>
              <w:rPr>
                <w:rFonts w:hint="eastAsia"/>
                <w:noProof/>
              </w:rPr>
              <mc:AlternateContent>
                <mc:Choice Requires="wps">
                  <w:drawing>
                    <wp:anchor distT="0" distB="0" distL="114300" distR="114300" simplePos="0" relativeHeight="251718655" behindDoc="0" locked="0" layoutInCell="1" allowOverlap="1" wp14:anchorId="586E33E9" wp14:editId="16CA61E4">
                      <wp:simplePos x="0" y="0"/>
                      <wp:positionH relativeFrom="column">
                        <wp:posOffset>-5715</wp:posOffset>
                      </wp:positionH>
                      <wp:positionV relativeFrom="paragraph">
                        <wp:posOffset>212090</wp:posOffset>
                      </wp:positionV>
                      <wp:extent cx="5638800" cy="23812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5638800" cy="23812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9F2" w:rsidRPr="00E829F2" w:rsidRDefault="00E829F2" w:rsidP="00ED6822">
                                  <w:pPr>
                                    <w:spacing w:line="320" w:lineRule="exact"/>
                                    <w:rPr>
                                      <w:rFonts w:asciiTheme="minorEastAsia" w:eastAsiaTheme="minorEastAsia" w:hAnsiTheme="minorEastAsia"/>
                                      <w:b/>
                                      <w:sz w:val="18"/>
                                    </w:rPr>
                                  </w:pPr>
                                  <w:r w:rsidRPr="00E829F2">
                                    <w:rPr>
                                      <w:rFonts w:asciiTheme="minorEastAsia" w:eastAsiaTheme="minorEastAsia" w:hAnsiTheme="minorEastAsia" w:hint="eastAsia"/>
                                      <w:b/>
                                      <w:sz w:val="18"/>
                                    </w:rPr>
                                    <w:t>〈説明例〉</w:t>
                                  </w:r>
                                </w:p>
                                <w:p w:rsidR="00E829F2" w:rsidRPr="00E829F2" w:rsidRDefault="00E829F2" w:rsidP="00ED6822">
                                  <w:pPr>
                                    <w:spacing w:line="320" w:lineRule="exact"/>
                                    <w:ind w:firstLineChars="100" w:firstLine="200"/>
                                    <w:rPr>
                                      <w:rFonts w:ascii="HG丸ｺﾞｼｯｸM-PRO" w:eastAsia="HG丸ｺﾞｼｯｸM-PRO" w:hAnsi="HG丸ｺﾞｼｯｸM-PRO"/>
                                      <w:sz w:val="20"/>
                                    </w:rPr>
                                  </w:pPr>
                                  <w:r w:rsidRPr="00E829F2">
                                    <w:rPr>
                                      <w:rFonts w:ascii="HG丸ｺﾞｼｯｸM-PRO" w:eastAsia="HG丸ｺﾞｼｯｸM-PRO" w:hAnsi="HG丸ｺﾞｼｯｸM-PRO" w:hint="eastAsia"/>
                                      <w:sz w:val="20"/>
                                    </w:rPr>
                                    <w:t>フラスコの中にできた雲がどのように生じたかを説明します。</w:t>
                                  </w:r>
                                </w:p>
                                <w:p w:rsidR="00E829F2" w:rsidRPr="00ED6822" w:rsidRDefault="00E829F2" w:rsidP="00ED6822">
                                  <w:pPr>
                                    <w:spacing w:line="320" w:lineRule="exact"/>
                                    <w:ind w:firstLineChars="100" w:firstLine="200"/>
                                    <w:rPr>
                                      <w:rFonts w:ascii="HG丸ｺﾞｼｯｸM-PRO" w:eastAsia="HG丸ｺﾞｼｯｸM-PRO" w:hAnsi="HG丸ｺﾞｼｯｸM-PRO"/>
                                      <w:sz w:val="12"/>
                                      <w:szCs w:val="18"/>
                                    </w:rPr>
                                  </w:pPr>
                                  <w:r w:rsidRPr="00E829F2">
                                    <w:rPr>
                                      <w:rFonts w:ascii="HG丸ｺﾞｼｯｸM-PRO" w:eastAsia="HG丸ｺﾞｼｯｸM-PRO" w:hAnsi="HG丸ｺﾞｼｯｸM-PRO" w:hint="eastAsia"/>
                                      <w:sz w:val="20"/>
                                    </w:rPr>
                                    <w:t>まず，フラスコに入れた水によって多くの水蒸気がつくられます。ピストンを引くと『雲』ができたので，</w:t>
                                  </w:r>
                                  <w:r w:rsidRPr="00E829F2">
                                    <w:rPr>
                                      <w:rFonts w:ascii="HG丸ｺﾞｼｯｸM-PRO" w:eastAsia="HG丸ｺﾞｼｯｸM-PRO" w:hAnsi="HG丸ｺﾞｼｯｸM-PRO" w:hint="eastAsia"/>
                                      <w:b/>
                                      <w:color w:val="00B0F0"/>
                                      <w:sz w:val="20"/>
                                    </w:rPr>
                                    <w:t>目に見えない水蒸気が目に見える水滴</w:t>
                                  </w:r>
                                  <w:r w:rsidRPr="00E829F2">
                                    <w:rPr>
                                      <w:rFonts w:ascii="HG丸ｺﾞｼｯｸM-PRO" w:eastAsia="HG丸ｺﾞｼｯｸM-PRO" w:hAnsi="HG丸ｺﾞｼｯｸM-PRO" w:hint="eastAsia"/>
                                      <w:sz w:val="20"/>
                                    </w:rPr>
                                    <w:t>へと変わったと思います。また，</w:t>
                                  </w:r>
                                  <w:r w:rsidRPr="00E829F2">
                                    <w:rPr>
                                      <w:rFonts w:ascii="HG丸ｺﾞｼｯｸM-PRO" w:eastAsia="HG丸ｺﾞｼｯｸM-PRO" w:hAnsi="HG丸ｺﾞｼｯｸM-PRO" w:hint="eastAsia"/>
                                      <w:b/>
                                      <w:color w:val="00B0F0"/>
                                      <w:sz w:val="20"/>
                                    </w:rPr>
                                    <w:t>空気に含むことのできる水蒸気には限界があり，その量は温度が低いほど小さくなります。そして，その限界を超えてしまうと，水蒸気は水滴としてしか存在できなくなります。</w:t>
                                  </w:r>
                                  <w:r w:rsidRPr="00E829F2">
                                    <w:rPr>
                                      <w:rFonts w:ascii="HG丸ｺﾞｼｯｸM-PRO" w:eastAsia="HG丸ｺﾞｼｯｸM-PRO" w:hAnsi="HG丸ｺﾞｼｯｸM-PRO" w:hint="eastAsia"/>
                                      <w:sz w:val="20"/>
                                    </w:rPr>
                                    <w:t>先ほどの実験では，フラスコ内の温度が低くなったため，限界を超えた水蒸気が水滴として現れたのです。フラスコ内の空気の温度については，</w:t>
                                  </w:r>
                                  <w:r w:rsidRPr="00E829F2">
                                    <w:rPr>
                                      <w:rFonts w:ascii="HG丸ｺﾞｼｯｸM-PRO" w:eastAsia="HG丸ｺﾞｼｯｸM-PRO" w:hAnsi="HG丸ｺﾞｼｯｸM-PRO" w:hint="eastAsia"/>
                                      <w:b/>
                                      <w:color w:val="FF0000"/>
                                      <w:sz w:val="20"/>
                                    </w:rPr>
                                    <w:t>体積が大きくなると下がり，体積が小さくなると上がる</w:t>
                                  </w:r>
                                  <w:r w:rsidR="00FA3485">
                                    <w:rPr>
                                      <w:rFonts w:ascii="HG丸ｺﾞｼｯｸM-PRO" w:eastAsia="HG丸ｺﾞｼｯｸM-PRO" w:hAnsi="HG丸ｺﾞｼｯｸM-PRO" w:hint="eastAsia"/>
                                      <w:sz w:val="20"/>
                                    </w:rPr>
                                    <w:t>ことが分</w:t>
                                  </w:r>
                                  <w:r w:rsidRPr="00E829F2">
                                    <w:rPr>
                                      <w:rFonts w:ascii="HG丸ｺﾞｼｯｸM-PRO" w:eastAsia="HG丸ｺﾞｼｯｸM-PRO" w:hAnsi="HG丸ｺﾞｼｯｸM-PRO" w:hint="eastAsia"/>
                                      <w:sz w:val="20"/>
                                    </w:rPr>
                                    <w:t>かっています。最後に，実験で使った</w:t>
                                  </w:r>
                                  <w:r w:rsidRPr="00E829F2">
                                    <w:rPr>
                                      <w:rFonts w:ascii="HG丸ｺﾞｼｯｸM-PRO" w:eastAsia="HG丸ｺﾞｼｯｸM-PRO" w:hAnsi="HG丸ｺﾞｼｯｸM-PRO" w:hint="eastAsia"/>
                                      <w:b/>
                                      <w:color w:val="00B050"/>
                                      <w:sz w:val="20"/>
                                    </w:rPr>
                                    <w:t>線香の煙は「固体の粒」</w:t>
                                  </w:r>
                                  <w:r w:rsidRPr="00E829F2">
                                    <w:rPr>
                                      <w:rFonts w:ascii="HG丸ｺﾞｼｯｸM-PRO" w:eastAsia="HG丸ｺﾞｼｯｸM-PRO" w:hAnsi="HG丸ｺﾞｼｯｸM-PRO" w:hint="eastAsia"/>
                                      <w:sz w:val="20"/>
                                    </w:rPr>
                                    <w:t>でできていて，</w:t>
                                  </w:r>
                                  <w:r w:rsidRPr="00E829F2">
                                    <w:rPr>
                                      <w:rFonts w:ascii="HG丸ｺﾞｼｯｸM-PRO" w:eastAsia="HG丸ｺﾞｼｯｸM-PRO" w:hAnsi="HG丸ｺﾞｼｯｸM-PRO" w:hint="eastAsia"/>
                                      <w:b/>
                                      <w:color w:val="00B050"/>
                                      <w:sz w:val="20"/>
                                    </w:rPr>
                                    <w:t>水蒸気が冷やされ水になるとき，水分子が集まりやすくなる凝結核のはたらきをしています。</w:t>
                                  </w:r>
                                  <w:r w:rsidRPr="00E829F2">
                                    <w:rPr>
                                      <w:rFonts w:ascii="HG丸ｺﾞｼｯｸM-PRO" w:eastAsia="HG丸ｺﾞｼｯｸM-PRO" w:hAnsi="HG丸ｺﾞｼｯｸM-PRO" w:hint="eastAsia"/>
                                      <w:sz w:val="20"/>
                                    </w:rPr>
                                    <w:t>これらのことから，ピストンを引くとフラスコ内に小さな水滴が集まり『雲』が発生したと考えました。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50" type="#_x0000_t202" style="position:absolute;left:0;text-align:left;margin-left:-.45pt;margin-top:16.7pt;width:444pt;height:187.5pt;z-index:25171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" fillcolor="white [3212]" strokeweight=".5pt">
                      <v:textbox>
                        <w:txbxContent>
                          <w:p w:rsidR="00E829F2" w:rsidRPr="00E829F2" w:rsidRDefault="00E829F2" w:rsidP="00ED6822">
                            <w:pPr>
                              <w:spacing w:line="320" w:lineRule="exact"/>
                              <w:rPr>
                                <w:rFonts w:asciiTheme="minorEastAsia" w:eastAsiaTheme="minorEastAsia" w:hAnsiTheme="minorEastAsia"/>
                                <w:b/>
                                <w:sz w:val="18"/>
                              </w:rPr>
                            </w:pPr>
                            <w:r w:rsidRPr="00E829F2">
                              <w:rPr>
                                <w:rFonts w:asciiTheme="minorEastAsia" w:eastAsiaTheme="minorEastAsia" w:hAnsiTheme="minorEastAsia" w:hint="eastAsia"/>
                                <w:b/>
                                <w:sz w:val="18"/>
                              </w:rPr>
                              <w:t>〈説明例〉</w:t>
                            </w:r>
                          </w:p>
                          <w:p w:rsidR="00E829F2" w:rsidRPr="00E829F2" w:rsidRDefault="00E829F2" w:rsidP="00ED6822">
                            <w:pPr>
                              <w:spacing w:line="320" w:lineRule="exact"/>
                              <w:ind w:firstLineChars="100" w:firstLine="200"/>
                              <w:rPr>
                                <w:rFonts w:ascii="HG丸ｺﾞｼｯｸM-PRO" w:eastAsia="HG丸ｺﾞｼｯｸM-PRO" w:hAnsi="HG丸ｺﾞｼｯｸM-PRO"/>
                                <w:sz w:val="20"/>
                              </w:rPr>
                            </w:pPr>
                            <w:r w:rsidRPr="00E829F2">
                              <w:rPr>
                                <w:rFonts w:ascii="HG丸ｺﾞｼｯｸM-PRO" w:eastAsia="HG丸ｺﾞｼｯｸM-PRO" w:hAnsi="HG丸ｺﾞｼｯｸM-PRO" w:hint="eastAsia"/>
                                <w:sz w:val="20"/>
                              </w:rPr>
                              <w:t>フラスコの中にできた雲がどのように生じたかを説明します。</w:t>
                            </w:r>
                          </w:p>
                          <w:p w:rsidR="00E829F2" w:rsidRPr="00ED6822" w:rsidRDefault="00E829F2" w:rsidP="00ED6822">
                            <w:pPr>
                              <w:spacing w:line="320" w:lineRule="exact"/>
                              <w:ind w:firstLineChars="100" w:firstLine="200"/>
                              <w:rPr>
                                <w:rFonts w:ascii="HG丸ｺﾞｼｯｸM-PRO" w:eastAsia="HG丸ｺﾞｼｯｸM-PRO" w:hAnsi="HG丸ｺﾞｼｯｸM-PRO"/>
                                <w:sz w:val="12"/>
                                <w:szCs w:val="18"/>
                              </w:rPr>
                            </w:pPr>
                            <w:r w:rsidRPr="00E829F2">
                              <w:rPr>
                                <w:rFonts w:ascii="HG丸ｺﾞｼｯｸM-PRO" w:eastAsia="HG丸ｺﾞｼｯｸM-PRO" w:hAnsi="HG丸ｺﾞｼｯｸM-PRO" w:hint="eastAsia"/>
                                <w:sz w:val="20"/>
                              </w:rPr>
                              <w:t>まず，フラスコに入れた水によって多くの水蒸気がつくられます。ピストンを引くと『雲』ができたので，</w:t>
                            </w:r>
                            <w:r w:rsidRPr="00E829F2">
                              <w:rPr>
                                <w:rFonts w:ascii="HG丸ｺﾞｼｯｸM-PRO" w:eastAsia="HG丸ｺﾞｼｯｸM-PRO" w:hAnsi="HG丸ｺﾞｼｯｸM-PRO" w:hint="eastAsia"/>
                                <w:b/>
                                <w:color w:val="00B0F0"/>
                                <w:sz w:val="20"/>
                              </w:rPr>
                              <w:t>目に見えない水蒸気が目に見える水滴</w:t>
                            </w:r>
                            <w:r w:rsidRPr="00E829F2">
                              <w:rPr>
                                <w:rFonts w:ascii="HG丸ｺﾞｼｯｸM-PRO" w:eastAsia="HG丸ｺﾞｼｯｸM-PRO" w:hAnsi="HG丸ｺﾞｼｯｸM-PRO" w:hint="eastAsia"/>
                                <w:sz w:val="20"/>
                              </w:rPr>
                              <w:t>へと変わったと思います。また，</w:t>
                            </w:r>
                            <w:r w:rsidRPr="00E829F2">
                              <w:rPr>
                                <w:rFonts w:ascii="HG丸ｺﾞｼｯｸM-PRO" w:eastAsia="HG丸ｺﾞｼｯｸM-PRO" w:hAnsi="HG丸ｺﾞｼｯｸM-PRO" w:hint="eastAsia"/>
                                <w:b/>
                                <w:color w:val="00B0F0"/>
                                <w:sz w:val="20"/>
                              </w:rPr>
                              <w:t>空気に含むことのできる水蒸気には限界があり，その量は温度が低いほど小さくなります。そして，その限界を超えてしまうと，水蒸気は水滴としてしか存在できなくなります。</w:t>
                            </w:r>
                            <w:r w:rsidRPr="00E829F2">
                              <w:rPr>
                                <w:rFonts w:ascii="HG丸ｺﾞｼｯｸM-PRO" w:eastAsia="HG丸ｺﾞｼｯｸM-PRO" w:hAnsi="HG丸ｺﾞｼｯｸM-PRO" w:hint="eastAsia"/>
                                <w:sz w:val="20"/>
                              </w:rPr>
                              <w:t>先ほどの実験では，フラスコ内の温度が低くなったため，限界を超えた水蒸気が水滴として現れたのです。フラスコ内の空気の温度については，</w:t>
                            </w:r>
                            <w:r w:rsidRPr="00E829F2">
                              <w:rPr>
                                <w:rFonts w:ascii="HG丸ｺﾞｼｯｸM-PRO" w:eastAsia="HG丸ｺﾞｼｯｸM-PRO" w:hAnsi="HG丸ｺﾞｼｯｸM-PRO" w:hint="eastAsia"/>
                                <w:b/>
                                <w:color w:val="FF0000"/>
                                <w:sz w:val="20"/>
                              </w:rPr>
                              <w:t>体積が大きくなると下がり，体積が小さくなると上がる</w:t>
                            </w:r>
                            <w:r w:rsidR="00FA3485">
                              <w:rPr>
                                <w:rFonts w:ascii="HG丸ｺﾞｼｯｸM-PRO" w:eastAsia="HG丸ｺﾞｼｯｸM-PRO" w:hAnsi="HG丸ｺﾞｼｯｸM-PRO" w:hint="eastAsia"/>
                                <w:sz w:val="20"/>
                              </w:rPr>
                              <w:t>ことが分</w:t>
                            </w:r>
                            <w:r w:rsidRPr="00E829F2">
                              <w:rPr>
                                <w:rFonts w:ascii="HG丸ｺﾞｼｯｸM-PRO" w:eastAsia="HG丸ｺﾞｼｯｸM-PRO" w:hAnsi="HG丸ｺﾞｼｯｸM-PRO" w:hint="eastAsia"/>
                                <w:sz w:val="20"/>
                              </w:rPr>
                              <w:t>かっています。最後に，実験で使った</w:t>
                            </w:r>
                            <w:r w:rsidRPr="00E829F2">
                              <w:rPr>
                                <w:rFonts w:ascii="HG丸ｺﾞｼｯｸM-PRO" w:eastAsia="HG丸ｺﾞｼｯｸM-PRO" w:hAnsi="HG丸ｺﾞｼｯｸM-PRO" w:hint="eastAsia"/>
                                <w:b/>
                                <w:color w:val="00B050"/>
                                <w:sz w:val="20"/>
                              </w:rPr>
                              <w:t>線香の煙は「固体の粒」</w:t>
                            </w:r>
                            <w:r w:rsidRPr="00E829F2">
                              <w:rPr>
                                <w:rFonts w:ascii="HG丸ｺﾞｼｯｸM-PRO" w:eastAsia="HG丸ｺﾞｼｯｸM-PRO" w:hAnsi="HG丸ｺﾞｼｯｸM-PRO" w:hint="eastAsia"/>
                                <w:sz w:val="20"/>
                              </w:rPr>
                              <w:t>でできていて，</w:t>
                            </w:r>
                            <w:r w:rsidRPr="00E829F2">
                              <w:rPr>
                                <w:rFonts w:ascii="HG丸ｺﾞｼｯｸM-PRO" w:eastAsia="HG丸ｺﾞｼｯｸM-PRO" w:hAnsi="HG丸ｺﾞｼｯｸM-PRO" w:hint="eastAsia"/>
                                <w:b/>
                                <w:color w:val="00B050"/>
                                <w:sz w:val="20"/>
                              </w:rPr>
                              <w:t>水蒸気が冷やされ水になるとき，水分子が集まりやすくなる凝結核のはたらきをしています。</w:t>
                            </w:r>
                            <w:r w:rsidRPr="00E829F2">
                              <w:rPr>
                                <w:rFonts w:ascii="HG丸ｺﾞｼｯｸM-PRO" w:eastAsia="HG丸ｺﾞｼｯｸM-PRO" w:hAnsi="HG丸ｺﾞｼｯｸM-PRO" w:hint="eastAsia"/>
                                <w:sz w:val="20"/>
                              </w:rPr>
                              <w:t>これらのことから，ピストンを引くとフラスコ内に小さな水滴が集まり『雲』が発生したと考えました。</w:t>
                            </w:r>
                          </w:p>
                        </w:txbxContent>
                      </v:textbox>
                    </v:shape>
                  </w:pict>
                </mc:Fallback>
              </mc:AlternateContent>
            </w:r>
          </w:p>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 w:rsidR="0085270E" w:rsidRPr="004E5D54" w:rsidRDefault="0085270E" w:rsidP="00A95AC9">
            <w:pPr>
              <w:rPr>
                <w:b/>
              </w:rPr>
            </w:pPr>
            <w:r w:rsidRPr="004E5D54">
              <w:rPr>
                <w:rFonts w:hint="eastAsia"/>
              </w:rPr>
              <w:t xml:space="preserve">８　本時の振り返りを行う。　</w:t>
            </w:r>
            <w:r w:rsidRPr="004E5D54">
              <w:rPr>
                <w:rFonts w:hint="eastAsia"/>
                <w:b/>
              </w:rPr>
              <w:t xml:space="preserve">　</w:t>
            </w:r>
            <w:r w:rsidRPr="004E5D54">
              <w:rPr>
                <w:rFonts w:hint="eastAsia"/>
                <w:b/>
              </w:rPr>
              <w:t xml:space="preserve">  </w:t>
            </w:r>
            <w:r w:rsidR="00E6228E" w:rsidRPr="004E5D54">
              <w:rPr>
                <w:rFonts w:hint="eastAsia"/>
                <w:bdr w:val="single" w:sz="4" w:space="0" w:color="auto"/>
              </w:rPr>
              <w:t>５</w:t>
            </w:r>
            <w:r w:rsidRPr="004E5D54">
              <w:rPr>
                <w:rFonts w:hint="eastAsia"/>
                <w:bdr w:val="single" w:sz="4" w:space="0" w:color="auto"/>
              </w:rPr>
              <w:t>分</w:t>
            </w:r>
          </w:p>
          <w:p w:rsidR="0085270E" w:rsidRPr="004E5D54" w:rsidRDefault="0085270E" w:rsidP="00611C97">
            <w:pPr>
              <w:ind w:left="170" w:hangingChars="81" w:hanging="170"/>
            </w:pPr>
            <w:r w:rsidRPr="004E5D54">
              <w:rPr>
                <w:rFonts w:hint="eastAsia"/>
              </w:rPr>
              <w:t>○課題に対する最終的な自分の答えをワークシートに記入する。</w:t>
            </w:r>
          </w:p>
        </w:tc>
        <w:tc>
          <w:tcPr>
            <w:tcW w:w="2693" w:type="dxa"/>
          </w:tcPr>
          <w:p w:rsidR="0085270E" w:rsidRDefault="0085270E" w:rsidP="00A95AC9">
            <w:pPr>
              <w:ind w:left="210" w:hangingChars="100" w:hanging="210"/>
              <w:rPr>
                <w:rFonts w:asciiTheme="minorEastAsia" w:eastAsiaTheme="minorEastAsia" w:hAnsiTheme="minorEastAsia"/>
              </w:rPr>
            </w:pPr>
            <w:r>
              <w:rPr>
                <w:rFonts w:asciiTheme="minorEastAsia" w:eastAsiaTheme="minorEastAsia" w:hAnsiTheme="minorEastAsia"/>
              </w:rPr>
              <w:t>◇クロストーク前に次の点を確認する。</w:t>
            </w:r>
          </w:p>
          <w:p w:rsidR="00ED6822" w:rsidRDefault="00ED6822" w:rsidP="001D5025">
            <w:pPr>
              <w:ind w:left="173" w:hangingChars="100" w:hanging="173"/>
              <w:rPr>
                <w:rFonts w:asciiTheme="minorEastAsia" w:eastAsiaTheme="minorEastAsia" w:hAnsiTheme="minorEastAsia"/>
                <w:kern w:val="0"/>
              </w:rPr>
            </w:pPr>
            <w:r w:rsidRPr="001D5025">
              <w:rPr>
                <w:rFonts w:asciiTheme="minorEastAsia" w:eastAsiaTheme="minorEastAsia" w:hAnsiTheme="minorEastAsia" w:hint="eastAsia"/>
                <w:spacing w:val="15"/>
                <w:w w:val="68"/>
                <w:kern w:val="0"/>
                <w:fitText w:val="2310" w:id="1662261761"/>
              </w:rPr>
              <w:t>・自分たちの言葉で説明すること</w:t>
            </w:r>
            <w:r w:rsidRPr="001D5025">
              <w:rPr>
                <w:rFonts w:asciiTheme="minorEastAsia" w:eastAsiaTheme="minorEastAsia" w:hAnsiTheme="minorEastAsia" w:hint="eastAsia"/>
                <w:spacing w:val="-30"/>
                <w:w w:val="68"/>
                <w:kern w:val="0"/>
                <w:fitText w:val="2310" w:id="1662261761"/>
              </w:rPr>
              <w:t>。</w:t>
            </w:r>
          </w:p>
          <w:p w:rsidR="0064071A" w:rsidRDefault="0064071A" w:rsidP="001D5025">
            <w:pPr>
              <w:spacing w:line="300" w:lineRule="exact"/>
              <w:ind w:left="163" w:hangingChars="100" w:hanging="163"/>
              <w:rPr>
                <w:rFonts w:asciiTheme="minorEastAsia" w:eastAsiaTheme="minorEastAsia" w:hAnsiTheme="minorEastAsia"/>
                <w:w w:val="80"/>
              </w:rPr>
            </w:pPr>
            <w:r w:rsidRPr="001D5025">
              <w:rPr>
                <w:rFonts w:asciiTheme="minorEastAsia" w:eastAsiaTheme="minorEastAsia" w:hAnsiTheme="minorEastAsia" w:hint="eastAsia"/>
                <w:spacing w:val="15"/>
                <w:w w:val="64"/>
                <w:kern w:val="0"/>
                <w:fitText w:val="2310" w:id="1662261760"/>
              </w:rPr>
              <w:t>・よく聴き，疑問点は質問すること</w:t>
            </w:r>
            <w:r w:rsidRPr="001D5025">
              <w:rPr>
                <w:rFonts w:asciiTheme="minorEastAsia" w:eastAsiaTheme="minorEastAsia" w:hAnsiTheme="minorEastAsia" w:hint="eastAsia"/>
                <w:spacing w:val="-105"/>
                <w:w w:val="64"/>
                <w:kern w:val="0"/>
                <w:fitText w:val="2310" w:id="1662261760"/>
              </w:rPr>
              <w:t>。</w:t>
            </w:r>
          </w:p>
          <w:p w:rsidR="00ED6822" w:rsidRPr="0064071A" w:rsidRDefault="00ED6822" w:rsidP="0064071A">
            <w:pPr>
              <w:ind w:left="210" w:hangingChars="100" w:hanging="210"/>
              <w:rPr>
                <w:rFonts w:asciiTheme="minorEastAsia" w:eastAsiaTheme="minorEastAsia" w:hAnsiTheme="minorEastAsia"/>
                <w:kern w:val="0"/>
              </w:rPr>
            </w:pPr>
          </w:p>
          <w:p w:rsidR="0064071A" w:rsidRDefault="0064071A" w:rsidP="0064071A">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ED6822" w:rsidRDefault="00ED6822" w:rsidP="00ED6822">
            <w:pPr>
              <w:ind w:left="210" w:hangingChars="100" w:hanging="210"/>
              <w:rPr>
                <w:rFonts w:asciiTheme="minorEastAsia" w:eastAsiaTheme="minorEastAsia" w:hAnsiTheme="minorEastAsia"/>
                <w:kern w:val="0"/>
              </w:rPr>
            </w:pPr>
          </w:p>
          <w:p w:rsidR="0085270E" w:rsidRPr="008D3FF6" w:rsidRDefault="0085270E" w:rsidP="00ED6822">
            <w:pPr>
              <w:ind w:left="210" w:hangingChars="100" w:hanging="210"/>
              <w:rPr>
                <w:rFonts w:asciiTheme="minorEastAsia" w:eastAsiaTheme="minorEastAsia" w:hAnsiTheme="minorEastAsia"/>
              </w:rPr>
            </w:pPr>
            <w:r>
              <w:rPr>
                <w:rFonts w:asciiTheme="minorEastAsia" w:eastAsiaTheme="minorEastAsia" w:hAnsiTheme="minorEastAsia"/>
              </w:rPr>
              <w:t>◇資料やクロストークを参考にし，もう一度自分の考えを</w:t>
            </w:r>
            <w:r>
              <w:rPr>
                <w:rFonts w:asciiTheme="minorEastAsia" w:eastAsiaTheme="minorEastAsia" w:hAnsiTheme="minorEastAsia" w:hint="eastAsia"/>
              </w:rPr>
              <w:t>書かせる。</w:t>
            </w:r>
          </w:p>
        </w:tc>
        <w:tc>
          <w:tcPr>
            <w:tcW w:w="1701" w:type="dxa"/>
            <w:tcBorders>
              <w:right w:val="single" w:sz="4" w:space="0" w:color="auto"/>
            </w:tcBorders>
          </w:tcPr>
          <w:p w:rsidR="00ED6822" w:rsidRDefault="00ED6822" w:rsidP="00ED6822">
            <w:pPr>
              <w:ind w:left="167" w:hangingChars="100" w:hanging="167"/>
              <w:rPr>
                <w:rFonts w:asciiTheme="minorEastAsia" w:eastAsiaTheme="minorEastAsia" w:hAnsiTheme="minorEastAsia"/>
                <w:w w:val="80"/>
              </w:rPr>
            </w:pPr>
          </w:p>
          <w:p w:rsidR="0085270E" w:rsidRPr="00ED6822"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Default="0085270E" w:rsidP="0057615A"/>
          <w:p w:rsidR="0085270E" w:rsidRPr="00136BF9" w:rsidRDefault="0085270E" w:rsidP="00FA3485">
            <w:pPr>
              <w:ind w:leftChars="-63" w:left="78" w:hangingChars="100" w:hanging="210"/>
            </w:pPr>
            <w:r w:rsidRPr="00136BF9">
              <w:rPr>
                <w:rFonts w:hint="eastAsia"/>
              </w:rPr>
              <w:t>【科学的な思考・表現】</w:t>
            </w:r>
          </w:p>
          <w:p w:rsidR="0085270E" w:rsidRPr="00B706C9" w:rsidRDefault="0085270E" w:rsidP="00B706C9">
            <w:r w:rsidRPr="00136BF9">
              <w:t>・ワークシート</w:t>
            </w:r>
          </w:p>
        </w:tc>
      </w:tr>
    </w:tbl>
    <w:p w:rsidR="003D475D" w:rsidRDefault="003D475D" w:rsidP="0057615A"/>
    <w:p w:rsidR="00A40F03" w:rsidRDefault="00A40F03" w:rsidP="0057615A">
      <w:r>
        <w:rPr>
          <w:rFonts w:hint="eastAsia"/>
        </w:rPr>
        <w:t>（参考データ）</w:t>
      </w:r>
    </w:p>
    <w:p w:rsidR="00A40F03" w:rsidRDefault="00A40F03" w:rsidP="00A40F03">
      <w:pPr>
        <w:ind w:firstLineChars="100" w:firstLine="210"/>
      </w:pPr>
      <w:r>
        <w:rPr>
          <w:rFonts w:hint="eastAsia"/>
        </w:rPr>
        <w:t>○単元前に生徒に実施したアンケートで出てきた『気象に関する疑問』の一部を掲載します。</w:t>
      </w:r>
    </w:p>
    <w:p w:rsidR="00A40F03" w:rsidRPr="00A40F03" w:rsidRDefault="009620BD" w:rsidP="00A40F03">
      <w:pPr>
        <w:ind w:firstLineChars="100" w:firstLine="210"/>
      </w:pPr>
      <w:r>
        <w:rPr>
          <w:noProof/>
        </w:rPr>
        <mc:AlternateContent>
          <mc:Choice Requires="wps">
            <w:drawing>
              <wp:anchor distT="0" distB="0" distL="114300" distR="114300" simplePos="0" relativeHeight="251816960" behindDoc="0" locked="0" layoutInCell="1" allowOverlap="1" wp14:anchorId="1D87E639" wp14:editId="0197D361">
                <wp:simplePos x="0" y="0"/>
                <wp:positionH relativeFrom="column">
                  <wp:posOffset>-331470</wp:posOffset>
                </wp:positionH>
                <wp:positionV relativeFrom="paragraph">
                  <wp:posOffset>1108710</wp:posOffset>
                </wp:positionV>
                <wp:extent cx="6924675" cy="5133975"/>
                <wp:effectExtent l="19050" t="781050" r="47625" b="66675"/>
                <wp:wrapNone/>
                <wp:docPr id="35" name="雲形吹き出し 35"/>
                <wp:cNvGraphicFramePr/>
                <a:graphic xmlns:a="http://schemas.openxmlformats.org/drawingml/2006/main">
                  <a:graphicData uri="http://schemas.microsoft.com/office/word/2010/wordprocessingShape">
                    <wps:wsp>
                      <wps:cNvSpPr/>
                      <wps:spPr>
                        <a:xfrm>
                          <a:off x="0" y="0"/>
                          <a:ext cx="6924675" cy="5133975"/>
                        </a:xfrm>
                        <a:prstGeom prst="cloudCallout">
                          <a:avLst>
                            <a:gd name="adj1" fmla="val -31419"/>
                            <a:gd name="adj2" fmla="val -62199"/>
                          </a:avLst>
                        </a:prstGeom>
                      </wps:spPr>
                      <wps:style>
                        <a:lnRef idx="2">
                          <a:schemeClr val="accent6"/>
                        </a:lnRef>
                        <a:fillRef idx="1">
                          <a:schemeClr val="lt1"/>
                        </a:fillRef>
                        <a:effectRef idx="0">
                          <a:schemeClr val="accent6"/>
                        </a:effectRef>
                        <a:fontRef idx="minor">
                          <a:schemeClr val="dk1"/>
                        </a:fontRef>
                      </wps:style>
                      <wps:txbx>
                        <w:txbxContent>
                          <w:p w:rsidR="00A40F03" w:rsidRDefault="00A40F03" w:rsidP="00A40F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35" o:spid="_x0000_s1051" type="#_x0000_t106" style="position:absolute;left:0;text-align:left;margin-left:-26.1pt;margin-top:87.3pt;width:545.25pt;height:40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" adj="4013,-2635" fillcolor="white [3201]" strokecolor="#f79646 [3209]" strokeweight="2pt">
                <v:textbox>
                  <w:txbxContent>
                    <w:p w:rsidR="00A40F03" w:rsidRDefault="00A40F03" w:rsidP="00A40F03">
                      <w:pPr>
                        <w:jc w:val="center"/>
                      </w:pPr>
                    </w:p>
                  </w:txbxContent>
                </v:textbox>
              </v:shape>
            </w:pict>
          </mc:Fallback>
        </mc:AlternateContent>
      </w:r>
      <w:r w:rsidR="00A40F03">
        <w:rPr>
          <w:noProof/>
        </w:rPr>
        <w:drawing>
          <wp:inline distT="0" distB="0" distL="0" distR="0" wp14:anchorId="064A8010" wp14:editId="731F9444">
            <wp:extent cx="829945" cy="1068869"/>
            <wp:effectExtent l="0" t="0" r="8255" b="0"/>
            <wp:docPr id="28" name="図 28" descr="C:\Users\kakechu7\Desktop\思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echu7\Desktop\思考.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945" cy="1068869"/>
                    </a:xfrm>
                    <a:prstGeom prst="rect">
                      <a:avLst/>
                    </a:prstGeom>
                    <a:noFill/>
                    <a:ln>
                      <a:noFill/>
                    </a:ln>
                  </pic:spPr>
                </pic:pic>
              </a:graphicData>
            </a:graphic>
          </wp:inline>
        </w:drawing>
      </w:r>
    </w:p>
    <w:p w:rsidR="00A40F03" w:rsidRDefault="00A40F03" w:rsidP="00A40F03">
      <w:pPr>
        <w:ind w:firstLineChars="100" w:firstLine="210"/>
      </w:pPr>
    </w:p>
    <w:p w:rsidR="00A40F03" w:rsidRDefault="00A40F03" w:rsidP="0057615A"/>
    <w:p w:rsidR="00A40F03" w:rsidRDefault="00A40F03" w:rsidP="0057615A"/>
    <w:p w:rsidR="00A40F03" w:rsidRDefault="009620BD" w:rsidP="0057615A">
      <w:r>
        <w:rPr>
          <w:rFonts w:hint="eastAsia"/>
          <w:noProof/>
        </w:rPr>
        <mc:AlternateContent>
          <mc:Choice Requires="wps">
            <w:drawing>
              <wp:anchor distT="0" distB="0" distL="114300" distR="114300" simplePos="0" relativeHeight="251819008" behindDoc="0" locked="0" layoutInCell="1" allowOverlap="1" wp14:anchorId="37D12381" wp14:editId="6D4BE3AD">
                <wp:simplePos x="0" y="0"/>
                <wp:positionH relativeFrom="column">
                  <wp:posOffset>630555</wp:posOffset>
                </wp:positionH>
                <wp:positionV relativeFrom="paragraph">
                  <wp:posOffset>41910</wp:posOffset>
                </wp:positionV>
                <wp:extent cx="4914900" cy="32956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914900"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？台風はどうやって誕生するのか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？世界と日本の天気の違い</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？天気予報はどのくらい当たっているのか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？晴れとくもりだったらどっちの方が気温が高いか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？湿度はどのようにしてはかるのか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？ニュースキャスターがいう天気図のマークの意味がわかりません。</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 xml:space="preserve">　 こんなやつ・・・低　高　</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？雲のでき方をくわしく知りたい</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？なんで秋に台風が近づくの？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？雲の中はどうなっているの？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？なんで雨が降るの？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？雲の種類はどのくらいあるの？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？雷はどうやったら発生するのか？</w:t>
                            </w:r>
                          </w:p>
                          <w:p w:rsidR="009620BD" w:rsidRDefault="00A40F03" w:rsidP="00A40F03">
                            <w:pPr>
                              <w:pStyle w:val="Web"/>
                              <w:spacing w:before="96" w:beforeAutospacing="0" w:after="0" w:afterAutospacing="0" w:line="240" w:lineRule="exact"/>
                              <w:rPr>
                                <w:rFonts w:ascii="HGS創英角ﾎﾟｯﾌﾟ体" w:eastAsia="HGS創英角ﾎﾟｯﾌﾟ体" w:hAnsi="HGS創英角ﾎﾟｯﾌﾟ体" w:cstheme="minorBidi"/>
                                <w:color w:val="FF0000"/>
                                <w:kern w:val="24"/>
                                <w:szCs w:val="40"/>
                                <w14:shadow w14:blurRad="38100" w14:dist="38100" w14:dir="2700000" w14:sx="100000" w14:sy="100000" w14:kx="0" w14:ky="0" w14:algn="tl">
                                  <w14:srgbClr w14:val="000000">
                                    <w14:alpha w14:val="57000"/>
                                  </w14:srgbClr>
                                </w14:shadow>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？雲は気体？固体？固体だとしたら雨が降ったらスポンジみたいに</w:t>
                            </w:r>
                          </w:p>
                          <w:p w:rsidR="00A40F03" w:rsidRDefault="00A40F03" w:rsidP="00611C97">
                            <w:pPr>
                              <w:pStyle w:val="Web"/>
                              <w:spacing w:before="96" w:beforeAutospacing="0" w:after="0" w:afterAutospacing="0" w:line="240" w:lineRule="exact"/>
                              <w:ind w:firstLineChars="100" w:firstLine="240"/>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なるの？</w:t>
                            </w: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52" type="#_x0000_t202" style="position:absolute;left:0;text-align:left;margin-left:49.65pt;margin-top:3.3pt;width:387pt;height:25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" fillcolor="white [3201]" stroked="f" strokeweight=".5pt">
                <v:textbox>
                  <w:txbxContent>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？台風はどうやって誕生するのか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？世界と日本の天気の違い</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？天気予報はどのくらい当たっているのか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？晴れとくもりだったらどっちの方が気温が高いか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？湿度はどのようにしてはかるのか</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？ニュースキャスターがいう天気図のマークの意味がわかりません。</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 xml:space="preserve">　 こんなやつ・・・低　高　</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？雲のでき方をくわしく知りたい</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？なんで秋に台風が近づくの？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？雲の中はどうなっているの？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？なんで雨が降るの？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？雲の種類はどのくらいあるの？</w:t>
                      </w:r>
                    </w:p>
                    <w:p w:rsidR="00A40F03" w:rsidRPr="00A40F03" w:rsidRDefault="00A40F03" w:rsidP="00A40F03">
                      <w:pPr>
                        <w:pStyle w:val="Web"/>
                        <w:spacing w:before="96" w:beforeAutospacing="0" w:after="0" w:afterAutospacing="0" w:line="240" w:lineRule="exact"/>
                        <w:rPr>
                          <w:sz w:val="18"/>
                        </w:rPr>
                      </w:pP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？雷はどうやったら発生するのか？</w:t>
                      </w:r>
                    </w:p>
                    <w:p w:rsidR="009620BD" w:rsidRDefault="00A40F03" w:rsidP="00A40F03">
                      <w:pPr>
                        <w:pStyle w:val="Web"/>
                        <w:spacing w:before="96" w:beforeAutospacing="0" w:after="0" w:afterAutospacing="0" w:line="240" w:lineRule="exact"/>
                        <w:rPr>
                          <w:rFonts w:ascii="HGS創英角ﾎﾟｯﾌﾟ体" w:eastAsia="HGS創英角ﾎﾟｯﾌﾟ体" w:hAnsi="HGS創英角ﾎﾟｯﾌﾟ体" w:cstheme="minorBidi"/>
                          <w:color w:val="FF0000"/>
                          <w:kern w:val="24"/>
                          <w:szCs w:val="40"/>
                          <w14:shadow w14:blurRad="38100" w14:dist="38100" w14:dir="2700000" w14:sx="100000" w14:sy="100000" w14:kx="0" w14:ky="0" w14:algn="tl">
                            <w14:srgbClr w14:val="000000">
                              <w14:alpha w14:val="57000"/>
                            </w14:srgbClr>
                          </w14:shadow>
                        </w:rPr>
                      </w:pPr>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？雲は気体？固体？固体だとしたら雨が降ったらスポンジみたいに</w:t>
                      </w:r>
                    </w:p>
                    <w:p w:rsidR="00A40F03" w:rsidRDefault="00A40F03" w:rsidP="00611C97">
                      <w:pPr>
                        <w:pStyle w:val="Web"/>
                        <w:spacing w:before="96" w:beforeAutospacing="0" w:after="0" w:afterAutospacing="0" w:line="240" w:lineRule="exact"/>
                        <w:ind w:firstLineChars="100" w:firstLine="240"/>
                      </w:pPr>
                      <w:bookmarkStart w:id="1" w:name="_GoBack"/>
                      <w:bookmarkEnd w:id="1"/>
                      <w:r w:rsidRPr="00A40F03">
                        <w:rPr>
                          <w:rFonts w:ascii="HGS創英角ﾎﾟｯﾌﾟ体" w:eastAsia="HGS創英角ﾎﾟｯﾌﾟ体" w:hAnsi="HGS創英角ﾎﾟｯﾌﾟ体" w:cstheme="minorBidi" w:hint="eastAsia"/>
                          <w:color w:val="FF0000"/>
                          <w:kern w:val="24"/>
                          <w:szCs w:val="40"/>
                          <w14:shadow w14:blurRad="38100" w14:dist="38100" w14:dir="2700000" w14:sx="100000" w14:sy="100000" w14:kx="0" w14:ky="0" w14:algn="tl">
                            <w14:srgbClr w14:val="000000">
                              <w14:alpha w14:val="57000"/>
                            </w14:srgbClr>
                          </w14:shadow>
                        </w:rPr>
                        <w:t>なるの？</w:t>
                      </w:r>
                      <w:r w:rsidRPr="00A40F03">
                        <w:rPr>
                          <w:rFonts w:ascii="HGS創英角ﾎﾟｯﾌﾟ体" w:eastAsia="HGS創英角ﾎﾟｯﾌﾟ体" w:hAnsi="HGS創英角ﾎﾟｯﾌﾟ体" w:cstheme="minorBidi" w:hint="eastAsia"/>
                          <w:color w:val="000000" w:themeColor="text1"/>
                          <w:kern w:val="24"/>
                          <w:szCs w:val="40"/>
                          <w14:shadow w14:blurRad="38100" w14:dist="38100" w14:dir="2700000" w14:sx="100000" w14:sy="100000" w14:kx="0" w14:ky="0" w14:algn="tl">
                            <w14:srgbClr w14:val="000000">
                              <w14:alpha w14:val="57000"/>
                            </w14:srgbClr>
                          </w14:shadow>
                        </w:rPr>
                        <w:t xml:space="preserve">　　など</w:t>
                      </w:r>
                    </w:p>
                  </w:txbxContent>
                </v:textbox>
              </v:shape>
            </w:pict>
          </mc:Fallback>
        </mc:AlternateContent>
      </w:r>
    </w:p>
    <w:p w:rsidR="00A40F03" w:rsidRDefault="00A40F03" w:rsidP="0057615A"/>
    <w:p w:rsidR="00A40F03" w:rsidRDefault="009620BD" w:rsidP="0057615A">
      <w:r>
        <w:rPr>
          <w:rFonts w:hint="eastAsia"/>
          <w:noProof/>
        </w:rPr>
        <mc:AlternateContent>
          <mc:Choice Requires="wps">
            <w:drawing>
              <wp:anchor distT="0" distB="0" distL="114300" distR="114300" simplePos="0" relativeHeight="251817984" behindDoc="0" locked="0" layoutInCell="1" allowOverlap="1" wp14:anchorId="7A0226AB" wp14:editId="3F927345">
                <wp:simplePos x="0" y="0"/>
                <wp:positionH relativeFrom="column">
                  <wp:posOffset>640080</wp:posOffset>
                </wp:positionH>
                <wp:positionV relativeFrom="paragraph">
                  <wp:posOffset>51435</wp:posOffset>
                </wp:positionV>
                <wp:extent cx="4867275" cy="2828925"/>
                <wp:effectExtent l="0" t="0" r="9525" b="9525"/>
                <wp:wrapNone/>
                <wp:docPr id="54" name="テキスト ボックス 54"/>
                <wp:cNvGraphicFramePr/>
                <a:graphic xmlns:a="http://schemas.openxmlformats.org/drawingml/2006/main">
                  <a:graphicData uri="http://schemas.microsoft.com/office/word/2010/wordprocessingShape">
                    <wps:wsp>
                      <wps:cNvSpPr txBox="1"/>
                      <wps:spPr>
                        <a:xfrm>
                          <a:off x="0" y="0"/>
                          <a:ext cx="4867275"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0F03" w:rsidRDefault="00A40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53" type="#_x0000_t202" style="position:absolute;left:0;text-align:left;margin-left:50.4pt;margin-top:4.05pt;width:383.25pt;height:22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" fillcolor="white [3201]" stroked="f" strokeweight=".5pt">
                <v:textbox>
                  <w:txbxContent>
                    <w:p w:rsidR="00A40F03" w:rsidRDefault="00A40F03"/>
                  </w:txbxContent>
                </v:textbox>
              </v:shape>
            </w:pict>
          </mc:Fallback>
        </mc:AlternateContent>
      </w:r>
    </w:p>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p w:rsidR="00A40F03" w:rsidRDefault="00A40F03" w:rsidP="0057615A"/>
    <w:sectPr w:rsidR="00A40F03" w:rsidSect="001952D2">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5E6" w:rsidRDefault="002A05E6" w:rsidP="005500B4">
      <w:r>
        <w:separator/>
      </w:r>
    </w:p>
  </w:endnote>
  <w:endnote w:type="continuationSeparator" w:id="0">
    <w:p w:rsidR="002A05E6" w:rsidRDefault="002A05E6" w:rsidP="0055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5E6" w:rsidRDefault="002A05E6" w:rsidP="005500B4">
      <w:r>
        <w:separator/>
      </w:r>
    </w:p>
  </w:footnote>
  <w:footnote w:type="continuationSeparator" w:id="0">
    <w:p w:rsidR="002A05E6" w:rsidRDefault="002A05E6" w:rsidP="005500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959B4"/>
    <w:multiLevelType w:val="hybridMultilevel"/>
    <w:tmpl w:val="8BF49AF2"/>
    <w:lvl w:ilvl="0" w:tplc="9738CF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521D75"/>
    <w:multiLevelType w:val="hybridMultilevel"/>
    <w:tmpl w:val="18D86E84"/>
    <w:lvl w:ilvl="0" w:tplc="065EB584">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nsid w:val="188D0C45"/>
    <w:multiLevelType w:val="hybridMultilevel"/>
    <w:tmpl w:val="1CDEBE7C"/>
    <w:lvl w:ilvl="0" w:tplc="0CA6B1BC">
      <w:start w:val="1"/>
      <w:numFmt w:val="aiueo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F497BA5"/>
    <w:multiLevelType w:val="hybridMultilevel"/>
    <w:tmpl w:val="92A4105A"/>
    <w:lvl w:ilvl="0" w:tplc="ED7C4A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E90E1E"/>
    <w:multiLevelType w:val="hybridMultilevel"/>
    <w:tmpl w:val="76B45DDE"/>
    <w:lvl w:ilvl="0" w:tplc="0E701D4C">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43264F7D"/>
    <w:multiLevelType w:val="hybridMultilevel"/>
    <w:tmpl w:val="F760CF42"/>
    <w:lvl w:ilvl="0" w:tplc="C1B003B8">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3CD07A8"/>
    <w:multiLevelType w:val="hybridMultilevel"/>
    <w:tmpl w:val="71EA8774"/>
    <w:lvl w:ilvl="0" w:tplc="63C61E8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671840B2"/>
    <w:multiLevelType w:val="hybridMultilevel"/>
    <w:tmpl w:val="0C42B920"/>
    <w:lvl w:ilvl="0" w:tplc="6C660E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2AB4EAA"/>
    <w:multiLevelType w:val="hybridMultilevel"/>
    <w:tmpl w:val="EF145534"/>
    <w:lvl w:ilvl="0" w:tplc="61CC4074">
      <w:start w:val="1"/>
      <w:numFmt w:val="aiueo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74814808"/>
    <w:multiLevelType w:val="hybridMultilevel"/>
    <w:tmpl w:val="63CC1F1C"/>
    <w:lvl w:ilvl="0" w:tplc="9B2A408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6D76351"/>
    <w:multiLevelType w:val="hybridMultilevel"/>
    <w:tmpl w:val="8610B568"/>
    <w:lvl w:ilvl="0" w:tplc="EBC223A2">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8081C01"/>
    <w:multiLevelType w:val="hybridMultilevel"/>
    <w:tmpl w:val="EA9E64BC"/>
    <w:lvl w:ilvl="0" w:tplc="C458D97C">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10"/>
  </w:num>
  <w:num w:numId="4">
    <w:abstractNumId w:val="9"/>
  </w:num>
  <w:num w:numId="5">
    <w:abstractNumId w:val="6"/>
  </w:num>
  <w:num w:numId="6">
    <w:abstractNumId w:val="8"/>
  </w:num>
  <w:num w:numId="7">
    <w:abstractNumId w:val="2"/>
  </w:num>
  <w:num w:numId="8">
    <w:abstractNumId w:val="3"/>
  </w:num>
  <w:num w:numId="9">
    <w:abstractNumId w:val="5"/>
  </w:num>
  <w:num w:numId="10">
    <w:abstractNumId w:val="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2D2"/>
    <w:rsid w:val="000072A2"/>
    <w:rsid w:val="000123FA"/>
    <w:rsid w:val="00014E6D"/>
    <w:rsid w:val="0001576B"/>
    <w:rsid w:val="00017722"/>
    <w:rsid w:val="000309D3"/>
    <w:rsid w:val="00050B93"/>
    <w:rsid w:val="00051271"/>
    <w:rsid w:val="000619CF"/>
    <w:rsid w:val="0006272F"/>
    <w:rsid w:val="000746A2"/>
    <w:rsid w:val="000759E9"/>
    <w:rsid w:val="00082191"/>
    <w:rsid w:val="000A22CD"/>
    <w:rsid w:val="000B08A2"/>
    <w:rsid w:val="000B38B9"/>
    <w:rsid w:val="000C0B9B"/>
    <w:rsid w:val="000C263D"/>
    <w:rsid w:val="000C680C"/>
    <w:rsid w:val="000C708E"/>
    <w:rsid w:val="000D17DC"/>
    <w:rsid w:val="000D5EAD"/>
    <w:rsid w:val="000F0431"/>
    <w:rsid w:val="000F1E9A"/>
    <w:rsid w:val="000F30F6"/>
    <w:rsid w:val="000F6098"/>
    <w:rsid w:val="00125AB9"/>
    <w:rsid w:val="00136BF9"/>
    <w:rsid w:val="00162236"/>
    <w:rsid w:val="00164351"/>
    <w:rsid w:val="001702B3"/>
    <w:rsid w:val="001718D8"/>
    <w:rsid w:val="00173A2F"/>
    <w:rsid w:val="00174F48"/>
    <w:rsid w:val="00182174"/>
    <w:rsid w:val="00182E5E"/>
    <w:rsid w:val="00191D02"/>
    <w:rsid w:val="001952D2"/>
    <w:rsid w:val="001A042C"/>
    <w:rsid w:val="001B2A6A"/>
    <w:rsid w:val="001B51B4"/>
    <w:rsid w:val="001D5025"/>
    <w:rsid w:val="001D6B51"/>
    <w:rsid w:val="001D7C8D"/>
    <w:rsid w:val="00203CB6"/>
    <w:rsid w:val="00210CF0"/>
    <w:rsid w:val="002133A9"/>
    <w:rsid w:val="002136FA"/>
    <w:rsid w:val="00220B66"/>
    <w:rsid w:val="00223674"/>
    <w:rsid w:val="002410E1"/>
    <w:rsid w:val="00253597"/>
    <w:rsid w:val="00264FEB"/>
    <w:rsid w:val="0027519A"/>
    <w:rsid w:val="00280A2D"/>
    <w:rsid w:val="00284A60"/>
    <w:rsid w:val="002854A9"/>
    <w:rsid w:val="002872D4"/>
    <w:rsid w:val="00292CBB"/>
    <w:rsid w:val="00292EB2"/>
    <w:rsid w:val="002A05E6"/>
    <w:rsid w:val="002A20C9"/>
    <w:rsid w:val="002A6044"/>
    <w:rsid w:val="002C0D0C"/>
    <w:rsid w:val="002E62C6"/>
    <w:rsid w:val="002F0637"/>
    <w:rsid w:val="002F61CA"/>
    <w:rsid w:val="003021BE"/>
    <w:rsid w:val="00306507"/>
    <w:rsid w:val="0032149D"/>
    <w:rsid w:val="0032558B"/>
    <w:rsid w:val="0032690E"/>
    <w:rsid w:val="003417FA"/>
    <w:rsid w:val="00344159"/>
    <w:rsid w:val="00345FE7"/>
    <w:rsid w:val="003509D8"/>
    <w:rsid w:val="0035126E"/>
    <w:rsid w:val="0035145D"/>
    <w:rsid w:val="0035159E"/>
    <w:rsid w:val="00376FB5"/>
    <w:rsid w:val="00381F05"/>
    <w:rsid w:val="00397C0B"/>
    <w:rsid w:val="003C1481"/>
    <w:rsid w:val="003C1697"/>
    <w:rsid w:val="003C29C8"/>
    <w:rsid w:val="003C4687"/>
    <w:rsid w:val="003D29FB"/>
    <w:rsid w:val="003D475D"/>
    <w:rsid w:val="003D72E2"/>
    <w:rsid w:val="003E574A"/>
    <w:rsid w:val="0041009A"/>
    <w:rsid w:val="0041264A"/>
    <w:rsid w:val="0041383A"/>
    <w:rsid w:val="004202D6"/>
    <w:rsid w:val="00423F17"/>
    <w:rsid w:val="00441EBF"/>
    <w:rsid w:val="00443CA8"/>
    <w:rsid w:val="00450010"/>
    <w:rsid w:val="00451D9D"/>
    <w:rsid w:val="0047011E"/>
    <w:rsid w:val="00470DA8"/>
    <w:rsid w:val="00481337"/>
    <w:rsid w:val="00490DF5"/>
    <w:rsid w:val="00491D56"/>
    <w:rsid w:val="004A1EDF"/>
    <w:rsid w:val="004A3790"/>
    <w:rsid w:val="004A7A59"/>
    <w:rsid w:val="004B3B9D"/>
    <w:rsid w:val="004B614F"/>
    <w:rsid w:val="004B6DA4"/>
    <w:rsid w:val="004B7A63"/>
    <w:rsid w:val="004C2424"/>
    <w:rsid w:val="004C2F93"/>
    <w:rsid w:val="004D2841"/>
    <w:rsid w:val="004D29FD"/>
    <w:rsid w:val="004D3B02"/>
    <w:rsid w:val="004D3C60"/>
    <w:rsid w:val="004D794A"/>
    <w:rsid w:val="004E2984"/>
    <w:rsid w:val="004E5D54"/>
    <w:rsid w:val="004F0E23"/>
    <w:rsid w:val="004F0FA1"/>
    <w:rsid w:val="00506E00"/>
    <w:rsid w:val="0051412D"/>
    <w:rsid w:val="00514E01"/>
    <w:rsid w:val="00533052"/>
    <w:rsid w:val="005343A4"/>
    <w:rsid w:val="005500B4"/>
    <w:rsid w:val="005504D5"/>
    <w:rsid w:val="00563C4E"/>
    <w:rsid w:val="00566E6D"/>
    <w:rsid w:val="0057615A"/>
    <w:rsid w:val="0059317D"/>
    <w:rsid w:val="00594EE3"/>
    <w:rsid w:val="005A3BA4"/>
    <w:rsid w:val="005A4929"/>
    <w:rsid w:val="005A532E"/>
    <w:rsid w:val="005A6A07"/>
    <w:rsid w:val="005A7844"/>
    <w:rsid w:val="005B440F"/>
    <w:rsid w:val="005D5584"/>
    <w:rsid w:val="005E4CC9"/>
    <w:rsid w:val="005F115C"/>
    <w:rsid w:val="005F6A05"/>
    <w:rsid w:val="00600946"/>
    <w:rsid w:val="0060337F"/>
    <w:rsid w:val="006046BD"/>
    <w:rsid w:val="00605103"/>
    <w:rsid w:val="00611C97"/>
    <w:rsid w:val="0061704C"/>
    <w:rsid w:val="0062012A"/>
    <w:rsid w:val="0064071A"/>
    <w:rsid w:val="006712A7"/>
    <w:rsid w:val="006808EC"/>
    <w:rsid w:val="006A345F"/>
    <w:rsid w:val="006A64C8"/>
    <w:rsid w:val="006C682C"/>
    <w:rsid w:val="006D7D95"/>
    <w:rsid w:val="006E1D3B"/>
    <w:rsid w:val="006E2435"/>
    <w:rsid w:val="006E6B1B"/>
    <w:rsid w:val="006F06AC"/>
    <w:rsid w:val="006F16D1"/>
    <w:rsid w:val="007117A2"/>
    <w:rsid w:val="00716C71"/>
    <w:rsid w:val="0072452D"/>
    <w:rsid w:val="007268C8"/>
    <w:rsid w:val="0074091C"/>
    <w:rsid w:val="00751FAB"/>
    <w:rsid w:val="007646DC"/>
    <w:rsid w:val="0076599A"/>
    <w:rsid w:val="00776CE0"/>
    <w:rsid w:val="00782D01"/>
    <w:rsid w:val="00796DA7"/>
    <w:rsid w:val="00797221"/>
    <w:rsid w:val="00797C8A"/>
    <w:rsid w:val="007A20C6"/>
    <w:rsid w:val="007B5419"/>
    <w:rsid w:val="007D0015"/>
    <w:rsid w:val="007D355C"/>
    <w:rsid w:val="007D4769"/>
    <w:rsid w:val="007E0DD4"/>
    <w:rsid w:val="007E1621"/>
    <w:rsid w:val="007F076D"/>
    <w:rsid w:val="007F27E7"/>
    <w:rsid w:val="007F4C34"/>
    <w:rsid w:val="00800169"/>
    <w:rsid w:val="00801B8C"/>
    <w:rsid w:val="008077D0"/>
    <w:rsid w:val="00811DCB"/>
    <w:rsid w:val="00812A35"/>
    <w:rsid w:val="008327B1"/>
    <w:rsid w:val="008345B0"/>
    <w:rsid w:val="00847AC0"/>
    <w:rsid w:val="0085270E"/>
    <w:rsid w:val="00862427"/>
    <w:rsid w:val="00874725"/>
    <w:rsid w:val="00876614"/>
    <w:rsid w:val="0088346C"/>
    <w:rsid w:val="00883998"/>
    <w:rsid w:val="00884CC3"/>
    <w:rsid w:val="008918A7"/>
    <w:rsid w:val="008945DE"/>
    <w:rsid w:val="0089529C"/>
    <w:rsid w:val="008A3596"/>
    <w:rsid w:val="008A38AC"/>
    <w:rsid w:val="008B0E19"/>
    <w:rsid w:val="008C3144"/>
    <w:rsid w:val="008C5864"/>
    <w:rsid w:val="008C65A7"/>
    <w:rsid w:val="008C7277"/>
    <w:rsid w:val="008D2D44"/>
    <w:rsid w:val="008D3FF6"/>
    <w:rsid w:val="0090330E"/>
    <w:rsid w:val="00903AAB"/>
    <w:rsid w:val="0091405E"/>
    <w:rsid w:val="0091549E"/>
    <w:rsid w:val="0091689A"/>
    <w:rsid w:val="00916BF6"/>
    <w:rsid w:val="00920FB9"/>
    <w:rsid w:val="00930D24"/>
    <w:rsid w:val="00933D38"/>
    <w:rsid w:val="00947DA3"/>
    <w:rsid w:val="0095631E"/>
    <w:rsid w:val="009620BD"/>
    <w:rsid w:val="009629A0"/>
    <w:rsid w:val="00964036"/>
    <w:rsid w:val="009838CD"/>
    <w:rsid w:val="00986948"/>
    <w:rsid w:val="009B4C6D"/>
    <w:rsid w:val="009B7ADF"/>
    <w:rsid w:val="009C64FB"/>
    <w:rsid w:val="009D1180"/>
    <w:rsid w:val="009E59EA"/>
    <w:rsid w:val="009F1F9D"/>
    <w:rsid w:val="009F57B0"/>
    <w:rsid w:val="00A04F82"/>
    <w:rsid w:val="00A242D5"/>
    <w:rsid w:val="00A27F1B"/>
    <w:rsid w:val="00A30868"/>
    <w:rsid w:val="00A36E96"/>
    <w:rsid w:val="00A40F03"/>
    <w:rsid w:val="00A63218"/>
    <w:rsid w:val="00A6445C"/>
    <w:rsid w:val="00A66E5B"/>
    <w:rsid w:val="00A7155B"/>
    <w:rsid w:val="00A75270"/>
    <w:rsid w:val="00A958FF"/>
    <w:rsid w:val="00A95AC9"/>
    <w:rsid w:val="00AA6E03"/>
    <w:rsid w:val="00AB6DEA"/>
    <w:rsid w:val="00AC5E09"/>
    <w:rsid w:val="00AE21AD"/>
    <w:rsid w:val="00AE34B6"/>
    <w:rsid w:val="00AF3C63"/>
    <w:rsid w:val="00AF7275"/>
    <w:rsid w:val="00B00023"/>
    <w:rsid w:val="00B0291F"/>
    <w:rsid w:val="00B1633B"/>
    <w:rsid w:val="00B46513"/>
    <w:rsid w:val="00B55B91"/>
    <w:rsid w:val="00B55FEB"/>
    <w:rsid w:val="00B64234"/>
    <w:rsid w:val="00B706C9"/>
    <w:rsid w:val="00B92FE4"/>
    <w:rsid w:val="00B93D1F"/>
    <w:rsid w:val="00BA7359"/>
    <w:rsid w:val="00BB661D"/>
    <w:rsid w:val="00BC046E"/>
    <w:rsid w:val="00BC076F"/>
    <w:rsid w:val="00BC409D"/>
    <w:rsid w:val="00BC68FF"/>
    <w:rsid w:val="00BD2447"/>
    <w:rsid w:val="00BD2B3D"/>
    <w:rsid w:val="00BD4068"/>
    <w:rsid w:val="00BE1054"/>
    <w:rsid w:val="00BF272C"/>
    <w:rsid w:val="00BF2D13"/>
    <w:rsid w:val="00C00FF4"/>
    <w:rsid w:val="00C05D36"/>
    <w:rsid w:val="00C311A0"/>
    <w:rsid w:val="00C331CE"/>
    <w:rsid w:val="00C40132"/>
    <w:rsid w:val="00C457C3"/>
    <w:rsid w:val="00C469C4"/>
    <w:rsid w:val="00C501EF"/>
    <w:rsid w:val="00C52B98"/>
    <w:rsid w:val="00C575CF"/>
    <w:rsid w:val="00C61E95"/>
    <w:rsid w:val="00C63B2A"/>
    <w:rsid w:val="00C70A44"/>
    <w:rsid w:val="00C72D9D"/>
    <w:rsid w:val="00CB1F63"/>
    <w:rsid w:val="00CE285D"/>
    <w:rsid w:val="00CE5F4E"/>
    <w:rsid w:val="00CF77E8"/>
    <w:rsid w:val="00D0046B"/>
    <w:rsid w:val="00D055BD"/>
    <w:rsid w:val="00D139D5"/>
    <w:rsid w:val="00D159C0"/>
    <w:rsid w:val="00D25B5C"/>
    <w:rsid w:val="00D302E6"/>
    <w:rsid w:val="00D56B71"/>
    <w:rsid w:val="00D604D1"/>
    <w:rsid w:val="00D61680"/>
    <w:rsid w:val="00D62604"/>
    <w:rsid w:val="00D6581F"/>
    <w:rsid w:val="00D666A6"/>
    <w:rsid w:val="00D74D15"/>
    <w:rsid w:val="00D973CD"/>
    <w:rsid w:val="00DB19DE"/>
    <w:rsid w:val="00DB1A5A"/>
    <w:rsid w:val="00DB70EF"/>
    <w:rsid w:val="00DC1EE8"/>
    <w:rsid w:val="00DC578F"/>
    <w:rsid w:val="00DE116D"/>
    <w:rsid w:val="00DF1364"/>
    <w:rsid w:val="00DF57B3"/>
    <w:rsid w:val="00DF5BD0"/>
    <w:rsid w:val="00E00F32"/>
    <w:rsid w:val="00E02DF3"/>
    <w:rsid w:val="00E03598"/>
    <w:rsid w:val="00E10AD9"/>
    <w:rsid w:val="00E11916"/>
    <w:rsid w:val="00E11EA2"/>
    <w:rsid w:val="00E1752F"/>
    <w:rsid w:val="00E25441"/>
    <w:rsid w:val="00E3406B"/>
    <w:rsid w:val="00E40DFA"/>
    <w:rsid w:val="00E43A4E"/>
    <w:rsid w:val="00E44D90"/>
    <w:rsid w:val="00E4694B"/>
    <w:rsid w:val="00E6139F"/>
    <w:rsid w:val="00E6228E"/>
    <w:rsid w:val="00E811B5"/>
    <w:rsid w:val="00E829F2"/>
    <w:rsid w:val="00E8781A"/>
    <w:rsid w:val="00E95C8A"/>
    <w:rsid w:val="00E95D94"/>
    <w:rsid w:val="00EA139F"/>
    <w:rsid w:val="00EA46CE"/>
    <w:rsid w:val="00EC68E5"/>
    <w:rsid w:val="00ED05CB"/>
    <w:rsid w:val="00ED6822"/>
    <w:rsid w:val="00EE1557"/>
    <w:rsid w:val="00F046F1"/>
    <w:rsid w:val="00F0687C"/>
    <w:rsid w:val="00F1350B"/>
    <w:rsid w:val="00F20262"/>
    <w:rsid w:val="00F33ACD"/>
    <w:rsid w:val="00F42B33"/>
    <w:rsid w:val="00F44285"/>
    <w:rsid w:val="00F44E74"/>
    <w:rsid w:val="00F455E6"/>
    <w:rsid w:val="00F52479"/>
    <w:rsid w:val="00F77680"/>
    <w:rsid w:val="00F83FCE"/>
    <w:rsid w:val="00F94F35"/>
    <w:rsid w:val="00F95A03"/>
    <w:rsid w:val="00FA1D7D"/>
    <w:rsid w:val="00FA3485"/>
    <w:rsid w:val="00FA5ED1"/>
    <w:rsid w:val="00FA7EAE"/>
    <w:rsid w:val="00FB2E73"/>
    <w:rsid w:val="00FB58E4"/>
    <w:rsid w:val="00FB77AD"/>
    <w:rsid w:val="00FB7F18"/>
    <w:rsid w:val="00FC441A"/>
    <w:rsid w:val="00FC4A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D7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2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952D2"/>
    <w:rPr>
      <w:rFonts w:asciiTheme="majorHAnsi" w:eastAsiaTheme="majorEastAsia" w:hAnsiTheme="majorHAnsi" w:cstheme="majorBidi"/>
      <w:sz w:val="18"/>
      <w:szCs w:val="18"/>
    </w:rPr>
  </w:style>
  <w:style w:type="paragraph" w:styleId="a5">
    <w:name w:val="header"/>
    <w:basedOn w:val="a"/>
    <w:link w:val="a6"/>
    <w:uiPriority w:val="99"/>
    <w:unhideWhenUsed/>
    <w:rsid w:val="005500B4"/>
    <w:pPr>
      <w:tabs>
        <w:tab w:val="center" w:pos="4252"/>
        <w:tab w:val="right" w:pos="8504"/>
      </w:tabs>
      <w:snapToGrid w:val="0"/>
    </w:pPr>
  </w:style>
  <w:style w:type="character" w:customStyle="1" w:styleId="a6">
    <w:name w:val="ヘッダー (文字)"/>
    <w:basedOn w:val="a0"/>
    <w:link w:val="a5"/>
    <w:uiPriority w:val="99"/>
    <w:rsid w:val="005500B4"/>
    <w:rPr>
      <w:rFonts w:ascii="Century" w:eastAsia="ＭＳ 明朝" w:hAnsi="Century" w:cs="Times New Roman"/>
      <w:szCs w:val="24"/>
    </w:rPr>
  </w:style>
  <w:style w:type="paragraph" w:styleId="a7">
    <w:name w:val="footer"/>
    <w:basedOn w:val="a"/>
    <w:link w:val="a8"/>
    <w:uiPriority w:val="99"/>
    <w:unhideWhenUsed/>
    <w:rsid w:val="005500B4"/>
    <w:pPr>
      <w:tabs>
        <w:tab w:val="center" w:pos="4252"/>
        <w:tab w:val="right" w:pos="8504"/>
      </w:tabs>
      <w:snapToGrid w:val="0"/>
    </w:pPr>
  </w:style>
  <w:style w:type="character" w:customStyle="1" w:styleId="a8">
    <w:name w:val="フッター (文字)"/>
    <w:basedOn w:val="a0"/>
    <w:link w:val="a7"/>
    <w:uiPriority w:val="99"/>
    <w:rsid w:val="005500B4"/>
    <w:rPr>
      <w:rFonts w:ascii="Century" w:eastAsia="ＭＳ 明朝" w:hAnsi="Century" w:cs="Times New Roman"/>
      <w:szCs w:val="24"/>
    </w:rPr>
  </w:style>
  <w:style w:type="paragraph" w:styleId="a9">
    <w:name w:val="Date"/>
    <w:basedOn w:val="a"/>
    <w:next w:val="a"/>
    <w:link w:val="aa"/>
    <w:uiPriority w:val="99"/>
    <w:semiHidden/>
    <w:unhideWhenUsed/>
    <w:rsid w:val="004D2841"/>
  </w:style>
  <w:style w:type="character" w:customStyle="1" w:styleId="aa">
    <w:name w:val="日付 (文字)"/>
    <w:basedOn w:val="a0"/>
    <w:link w:val="a9"/>
    <w:uiPriority w:val="99"/>
    <w:semiHidden/>
    <w:rsid w:val="004D2841"/>
    <w:rPr>
      <w:rFonts w:ascii="Century" w:eastAsia="ＭＳ 明朝" w:hAnsi="Century" w:cs="Times New Roman"/>
      <w:szCs w:val="24"/>
    </w:rPr>
  </w:style>
  <w:style w:type="table" w:styleId="ab">
    <w:name w:val="Table Grid"/>
    <w:basedOn w:val="a1"/>
    <w:uiPriority w:val="59"/>
    <w:rsid w:val="00605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619CF"/>
    <w:pPr>
      <w:ind w:leftChars="400" w:left="840"/>
    </w:pPr>
  </w:style>
  <w:style w:type="paragraph" w:styleId="Web">
    <w:name w:val="Normal (Web)"/>
    <w:basedOn w:val="a"/>
    <w:uiPriority w:val="99"/>
    <w:unhideWhenUsed/>
    <w:rsid w:val="00A40F03"/>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D7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2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952D2"/>
    <w:rPr>
      <w:rFonts w:asciiTheme="majorHAnsi" w:eastAsiaTheme="majorEastAsia" w:hAnsiTheme="majorHAnsi" w:cstheme="majorBidi"/>
      <w:sz w:val="18"/>
      <w:szCs w:val="18"/>
    </w:rPr>
  </w:style>
  <w:style w:type="paragraph" w:styleId="a5">
    <w:name w:val="header"/>
    <w:basedOn w:val="a"/>
    <w:link w:val="a6"/>
    <w:uiPriority w:val="99"/>
    <w:unhideWhenUsed/>
    <w:rsid w:val="005500B4"/>
    <w:pPr>
      <w:tabs>
        <w:tab w:val="center" w:pos="4252"/>
        <w:tab w:val="right" w:pos="8504"/>
      </w:tabs>
      <w:snapToGrid w:val="0"/>
    </w:pPr>
  </w:style>
  <w:style w:type="character" w:customStyle="1" w:styleId="a6">
    <w:name w:val="ヘッダー (文字)"/>
    <w:basedOn w:val="a0"/>
    <w:link w:val="a5"/>
    <w:uiPriority w:val="99"/>
    <w:rsid w:val="005500B4"/>
    <w:rPr>
      <w:rFonts w:ascii="Century" w:eastAsia="ＭＳ 明朝" w:hAnsi="Century" w:cs="Times New Roman"/>
      <w:szCs w:val="24"/>
    </w:rPr>
  </w:style>
  <w:style w:type="paragraph" w:styleId="a7">
    <w:name w:val="footer"/>
    <w:basedOn w:val="a"/>
    <w:link w:val="a8"/>
    <w:uiPriority w:val="99"/>
    <w:unhideWhenUsed/>
    <w:rsid w:val="005500B4"/>
    <w:pPr>
      <w:tabs>
        <w:tab w:val="center" w:pos="4252"/>
        <w:tab w:val="right" w:pos="8504"/>
      </w:tabs>
      <w:snapToGrid w:val="0"/>
    </w:pPr>
  </w:style>
  <w:style w:type="character" w:customStyle="1" w:styleId="a8">
    <w:name w:val="フッター (文字)"/>
    <w:basedOn w:val="a0"/>
    <w:link w:val="a7"/>
    <w:uiPriority w:val="99"/>
    <w:rsid w:val="005500B4"/>
    <w:rPr>
      <w:rFonts w:ascii="Century" w:eastAsia="ＭＳ 明朝" w:hAnsi="Century" w:cs="Times New Roman"/>
      <w:szCs w:val="24"/>
    </w:rPr>
  </w:style>
  <w:style w:type="paragraph" w:styleId="a9">
    <w:name w:val="Date"/>
    <w:basedOn w:val="a"/>
    <w:next w:val="a"/>
    <w:link w:val="aa"/>
    <w:uiPriority w:val="99"/>
    <w:semiHidden/>
    <w:unhideWhenUsed/>
    <w:rsid w:val="004D2841"/>
  </w:style>
  <w:style w:type="character" w:customStyle="1" w:styleId="aa">
    <w:name w:val="日付 (文字)"/>
    <w:basedOn w:val="a0"/>
    <w:link w:val="a9"/>
    <w:uiPriority w:val="99"/>
    <w:semiHidden/>
    <w:rsid w:val="004D2841"/>
    <w:rPr>
      <w:rFonts w:ascii="Century" w:eastAsia="ＭＳ 明朝" w:hAnsi="Century" w:cs="Times New Roman"/>
      <w:szCs w:val="24"/>
    </w:rPr>
  </w:style>
  <w:style w:type="table" w:styleId="ab">
    <w:name w:val="Table Grid"/>
    <w:basedOn w:val="a1"/>
    <w:uiPriority w:val="59"/>
    <w:rsid w:val="00605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619CF"/>
    <w:pPr>
      <w:ind w:leftChars="400" w:left="840"/>
    </w:pPr>
  </w:style>
  <w:style w:type="paragraph" w:styleId="Web">
    <w:name w:val="Normal (Web)"/>
    <w:basedOn w:val="a"/>
    <w:uiPriority w:val="99"/>
    <w:unhideWhenUsed/>
    <w:rsid w:val="00A40F03"/>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05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E4176-7D3E-4D08-98D1-017E5B95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10</Pages>
  <Words>1050</Words>
  <Characters>5985</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Company>安芸太田町</Company>
  <LinksUpToDate>false</LinksUpToDate>
  <CharactersWithSpaces>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広島県</cp:lastModifiedBy>
  <cp:revision>27</cp:revision>
  <cp:lastPrinted>2018-03-02T08:36:00Z</cp:lastPrinted>
  <dcterms:created xsi:type="dcterms:W3CDTF">2018-03-01T02:42:00Z</dcterms:created>
  <dcterms:modified xsi:type="dcterms:W3CDTF">2018-03-12T07:33:00Z</dcterms:modified>
</cp:coreProperties>
</file>