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bookmarkStart w:id="0" w:name="_GoBack"/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bookmarkEnd w:id="0"/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0EADE1B0" w:rsidR="004668A8" w:rsidRPr="007875AA" w:rsidRDefault="004668A8" w:rsidP="005F665B">
      <w:pPr>
        <w:autoSpaceDE w:val="0"/>
        <w:autoSpaceDN w:val="0"/>
        <w:textAlignment w:val="baseline"/>
      </w:pPr>
    </w:p>
    <w:sectPr w:rsidR="004668A8" w:rsidRPr="007875AA" w:rsidSect="005F665B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665B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81-107E-4760-AD44-1DDFC87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1FC4424B.dotm</Template>
  <TotalTime>80</TotalTime>
  <Pages>3</Pages>
  <Words>631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広島県</cp:lastModifiedBy>
  <cp:revision>43</cp:revision>
  <cp:lastPrinted>2017-10-27T05:24:00Z</cp:lastPrinted>
  <dcterms:created xsi:type="dcterms:W3CDTF">2017-10-03T08:49:00Z</dcterms:created>
  <dcterms:modified xsi:type="dcterms:W3CDTF">2017-12-07T06:37:00Z</dcterms:modified>
</cp:coreProperties>
</file>