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C8" w:rsidRDefault="007F30B3" w:rsidP="00FB1669">
      <w:pPr>
        <w:spacing w:line="240" w:lineRule="exact"/>
        <w:ind w:leftChars="106" w:left="1803" w:hangingChars="790" w:hanging="158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7CF143" wp14:editId="2C406C03">
                <wp:simplePos x="0" y="0"/>
                <wp:positionH relativeFrom="column">
                  <wp:posOffset>113665</wp:posOffset>
                </wp:positionH>
                <wp:positionV relativeFrom="paragraph">
                  <wp:posOffset>-83185</wp:posOffset>
                </wp:positionV>
                <wp:extent cx="736600" cy="571500"/>
                <wp:effectExtent l="8890" t="12065" r="26035" b="26035"/>
                <wp:wrapNone/>
                <wp:docPr id="11" name="Oval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5715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99594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943634"/>
                          </a:outerShdw>
                        </a:effectLst>
                      </wps:spPr>
                      <wps:txbx>
                        <w:txbxContent>
                          <w:p w:rsidR="001353C8" w:rsidRDefault="005110E8">
                            <w:pPr>
                              <w:spacing w:line="5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w w:val="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w w:val="50"/>
                                <w:sz w:val="36"/>
                                <w:szCs w:val="36"/>
                              </w:rPr>
                              <w:t>小</w:t>
                            </w:r>
                            <w:r w:rsidR="001353C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w w:val="50"/>
                                <w:sz w:val="36"/>
                                <w:szCs w:val="36"/>
                              </w:rPr>
                              <w:t>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8" o:spid="_x0000_s1026" style="position:absolute;left:0;text-align:left;margin-left:8.95pt;margin-top:-6.55pt;width:58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" strokecolor="#943634">
                <v:fill color2="#d99594" rotate="t" focusposition=".5,.5" focussize="" focus="100%" type="gradientRadial"/>
                <v:shadow on="t" color="#943634"/>
                <v:textbox inset="5.85pt,.7pt,5.85pt,.7pt">
                  <w:txbxContent>
                    <w:p w:rsidR="001353C8" w:rsidRDefault="005110E8">
                      <w:pPr>
                        <w:spacing w:line="520" w:lineRule="exact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w w:val="50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w w:val="50"/>
                          <w:sz w:val="36"/>
                          <w:szCs w:val="36"/>
                        </w:rPr>
                        <w:t>小</w:t>
                      </w:r>
                      <w:r w:rsidR="001353C8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w w:val="50"/>
                          <w:sz w:val="36"/>
                          <w:szCs w:val="36"/>
                        </w:rPr>
                        <w:t>学校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7C6C4F" wp14:editId="4653D589">
                <wp:simplePos x="0" y="0"/>
                <wp:positionH relativeFrom="column">
                  <wp:posOffset>6350</wp:posOffset>
                </wp:positionH>
                <wp:positionV relativeFrom="paragraph">
                  <wp:posOffset>-16510</wp:posOffset>
                </wp:positionV>
                <wp:extent cx="6467475" cy="447675"/>
                <wp:effectExtent l="0" t="2540" r="22225" b="26035"/>
                <wp:wrapNone/>
                <wp:docPr id="10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47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05480"/>
                            </a:gs>
                            <a:gs pos="100000">
                              <a:srgbClr val="47AAC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243F60">
                              <a:alpha val="73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3C8" w:rsidRDefault="00085894" w:rsidP="00664501">
                            <w:pPr>
                              <w:spacing w:line="6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44"/>
                                <w:szCs w:val="44"/>
                              </w:rPr>
                              <w:t>社会科</w:t>
                            </w:r>
                            <w:r w:rsidR="0066450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44"/>
                                <w:szCs w:val="44"/>
                              </w:rPr>
                              <w:t>の事例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8" o:spid="_x0000_s1027" type="#_x0000_t202" style="position:absolute;left:0;text-align:left;margin-left:.5pt;margin-top:-1.3pt;width:509.25pt;height:3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" fillcolor="#305480" stroked="f" strokeweight="1.5pt">
                <v:fill color2="#47aac5" rotate="t" focus="100%" type="gradient"/>
                <v:shadow on="t" color="#243f60" opacity="47841f"/>
                <v:textbox inset="5.85pt,.7pt,5.85pt,.7pt">
                  <w:txbxContent>
                    <w:p w:rsidR="001353C8" w:rsidRDefault="00085894" w:rsidP="00664501">
                      <w:pPr>
                        <w:spacing w:line="6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44"/>
                          <w:szCs w:val="44"/>
                        </w:rPr>
                        <w:t>社会科</w:t>
                      </w:r>
                      <w:r w:rsidR="00664501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44"/>
                          <w:szCs w:val="44"/>
                        </w:rPr>
                        <w:t>の事例</w:t>
                      </w:r>
                    </w:p>
                  </w:txbxContent>
                </v:textbox>
              </v:shape>
            </w:pict>
          </mc:Fallback>
        </mc:AlternateContent>
      </w:r>
    </w:p>
    <w:p w:rsidR="001353C8" w:rsidRDefault="001353C8">
      <w:pPr>
        <w:spacing w:line="240" w:lineRule="exact"/>
        <w:ind w:leftChars="106" w:left="1803" w:hangingChars="790" w:hanging="1580"/>
        <w:rPr>
          <w:rFonts w:ascii="ＭＳ 明朝" w:hAnsi="ＭＳ 明朝"/>
          <w:sz w:val="20"/>
          <w:szCs w:val="20"/>
        </w:rPr>
      </w:pPr>
    </w:p>
    <w:p w:rsidR="001353C8" w:rsidRDefault="001353C8">
      <w:pPr>
        <w:tabs>
          <w:tab w:val="left" w:pos="1095"/>
        </w:tabs>
        <w:spacing w:line="240" w:lineRule="exact"/>
        <w:ind w:leftChars="106" w:left="1803" w:hangingChars="790" w:hanging="158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ab/>
      </w:r>
    </w:p>
    <w:p w:rsidR="001353C8" w:rsidRDefault="00DF046D" w:rsidP="00403555">
      <w:pPr>
        <w:tabs>
          <w:tab w:val="left" w:pos="2370"/>
        </w:tabs>
        <w:spacing w:line="240" w:lineRule="exact"/>
        <w:rPr>
          <w:rFonts w:ascii="ＭＳ 明朝" w:hAnsi="ＭＳ 明朝"/>
          <w:sz w:val="20"/>
          <w:szCs w:val="20"/>
        </w:rPr>
      </w:pPr>
      <w:r w:rsidRPr="00706F27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207CE0D" wp14:editId="3078C16F">
                <wp:simplePos x="0" y="0"/>
                <wp:positionH relativeFrom="column">
                  <wp:posOffset>4784090</wp:posOffset>
                </wp:positionH>
                <wp:positionV relativeFrom="paragraph">
                  <wp:posOffset>114935</wp:posOffset>
                </wp:positionV>
                <wp:extent cx="1691640" cy="799465"/>
                <wp:effectExtent l="0" t="0" r="60960" b="57785"/>
                <wp:wrapNone/>
                <wp:docPr id="21" name="角丸四角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799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65B63" w:rsidRDefault="00706F27" w:rsidP="00DF046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6F6DB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【</w:t>
                            </w:r>
                            <w:r w:rsidR="00884611" w:rsidRPr="006F6DB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応用・ひろ</w:t>
                            </w:r>
                            <w:r w:rsidRPr="006F6DB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がり】</w:t>
                            </w:r>
                          </w:p>
                          <w:p w:rsidR="00565B63" w:rsidRPr="00F6651C" w:rsidRDefault="00BB37EA" w:rsidP="00F6651C">
                            <w:pPr>
                              <w:spacing w:line="200" w:lineRule="exact"/>
                              <w:ind w:left="1"/>
                              <w:jc w:val="left"/>
                              <w:rPr>
                                <w:rFonts w:asciiTheme="minorEastAsia" w:eastAsiaTheme="minorEastAsia" w:hAnsiTheme="minorEastAsia"/>
                                <w:sz w:val="16"/>
                                <w:szCs w:val="20"/>
                              </w:rPr>
                            </w:pPr>
                            <w:r w:rsidRPr="00BB37EA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20"/>
                              </w:rPr>
                              <w:t>広島県の特色をまとめたパンフレット</w:t>
                            </w:r>
                            <w:r w:rsidR="00DF046D" w:rsidRPr="00BB37EA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20"/>
                              </w:rPr>
                              <w:t>「おしい広島県</w:t>
                            </w:r>
                            <w:r w:rsidR="00566A75" w:rsidRPr="00BB37EA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20"/>
                              </w:rPr>
                              <w:t>」</w:t>
                            </w:r>
                            <w:r w:rsidR="00DF046D" w:rsidRPr="00BB37EA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20"/>
                              </w:rPr>
                              <w:t>を再構成するとともに，自分が調べた都道府県</w:t>
                            </w:r>
                            <w:r w:rsidR="00F6651C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20"/>
                              </w:rPr>
                              <w:t>で</w:t>
                            </w:r>
                            <w:r w:rsidR="00351F37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20"/>
                              </w:rPr>
                              <w:t>ＰＲ</w:t>
                            </w:r>
                            <w:r w:rsidR="00F6651C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20"/>
                              </w:rPr>
                              <w:t>する計画を提案</w:t>
                            </w:r>
                            <w:r w:rsidR="00DF046D" w:rsidRPr="00BB37EA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20"/>
                              </w:rPr>
                              <w:t>する</w:t>
                            </w:r>
                            <w:r w:rsidR="00F6651C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1" o:spid="_x0000_s1028" style="position:absolute;left:0;text-align:left;margin-left:376.7pt;margin-top:9.05pt;width:133.2pt;height:62.9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" strokeweight="1.5pt">
                <v:shadow on="t"/>
                <v:textbox inset="5.85pt,.7pt,1mm,.7pt">
                  <w:txbxContent>
                    <w:p w:rsidR="00565B63" w:rsidRDefault="00706F27" w:rsidP="00DF046D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6F6DB5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【</w:t>
                      </w:r>
                      <w:r w:rsidR="00884611" w:rsidRPr="006F6DB5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応用・ひろ</w:t>
                      </w:r>
                      <w:r w:rsidRPr="006F6DB5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がり】</w:t>
                      </w:r>
                    </w:p>
                    <w:p w:rsidR="00565B63" w:rsidRPr="00F6651C" w:rsidRDefault="00BB37EA" w:rsidP="00F6651C">
                      <w:pPr>
                        <w:spacing w:line="200" w:lineRule="exact"/>
                        <w:ind w:left="1"/>
                        <w:jc w:val="left"/>
                        <w:rPr>
                          <w:rFonts w:asciiTheme="minorEastAsia" w:eastAsiaTheme="minorEastAsia" w:hAnsiTheme="minorEastAsia"/>
                          <w:sz w:val="16"/>
                          <w:szCs w:val="20"/>
                        </w:rPr>
                      </w:pPr>
                      <w:r w:rsidRPr="00BB37EA">
                        <w:rPr>
                          <w:rFonts w:asciiTheme="minorEastAsia" w:eastAsiaTheme="minorEastAsia" w:hAnsiTheme="minorEastAsia" w:hint="eastAsia"/>
                          <w:sz w:val="16"/>
                          <w:szCs w:val="20"/>
                        </w:rPr>
                        <w:t>広島県の特色をまとめたパンフレット</w:t>
                      </w:r>
                      <w:r w:rsidR="00DF046D" w:rsidRPr="00BB37EA">
                        <w:rPr>
                          <w:rFonts w:asciiTheme="minorEastAsia" w:eastAsiaTheme="minorEastAsia" w:hAnsiTheme="minorEastAsia" w:hint="eastAsia"/>
                          <w:sz w:val="16"/>
                          <w:szCs w:val="20"/>
                        </w:rPr>
                        <w:t>「おしい広島県</w:t>
                      </w:r>
                      <w:r w:rsidR="00566A75" w:rsidRPr="00BB37EA">
                        <w:rPr>
                          <w:rFonts w:asciiTheme="minorEastAsia" w:eastAsiaTheme="minorEastAsia" w:hAnsiTheme="minorEastAsia" w:hint="eastAsia"/>
                          <w:sz w:val="16"/>
                          <w:szCs w:val="20"/>
                        </w:rPr>
                        <w:t>」</w:t>
                      </w:r>
                      <w:r w:rsidR="00DF046D" w:rsidRPr="00BB37EA">
                        <w:rPr>
                          <w:rFonts w:asciiTheme="minorEastAsia" w:eastAsiaTheme="minorEastAsia" w:hAnsiTheme="minorEastAsia" w:hint="eastAsia"/>
                          <w:sz w:val="16"/>
                          <w:szCs w:val="20"/>
                        </w:rPr>
                        <w:t>を再構成するとともに，自分が調べた都道府県</w:t>
                      </w:r>
                      <w:r w:rsidR="00F6651C">
                        <w:rPr>
                          <w:rFonts w:asciiTheme="minorEastAsia" w:eastAsiaTheme="minorEastAsia" w:hAnsiTheme="minorEastAsia" w:hint="eastAsia"/>
                          <w:sz w:val="16"/>
                          <w:szCs w:val="20"/>
                        </w:rPr>
                        <w:t>で</w:t>
                      </w:r>
                      <w:r w:rsidR="00351F37">
                        <w:rPr>
                          <w:rFonts w:asciiTheme="minorEastAsia" w:eastAsiaTheme="minorEastAsia" w:hAnsiTheme="minorEastAsia" w:hint="eastAsia"/>
                          <w:sz w:val="16"/>
                          <w:szCs w:val="20"/>
                        </w:rPr>
                        <w:t>ＰＲ</w:t>
                      </w:r>
                      <w:r w:rsidR="00F6651C">
                        <w:rPr>
                          <w:rFonts w:asciiTheme="minorEastAsia" w:eastAsiaTheme="minorEastAsia" w:hAnsiTheme="minorEastAsia" w:hint="eastAsia"/>
                          <w:sz w:val="16"/>
                          <w:szCs w:val="20"/>
                        </w:rPr>
                        <w:t>する計画を提案</w:t>
                      </w:r>
                      <w:r w:rsidR="00DF046D" w:rsidRPr="00BB37EA">
                        <w:rPr>
                          <w:rFonts w:asciiTheme="minorEastAsia" w:eastAsiaTheme="minorEastAsia" w:hAnsiTheme="minorEastAsia" w:hint="eastAsia"/>
                          <w:sz w:val="16"/>
                          <w:szCs w:val="20"/>
                        </w:rPr>
                        <w:t>する</w:t>
                      </w:r>
                      <w:r w:rsidR="00F6651C">
                        <w:rPr>
                          <w:rFonts w:asciiTheme="minorEastAsia" w:eastAsiaTheme="minorEastAsia" w:hAnsiTheme="minorEastAsia" w:hint="eastAsia"/>
                          <w:sz w:val="16"/>
                          <w:szCs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6111EE" w:rsidRPr="00706F27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1E2B6BC" wp14:editId="518943D4">
                <wp:simplePos x="0" y="0"/>
                <wp:positionH relativeFrom="column">
                  <wp:posOffset>2193290</wp:posOffset>
                </wp:positionH>
                <wp:positionV relativeFrom="paragraph">
                  <wp:posOffset>114935</wp:posOffset>
                </wp:positionV>
                <wp:extent cx="2073910" cy="579755"/>
                <wp:effectExtent l="0" t="0" r="59690" b="48895"/>
                <wp:wrapNone/>
                <wp:docPr id="20" name="角丸四角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910" cy="579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C1AD4" w:rsidRPr="006F6DB5" w:rsidRDefault="00706F27" w:rsidP="00DF046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6F6DB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【つながり】</w:t>
                            </w:r>
                          </w:p>
                          <w:p w:rsidR="00E775F8" w:rsidRPr="00BB37EA" w:rsidRDefault="00832365" w:rsidP="00DF046D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20"/>
                              </w:rPr>
                            </w:pPr>
                            <w:r w:rsidRPr="00BB37EA">
                              <w:rPr>
                                <w:rFonts w:asciiTheme="minorEastAsia" w:eastAsiaTheme="minorEastAsia" w:hAnsiTheme="minorEastAsia" w:cs="ＭＳ明朝" w:hint="eastAsia"/>
                                <w:kern w:val="0"/>
                                <w:sz w:val="16"/>
                                <w:szCs w:val="21"/>
                              </w:rPr>
                              <w:t>広島県と他地域とのつながりについて，交通や産業，</w:t>
                            </w:r>
                            <w:r w:rsidR="00BB37EA" w:rsidRPr="00BB37EA">
                              <w:rPr>
                                <w:rFonts w:asciiTheme="minorEastAsia" w:eastAsiaTheme="minorEastAsia" w:hAnsiTheme="minorEastAsia" w:cs="ＭＳ明朝" w:hint="eastAsia"/>
                                <w:kern w:val="0"/>
                                <w:sz w:val="16"/>
                                <w:szCs w:val="21"/>
                              </w:rPr>
                              <w:t>人々の生活等</w:t>
                            </w:r>
                            <w:r w:rsidRPr="00BB37EA">
                              <w:rPr>
                                <w:rFonts w:asciiTheme="minorEastAsia" w:eastAsiaTheme="minorEastAsia" w:hAnsiTheme="minorEastAsia" w:cs="ＭＳ明朝" w:hint="eastAsia"/>
                                <w:kern w:val="0"/>
                                <w:sz w:val="16"/>
                                <w:szCs w:val="21"/>
                              </w:rPr>
                              <w:t>と関連付けて考え表現することができる。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0" o:spid="_x0000_s1029" style="position:absolute;left:0;text-align:left;margin-left:172.7pt;margin-top:9.05pt;width:163.3pt;height:45.6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" strokeweight="1.5pt">
                <v:shadow on="t"/>
                <v:textbox inset="1mm,0,1mm,0">
                  <w:txbxContent>
                    <w:p w:rsidR="00FC1AD4" w:rsidRPr="006F6DB5" w:rsidRDefault="00706F27" w:rsidP="00DF046D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6F6DB5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【つながり】</w:t>
                      </w:r>
                    </w:p>
                    <w:p w:rsidR="00E775F8" w:rsidRPr="00BB37EA" w:rsidRDefault="00832365" w:rsidP="00DF046D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20"/>
                        </w:rPr>
                      </w:pPr>
                      <w:r w:rsidRPr="00BB37EA">
                        <w:rPr>
                          <w:rFonts w:asciiTheme="minorEastAsia" w:eastAsiaTheme="minorEastAsia" w:hAnsiTheme="minorEastAsia" w:cs="ＭＳ明朝" w:hint="eastAsia"/>
                          <w:kern w:val="0"/>
                          <w:sz w:val="16"/>
                          <w:szCs w:val="21"/>
                        </w:rPr>
                        <w:t>広島県と他地域とのつながりについて，交通や産業，</w:t>
                      </w:r>
                      <w:r w:rsidR="00BB37EA" w:rsidRPr="00BB37EA">
                        <w:rPr>
                          <w:rFonts w:asciiTheme="minorEastAsia" w:eastAsiaTheme="minorEastAsia" w:hAnsiTheme="minorEastAsia" w:cs="ＭＳ明朝" w:hint="eastAsia"/>
                          <w:kern w:val="0"/>
                          <w:sz w:val="16"/>
                          <w:szCs w:val="21"/>
                        </w:rPr>
                        <w:t>人々の生活等</w:t>
                      </w:r>
                      <w:r w:rsidRPr="00BB37EA">
                        <w:rPr>
                          <w:rFonts w:asciiTheme="minorEastAsia" w:eastAsiaTheme="minorEastAsia" w:hAnsiTheme="minorEastAsia" w:cs="ＭＳ明朝" w:hint="eastAsia"/>
                          <w:kern w:val="0"/>
                          <w:sz w:val="16"/>
                          <w:szCs w:val="21"/>
                        </w:rPr>
                        <w:t>と関連付けて考え表現することができる。</w:t>
                      </w:r>
                    </w:p>
                  </w:txbxContent>
                </v:textbox>
              </v:roundrect>
            </w:pict>
          </mc:Fallback>
        </mc:AlternateContent>
      </w:r>
      <w:r w:rsidR="004540E2" w:rsidRPr="00706F27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9FC0DAF" wp14:editId="75A5BB1A">
                <wp:simplePos x="0" y="0"/>
                <wp:positionH relativeFrom="column">
                  <wp:posOffset>-28575</wp:posOffset>
                </wp:positionH>
                <wp:positionV relativeFrom="paragraph">
                  <wp:posOffset>114935</wp:posOffset>
                </wp:positionV>
                <wp:extent cx="1756410" cy="576000"/>
                <wp:effectExtent l="0" t="0" r="53340" b="5270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6410" cy="57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630AF" w:rsidRPr="006F6DB5" w:rsidRDefault="006C706A" w:rsidP="006F6DB5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6F6DB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【</w:t>
                            </w:r>
                            <w:r w:rsidR="00884611" w:rsidRPr="006F6DB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考え・</w:t>
                            </w:r>
                            <w:r w:rsidRPr="006F6DB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基礎知識</w:t>
                            </w:r>
                            <w:r w:rsidR="00706F27" w:rsidRPr="006F6DB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】</w:t>
                            </w:r>
                          </w:p>
                          <w:p w:rsidR="008630AF" w:rsidRPr="00BB37EA" w:rsidRDefault="00832365" w:rsidP="00DF046D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16"/>
                                <w:szCs w:val="20"/>
                              </w:rPr>
                            </w:pPr>
                            <w:r w:rsidRPr="00BB37EA">
                              <w:rPr>
                                <w:rFonts w:asciiTheme="minorEastAsia" w:eastAsiaTheme="minorEastAsia" w:hAnsiTheme="minorEastAsia" w:cs="ＭＳ明朝" w:hint="eastAsia"/>
                                <w:kern w:val="0"/>
                                <w:sz w:val="16"/>
                                <w:szCs w:val="21"/>
                              </w:rPr>
                              <w:t>広島県の地形・交通・産業の様子や特色について調べ，考えたことを表現する</w:t>
                            </w:r>
                            <w:r w:rsidR="00403555" w:rsidRPr="00BB37EA">
                              <w:rPr>
                                <w:rFonts w:asciiTheme="minorEastAsia" w:eastAsiaTheme="minorEastAsia" w:hAnsiTheme="minorEastAsia" w:cs="ＭＳ明朝" w:hint="eastAsia"/>
                                <w:kern w:val="0"/>
                                <w:sz w:val="16"/>
                                <w:szCs w:val="21"/>
                              </w:rPr>
                              <w:t>ことができる。</w:t>
                            </w: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30" style="position:absolute;left:0;text-align:left;margin-left:-2.25pt;margin-top:9.05pt;width:138.3pt;height:45.3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" strokeweight="1.5pt">
                <v:shadow on="t"/>
                <v:textbox inset="5.85pt,.7pt,1mm,.7pt">
                  <w:txbxContent>
                    <w:p w:rsidR="008630AF" w:rsidRPr="006F6DB5" w:rsidRDefault="006C706A" w:rsidP="006F6DB5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6F6DB5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【</w:t>
                      </w:r>
                      <w:r w:rsidR="00884611" w:rsidRPr="006F6DB5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考え・</w:t>
                      </w:r>
                      <w:r w:rsidRPr="006F6DB5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基礎知識</w:t>
                      </w:r>
                      <w:r w:rsidR="00706F27" w:rsidRPr="006F6DB5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】</w:t>
                      </w:r>
                    </w:p>
                    <w:p w:rsidR="008630AF" w:rsidRPr="00BB37EA" w:rsidRDefault="00832365" w:rsidP="00DF046D">
                      <w:pPr>
                        <w:autoSpaceDE w:val="0"/>
                        <w:autoSpaceDN w:val="0"/>
                        <w:adjustRightInd w:val="0"/>
                        <w:spacing w:line="200" w:lineRule="exact"/>
                        <w:jc w:val="left"/>
                        <w:rPr>
                          <w:rFonts w:asciiTheme="minorEastAsia" w:eastAsiaTheme="minorEastAsia" w:hAnsiTheme="minorEastAsia"/>
                          <w:sz w:val="16"/>
                          <w:szCs w:val="20"/>
                        </w:rPr>
                      </w:pPr>
                      <w:r w:rsidRPr="00BB37EA">
                        <w:rPr>
                          <w:rFonts w:asciiTheme="minorEastAsia" w:eastAsiaTheme="minorEastAsia" w:hAnsiTheme="minorEastAsia" w:cs="ＭＳ明朝" w:hint="eastAsia"/>
                          <w:kern w:val="0"/>
                          <w:sz w:val="16"/>
                          <w:szCs w:val="21"/>
                        </w:rPr>
                        <w:t>広島県の地形・交通・産業の様子や特色について調べ，考えたことを表現する</w:t>
                      </w:r>
                      <w:r w:rsidR="00403555" w:rsidRPr="00BB37EA">
                        <w:rPr>
                          <w:rFonts w:asciiTheme="minorEastAsia" w:eastAsiaTheme="minorEastAsia" w:hAnsiTheme="minorEastAsia" w:cs="ＭＳ明朝" w:hint="eastAsia"/>
                          <w:kern w:val="0"/>
                          <w:sz w:val="16"/>
                          <w:szCs w:val="21"/>
                        </w:rPr>
                        <w:t>ことができる。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53C8" w:rsidRDefault="006111EE" w:rsidP="00403555">
      <w:pPr>
        <w:tabs>
          <w:tab w:val="left" w:pos="2370"/>
        </w:tabs>
        <w:spacing w:line="240" w:lineRule="exact"/>
        <w:rPr>
          <w:rFonts w:ascii="ＭＳ 明朝" w:hAnsi="ＭＳ 明朝"/>
          <w:sz w:val="20"/>
          <w:szCs w:val="20"/>
        </w:rPr>
      </w:pPr>
      <w:r w:rsidRPr="00706F27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43D8E56" wp14:editId="088A4C01">
                <wp:simplePos x="0" y="0"/>
                <wp:positionH relativeFrom="column">
                  <wp:posOffset>4349115</wp:posOffset>
                </wp:positionH>
                <wp:positionV relativeFrom="paragraph">
                  <wp:posOffset>108585</wp:posOffset>
                </wp:positionV>
                <wp:extent cx="372110" cy="313055"/>
                <wp:effectExtent l="0" t="38100" r="46990" b="48895"/>
                <wp:wrapNone/>
                <wp:docPr id="23" name="右矢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313055"/>
                        </a:xfrm>
                        <a:prstGeom prst="rightArrow">
                          <a:avLst>
                            <a:gd name="adj1" fmla="val 50000"/>
                            <a:gd name="adj2" fmla="val 297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3" o:spid="_x0000_s1026" type="#_x0000_t13" style="position:absolute;left:0;text-align:left;margin-left:342.45pt;margin-top:8.55pt;width:29.3pt;height:24.6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">
                <v:textbox inset="5.85pt,.7pt,5.85pt,.7pt"/>
              </v:shape>
            </w:pict>
          </mc:Fallback>
        </mc:AlternateContent>
      </w:r>
      <w:r w:rsidRPr="00706F27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0CC14D3" wp14:editId="30478EC9">
                <wp:simplePos x="0" y="0"/>
                <wp:positionH relativeFrom="column">
                  <wp:posOffset>1787525</wp:posOffset>
                </wp:positionH>
                <wp:positionV relativeFrom="paragraph">
                  <wp:posOffset>89535</wp:posOffset>
                </wp:positionV>
                <wp:extent cx="372110" cy="313055"/>
                <wp:effectExtent l="0" t="38100" r="46990" b="48895"/>
                <wp:wrapNone/>
                <wp:docPr id="22" name="右矢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313055"/>
                        </a:xfrm>
                        <a:prstGeom prst="rightArrow">
                          <a:avLst>
                            <a:gd name="adj1" fmla="val 50000"/>
                            <a:gd name="adj2" fmla="val 297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右矢印 22" o:spid="_x0000_s1026" type="#_x0000_t13" style="position:absolute;left:0;text-align:left;margin-left:140.75pt;margin-top:7.05pt;width:29.3pt;height:24.6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">
                <v:textbox inset="5.85pt,.7pt,5.85pt,.7pt"/>
              </v:shape>
            </w:pict>
          </mc:Fallback>
        </mc:AlternateContent>
      </w:r>
    </w:p>
    <w:p w:rsidR="001353C8" w:rsidRDefault="001353C8" w:rsidP="00403555">
      <w:pPr>
        <w:tabs>
          <w:tab w:val="left" w:pos="2370"/>
        </w:tabs>
        <w:spacing w:line="240" w:lineRule="exact"/>
        <w:rPr>
          <w:rFonts w:ascii="ＭＳ 明朝" w:hAnsi="ＭＳ 明朝"/>
          <w:sz w:val="20"/>
          <w:szCs w:val="20"/>
        </w:rPr>
      </w:pPr>
    </w:p>
    <w:p w:rsidR="001353C8" w:rsidRDefault="001353C8" w:rsidP="00403555">
      <w:pPr>
        <w:tabs>
          <w:tab w:val="left" w:pos="2370"/>
        </w:tabs>
        <w:spacing w:line="240" w:lineRule="exact"/>
        <w:rPr>
          <w:rFonts w:ascii="ＭＳ 明朝" w:hAnsi="ＭＳ 明朝"/>
          <w:sz w:val="20"/>
          <w:szCs w:val="20"/>
        </w:rPr>
      </w:pPr>
    </w:p>
    <w:p w:rsidR="005005E2" w:rsidRDefault="005005E2" w:rsidP="00403555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403555" w:rsidRPr="00395E12" w:rsidRDefault="001353C8" w:rsidP="00A06632">
      <w:pPr>
        <w:spacing w:line="240" w:lineRule="exact"/>
        <w:ind w:firstLineChars="100" w:firstLine="180"/>
        <w:rPr>
          <w:rFonts w:ascii="ＭＳ 明朝" w:hAnsi="ＭＳ 明朝"/>
          <w:sz w:val="18"/>
          <w:szCs w:val="18"/>
        </w:rPr>
      </w:pPr>
      <w:r w:rsidRPr="00395E12">
        <w:rPr>
          <w:rFonts w:ascii="ＭＳ Ｐゴシック" w:eastAsia="ＭＳ Ｐゴシック" w:hAnsi="ＭＳ Ｐゴシック" w:hint="eastAsia"/>
          <w:sz w:val="18"/>
          <w:szCs w:val="18"/>
        </w:rPr>
        <w:t>◇　学年</w:t>
      </w:r>
      <w:r w:rsidRPr="00395E12">
        <w:rPr>
          <w:rFonts w:ascii="ＭＳ 明朝" w:hAnsi="ＭＳ 明朝" w:hint="eastAsia"/>
          <w:sz w:val="18"/>
          <w:szCs w:val="18"/>
        </w:rPr>
        <w:t xml:space="preserve">　　</w:t>
      </w:r>
      <w:r w:rsidR="00C74B44" w:rsidRPr="00395E12">
        <w:rPr>
          <w:rFonts w:ascii="ＭＳ 明朝" w:hAnsi="ＭＳ 明朝" w:hint="eastAsia"/>
          <w:sz w:val="18"/>
          <w:szCs w:val="18"/>
        </w:rPr>
        <w:t>第</w:t>
      </w:r>
      <w:r w:rsidR="00EB2127" w:rsidRPr="00395E12">
        <w:rPr>
          <w:rFonts w:ascii="ＭＳ 明朝" w:hAnsi="ＭＳ 明朝" w:hint="eastAsia"/>
          <w:sz w:val="18"/>
          <w:szCs w:val="18"/>
        </w:rPr>
        <w:t>４</w:t>
      </w:r>
      <w:r w:rsidR="00C74B44" w:rsidRPr="00395E12">
        <w:rPr>
          <w:rFonts w:ascii="ＭＳ 明朝" w:hAnsi="ＭＳ 明朝" w:hint="eastAsia"/>
          <w:sz w:val="18"/>
          <w:szCs w:val="18"/>
        </w:rPr>
        <w:t>学年</w:t>
      </w:r>
    </w:p>
    <w:p w:rsidR="001353C8" w:rsidRPr="00395E12" w:rsidRDefault="001353C8" w:rsidP="00A06632">
      <w:pPr>
        <w:spacing w:line="240" w:lineRule="exact"/>
        <w:ind w:firstLineChars="100" w:firstLine="180"/>
        <w:rPr>
          <w:rFonts w:ascii="ＭＳ 明朝" w:hAnsi="ＭＳ 明朝"/>
          <w:sz w:val="18"/>
          <w:szCs w:val="18"/>
        </w:rPr>
      </w:pPr>
      <w:r w:rsidRPr="00395E12">
        <w:rPr>
          <w:rFonts w:ascii="ＭＳ Ｐゴシック" w:eastAsia="ＭＳ Ｐゴシック" w:hAnsi="ＭＳ Ｐゴシック" w:hint="eastAsia"/>
          <w:sz w:val="18"/>
          <w:szCs w:val="18"/>
        </w:rPr>
        <w:t xml:space="preserve">◇　</w:t>
      </w:r>
      <w:r w:rsidR="00B4736E" w:rsidRPr="00395E12">
        <w:rPr>
          <w:rFonts w:ascii="ＭＳ Ｐゴシック" w:eastAsia="ＭＳ Ｐゴシック" w:hAnsi="ＭＳ Ｐゴシック" w:hint="eastAsia"/>
          <w:sz w:val="18"/>
          <w:szCs w:val="18"/>
        </w:rPr>
        <w:t>単元</w:t>
      </w:r>
      <w:r w:rsidRPr="00395E12">
        <w:rPr>
          <w:rFonts w:ascii="ＭＳ Ｐゴシック" w:eastAsia="ＭＳ Ｐゴシック" w:hAnsi="ＭＳ Ｐゴシック" w:hint="eastAsia"/>
          <w:sz w:val="18"/>
          <w:szCs w:val="18"/>
        </w:rPr>
        <w:t>名</w:t>
      </w:r>
      <w:r w:rsidRPr="00395E12">
        <w:rPr>
          <w:rFonts w:ascii="ＭＳ 明朝" w:hAnsi="ＭＳ 明朝" w:hint="eastAsia"/>
          <w:sz w:val="18"/>
          <w:szCs w:val="18"/>
        </w:rPr>
        <w:t xml:space="preserve">　</w:t>
      </w:r>
      <w:r w:rsidR="00EB2127" w:rsidRPr="00395E12">
        <w:rPr>
          <w:rFonts w:asciiTheme="minorEastAsia" w:eastAsiaTheme="minorEastAsia" w:hAnsiTheme="minorEastAsia" w:hint="eastAsia"/>
          <w:sz w:val="18"/>
          <w:szCs w:val="18"/>
        </w:rPr>
        <w:t>「わたしたちの住んでいる県」</w:t>
      </w:r>
    </w:p>
    <w:p w:rsidR="00411436" w:rsidRPr="0090022A" w:rsidRDefault="00EB2127" w:rsidP="00A06632">
      <w:pPr>
        <w:tabs>
          <w:tab w:val="left" w:pos="210"/>
        </w:tabs>
        <w:autoSpaceDE w:val="0"/>
        <w:autoSpaceDN w:val="0"/>
        <w:adjustRightInd w:val="0"/>
        <w:spacing w:line="240" w:lineRule="exact"/>
        <w:ind w:leftChars="85" w:left="1636" w:hangingChars="810" w:hanging="1458"/>
        <w:jc w:val="left"/>
        <w:rPr>
          <w:rFonts w:asciiTheme="minorEastAsia" w:eastAsiaTheme="minorEastAsia" w:hAnsiTheme="minorEastAsia" w:cs="ＭＳ明朝"/>
          <w:kern w:val="0"/>
          <w:sz w:val="20"/>
          <w:szCs w:val="18"/>
        </w:rPr>
      </w:pPr>
      <w:r w:rsidRPr="00395E12">
        <w:rPr>
          <w:rFonts w:ascii="ＭＳ Ｐゴシック" w:eastAsia="ＭＳ Ｐゴシック" w:hAnsi="ＭＳ Ｐゴシック" w:hint="eastAsia"/>
          <w:sz w:val="18"/>
          <w:szCs w:val="18"/>
        </w:rPr>
        <w:t>◇　単元の目標</w:t>
      </w:r>
      <w:r w:rsidR="00EE7310">
        <w:rPr>
          <w:rFonts w:ascii="ＭＳ Ｐゴシック" w:eastAsia="ＭＳ Ｐゴシック" w:hAnsi="ＭＳ Ｐゴシック" w:hint="eastAsia"/>
          <w:sz w:val="20"/>
          <w:szCs w:val="18"/>
        </w:rPr>
        <w:t xml:space="preserve">　　</w:t>
      </w:r>
      <w:r w:rsidR="00CC4A0C" w:rsidRPr="0090022A">
        <w:rPr>
          <w:rFonts w:asciiTheme="minorEastAsia" w:eastAsiaTheme="minorEastAsia" w:hAnsiTheme="minorEastAsia" w:hint="eastAsia"/>
          <w:sz w:val="20"/>
          <w:szCs w:val="18"/>
        </w:rPr>
        <w:t>広島</w:t>
      </w:r>
      <w:r w:rsidR="00CC4A0C" w:rsidRPr="0090022A">
        <w:rPr>
          <w:rFonts w:asciiTheme="minorEastAsia" w:eastAsiaTheme="minorEastAsia" w:hAnsiTheme="minorEastAsia" w:cs="ＭＳ明朝" w:hint="eastAsia"/>
          <w:kern w:val="0"/>
          <w:sz w:val="20"/>
          <w:szCs w:val="18"/>
        </w:rPr>
        <w:t>県</w:t>
      </w:r>
      <w:r w:rsidR="00CF770E" w:rsidRPr="0090022A">
        <w:rPr>
          <w:rFonts w:asciiTheme="minorEastAsia" w:eastAsiaTheme="minorEastAsia" w:hAnsiTheme="minorEastAsia" w:cs="ＭＳ明朝" w:hint="eastAsia"/>
          <w:kern w:val="0"/>
          <w:sz w:val="20"/>
          <w:szCs w:val="18"/>
        </w:rPr>
        <w:t>の地理的位置，</w:t>
      </w:r>
      <w:r w:rsidR="00CC4A0C" w:rsidRPr="0090022A">
        <w:rPr>
          <w:rFonts w:asciiTheme="minorEastAsia" w:eastAsiaTheme="minorEastAsia" w:hAnsiTheme="minorEastAsia" w:cs="ＭＳ明朝" w:hint="eastAsia"/>
          <w:kern w:val="0"/>
          <w:sz w:val="20"/>
          <w:szCs w:val="18"/>
        </w:rPr>
        <w:t>県全体の</w:t>
      </w:r>
      <w:r w:rsidR="00CF770E" w:rsidRPr="0090022A">
        <w:rPr>
          <w:rFonts w:asciiTheme="minorEastAsia" w:eastAsiaTheme="minorEastAsia" w:hAnsiTheme="minorEastAsia" w:cs="ＭＳ明朝" w:hint="eastAsia"/>
          <w:kern w:val="0"/>
          <w:sz w:val="20"/>
          <w:szCs w:val="18"/>
        </w:rPr>
        <w:t>地形や</w:t>
      </w:r>
      <w:r w:rsidR="00CC4A0C" w:rsidRPr="0090022A">
        <w:rPr>
          <w:rFonts w:asciiTheme="minorEastAsia" w:eastAsiaTheme="minorEastAsia" w:hAnsiTheme="minorEastAsia" w:cs="ＭＳ明朝" w:hint="eastAsia"/>
          <w:kern w:val="0"/>
          <w:sz w:val="20"/>
          <w:szCs w:val="18"/>
        </w:rPr>
        <w:t>産業</w:t>
      </w:r>
      <w:r w:rsidR="00CF770E" w:rsidRPr="0090022A">
        <w:rPr>
          <w:rFonts w:asciiTheme="minorEastAsia" w:eastAsiaTheme="minorEastAsia" w:hAnsiTheme="minorEastAsia" w:cs="ＭＳ明朝" w:hint="eastAsia"/>
          <w:kern w:val="0"/>
          <w:sz w:val="20"/>
          <w:szCs w:val="18"/>
        </w:rPr>
        <w:t>，</w:t>
      </w:r>
      <w:r w:rsidR="00CC4A0C" w:rsidRPr="0090022A">
        <w:rPr>
          <w:rFonts w:asciiTheme="minorEastAsia" w:eastAsiaTheme="minorEastAsia" w:hAnsiTheme="minorEastAsia" w:cs="ＭＳ明朝" w:hint="eastAsia"/>
          <w:kern w:val="0"/>
          <w:sz w:val="20"/>
          <w:szCs w:val="18"/>
        </w:rPr>
        <w:t>県内の</w:t>
      </w:r>
      <w:r w:rsidR="00CF770E" w:rsidRPr="0090022A">
        <w:rPr>
          <w:rFonts w:asciiTheme="minorEastAsia" w:eastAsiaTheme="minorEastAsia" w:hAnsiTheme="minorEastAsia" w:cs="ＭＳ明朝" w:hint="eastAsia"/>
          <w:kern w:val="0"/>
          <w:sz w:val="20"/>
          <w:szCs w:val="18"/>
        </w:rPr>
        <w:t>特色ある地域の</w:t>
      </w:r>
      <w:r w:rsidR="00CC4A0C" w:rsidRPr="0090022A">
        <w:rPr>
          <w:rFonts w:asciiTheme="minorEastAsia" w:eastAsiaTheme="minorEastAsia" w:hAnsiTheme="minorEastAsia" w:cs="ＭＳ明朝" w:hint="eastAsia"/>
          <w:kern w:val="0"/>
          <w:sz w:val="20"/>
          <w:szCs w:val="18"/>
        </w:rPr>
        <w:t>様子，国内の他地域とのかかわり等について</w:t>
      </w:r>
      <w:r w:rsidR="00CF770E" w:rsidRPr="0090022A">
        <w:rPr>
          <w:rFonts w:asciiTheme="minorEastAsia" w:eastAsiaTheme="minorEastAsia" w:hAnsiTheme="minorEastAsia" w:cs="ＭＳ明朝" w:hint="eastAsia"/>
          <w:kern w:val="0"/>
          <w:sz w:val="20"/>
          <w:szCs w:val="18"/>
        </w:rPr>
        <w:t>資料を活用したり白地図にまとめたり</w:t>
      </w:r>
      <w:r w:rsidR="00CC4A0C" w:rsidRPr="0090022A">
        <w:rPr>
          <w:rFonts w:asciiTheme="minorEastAsia" w:eastAsiaTheme="minorEastAsia" w:hAnsiTheme="minorEastAsia" w:cs="ＭＳ明朝" w:hint="eastAsia"/>
          <w:kern w:val="0"/>
          <w:sz w:val="20"/>
          <w:szCs w:val="18"/>
        </w:rPr>
        <w:t>して</w:t>
      </w:r>
      <w:r w:rsidR="00CF770E" w:rsidRPr="0090022A">
        <w:rPr>
          <w:rFonts w:asciiTheme="minorEastAsia" w:eastAsiaTheme="minorEastAsia" w:hAnsiTheme="minorEastAsia" w:cs="ＭＳ明朝" w:hint="eastAsia"/>
          <w:kern w:val="0"/>
          <w:sz w:val="20"/>
          <w:szCs w:val="18"/>
        </w:rPr>
        <w:t>調べ，広島県の特色を考え表現することができる</w:t>
      </w:r>
      <w:r w:rsidR="00FF6A76" w:rsidRPr="0090022A">
        <w:rPr>
          <w:rFonts w:asciiTheme="minorEastAsia" w:eastAsiaTheme="minorEastAsia" w:hAnsiTheme="minorEastAsia" w:cs="ＭＳ明朝" w:hint="eastAsia"/>
          <w:kern w:val="0"/>
          <w:sz w:val="20"/>
          <w:szCs w:val="18"/>
        </w:rPr>
        <w:t>。</w:t>
      </w:r>
    </w:p>
    <w:p w:rsidR="008C768F" w:rsidRPr="00C57D8B" w:rsidRDefault="008C768F" w:rsidP="008C768F">
      <w:pPr>
        <w:autoSpaceDE w:val="0"/>
        <w:autoSpaceDN w:val="0"/>
        <w:adjustRightInd w:val="0"/>
        <w:spacing w:line="240" w:lineRule="exact"/>
        <w:ind w:firstLineChars="90" w:firstLine="162"/>
        <w:jc w:val="left"/>
        <w:rPr>
          <w:rFonts w:ascii="ＭＳ Ｐゴシック" w:eastAsia="ＭＳ Ｐゴシック" w:hAnsi="ＭＳ Ｐゴシック" w:cstheme="minorBidi"/>
          <w:sz w:val="18"/>
          <w:szCs w:val="18"/>
        </w:rPr>
      </w:pPr>
      <w:r>
        <w:rPr>
          <w:rFonts w:ascii="ＭＳ Ｐゴシック" w:eastAsia="ＭＳ Ｐゴシック" w:hAnsi="ＭＳ Ｐゴシック" w:cs="ＭＳ明朝" w:hint="eastAsia"/>
          <w:kern w:val="0"/>
          <w:sz w:val="18"/>
          <w:szCs w:val="18"/>
        </w:rPr>
        <w:t xml:space="preserve">◇　</w:t>
      </w:r>
      <w:r w:rsidRPr="00C57D8B">
        <w:rPr>
          <w:rFonts w:ascii="ＭＳ Ｐゴシック" w:eastAsia="ＭＳ Ｐゴシック" w:hAnsi="ＭＳ Ｐゴシック" w:cs="ＭＳ明朝" w:hint="eastAsia"/>
          <w:kern w:val="0"/>
          <w:sz w:val="18"/>
          <w:szCs w:val="18"/>
        </w:rPr>
        <w:t>単元</w:t>
      </w:r>
      <w:r w:rsidR="00AC699D" w:rsidRPr="00C57D8B">
        <w:rPr>
          <w:rFonts w:ascii="ＭＳ Ｐゴシック" w:eastAsia="ＭＳ Ｐゴシック" w:hAnsi="ＭＳ Ｐゴシック" w:cs="ＭＳ明朝" w:hint="eastAsia"/>
          <w:kern w:val="0"/>
          <w:sz w:val="18"/>
          <w:szCs w:val="18"/>
        </w:rPr>
        <w:t>の</w:t>
      </w:r>
      <w:r w:rsidRPr="00C57D8B">
        <w:rPr>
          <w:rFonts w:ascii="ＭＳ Ｐゴシック" w:eastAsia="ＭＳ Ｐゴシック" w:hAnsi="ＭＳ Ｐゴシック" w:cs="ＭＳ明朝" w:hint="eastAsia"/>
          <w:kern w:val="0"/>
          <w:sz w:val="18"/>
          <w:szCs w:val="18"/>
        </w:rPr>
        <w:t>計画（全</w:t>
      </w:r>
      <w:r w:rsidR="00C57D8B" w:rsidRPr="00C57D8B">
        <w:rPr>
          <w:rFonts w:ascii="ＭＳ Ｐゴシック" w:eastAsia="ＭＳ Ｐゴシック" w:hAnsi="ＭＳ Ｐゴシック" w:cs="ＭＳ明朝" w:hint="eastAsia"/>
          <w:kern w:val="0"/>
          <w:sz w:val="18"/>
          <w:szCs w:val="18"/>
        </w:rPr>
        <w:t>25</w:t>
      </w:r>
      <w:r w:rsidRPr="00C57D8B">
        <w:rPr>
          <w:rFonts w:ascii="ＭＳ Ｐゴシック" w:eastAsia="ＭＳ Ｐゴシック" w:hAnsi="ＭＳ Ｐゴシック" w:cs="ＭＳ明朝" w:hint="eastAsia"/>
          <w:kern w:val="0"/>
          <w:sz w:val="18"/>
          <w:szCs w:val="18"/>
        </w:rPr>
        <w:t>時間）</w:t>
      </w:r>
    </w:p>
    <w:tbl>
      <w:tblPr>
        <w:tblStyle w:val="ab"/>
        <w:tblpPr w:leftFromText="142" w:rightFromText="142" w:vertAnchor="text" w:tblpX="108" w:tblpY="1"/>
        <w:tblOverlap w:val="never"/>
        <w:tblW w:w="4134" w:type="pct"/>
        <w:tblLook w:val="04A0" w:firstRow="1" w:lastRow="0" w:firstColumn="1" w:lastColumn="0" w:noHBand="0" w:noVBand="1"/>
      </w:tblPr>
      <w:tblGrid>
        <w:gridCol w:w="737"/>
        <w:gridCol w:w="7878"/>
      </w:tblGrid>
      <w:tr w:rsidR="001D6E74" w:rsidRPr="00515DBB" w:rsidTr="006111EE">
        <w:tc>
          <w:tcPr>
            <w:tcW w:w="428" w:type="pct"/>
          </w:tcPr>
          <w:p w:rsidR="001D6E74" w:rsidRPr="00515DBB" w:rsidRDefault="001D6E74" w:rsidP="00395E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4572" w:type="pct"/>
          </w:tcPr>
          <w:p w:rsidR="001D6E74" w:rsidRPr="00515DBB" w:rsidRDefault="001D6E74" w:rsidP="00395E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主な学習活動</w:t>
            </w:r>
          </w:p>
        </w:tc>
      </w:tr>
      <w:tr w:rsidR="001D6E74" w:rsidRPr="00C23CA0" w:rsidTr="00824513">
        <w:tc>
          <w:tcPr>
            <w:tcW w:w="428" w:type="pct"/>
            <w:vAlign w:val="center"/>
          </w:tcPr>
          <w:p w:rsidR="001D6E74" w:rsidRPr="006B2836" w:rsidRDefault="00D23B9B" w:rsidP="00EE731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6B2836">
              <w:rPr>
                <w:rFonts w:asciiTheme="minorEastAsia" w:eastAsiaTheme="minorEastAsia" w:hAnsiTheme="minorEastAsia" w:hint="eastAsia"/>
                <w:sz w:val="16"/>
                <w:szCs w:val="18"/>
              </w:rPr>
              <w:t>１</w:t>
            </w:r>
          </w:p>
        </w:tc>
        <w:tc>
          <w:tcPr>
            <w:tcW w:w="4572" w:type="pct"/>
            <w:vAlign w:val="center"/>
          </w:tcPr>
          <w:p w:rsidR="005D7700" w:rsidRPr="006B2836" w:rsidRDefault="00FF6A76" w:rsidP="00EE7310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</w:pPr>
            <w:r w:rsidRPr="006B2836">
              <w:rPr>
                <w:rFonts w:asciiTheme="minorEastAsia" w:eastAsiaTheme="minorEastAsia" w:hAnsiTheme="minorEastAsia" w:cs="RyuminPro-Regular" w:hint="eastAsia"/>
                <w:kern w:val="0"/>
                <w:sz w:val="18"/>
                <w:szCs w:val="18"/>
              </w:rPr>
              <w:t>・広島県の地形・交通・産業の様子や特色を調べることに関心をもち，学習課題を</w:t>
            </w:r>
            <w:r w:rsidR="00BB37EA">
              <w:rPr>
                <w:rFonts w:asciiTheme="minorEastAsia" w:eastAsiaTheme="minorEastAsia" w:hAnsiTheme="minorEastAsia" w:cs="RyuminPro-Regular" w:hint="eastAsia"/>
                <w:kern w:val="0"/>
                <w:sz w:val="18"/>
                <w:szCs w:val="18"/>
              </w:rPr>
              <w:t>設定する。</w:t>
            </w:r>
          </w:p>
        </w:tc>
      </w:tr>
      <w:tr w:rsidR="001D6E74" w:rsidRPr="00C23CA0" w:rsidTr="00824513">
        <w:trPr>
          <w:trHeight w:val="198"/>
        </w:trPr>
        <w:tc>
          <w:tcPr>
            <w:tcW w:w="428" w:type="pct"/>
            <w:vAlign w:val="center"/>
          </w:tcPr>
          <w:p w:rsidR="001D6E74" w:rsidRPr="006B2836" w:rsidRDefault="00C03C35" w:rsidP="00EE731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6B2836">
              <w:rPr>
                <w:rFonts w:asciiTheme="minorEastAsia" w:eastAsiaTheme="minorEastAsia" w:hAnsiTheme="minorEastAsia" w:hint="eastAsia"/>
                <w:sz w:val="16"/>
                <w:szCs w:val="18"/>
              </w:rPr>
              <w:t>２</w:t>
            </w:r>
            <w:r w:rsidR="0019017E">
              <w:rPr>
                <w:rFonts w:asciiTheme="minorEastAsia" w:eastAsiaTheme="minorEastAsia" w:hAnsiTheme="minorEastAsia" w:hint="eastAsia"/>
                <w:sz w:val="16"/>
                <w:szCs w:val="18"/>
              </w:rPr>
              <w:t>～３</w:t>
            </w:r>
          </w:p>
        </w:tc>
        <w:tc>
          <w:tcPr>
            <w:tcW w:w="4572" w:type="pct"/>
            <w:vAlign w:val="center"/>
          </w:tcPr>
          <w:p w:rsidR="00BF31AA" w:rsidRPr="006B2836" w:rsidRDefault="00FF6A76" w:rsidP="00C57D8B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</w:pPr>
            <w:r w:rsidRPr="006B2836">
              <w:rPr>
                <w:rFonts w:asciiTheme="minorEastAsia" w:eastAsiaTheme="minorEastAsia" w:hAnsiTheme="minorEastAsia" w:cs="RyuminPro-Regular" w:hint="eastAsia"/>
                <w:kern w:val="0"/>
                <w:sz w:val="18"/>
                <w:szCs w:val="18"/>
              </w:rPr>
              <w:t>・広島県の</w:t>
            </w:r>
            <w:r w:rsidR="00C57D8B">
              <w:rPr>
                <w:rFonts w:asciiTheme="minorEastAsia" w:eastAsiaTheme="minorEastAsia" w:hAnsiTheme="minorEastAsia" w:cs="RyuminPro-Regular" w:hint="eastAsia"/>
                <w:kern w:val="0"/>
                <w:sz w:val="18"/>
                <w:szCs w:val="18"/>
              </w:rPr>
              <w:t>地形や土地利用の</w:t>
            </w:r>
            <w:r w:rsidRPr="006B2836">
              <w:rPr>
                <w:rFonts w:asciiTheme="minorEastAsia" w:eastAsiaTheme="minorEastAsia" w:hAnsiTheme="minorEastAsia" w:cs="RyuminPro-Regular" w:hint="eastAsia"/>
                <w:kern w:val="0"/>
                <w:sz w:val="18"/>
                <w:szCs w:val="18"/>
              </w:rPr>
              <w:t>様子について調べ</w:t>
            </w:r>
            <w:r w:rsidR="00F6651C">
              <w:rPr>
                <w:rFonts w:asciiTheme="minorEastAsia" w:eastAsiaTheme="minorEastAsia" w:hAnsiTheme="minorEastAsia" w:cs="RyuminPro-Regular" w:hint="eastAsia"/>
                <w:kern w:val="0"/>
                <w:sz w:val="18"/>
                <w:szCs w:val="18"/>
              </w:rPr>
              <w:t>，</w:t>
            </w:r>
            <w:r w:rsidR="00B618B0" w:rsidRPr="006B2836">
              <w:rPr>
                <w:rFonts w:asciiTheme="minorEastAsia" w:eastAsiaTheme="minorEastAsia" w:hAnsiTheme="minorEastAsia" w:cs="RyuminPro-Regular" w:hint="eastAsia"/>
                <w:kern w:val="0"/>
                <w:sz w:val="18"/>
                <w:szCs w:val="18"/>
              </w:rPr>
              <w:t>考えたことを表現す</w:t>
            </w:r>
            <w:r w:rsidRPr="006B2836">
              <w:rPr>
                <w:rFonts w:asciiTheme="minorEastAsia" w:eastAsiaTheme="minorEastAsia" w:hAnsiTheme="minorEastAsia" w:cs="RyuminPro-Regular" w:hint="eastAsia"/>
                <w:kern w:val="0"/>
                <w:sz w:val="18"/>
                <w:szCs w:val="18"/>
              </w:rPr>
              <w:t>る。</w:t>
            </w:r>
          </w:p>
        </w:tc>
      </w:tr>
      <w:tr w:rsidR="001D6E74" w:rsidRPr="00F17299" w:rsidTr="00824513">
        <w:trPr>
          <w:trHeight w:val="140"/>
        </w:trPr>
        <w:tc>
          <w:tcPr>
            <w:tcW w:w="428" w:type="pct"/>
            <w:vAlign w:val="center"/>
          </w:tcPr>
          <w:p w:rsidR="001D6E74" w:rsidRPr="006B2836" w:rsidRDefault="00C57D8B" w:rsidP="00EE731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8"/>
              </w:rPr>
              <w:t>４～５</w:t>
            </w:r>
          </w:p>
        </w:tc>
        <w:tc>
          <w:tcPr>
            <w:tcW w:w="4572" w:type="pct"/>
            <w:vAlign w:val="center"/>
          </w:tcPr>
          <w:p w:rsidR="003F3504" w:rsidRPr="006B2836" w:rsidRDefault="00FF6A76" w:rsidP="00F6651C">
            <w:pPr>
              <w:spacing w:line="240" w:lineRule="exact"/>
              <w:ind w:left="180" w:hangingChars="100" w:hanging="180"/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</w:pPr>
            <w:r w:rsidRPr="006B2836">
              <w:rPr>
                <w:rFonts w:asciiTheme="minorEastAsia" w:eastAsiaTheme="minorEastAsia" w:hAnsiTheme="minorEastAsia" w:cs="RyuminPro-Regular" w:hint="eastAsia"/>
                <w:kern w:val="0"/>
                <w:sz w:val="18"/>
                <w:szCs w:val="18"/>
              </w:rPr>
              <w:t>・広島県の</w:t>
            </w:r>
            <w:r w:rsidR="00C57D8B">
              <w:rPr>
                <w:rFonts w:asciiTheme="minorEastAsia" w:eastAsiaTheme="minorEastAsia" w:hAnsiTheme="minorEastAsia" w:cs="RyuminPro-Regular" w:hint="eastAsia"/>
                <w:kern w:val="0"/>
                <w:sz w:val="18"/>
                <w:szCs w:val="18"/>
              </w:rPr>
              <w:t>産業や交通</w:t>
            </w:r>
            <w:r w:rsidRPr="006B2836">
              <w:rPr>
                <w:rFonts w:asciiTheme="minorEastAsia" w:eastAsiaTheme="minorEastAsia" w:hAnsiTheme="minorEastAsia" w:cs="RyuminPro-Regular" w:hint="eastAsia"/>
                <w:kern w:val="0"/>
                <w:sz w:val="18"/>
                <w:szCs w:val="18"/>
              </w:rPr>
              <w:t>の様子について調べ</w:t>
            </w:r>
            <w:r w:rsidR="00F6651C">
              <w:rPr>
                <w:rFonts w:asciiTheme="minorEastAsia" w:eastAsiaTheme="minorEastAsia" w:hAnsiTheme="minorEastAsia" w:cs="RyuminPro-Regular" w:hint="eastAsia"/>
                <w:kern w:val="0"/>
                <w:sz w:val="18"/>
                <w:szCs w:val="18"/>
              </w:rPr>
              <w:t>，</w:t>
            </w:r>
            <w:r w:rsidR="00B618B0" w:rsidRPr="006B2836">
              <w:rPr>
                <w:rFonts w:asciiTheme="minorEastAsia" w:eastAsiaTheme="minorEastAsia" w:hAnsiTheme="minorEastAsia" w:cs="RyuminPro-Regular" w:hint="eastAsia"/>
                <w:kern w:val="0"/>
                <w:sz w:val="18"/>
                <w:szCs w:val="18"/>
              </w:rPr>
              <w:t>考えたことを表現する</w:t>
            </w:r>
            <w:r w:rsidRPr="006B2836">
              <w:rPr>
                <w:rFonts w:asciiTheme="minorEastAsia" w:eastAsiaTheme="minorEastAsia" w:hAnsiTheme="minorEastAsia" w:cs="RyuminPro-Regular" w:hint="eastAsia"/>
                <w:kern w:val="0"/>
                <w:sz w:val="18"/>
                <w:szCs w:val="18"/>
              </w:rPr>
              <w:t>。</w:t>
            </w:r>
          </w:p>
        </w:tc>
      </w:tr>
      <w:tr w:rsidR="001D6E74" w:rsidRPr="00F0204B" w:rsidTr="00824513">
        <w:trPr>
          <w:trHeight w:val="249"/>
        </w:trPr>
        <w:tc>
          <w:tcPr>
            <w:tcW w:w="428" w:type="pct"/>
            <w:vAlign w:val="center"/>
          </w:tcPr>
          <w:p w:rsidR="001D6E74" w:rsidRPr="006B2836" w:rsidRDefault="00C57D8B" w:rsidP="00C57D8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8"/>
              </w:rPr>
              <w:t>６</w:t>
            </w:r>
            <w:r w:rsidR="00B618B0" w:rsidRPr="006B2836">
              <w:rPr>
                <w:rFonts w:asciiTheme="minorEastAsia" w:eastAsiaTheme="minorEastAsia" w:hAnsiTheme="minorEastAsia" w:hint="eastAsia"/>
                <w:sz w:val="16"/>
                <w:szCs w:val="18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16"/>
                <w:szCs w:val="18"/>
              </w:rPr>
              <w:t>18</w:t>
            </w:r>
          </w:p>
        </w:tc>
        <w:tc>
          <w:tcPr>
            <w:tcW w:w="4572" w:type="pct"/>
            <w:vAlign w:val="center"/>
          </w:tcPr>
          <w:p w:rsidR="00EE4689" w:rsidRPr="006B2836" w:rsidRDefault="00FF6A76" w:rsidP="00F6651C">
            <w:pPr>
              <w:spacing w:line="240" w:lineRule="exact"/>
              <w:ind w:leftChars="-6" w:left="127" w:hangingChars="78" w:hanging="140"/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</w:pPr>
            <w:r w:rsidRPr="006B283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="00B618B0" w:rsidRPr="006B283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広島県の特色のある地域について</w:t>
            </w:r>
            <w:r w:rsidRPr="006B2836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調べ</w:t>
            </w:r>
            <w:r w:rsidR="00F6651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，</w:t>
            </w:r>
            <w:r w:rsidR="00B618B0" w:rsidRPr="006B2836">
              <w:rPr>
                <w:rFonts w:asciiTheme="minorEastAsia" w:eastAsiaTheme="minorEastAsia" w:hAnsiTheme="minorEastAsia" w:cs="RyuminPro-Regular" w:hint="eastAsia"/>
                <w:kern w:val="0"/>
                <w:sz w:val="18"/>
                <w:szCs w:val="18"/>
              </w:rPr>
              <w:t>えたことを表現する。</w:t>
            </w:r>
          </w:p>
        </w:tc>
      </w:tr>
      <w:tr w:rsidR="00BF31AA" w:rsidRPr="00F0204B" w:rsidTr="00824513">
        <w:trPr>
          <w:trHeight w:val="240"/>
        </w:trPr>
        <w:tc>
          <w:tcPr>
            <w:tcW w:w="428" w:type="pct"/>
            <w:vAlign w:val="center"/>
          </w:tcPr>
          <w:p w:rsidR="00BF31AA" w:rsidRPr="006B2836" w:rsidRDefault="00C57D8B" w:rsidP="00EE731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8"/>
              </w:rPr>
              <w:t>19～21</w:t>
            </w:r>
          </w:p>
        </w:tc>
        <w:tc>
          <w:tcPr>
            <w:tcW w:w="4572" w:type="pct"/>
            <w:vAlign w:val="center"/>
          </w:tcPr>
          <w:p w:rsidR="00BF31AA" w:rsidRPr="006B2836" w:rsidRDefault="00B618B0" w:rsidP="00EE7310">
            <w:pPr>
              <w:spacing w:line="240" w:lineRule="exact"/>
              <w:ind w:left="168" w:hangingChars="100" w:hanging="168"/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</w:pPr>
            <w:r w:rsidRPr="006B2836">
              <w:rPr>
                <w:rFonts w:asciiTheme="minorEastAsia" w:eastAsiaTheme="minorEastAsia" w:hAnsiTheme="minorEastAsia" w:hint="eastAsia"/>
                <w:spacing w:val="-6"/>
                <w:sz w:val="18"/>
                <w:szCs w:val="18"/>
              </w:rPr>
              <w:t>・広島県の特色について，パンフレット</w:t>
            </w:r>
            <w:r w:rsidR="006E5476">
              <w:rPr>
                <w:rFonts w:asciiTheme="minorEastAsia" w:eastAsiaTheme="minorEastAsia" w:hAnsiTheme="minorEastAsia" w:hint="eastAsia"/>
                <w:spacing w:val="-6"/>
                <w:sz w:val="18"/>
                <w:szCs w:val="18"/>
              </w:rPr>
              <w:t>「</w:t>
            </w:r>
            <w:r w:rsidRPr="006B2836">
              <w:rPr>
                <w:rFonts w:asciiTheme="minorEastAsia" w:eastAsiaTheme="minorEastAsia" w:hAnsiTheme="minorEastAsia" w:hint="eastAsia"/>
                <w:spacing w:val="-6"/>
                <w:sz w:val="18"/>
                <w:szCs w:val="18"/>
              </w:rPr>
              <w:t>おしい広島県</w:t>
            </w:r>
            <w:r w:rsidR="006E5476">
              <w:rPr>
                <w:rFonts w:asciiTheme="minorEastAsia" w:eastAsiaTheme="minorEastAsia" w:hAnsiTheme="minorEastAsia" w:hint="eastAsia"/>
                <w:spacing w:val="-6"/>
                <w:sz w:val="18"/>
                <w:szCs w:val="18"/>
              </w:rPr>
              <w:t>」</w:t>
            </w:r>
            <w:r w:rsidRPr="006B2836">
              <w:rPr>
                <w:rFonts w:asciiTheme="minorEastAsia" w:eastAsiaTheme="minorEastAsia" w:hAnsiTheme="minorEastAsia" w:hint="eastAsia"/>
                <w:spacing w:val="-6"/>
                <w:sz w:val="18"/>
                <w:szCs w:val="18"/>
              </w:rPr>
              <w:t>にまとめる。</w:t>
            </w:r>
          </w:p>
        </w:tc>
      </w:tr>
      <w:tr w:rsidR="00B618B0" w:rsidRPr="00F0204B" w:rsidTr="00824513">
        <w:trPr>
          <w:trHeight w:val="336"/>
        </w:trPr>
        <w:tc>
          <w:tcPr>
            <w:tcW w:w="428" w:type="pct"/>
            <w:vAlign w:val="center"/>
          </w:tcPr>
          <w:p w:rsidR="00B618B0" w:rsidRPr="006B2836" w:rsidRDefault="00C57D8B" w:rsidP="00EE731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8"/>
              </w:rPr>
              <w:t>22</w:t>
            </w:r>
            <w:r w:rsidR="00B618B0" w:rsidRPr="006B2836">
              <w:rPr>
                <w:rFonts w:asciiTheme="minorEastAsia" w:eastAsiaTheme="minorEastAsia" w:hAnsiTheme="minorEastAsia" w:hint="eastAsia"/>
                <w:sz w:val="16"/>
                <w:szCs w:val="18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16"/>
                <w:szCs w:val="18"/>
              </w:rPr>
              <w:t>23</w:t>
            </w:r>
          </w:p>
        </w:tc>
        <w:tc>
          <w:tcPr>
            <w:tcW w:w="4572" w:type="pct"/>
            <w:vAlign w:val="center"/>
          </w:tcPr>
          <w:p w:rsidR="00B618B0" w:rsidRPr="006B2836" w:rsidRDefault="00B618B0" w:rsidP="00A13282">
            <w:pPr>
              <w:spacing w:line="240" w:lineRule="exact"/>
              <w:ind w:leftChars="-2" w:left="140" w:hangingChars="80" w:hanging="14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836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DF046D">
              <w:rPr>
                <w:rFonts w:asciiTheme="majorEastAsia" w:eastAsiaTheme="majorEastAsia" w:hAnsiTheme="majorEastAsia" w:hint="eastAsia"/>
                <w:sz w:val="18"/>
                <w:szCs w:val="18"/>
              </w:rPr>
              <w:t>広島県と全国</w:t>
            </w:r>
            <w:r w:rsidR="00050D26" w:rsidRPr="00DF046D">
              <w:rPr>
                <w:rFonts w:asciiTheme="majorEastAsia" w:eastAsiaTheme="majorEastAsia" w:hAnsiTheme="majorEastAsia" w:hint="eastAsia"/>
                <w:sz w:val="18"/>
                <w:szCs w:val="18"/>
              </w:rPr>
              <w:t>とのつながりについて</w:t>
            </w:r>
            <w:r w:rsidRPr="00DF046D">
              <w:rPr>
                <w:rFonts w:asciiTheme="majorEastAsia" w:eastAsiaTheme="majorEastAsia" w:hAnsiTheme="majorEastAsia" w:hint="eastAsia"/>
                <w:sz w:val="18"/>
                <w:szCs w:val="18"/>
              </w:rPr>
              <w:t>資料を活用して調べ，様々な交通</w:t>
            </w:r>
            <w:r w:rsidR="00824513">
              <w:rPr>
                <w:rFonts w:asciiTheme="majorEastAsia" w:eastAsiaTheme="majorEastAsia" w:hAnsiTheme="majorEastAsia" w:hint="eastAsia"/>
                <w:sz w:val="18"/>
                <w:szCs w:val="18"/>
              </w:rPr>
              <w:t>や産業，人々の生活</w:t>
            </w:r>
            <w:r w:rsidR="00BB37EA"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  <w:r w:rsidR="00824513">
              <w:rPr>
                <w:rFonts w:asciiTheme="majorEastAsia" w:eastAsiaTheme="majorEastAsia" w:hAnsiTheme="majorEastAsia" w:hint="eastAsia"/>
                <w:sz w:val="18"/>
                <w:szCs w:val="18"/>
              </w:rPr>
              <w:t>と広く</w:t>
            </w:r>
            <w:r w:rsidRPr="00DF046D">
              <w:rPr>
                <w:rFonts w:asciiTheme="majorEastAsia" w:eastAsiaTheme="majorEastAsia" w:hAnsiTheme="majorEastAsia" w:hint="eastAsia"/>
                <w:sz w:val="18"/>
                <w:szCs w:val="18"/>
              </w:rPr>
              <w:t>結び付いていることを理解</w:t>
            </w:r>
            <w:r w:rsidR="00DF046D" w:rsidRPr="00DF046D">
              <w:rPr>
                <w:rFonts w:asciiTheme="majorEastAsia" w:eastAsiaTheme="majorEastAsia" w:hAnsiTheme="majorEastAsia" w:hint="eastAsia"/>
                <w:sz w:val="18"/>
                <w:szCs w:val="18"/>
              </w:rPr>
              <w:t>し考えたことを表現</w:t>
            </w:r>
            <w:r w:rsidRPr="00DF046D">
              <w:rPr>
                <w:rFonts w:asciiTheme="majorEastAsia" w:eastAsiaTheme="majorEastAsia" w:hAnsiTheme="majorEastAsia" w:hint="eastAsia"/>
                <w:sz w:val="18"/>
                <w:szCs w:val="18"/>
              </w:rPr>
              <w:t>する。　→　本時</w:t>
            </w:r>
          </w:p>
        </w:tc>
      </w:tr>
      <w:tr w:rsidR="00FF6A76" w:rsidRPr="00F0204B" w:rsidTr="00824513">
        <w:trPr>
          <w:trHeight w:val="324"/>
        </w:trPr>
        <w:tc>
          <w:tcPr>
            <w:tcW w:w="428" w:type="pct"/>
            <w:vAlign w:val="center"/>
          </w:tcPr>
          <w:p w:rsidR="00FF6A76" w:rsidRPr="006B2836" w:rsidRDefault="00C57D8B" w:rsidP="00EE731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8"/>
              </w:rPr>
              <w:t>24～25</w:t>
            </w:r>
          </w:p>
        </w:tc>
        <w:tc>
          <w:tcPr>
            <w:tcW w:w="4572" w:type="pct"/>
            <w:vAlign w:val="center"/>
          </w:tcPr>
          <w:p w:rsidR="00EB2127" w:rsidRPr="006B2836" w:rsidRDefault="00FF6A76" w:rsidP="00212E24">
            <w:pPr>
              <w:autoSpaceDE w:val="0"/>
              <w:autoSpaceDN w:val="0"/>
              <w:adjustRightInd w:val="0"/>
              <w:spacing w:line="240" w:lineRule="exact"/>
              <w:ind w:left="158" w:hangingChars="88" w:hanging="158"/>
              <w:rPr>
                <w:rFonts w:asciiTheme="minorEastAsia" w:eastAsiaTheme="minorEastAsia" w:hAnsiTheme="minorEastAsia" w:cs="RyuminPro-Regular"/>
                <w:kern w:val="0"/>
                <w:sz w:val="18"/>
                <w:szCs w:val="18"/>
              </w:rPr>
            </w:pPr>
            <w:r w:rsidRPr="006B2836">
              <w:rPr>
                <w:rFonts w:asciiTheme="minorEastAsia" w:eastAsiaTheme="minorEastAsia" w:hAnsiTheme="minorEastAsia" w:cs="RyuminPro-Regular" w:hint="eastAsia"/>
                <w:kern w:val="0"/>
                <w:sz w:val="18"/>
                <w:szCs w:val="18"/>
              </w:rPr>
              <w:t>・</w:t>
            </w:r>
            <w:r w:rsidR="00375C0A" w:rsidRPr="00375C0A">
              <w:rPr>
                <w:rFonts w:asciiTheme="minorEastAsia" w:eastAsiaTheme="minorEastAsia" w:hAnsiTheme="minorEastAsia" w:cs="RyuminPro-Regular" w:hint="eastAsia"/>
                <w:kern w:val="0"/>
                <w:sz w:val="18"/>
                <w:szCs w:val="18"/>
              </w:rPr>
              <w:t>広島県の特色をまとめたパンフレット「おしい広島県」を再構成するとともに，自分が調べた都道府県</w:t>
            </w:r>
            <w:r w:rsidR="00CC4A0C">
              <w:rPr>
                <w:rFonts w:asciiTheme="minorEastAsia" w:eastAsiaTheme="minorEastAsia" w:hAnsiTheme="minorEastAsia" w:cs="RyuminPro-Regular" w:hint="eastAsia"/>
                <w:kern w:val="0"/>
                <w:sz w:val="18"/>
                <w:szCs w:val="18"/>
              </w:rPr>
              <w:t>でＰＲする計画を提案する</w:t>
            </w:r>
            <w:r w:rsidR="00375C0A" w:rsidRPr="00375C0A">
              <w:rPr>
                <w:rFonts w:asciiTheme="minorEastAsia" w:eastAsiaTheme="minorEastAsia" w:hAnsiTheme="minorEastAsia" w:cs="RyuminPro-Regular" w:hint="eastAsia"/>
                <w:kern w:val="0"/>
                <w:sz w:val="18"/>
                <w:szCs w:val="18"/>
              </w:rPr>
              <w:t>。</w:t>
            </w:r>
          </w:p>
        </w:tc>
      </w:tr>
    </w:tbl>
    <w:p w:rsidR="00F4185C" w:rsidRDefault="00BB37EA" w:rsidP="00BB37EA">
      <w:pPr>
        <w:spacing w:beforeLines="20" w:before="72" w:line="220" w:lineRule="exact"/>
        <w:ind w:leftChars="54" w:left="1605" w:hangingChars="678" w:hanging="1492"/>
        <w:rPr>
          <w:rFonts w:ascii="ＭＳ Ｐゴシック" w:eastAsia="ＭＳ Ｐゴシック" w:hAnsi="ＭＳ Ｐゴシック"/>
          <w:sz w:val="20"/>
          <w:szCs w:val="20"/>
        </w:rPr>
      </w:pPr>
      <w:r w:rsidRPr="006111E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2B1B98B" wp14:editId="6727DA57">
                <wp:simplePos x="0" y="0"/>
                <wp:positionH relativeFrom="column">
                  <wp:posOffset>-55245</wp:posOffset>
                </wp:positionH>
                <wp:positionV relativeFrom="paragraph">
                  <wp:posOffset>108585</wp:posOffset>
                </wp:positionV>
                <wp:extent cx="1053465" cy="1266190"/>
                <wp:effectExtent l="190500" t="0" r="13335" b="10160"/>
                <wp:wrapNone/>
                <wp:docPr id="1" name="角丸四角形吹き出し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3465" cy="1266190"/>
                        </a:xfrm>
                        <a:prstGeom prst="wedgeRoundRectCallout">
                          <a:avLst>
                            <a:gd name="adj1" fmla="val -66260"/>
                            <a:gd name="adj2" fmla="val -37560"/>
                            <a:gd name="adj3" fmla="val 16667"/>
                          </a:avLst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611" w:rsidRPr="00DF046D" w:rsidRDefault="00373E71" w:rsidP="00DF046D">
                            <w:pPr>
                              <w:spacing w:line="180" w:lineRule="exact"/>
                              <w:ind w:rightChars="21" w:right="44"/>
                              <w:jc w:val="distribute"/>
                              <w:rPr>
                                <w:rFonts w:ascii="ＭＳ ゴシック" w:eastAsia="ＭＳ ゴシック" w:hAnsi="ＭＳ ゴシック"/>
                                <w:w w:val="90"/>
                                <w:sz w:val="18"/>
                              </w:rPr>
                            </w:pPr>
                            <w:r w:rsidRPr="00DF046D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8"/>
                              </w:rPr>
                              <w:t>広島県の地形</w:t>
                            </w:r>
                            <w:r w:rsidR="00E7784D" w:rsidRPr="00DF046D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8"/>
                              </w:rPr>
                              <w:t>・交通・産業の様子や特色を調べ</w:t>
                            </w:r>
                            <w:r w:rsidR="00BB37EA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8"/>
                              </w:rPr>
                              <w:t>パンフレットにまとめさせ</w:t>
                            </w:r>
                            <w:r w:rsidR="00E7784D" w:rsidRPr="00DF046D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8"/>
                              </w:rPr>
                              <w:t>ること</w:t>
                            </w:r>
                            <w:r w:rsidR="00BB37EA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8"/>
                              </w:rPr>
                              <w:t>を知らせ，何をどのように調べればよいか考えさ</w:t>
                            </w:r>
                            <w:r w:rsidR="001C56D9" w:rsidRPr="00DF046D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8"/>
                              </w:rPr>
                              <w:t>せ</w:t>
                            </w:r>
                            <w:r w:rsidR="00E7784D" w:rsidRPr="00DF046D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8"/>
                              </w:rPr>
                              <w:t>，</w:t>
                            </w:r>
                            <w:r w:rsidR="001C56D9" w:rsidRPr="00DF046D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8"/>
                              </w:rPr>
                              <w:t>学習課題を設定</w:t>
                            </w:r>
                            <w:r w:rsidR="00E7784D" w:rsidRPr="00DF046D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8"/>
                              </w:rPr>
                              <w:t>する。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31" type="#_x0000_t62" style="position:absolute;left:0;text-align:left;margin-left:-4.35pt;margin-top:8.55pt;width:82.95pt;height:99.7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" adj="-3512,2687" fillcolor="#fbd4b4">
                <o:lock v:ext="edit" aspectratio="t"/>
                <v:textbox inset="5.85pt,0,5.85pt,0">
                  <w:txbxContent>
                    <w:p w:rsidR="00884611" w:rsidRPr="00DF046D" w:rsidRDefault="00373E71" w:rsidP="00DF046D">
                      <w:pPr>
                        <w:spacing w:line="180" w:lineRule="exact"/>
                        <w:ind w:rightChars="21" w:right="44"/>
                        <w:jc w:val="distribute"/>
                        <w:rPr>
                          <w:rFonts w:ascii="ＭＳ ゴシック" w:eastAsia="ＭＳ ゴシック" w:hAnsi="ＭＳ ゴシック"/>
                          <w:w w:val="90"/>
                          <w:sz w:val="18"/>
                        </w:rPr>
                      </w:pPr>
                      <w:r w:rsidRPr="00DF046D">
                        <w:rPr>
                          <w:rFonts w:ascii="ＭＳ ゴシック" w:eastAsia="ＭＳ ゴシック" w:hAnsi="ＭＳ ゴシック" w:hint="eastAsia"/>
                          <w:w w:val="90"/>
                          <w:sz w:val="18"/>
                        </w:rPr>
                        <w:t>広島県の地形</w:t>
                      </w:r>
                      <w:r w:rsidR="00E7784D" w:rsidRPr="00DF046D">
                        <w:rPr>
                          <w:rFonts w:ascii="ＭＳ ゴシック" w:eastAsia="ＭＳ ゴシック" w:hAnsi="ＭＳ ゴシック" w:hint="eastAsia"/>
                          <w:w w:val="90"/>
                          <w:sz w:val="18"/>
                        </w:rPr>
                        <w:t>・交通・産業の様子や特色を調べ</w:t>
                      </w:r>
                      <w:r w:rsidR="00BB37EA">
                        <w:rPr>
                          <w:rFonts w:ascii="ＭＳ ゴシック" w:eastAsia="ＭＳ ゴシック" w:hAnsi="ＭＳ ゴシック" w:hint="eastAsia"/>
                          <w:w w:val="90"/>
                          <w:sz w:val="18"/>
                        </w:rPr>
                        <w:t>パンフレットにまとめさせ</w:t>
                      </w:r>
                      <w:r w:rsidR="00E7784D" w:rsidRPr="00DF046D">
                        <w:rPr>
                          <w:rFonts w:ascii="ＭＳ ゴシック" w:eastAsia="ＭＳ ゴシック" w:hAnsi="ＭＳ ゴシック" w:hint="eastAsia"/>
                          <w:w w:val="90"/>
                          <w:sz w:val="18"/>
                        </w:rPr>
                        <w:t>ること</w:t>
                      </w:r>
                      <w:r w:rsidR="00BB37EA">
                        <w:rPr>
                          <w:rFonts w:ascii="ＭＳ ゴシック" w:eastAsia="ＭＳ ゴシック" w:hAnsi="ＭＳ ゴシック" w:hint="eastAsia"/>
                          <w:w w:val="90"/>
                          <w:sz w:val="18"/>
                        </w:rPr>
                        <w:t>を知らせ，何をどのように調べればよいか考えさ</w:t>
                      </w:r>
                      <w:r w:rsidR="001C56D9" w:rsidRPr="00DF046D">
                        <w:rPr>
                          <w:rFonts w:ascii="ＭＳ ゴシック" w:eastAsia="ＭＳ ゴシック" w:hAnsi="ＭＳ ゴシック" w:hint="eastAsia"/>
                          <w:w w:val="90"/>
                          <w:sz w:val="18"/>
                        </w:rPr>
                        <w:t>せ</w:t>
                      </w:r>
                      <w:r w:rsidR="00E7784D" w:rsidRPr="00DF046D">
                        <w:rPr>
                          <w:rFonts w:ascii="ＭＳ ゴシック" w:eastAsia="ＭＳ ゴシック" w:hAnsi="ＭＳ ゴシック" w:hint="eastAsia"/>
                          <w:w w:val="90"/>
                          <w:sz w:val="18"/>
                        </w:rPr>
                        <w:t>，</w:t>
                      </w:r>
                      <w:r w:rsidR="001C56D9" w:rsidRPr="00DF046D">
                        <w:rPr>
                          <w:rFonts w:ascii="ＭＳ ゴシック" w:eastAsia="ＭＳ ゴシック" w:hAnsi="ＭＳ ゴシック" w:hint="eastAsia"/>
                          <w:w w:val="90"/>
                          <w:sz w:val="18"/>
                        </w:rPr>
                        <w:t>学習課題を設定</w:t>
                      </w:r>
                      <w:r w:rsidR="00E7784D" w:rsidRPr="00DF046D">
                        <w:rPr>
                          <w:rFonts w:ascii="ＭＳ ゴシック" w:eastAsia="ＭＳ ゴシック" w:hAnsi="ＭＳ ゴシック" w:hint="eastAsia"/>
                          <w:w w:val="90"/>
                          <w:sz w:val="18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1B6FEB" w:rsidRDefault="001B6FEB" w:rsidP="001C56D9">
      <w:pPr>
        <w:spacing w:beforeLines="20" w:before="72" w:line="200" w:lineRule="exact"/>
        <w:ind w:leftChars="54" w:left="1469" w:hangingChars="678" w:hanging="1356"/>
        <w:rPr>
          <w:rFonts w:ascii="ＭＳ Ｐゴシック" w:eastAsia="ＭＳ Ｐゴシック" w:hAnsi="ＭＳ Ｐゴシック"/>
          <w:sz w:val="20"/>
          <w:szCs w:val="20"/>
        </w:rPr>
      </w:pPr>
    </w:p>
    <w:p w:rsidR="001B6FEB" w:rsidRDefault="001B6FEB" w:rsidP="001C56D9">
      <w:pPr>
        <w:spacing w:beforeLines="20" w:before="72" w:line="200" w:lineRule="exact"/>
        <w:ind w:leftChars="54" w:left="1469" w:hangingChars="678" w:hanging="1356"/>
        <w:rPr>
          <w:rFonts w:ascii="ＭＳ Ｐゴシック" w:eastAsia="ＭＳ Ｐゴシック" w:hAnsi="ＭＳ Ｐゴシック"/>
          <w:sz w:val="20"/>
          <w:szCs w:val="20"/>
        </w:rPr>
      </w:pPr>
    </w:p>
    <w:p w:rsidR="001B6FEB" w:rsidRDefault="001B6FEB" w:rsidP="001C56D9">
      <w:pPr>
        <w:spacing w:beforeLines="20" w:before="72" w:line="200" w:lineRule="exact"/>
        <w:ind w:leftChars="54" w:left="1469" w:hangingChars="678" w:hanging="1356"/>
        <w:rPr>
          <w:rFonts w:ascii="ＭＳ Ｐゴシック" w:eastAsia="ＭＳ Ｐゴシック" w:hAnsi="ＭＳ Ｐゴシック"/>
          <w:sz w:val="20"/>
          <w:szCs w:val="20"/>
        </w:rPr>
      </w:pPr>
    </w:p>
    <w:p w:rsidR="001B6FEB" w:rsidRDefault="001B6FEB" w:rsidP="001C56D9">
      <w:pPr>
        <w:spacing w:beforeLines="20" w:before="72" w:line="200" w:lineRule="exact"/>
        <w:ind w:leftChars="54" w:left="1469" w:hangingChars="678" w:hanging="1356"/>
        <w:rPr>
          <w:rFonts w:ascii="ＭＳ Ｐゴシック" w:eastAsia="ＭＳ Ｐゴシック" w:hAnsi="ＭＳ Ｐゴシック"/>
          <w:sz w:val="20"/>
          <w:szCs w:val="20"/>
        </w:rPr>
      </w:pPr>
    </w:p>
    <w:p w:rsidR="001B6FEB" w:rsidRDefault="001B6FEB" w:rsidP="001C56D9">
      <w:pPr>
        <w:spacing w:beforeLines="20" w:before="72" w:line="180" w:lineRule="exact"/>
        <w:ind w:leftChars="54" w:left="1469" w:hangingChars="678" w:hanging="1356"/>
        <w:rPr>
          <w:rFonts w:ascii="ＭＳ Ｐゴシック" w:eastAsia="ＭＳ Ｐゴシック" w:hAnsi="ＭＳ Ｐゴシック"/>
          <w:sz w:val="20"/>
          <w:szCs w:val="20"/>
        </w:rPr>
      </w:pPr>
    </w:p>
    <w:p w:rsidR="001B6FEB" w:rsidRDefault="001B6FEB" w:rsidP="001C56D9">
      <w:pPr>
        <w:spacing w:beforeLines="20" w:before="72" w:line="18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6B2836" w:rsidRDefault="006B2836" w:rsidP="001C56D9">
      <w:pPr>
        <w:spacing w:beforeLines="20" w:before="72" w:line="18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012E8F" w:rsidRDefault="00012E8F" w:rsidP="00395E12">
      <w:pPr>
        <w:spacing w:beforeLines="20" w:before="72" w:line="18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375C0A" w:rsidRDefault="00375C0A" w:rsidP="00395E12">
      <w:pPr>
        <w:spacing w:beforeLines="20" w:before="72" w:line="18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FF6A76" w:rsidRPr="006E5476" w:rsidRDefault="001353C8" w:rsidP="00A06632">
      <w:pPr>
        <w:spacing w:line="240" w:lineRule="exact"/>
        <w:ind w:left="1460" w:hangingChars="730" w:hanging="1460"/>
        <w:jc w:val="left"/>
        <w:rPr>
          <w:rFonts w:asciiTheme="minorEastAsia" w:eastAsiaTheme="minorEastAsia" w:hAnsiTheme="minorEastAsia" w:cstheme="minorBidi"/>
          <w:sz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◇　本時の目標</w:t>
      </w:r>
      <w:r w:rsidR="006E547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FF6A76" w:rsidRPr="006E5476">
        <w:rPr>
          <w:rFonts w:asciiTheme="minorEastAsia" w:eastAsiaTheme="minorEastAsia" w:hAnsiTheme="minorEastAsia" w:cstheme="minorBidi" w:hint="eastAsia"/>
          <w:sz w:val="20"/>
        </w:rPr>
        <w:t>広島県が他の都道府県と</w:t>
      </w:r>
      <w:r w:rsidR="00135B1B" w:rsidRPr="006E5476">
        <w:rPr>
          <w:rFonts w:asciiTheme="minorEastAsia" w:eastAsiaTheme="minorEastAsia" w:hAnsiTheme="minorEastAsia" w:cstheme="minorBidi" w:hint="eastAsia"/>
          <w:sz w:val="20"/>
        </w:rPr>
        <w:t>交通や産業，人々の生活等に</w:t>
      </w:r>
      <w:r w:rsidR="00FF6A76" w:rsidRPr="006E5476">
        <w:rPr>
          <w:rFonts w:asciiTheme="minorEastAsia" w:eastAsiaTheme="minorEastAsia" w:hAnsiTheme="minorEastAsia" w:cstheme="minorBidi" w:hint="eastAsia"/>
          <w:sz w:val="20"/>
        </w:rPr>
        <w:t>よって広く結び付いていることを</w:t>
      </w:r>
      <w:r w:rsidR="00135B1B" w:rsidRPr="006E5476">
        <w:rPr>
          <w:rFonts w:asciiTheme="minorEastAsia" w:eastAsiaTheme="minorEastAsia" w:hAnsiTheme="minorEastAsia" w:cstheme="minorBidi" w:hint="eastAsia"/>
          <w:sz w:val="20"/>
        </w:rPr>
        <w:t>調べ，</w:t>
      </w:r>
      <w:r w:rsidR="00B618B0" w:rsidRPr="006E5476">
        <w:rPr>
          <w:rFonts w:asciiTheme="minorEastAsia" w:eastAsiaTheme="minorEastAsia" w:hAnsiTheme="minorEastAsia" w:cstheme="minorBidi" w:hint="eastAsia"/>
          <w:sz w:val="20"/>
        </w:rPr>
        <w:t>考えたことを説明することが</w:t>
      </w:r>
      <w:r w:rsidR="00FF6A76" w:rsidRPr="006E5476">
        <w:rPr>
          <w:rFonts w:asciiTheme="minorEastAsia" w:eastAsiaTheme="minorEastAsia" w:hAnsiTheme="minorEastAsia" w:cstheme="minorBidi" w:hint="eastAsia"/>
          <w:sz w:val="20"/>
        </w:rPr>
        <w:t>できる。</w:t>
      </w:r>
    </w:p>
    <w:p w:rsidR="001353C8" w:rsidRPr="00605455" w:rsidRDefault="001353C8" w:rsidP="00C327F4">
      <w:pPr>
        <w:spacing w:line="240" w:lineRule="exact"/>
        <w:jc w:val="left"/>
        <w:rPr>
          <w:rFonts w:ascii="ＭＳ 明朝" w:hAnsi="ＭＳ 明朝"/>
          <w:sz w:val="16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◇　学習の流れ</w:t>
      </w:r>
      <w:r w:rsidR="00C74B44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C57D8B">
        <w:rPr>
          <w:rFonts w:ascii="ＭＳ Ｐゴシック" w:eastAsia="ＭＳ Ｐゴシック" w:hAnsi="ＭＳ Ｐゴシック" w:hint="eastAsia"/>
          <w:sz w:val="20"/>
          <w:szCs w:val="20"/>
        </w:rPr>
        <w:t>22・23</w:t>
      </w:r>
      <w:r w:rsidR="00C74B44">
        <w:rPr>
          <w:rFonts w:ascii="ＭＳ Ｐゴシック" w:eastAsia="ＭＳ Ｐゴシック" w:hAnsi="ＭＳ Ｐゴシック" w:hint="eastAsia"/>
          <w:sz w:val="20"/>
          <w:szCs w:val="20"/>
        </w:rPr>
        <w:t>時間目/全</w:t>
      </w:r>
      <w:r w:rsidR="00C57D8B">
        <w:rPr>
          <w:rFonts w:ascii="ＭＳ Ｐゴシック" w:eastAsia="ＭＳ Ｐゴシック" w:hAnsi="ＭＳ Ｐゴシック" w:hint="eastAsia"/>
          <w:sz w:val="20"/>
          <w:szCs w:val="20"/>
        </w:rPr>
        <w:t>25</w:t>
      </w:r>
      <w:r w:rsidR="00C74B44">
        <w:rPr>
          <w:rFonts w:ascii="ＭＳ Ｐゴシック" w:eastAsia="ＭＳ Ｐゴシック" w:hAnsi="ＭＳ Ｐゴシック" w:hint="eastAsia"/>
          <w:sz w:val="20"/>
          <w:szCs w:val="20"/>
        </w:rPr>
        <w:t>時間）</w:t>
      </w:r>
      <w:r w:rsidR="00605455" w:rsidRPr="00605455">
        <w:rPr>
          <w:rFonts w:ascii="ＭＳ Ｐゴシック" w:eastAsia="ＭＳ Ｐゴシック" w:hAnsi="ＭＳ Ｐゴシック" w:hint="eastAsia"/>
          <w:sz w:val="16"/>
          <w:szCs w:val="20"/>
        </w:rPr>
        <w:t>※</w:t>
      </w:r>
      <w:r w:rsidR="00605455">
        <w:rPr>
          <w:rFonts w:ascii="ＭＳ Ｐゴシック" w:eastAsia="ＭＳ Ｐゴシック" w:hAnsi="ＭＳ Ｐゴシック" w:hint="eastAsia"/>
          <w:sz w:val="16"/>
          <w:szCs w:val="20"/>
        </w:rPr>
        <w:t>前時に</w:t>
      </w:r>
      <w:r w:rsidR="00605455" w:rsidRPr="00605455">
        <w:rPr>
          <w:rFonts w:ascii="ＭＳ Ｐゴシック" w:eastAsia="ＭＳ Ｐゴシック" w:hAnsi="ＭＳ Ｐゴシック" w:hint="eastAsia"/>
          <w:sz w:val="16"/>
          <w:szCs w:val="20"/>
        </w:rPr>
        <w:t>各自が作成したパンフレットを人口が一番多い東京都でＰＲ</w:t>
      </w:r>
      <w:r w:rsidR="00605455">
        <w:rPr>
          <w:rFonts w:ascii="ＭＳ Ｐゴシック" w:eastAsia="ＭＳ Ｐゴシック" w:hAnsi="ＭＳ Ｐゴシック" w:hint="eastAsia"/>
          <w:sz w:val="16"/>
          <w:szCs w:val="20"/>
        </w:rPr>
        <w:t>することに決めている。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1"/>
        <w:gridCol w:w="4839"/>
        <w:gridCol w:w="1893"/>
      </w:tblGrid>
      <w:tr w:rsidR="001353C8" w:rsidTr="00824513">
        <w:trPr>
          <w:trHeight w:val="556"/>
        </w:trPr>
        <w:tc>
          <w:tcPr>
            <w:tcW w:w="3471" w:type="dxa"/>
            <w:vAlign w:val="center"/>
          </w:tcPr>
          <w:p w:rsidR="001353C8" w:rsidRDefault="001353C8" w:rsidP="00E775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学習活動</w:t>
            </w:r>
          </w:p>
        </w:tc>
        <w:tc>
          <w:tcPr>
            <w:tcW w:w="4839" w:type="dxa"/>
            <w:vAlign w:val="center"/>
          </w:tcPr>
          <w:p w:rsidR="001353C8" w:rsidRDefault="001353C8" w:rsidP="00E775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指導上の留意事項（◇）</w:t>
            </w:r>
          </w:p>
          <w:p w:rsidR="001353C8" w:rsidRPr="00DC12E5" w:rsidRDefault="001353C8" w:rsidP="00E775F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C12E5">
              <w:rPr>
                <w:rFonts w:ascii="ＭＳ Ｐゴシック" w:eastAsia="ＭＳ Ｐゴシック" w:hAnsi="ＭＳ Ｐゴシック" w:hint="eastAsia"/>
                <w:b/>
                <w:szCs w:val="21"/>
              </w:rPr>
              <w:t>（</w:t>
            </w:r>
            <w:r w:rsidRPr="00DC12E5">
              <w:rPr>
                <w:rFonts w:ascii="ＭＳ Ｐゴシック" w:eastAsia="ＭＳ Ｐゴシック" w:hAnsi="ＭＳ Ｐゴシック" w:hint="eastAsia"/>
                <w:b/>
                <w:w w:val="80"/>
                <w:szCs w:val="21"/>
              </w:rPr>
              <w:t>◆「努力を要する」状況と判断した</w:t>
            </w:r>
            <w:r w:rsidR="00212E24">
              <w:rPr>
                <w:rFonts w:ascii="ＭＳ Ｐゴシック" w:eastAsia="ＭＳ Ｐゴシック" w:hAnsi="ＭＳ Ｐゴシック" w:hint="eastAsia"/>
                <w:b/>
                <w:w w:val="80"/>
                <w:szCs w:val="21"/>
              </w:rPr>
              <w:t>児童</w:t>
            </w:r>
            <w:bookmarkStart w:id="0" w:name="_GoBack"/>
            <w:bookmarkEnd w:id="0"/>
            <w:r w:rsidRPr="00DC12E5">
              <w:rPr>
                <w:rFonts w:ascii="ＭＳ Ｐゴシック" w:eastAsia="ＭＳ Ｐゴシック" w:hAnsi="ＭＳ Ｐゴシック" w:hint="eastAsia"/>
                <w:b/>
                <w:w w:val="80"/>
                <w:szCs w:val="21"/>
              </w:rPr>
              <w:t>への指導の手立て</w:t>
            </w:r>
            <w:r w:rsidRPr="00DC12E5">
              <w:rPr>
                <w:rFonts w:ascii="ＭＳ Ｐゴシック" w:eastAsia="ＭＳ Ｐゴシック" w:hAnsi="ＭＳ Ｐゴシック" w:hint="eastAsia"/>
                <w:b/>
                <w:szCs w:val="21"/>
              </w:rPr>
              <w:t>）</w:t>
            </w:r>
          </w:p>
        </w:tc>
        <w:tc>
          <w:tcPr>
            <w:tcW w:w="1893" w:type="dxa"/>
            <w:vAlign w:val="center"/>
          </w:tcPr>
          <w:p w:rsidR="001353C8" w:rsidRDefault="001353C8" w:rsidP="00E775F8">
            <w:pPr>
              <w:spacing w:line="22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評価規準〔観点〕</w:t>
            </w:r>
          </w:p>
          <w:p w:rsidR="001353C8" w:rsidRDefault="001353C8" w:rsidP="00E775F8">
            <w:pPr>
              <w:spacing w:line="22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（評価方法）</w:t>
            </w:r>
          </w:p>
        </w:tc>
      </w:tr>
      <w:tr w:rsidR="001353C8" w:rsidTr="00A06632">
        <w:trPr>
          <w:trHeight w:val="7277"/>
        </w:trPr>
        <w:tc>
          <w:tcPr>
            <w:tcW w:w="3471" w:type="dxa"/>
          </w:tcPr>
          <w:p w:rsidR="000822E1" w:rsidRDefault="00D349A5" w:rsidP="00A06632">
            <w:pPr>
              <w:widowControl/>
              <w:spacing w:line="240" w:lineRule="exact"/>
              <w:ind w:left="100" w:rightChars="-32" w:right="-67" w:hangingChars="63" w:hanging="100"/>
              <w:jc w:val="left"/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 w:rsidRPr="004D76F8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１</w:t>
            </w:r>
            <w:r w:rsidR="002B1B41" w:rsidRPr="004D76F8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　</w:t>
            </w:r>
            <w:r w:rsidR="002B1B41" w:rsidRPr="0090022A"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課題</w:t>
            </w:r>
            <w:r w:rsidR="00B618B0" w:rsidRPr="0090022A"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意識をもつ</w:t>
            </w:r>
            <w:r w:rsidR="000D1781" w:rsidRPr="0090022A"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。</w:t>
            </w:r>
          </w:p>
          <w:p w:rsidR="000822E1" w:rsidRDefault="007E6270" w:rsidP="00A06632">
            <w:pPr>
              <w:widowControl/>
              <w:tabs>
                <w:tab w:val="left" w:pos="261"/>
              </w:tabs>
              <w:spacing w:line="240" w:lineRule="exact"/>
              <w:ind w:left="100" w:rightChars="-32" w:right="-67" w:hangingChars="63" w:hanging="100"/>
              <w:jc w:val="left"/>
              <w:rPr>
                <w:rFonts w:asciiTheme="minorEastAsia" w:eastAsiaTheme="minorEastAsia" w:hAnsiTheme="minorEastAsia" w:cstheme="minorBidi"/>
                <w:w w:val="8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　</w:t>
            </w:r>
            <w:r w:rsidR="001B6FEB" w:rsidRPr="001B6FEB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・</w:t>
            </w:r>
            <w:r w:rsidR="00FF6A76" w:rsidRPr="00FF6A76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地図上で東京都の位置を確かめる。</w:t>
            </w:r>
          </w:p>
          <w:p w:rsidR="006E5476" w:rsidRDefault="001B6FEB" w:rsidP="00A06632">
            <w:pPr>
              <w:spacing w:line="240" w:lineRule="exact"/>
              <w:ind w:leftChars="76" w:left="319" w:hangingChars="100" w:hanging="159"/>
              <w:rPr>
                <w:rFonts w:asciiTheme="minorEastAsia" w:eastAsiaTheme="minorEastAsia" w:hAnsiTheme="minorEastAsia" w:cstheme="minorBidi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・</w:t>
            </w:r>
            <w:r w:rsidR="00161C04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東京都の交通手段と所要時間を調べる。</w:t>
            </w:r>
          </w:p>
          <w:p w:rsidR="000822E1" w:rsidRDefault="00605455" w:rsidP="00A06632">
            <w:pPr>
              <w:spacing w:line="240" w:lineRule="exact"/>
              <w:ind w:leftChars="79" w:left="325" w:hangingChars="100" w:hanging="159"/>
              <w:rPr>
                <w:rFonts w:asciiTheme="minorEastAsia" w:eastAsiaTheme="minorEastAsia" w:hAnsiTheme="minorEastAsia" w:cstheme="minorBidi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・</w:t>
            </w:r>
            <w:r w:rsidR="00200C98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新潟県へは６時間かかるのに対して，東京都までは，４時間で行くことができる。</w:t>
            </w:r>
          </w:p>
          <w:p w:rsidR="000822E1" w:rsidRDefault="000822E1" w:rsidP="00A06632">
            <w:pPr>
              <w:spacing w:line="240" w:lineRule="exact"/>
              <w:ind w:left="319" w:hangingChars="200" w:hanging="319"/>
              <w:rPr>
                <w:rFonts w:asciiTheme="minorEastAsia" w:eastAsiaTheme="minorEastAsia" w:hAnsiTheme="minorEastAsia" w:cstheme="minorBidi"/>
                <w:w w:val="80"/>
                <w:sz w:val="20"/>
                <w:szCs w:val="20"/>
              </w:rPr>
            </w:pPr>
          </w:p>
          <w:p w:rsidR="0086757B" w:rsidRPr="00BB37EA" w:rsidRDefault="0086757B" w:rsidP="00A06632">
            <w:pPr>
              <w:spacing w:line="240" w:lineRule="exact"/>
              <w:ind w:left="319" w:hangingChars="200" w:hanging="319"/>
              <w:rPr>
                <w:rFonts w:asciiTheme="majorEastAsia" w:eastAsiaTheme="majorEastAsia" w:hAnsiTheme="majorEastAsia" w:cstheme="minorBidi"/>
                <w:w w:val="80"/>
                <w:sz w:val="20"/>
                <w:szCs w:val="20"/>
              </w:rPr>
            </w:pPr>
            <w:r w:rsidRPr="00BB37EA">
              <w:rPr>
                <w:rFonts w:asciiTheme="majorEastAsia" w:eastAsiaTheme="majorEastAsia" w:hAnsiTheme="majorEastAsia" w:cstheme="minorBidi" w:hint="eastAsia"/>
                <w:w w:val="80"/>
                <w:sz w:val="20"/>
                <w:szCs w:val="20"/>
              </w:rPr>
              <w:t xml:space="preserve">２　</w:t>
            </w:r>
            <w:r w:rsidRPr="0090022A">
              <w:rPr>
                <w:rFonts w:ascii="ＭＳ Ｐゴシック" w:eastAsia="ＭＳ Ｐゴシック" w:hAnsi="ＭＳ Ｐゴシック" w:cstheme="minorBidi" w:hint="eastAsia"/>
                <w:w w:val="80"/>
                <w:sz w:val="20"/>
                <w:szCs w:val="20"/>
              </w:rPr>
              <w:t>予想</w:t>
            </w:r>
            <w:r w:rsidR="00161C04" w:rsidRPr="0090022A">
              <w:rPr>
                <w:rFonts w:ascii="ＭＳ Ｐゴシック" w:eastAsia="ＭＳ Ｐゴシック" w:hAnsi="ＭＳ Ｐゴシック" w:cstheme="minorBidi" w:hint="eastAsia"/>
                <w:w w:val="80"/>
                <w:sz w:val="20"/>
                <w:szCs w:val="20"/>
              </w:rPr>
              <w:t>して調べる</w:t>
            </w:r>
            <w:r w:rsidRPr="0090022A">
              <w:rPr>
                <w:rFonts w:ascii="ＭＳ Ｐゴシック" w:eastAsia="ＭＳ Ｐゴシック" w:hAnsi="ＭＳ Ｐゴシック" w:cstheme="minorBidi" w:hint="eastAsia"/>
                <w:w w:val="80"/>
                <w:sz w:val="20"/>
                <w:szCs w:val="20"/>
              </w:rPr>
              <w:t>。</w:t>
            </w:r>
          </w:p>
          <w:p w:rsidR="00200C98" w:rsidRDefault="00200C98" w:rsidP="00A06632">
            <w:pPr>
              <w:spacing w:line="240" w:lineRule="exact"/>
              <w:ind w:left="287" w:hangingChars="180" w:hanging="287"/>
              <w:rPr>
                <w:rFonts w:asciiTheme="minorEastAsia" w:eastAsiaTheme="minorEastAsia" w:hAnsiTheme="minorEastAsia" w:cstheme="minorBidi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 xml:space="preserve">　・</w:t>
            </w:r>
            <w:r w:rsidR="00161C04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東京都は，</w:t>
            </w:r>
            <w:r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新幹線や飛行機</w:t>
            </w:r>
            <w:r w:rsidR="006F6DB5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等</w:t>
            </w:r>
            <w:r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の交通機関が整備されてい</w:t>
            </w:r>
            <w:r w:rsidR="008C768F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る</w:t>
            </w:r>
            <w:r w:rsidR="0086757B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から</w:t>
            </w:r>
            <w:r w:rsidR="00161C04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，人口，観光客が多いから</w:t>
            </w:r>
            <w:r w:rsidR="0086757B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だと思う</w:t>
            </w:r>
            <w:r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。</w:t>
            </w:r>
          </w:p>
          <w:p w:rsidR="00CC4A0C" w:rsidRDefault="00CC4A0C" w:rsidP="00A06632">
            <w:pPr>
              <w:spacing w:line="240" w:lineRule="exact"/>
              <w:ind w:left="319" w:hangingChars="200" w:hanging="319"/>
              <w:rPr>
                <w:rFonts w:asciiTheme="minorEastAsia" w:eastAsiaTheme="minorEastAsia" w:hAnsiTheme="minorEastAsia" w:cstheme="minorBidi"/>
                <w:w w:val="80"/>
                <w:sz w:val="20"/>
                <w:szCs w:val="20"/>
              </w:rPr>
            </w:pPr>
          </w:p>
          <w:p w:rsidR="00161C04" w:rsidRDefault="00161C04" w:rsidP="00A06632">
            <w:pPr>
              <w:widowControl/>
              <w:spacing w:line="240" w:lineRule="exact"/>
              <w:ind w:left="100" w:rightChars="-32" w:right="-67" w:hangingChars="63" w:hanging="100"/>
              <w:jc w:val="left"/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 w:hint="eastAsia"/>
                <w:w w:val="80"/>
                <w:sz w:val="20"/>
                <w:szCs w:val="20"/>
              </w:rPr>
              <w:t xml:space="preserve">３　</w:t>
            </w:r>
            <w:r w:rsidRPr="0090022A">
              <w:rPr>
                <w:rFonts w:ascii="ＭＳ Ｐゴシック" w:eastAsia="ＭＳ Ｐゴシック" w:hAnsi="ＭＳ Ｐゴシック" w:cstheme="minorBidi" w:hint="eastAsia"/>
                <w:w w:val="80"/>
                <w:sz w:val="20"/>
                <w:szCs w:val="20"/>
              </w:rPr>
              <w:t>資料を基に，調べ考えたことを説明する。</w:t>
            </w:r>
          </w:p>
          <w:p w:rsidR="00161C04" w:rsidRDefault="00161C04" w:rsidP="00A06632">
            <w:pPr>
              <w:widowControl/>
              <w:spacing w:line="240" w:lineRule="exact"/>
              <w:ind w:rightChars="-32" w:right="-67"/>
              <w:jc w:val="left"/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</w:p>
          <w:p w:rsidR="00F2407E" w:rsidRDefault="00161C04" w:rsidP="00A06632">
            <w:pPr>
              <w:widowControl/>
              <w:spacing w:line="240" w:lineRule="exact"/>
              <w:ind w:left="100" w:rightChars="-32" w:right="-67" w:hangingChars="63" w:hanging="100"/>
              <w:jc w:val="left"/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４</w:t>
            </w:r>
            <w:r w:rsidR="000822E1" w:rsidRPr="004D76F8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　</w:t>
            </w:r>
            <w:r w:rsidR="000822E1" w:rsidRPr="0090022A"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本時のめあてを確認する。</w:t>
            </w:r>
          </w:p>
          <w:p w:rsidR="00012E8F" w:rsidRPr="004D76F8" w:rsidRDefault="00012E8F" w:rsidP="00A06632">
            <w:pPr>
              <w:widowControl/>
              <w:spacing w:line="240" w:lineRule="exact"/>
              <w:ind w:left="100" w:rightChars="-32" w:right="-67" w:hangingChars="63" w:hanging="100"/>
              <w:jc w:val="left"/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 w:rsidRPr="001B6FEB">
              <w:rPr>
                <w:rFonts w:asciiTheme="minorEastAsia" w:eastAsiaTheme="minorEastAsia" w:hAnsiTheme="minorEastAsia" w:cstheme="minorBidi" w:hint="eastAsia"/>
                <w:noProof/>
                <w:w w:val="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53D07217" wp14:editId="7EB5B7EA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46355</wp:posOffset>
                      </wp:positionV>
                      <wp:extent cx="4896000" cy="216000"/>
                      <wp:effectExtent l="0" t="0" r="19050" b="1270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F6A76" w:rsidRPr="00012E8F" w:rsidRDefault="00F2407E" w:rsidP="00161C04">
                                  <w:pPr>
                                    <w:spacing w:line="180" w:lineRule="exact"/>
                                    <w:ind w:left="647" w:hangingChars="400" w:hanging="647"/>
                                    <w:rPr>
                                      <w:w w:val="90"/>
                                      <w:sz w:val="18"/>
                                    </w:rPr>
                                  </w:pPr>
                                  <w:r w:rsidRPr="0090022A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8"/>
                                    </w:rPr>
                                    <w:t>めあて</w:t>
                                  </w:r>
                                  <w:r w:rsidRPr="00012E8F">
                                    <w:rPr>
                                      <w:rFonts w:hint="eastAsia"/>
                                      <w:w w:val="90"/>
                                      <w:sz w:val="18"/>
                                    </w:rPr>
                                    <w:t xml:space="preserve">　</w:t>
                                  </w:r>
                                  <w:r w:rsidR="00FF6A76" w:rsidRPr="00012E8F">
                                    <w:rPr>
                                      <w:rFonts w:hint="eastAsia"/>
                                      <w:w w:val="90"/>
                                      <w:sz w:val="18"/>
                                    </w:rPr>
                                    <w:t>広島県と他の都道府県とは，どのよう</w:t>
                                  </w:r>
                                  <w:r w:rsidR="00161C04">
                                    <w:rPr>
                                      <w:rFonts w:hint="eastAsia"/>
                                      <w:w w:val="90"/>
                                      <w:sz w:val="18"/>
                                    </w:rPr>
                                    <w:t>に</w:t>
                                  </w:r>
                                  <w:r w:rsidR="00FF6A76" w:rsidRPr="00012E8F">
                                    <w:rPr>
                                      <w:rFonts w:hint="eastAsia"/>
                                      <w:w w:val="90"/>
                                      <w:sz w:val="18"/>
                                    </w:rPr>
                                    <w:t>つながっているの</w:t>
                                  </w:r>
                                  <w:r w:rsidR="0086757B" w:rsidRPr="00012E8F">
                                    <w:rPr>
                                      <w:rFonts w:hint="eastAsia"/>
                                      <w:w w:val="90"/>
                                      <w:sz w:val="18"/>
                                    </w:rPr>
                                    <w:t>か</w:t>
                                  </w:r>
                                  <w:r w:rsidR="00012E8F">
                                    <w:rPr>
                                      <w:rFonts w:hint="eastAsia"/>
                                      <w:w w:val="90"/>
                                      <w:sz w:val="18"/>
                                    </w:rPr>
                                    <w:t>調べ</w:t>
                                  </w:r>
                                  <w:r w:rsidR="00012E8F" w:rsidRPr="00012E8F">
                                    <w:rPr>
                                      <w:rFonts w:hint="eastAsia"/>
                                      <w:w w:val="90"/>
                                      <w:sz w:val="18"/>
                                    </w:rPr>
                                    <w:t>，</w:t>
                                  </w:r>
                                  <w:r w:rsidR="00012E8F">
                                    <w:rPr>
                                      <w:rFonts w:hint="eastAsia"/>
                                      <w:w w:val="90"/>
                                      <w:sz w:val="18"/>
                                    </w:rPr>
                                    <w:t>考えたことを説明しよう。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2" type="#_x0000_t202" style="position:absolute;left:0;text-align:left;margin-left:10.25pt;margin-top:3.65pt;width:385.5pt;height:17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" fillcolor="window" strokecolor="windowText" strokeweight="1.5pt">
                      <v:textbox>
                        <w:txbxContent>
                          <w:p w:rsidR="00FF6A76" w:rsidRPr="00012E8F" w:rsidRDefault="00F2407E" w:rsidP="00161C04">
                            <w:pPr>
                              <w:spacing w:line="180" w:lineRule="exact"/>
                              <w:ind w:left="647" w:hangingChars="400" w:hanging="647"/>
                              <w:rPr>
                                <w:w w:val="90"/>
                                <w:sz w:val="18"/>
                              </w:rPr>
                            </w:pPr>
                            <w:r w:rsidRPr="0090022A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めあて</w:t>
                            </w:r>
                            <w:r w:rsidRPr="00012E8F">
                              <w:rPr>
                                <w:rFonts w:hint="eastAsia"/>
                                <w:w w:val="90"/>
                                <w:sz w:val="18"/>
                              </w:rPr>
                              <w:t xml:space="preserve">　</w:t>
                            </w:r>
                            <w:r w:rsidR="00FF6A76" w:rsidRPr="00012E8F">
                              <w:rPr>
                                <w:rFonts w:hint="eastAsia"/>
                                <w:w w:val="90"/>
                                <w:sz w:val="18"/>
                              </w:rPr>
                              <w:t>広島県と他の都道府県とは，どのよう</w:t>
                            </w:r>
                            <w:r w:rsidR="00161C04">
                              <w:rPr>
                                <w:rFonts w:hint="eastAsia"/>
                                <w:w w:val="90"/>
                                <w:sz w:val="18"/>
                              </w:rPr>
                              <w:t>に</w:t>
                            </w:r>
                            <w:r w:rsidR="00FF6A76" w:rsidRPr="00012E8F">
                              <w:rPr>
                                <w:rFonts w:hint="eastAsia"/>
                                <w:w w:val="90"/>
                                <w:sz w:val="18"/>
                              </w:rPr>
                              <w:t>つながっているの</w:t>
                            </w:r>
                            <w:r w:rsidR="0086757B" w:rsidRPr="00012E8F">
                              <w:rPr>
                                <w:rFonts w:hint="eastAsia"/>
                                <w:w w:val="90"/>
                                <w:sz w:val="18"/>
                              </w:rPr>
                              <w:t>か</w:t>
                            </w:r>
                            <w:r w:rsidR="00012E8F">
                              <w:rPr>
                                <w:rFonts w:hint="eastAsia"/>
                                <w:w w:val="90"/>
                                <w:sz w:val="18"/>
                              </w:rPr>
                              <w:t>調べ</w:t>
                            </w:r>
                            <w:r w:rsidR="00012E8F" w:rsidRPr="00012E8F">
                              <w:rPr>
                                <w:rFonts w:hint="eastAsia"/>
                                <w:w w:val="90"/>
                                <w:sz w:val="18"/>
                              </w:rPr>
                              <w:t>，</w:t>
                            </w:r>
                            <w:r w:rsidR="00012E8F">
                              <w:rPr>
                                <w:rFonts w:hint="eastAsia"/>
                                <w:w w:val="90"/>
                                <w:sz w:val="18"/>
                              </w:rPr>
                              <w:t>考えたことを説明しよう。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22E1" w:rsidRPr="000822E1" w:rsidRDefault="000822E1" w:rsidP="00A06632">
            <w:pPr>
              <w:widowControl/>
              <w:spacing w:line="240" w:lineRule="exact"/>
              <w:ind w:rightChars="-32" w:right="-67"/>
              <w:jc w:val="left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</w:p>
          <w:p w:rsidR="00FF6A76" w:rsidRPr="00FF6A76" w:rsidRDefault="001139FF" w:rsidP="00A06632">
            <w:pPr>
              <w:spacing w:line="240" w:lineRule="exact"/>
              <w:ind w:left="319" w:hangingChars="200" w:hanging="319"/>
              <w:rPr>
                <w:rFonts w:asciiTheme="majorEastAsia" w:eastAsiaTheme="majorEastAsia" w:hAnsiTheme="majorEastAsia" w:cstheme="minorBidi"/>
                <w:w w:val="8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inorBidi" w:hint="eastAsia"/>
                <w:w w:val="80"/>
                <w:sz w:val="20"/>
                <w:szCs w:val="20"/>
              </w:rPr>
              <w:t xml:space="preserve">５　</w:t>
            </w:r>
            <w:r w:rsidR="00157F9C">
              <w:rPr>
                <w:rFonts w:asciiTheme="majorEastAsia" w:eastAsiaTheme="majorEastAsia" w:hAnsiTheme="majorEastAsia" w:cstheme="minorBidi" w:hint="eastAsia"/>
                <w:w w:val="80"/>
                <w:sz w:val="20"/>
                <w:szCs w:val="20"/>
              </w:rPr>
              <w:t>パンフレット</w:t>
            </w:r>
            <w:r w:rsidR="006E5476">
              <w:rPr>
                <w:rFonts w:asciiTheme="majorEastAsia" w:eastAsiaTheme="majorEastAsia" w:hAnsiTheme="majorEastAsia" w:cstheme="minorBidi" w:hint="eastAsia"/>
                <w:w w:val="80"/>
                <w:sz w:val="20"/>
                <w:szCs w:val="20"/>
              </w:rPr>
              <w:t>「おしい広島県」</w:t>
            </w:r>
            <w:r w:rsidR="00157F9C">
              <w:rPr>
                <w:rFonts w:asciiTheme="majorEastAsia" w:eastAsiaTheme="majorEastAsia" w:hAnsiTheme="majorEastAsia" w:cstheme="minorBidi" w:hint="eastAsia"/>
                <w:w w:val="80"/>
                <w:sz w:val="20"/>
                <w:szCs w:val="20"/>
              </w:rPr>
              <w:t>をＰＲしたい県</w:t>
            </w:r>
            <w:r w:rsidR="00026829">
              <w:rPr>
                <w:rFonts w:asciiTheme="majorEastAsia" w:eastAsiaTheme="majorEastAsia" w:hAnsiTheme="majorEastAsia" w:cstheme="minorBidi" w:hint="eastAsia"/>
                <w:w w:val="80"/>
                <w:sz w:val="20"/>
                <w:szCs w:val="20"/>
              </w:rPr>
              <w:t>を選び，広島県</w:t>
            </w:r>
            <w:r w:rsidR="006E5476">
              <w:rPr>
                <w:rFonts w:asciiTheme="majorEastAsia" w:eastAsiaTheme="majorEastAsia" w:hAnsiTheme="majorEastAsia" w:cstheme="minorBidi" w:hint="eastAsia"/>
                <w:w w:val="80"/>
                <w:sz w:val="20"/>
                <w:szCs w:val="20"/>
              </w:rPr>
              <w:t>が</w:t>
            </w:r>
            <w:r>
              <w:rPr>
                <w:rFonts w:asciiTheme="majorEastAsia" w:eastAsiaTheme="majorEastAsia" w:hAnsiTheme="majorEastAsia" w:cstheme="minorBidi" w:hint="eastAsia"/>
                <w:w w:val="80"/>
                <w:sz w:val="20"/>
                <w:szCs w:val="20"/>
              </w:rPr>
              <w:t>どのようにつながっているか</w:t>
            </w:r>
            <w:r w:rsidR="006E5476">
              <w:rPr>
                <w:rFonts w:asciiTheme="majorEastAsia" w:eastAsiaTheme="majorEastAsia" w:hAnsiTheme="majorEastAsia" w:cstheme="minorBidi" w:hint="eastAsia"/>
                <w:w w:val="80"/>
                <w:sz w:val="20"/>
                <w:szCs w:val="20"/>
              </w:rPr>
              <w:t>を</w:t>
            </w:r>
            <w:r>
              <w:rPr>
                <w:rFonts w:asciiTheme="majorEastAsia" w:eastAsiaTheme="majorEastAsia" w:hAnsiTheme="majorEastAsia" w:cstheme="minorBidi" w:hint="eastAsia"/>
                <w:w w:val="80"/>
                <w:sz w:val="20"/>
                <w:szCs w:val="20"/>
              </w:rPr>
              <w:t>調べ</w:t>
            </w:r>
            <w:r w:rsidR="006E5476">
              <w:rPr>
                <w:rFonts w:asciiTheme="majorEastAsia" w:eastAsiaTheme="majorEastAsia" w:hAnsiTheme="majorEastAsia" w:cstheme="minorBidi" w:hint="eastAsia"/>
                <w:w w:val="80"/>
                <w:sz w:val="20"/>
                <w:szCs w:val="20"/>
              </w:rPr>
              <w:t>，</w:t>
            </w:r>
            <w:r w:rsidR="00FF6A76" w:rsidRPr="00FF6A76">
              <w:rPr>
                <w:rFonts w:asciiTheme="majorEastAsia" w:eastAsiaTheme="majorEastAsia" w:hAnsiTheme="majorEastAsia" w:cstheme="minorBidi" w:hint="eastAsia"/>
                <w:w w:val="80"/>
                <w:sz w:val="20"/>
                <w:szCs w:val="20"/>
              </w:rPr>
              <w:t>考え</w:t>
            </w:r>
            <w:r>
              <w:rPr>
                <w:rFonts w:asciiTheme="majorEastAsia" w:eastAsiaTheme="majorEastAsia" w:hAnsiTheme="majorEastAsia" w:cstheme="minorBidi" w:hint="eastAsia"/>
                <w:w w:val="80"/>
                <w:sz w:val="20"/>
                <w:szCs w:val="20"/>
              </w:rPr>
              <w:t>たことを説明する</w:t>
            </w:r>
            <w:r w:rsidR="00FF6A76" w:rsidRPr="00FF6A76">
              <w:rPr>
                <w:rFonts w:asciiTheme="majorEastAsia" w:eastAsiaTheme="majorEastAsia" w:hAnsiTheme="majorEastAsia" w:cstheme="minorBidi" w:hint="eastAsia"/>
                <w:w w:val="80"/>
                <w:sz w:val="20"/>
                <w:szCs w:val="20"/>
              </w:rPr>
              <w:t>。</w:t>
            </w:r>
          </w:p>
          <w:p w:rsidR="00805837" w:rsidRDefault="00805837" w:rsidP="00A06632">
            <w:pPr>
              <w:spacing w:line="240" w:lineRule="exact"/>
              <w:rPr>
                <w:rFonts w:asciiTheme="majorEastAsia" w:eastAsiaTheme="majorEastAsia" w:hAnsiTheme="majorEastAsia" w:cstheme="minorBidi"/>
                <w:w w:val="80"/>
                <w:sz w:val="20"/>
                <w:szCs w:val="20"/>
              </w:rPr>
            </w:pPr>
          </w:p>
          <w:p w:rsidR="00A06632" w:rsidRDefault="00A06632" w:rsidP="00A06632">
            <w:pPr>
              <w:spacing w:line="240" w:lineRule="exact"/>
              <w:rPr>
                <w:rFonts w:asciiTheme="majorEastAsia" w:eastAsiaTheme="majorEastAsia" w:hAnsiTheme="majorEastAsia" w:cstheme="minorBidi"/>
                <w:w w:val="80"/>
                <w:sz w:val="20"/>
                <w:szCs w:val="20"/>
              </w:rPr>
            </w:pPr>
          </w:p>
          <w:p w:rsidR="00A06632" w:rsidRDefault="00A06632" w:rsidP="00A06632">
            <w:pPr>
              <w:spacing w:line="240" w:lineRule="exact"/>
              <w:rPr>
                <w:rFonts w:asciiTheme="majorEastAsia" w:eastAsiaTheme="majorEastAsia" w:hAnsiTheme="majorEastAsia" w:cstheme="minorBidi"/>
                <w:w w:val="80"/>
                <w:sz w:val="20"/>
                <w:szCs w:val="20"/>
              </w:rPr>
            </w:pPr>
          </w:p>
          <w:p w:rsidR="00FF6A76" w:rsidRPr="00FF6A76" w:rsidRDefault="00FF6A76" w:rsidP="00A06632">
            <w:pPr>
              <w:spacing w:line="240" w:lineRule="exact"/>
              <w:rPr>
                <w:rFonts w:asciiTheme="majorEastAsia" w:eastAsiaTheme="majorEastAsia" w:hAnsiTheme="majorEastAsia" w:cstheme="minorBidi"/>
                <w:w w:val="80"/>
                <w:sz w:val="20"/>
                <w:szCs w:val="20"/>
              </w:rPr>
            </w:pPr>
            <w:r w:rsidRPr="00FF6A76">
              <w:rPr>
                <w:rFonts w:asciiTheme="majorEastAsia" w:eastAsiaTheme="majorEastAsia" w:hAnsiTheme="majorEastAsia" w:cstheme="minorBidi" w:hint="eastAsia"/>
                <w:w w:val="80"/>
                <w:sz w:val="20"/>
                <w:szCs w:val="20"/>
              </w:rPr>
              <w:t>６　本時のまとめをする。</w:t>
            </w:r>
          </w:p>
          <w:p w:rsidR="00FF6A76" w:rsidRDefault="00AC699D" w:rsidP="00A06632">
            <w:pPr>
              <w:spacing w:line="240" w:lineRule="exact"/>
              <w:ind w:leftChars="66" w:left="290" w:hangingChars="95" w:hanging="151"/>
              <w:rPr>
                <w:rFonts w:asciiTheme="minorEastAsia" w:eastAsiaTheme="minorEastAsia" w:hAnsiTheme="minorEastAsia" w:cstheme="minorBidi"/>
                <w:w w:val="80"/>
                <w:sz w:val="20"/>
                <w:szCs w:val="20"/>
              </w:rPr>
            </w:pPr>
            <w:r w:rsidRPr="001B6FEB">
              <w:rPr>
                <w:rFonts w:asciiTheme="minorEastAsia" w:eastAsiaTheme="minorEastAsia" w:hAnsiTheme="minorEastAsia" w:cstheme="minorBidi"/>
                <w:noProof/>
                <w:w w:val="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6DF63237" wp14:editId="18F1617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22225</wp:posOffset>
                      </wp:positionV>
                      <wp:extent cx="4664710" cy="523240"/>
                      <wp:effectExtent l="0" t="0" r="21590" b="1016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4710" cy="523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66BFC" w:rsidRPr="0090022A" w:rsidRDefault="00966BFC" w:rsidP="00EE7310">
                                  <w:pPr>
                                    <w:spacing w:line="22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8"/>
                                    </w:rPr>
                                  </w:pPr>
                                  <w:r w:rsidRPr="0090022A">
                                    <w:rPr>
                                      <w:rFonts w:ascii="ＭＳ Ｐゴシック" w:eastAsia="ＭＳ Ｐゴシック" w:hAnsi="ＭＳ Ｐゴシック" w:hint="eastAsia"/>
                                      <w:w w:val="90"/>
                                      <w:sz w:val="18"/>
                                    </w:rPr>
                                    <w:t>児童のまとめ例</w:t>
                                  </w:r>
                                </w:p>
                                <w:p w:rsidR="00FF6A76" w:rsidRPr="00966BFC" w:rsidRDefault="00FF6A76" w:rsidP="00EE7310">
                                  <w:pPr>
                                    <w:spacing w:line="220" w:lineRule="exact"/>
                                    <w:rPr>
                                      <w:w w:val="90"/>
                                      <w:sz w:val="18"/>
                                    </w:rPr>
                                  </w:pPr>
                                  <w:r w:rsidRPr="00966BFC">
                                    <w:rPr>
                                      <w:rFonts w:hint="eastAsia"/>
                                      <w:w w:val="90"/>
                                      <w:sz w:val="18"/>
                                    </w:rPr>
                                    <w:t>広島県は，他の</w:t>
                                  </w:r>
                                  <w:r w:rsidR="0022020E" w:rsidRPr="00966BFC">
                                    <w:rPr>
                                      <w:rFonts w:hint="eastAsia"/>
                                      <w:w w:val="90"/>
                                      <w:sz w:val="18"/>
                                    </w:rPr>
                                    <w:t>都道府県と鉄道や航空機，バス（高速道路）</w:t>
                                  </w:r>
                                  <w:r w:rsidR="00EE7310" w:rsidRPr="00966BFC">
                                    <w:rPr>
                                      <w:rFonts w:hint="eastAsia"/>
                                      <w:w w:val="90"/>
                                      <w:sz w:val="18"/>
                                    </w:rPr>
                                    <w:t>，船等の様々な交通機関</w:t>
                                  </w:r>
                                  <w:r w:rsidR="008C768F" w:rsidRPr="00966BFC">
                                    <w:rPr>
                                      <w:rFonts w:hint="eastAsia"/>
                                      <w:w w:val="90"/>
                                      <w:sz w:val="18"/>
                                    </w:rPr>
                                    <w:t>で</w:t>
                                  </w:r>
                                  <w:r w:rsidR="00EE7310" w:rsidRPr="00966BFC">
                                    <w:rPr>
                                      <w:rFonts w:hint="eastAsia"/>
                                      <w:w w:val="90"/>
                                      <w:sz w:val="18"/>
                                    </w:rPr>
                                    <w:t>つながっていることや，</w:t>
                                  </w:r>
                                  <w:r w:rsidR="003332F5" w:rsidRPr="00966BFC">
                                    <w:rPr>
                                      <w:rFonts w:hint="eastAsia"/>
                                      <w:w w:val="90"/>
                                      <w:sz w:val="18"/>
                                    </w:rPr>
                                    <w:t>広島県の人々の生活や産業は，国内の他地域とつながっていること</w:t>
                                  </w:r>
                                  <w:r w:rsidR="00EE7310" w:rsidRPr="00966BFC">
                                    <w:rPr>
                                      <w:rFonts w:hint="eastAsia"/>
                                      <w:w w:val="90"/>
                                      <w:sz w:val="18"/>
                                    </w:rPr>
                                    <w:t>が</w:t>
                                  </w:r>
                                  <w:r w:rsidR="003332F5" w:rsidRPr="00966BFC">
                                    <w:rPr>
                                      <w:rFonts w:hint="eastAsia"/>
                                      <w:w w:val="90"/>
                                      <w:sz w:val="18"/>
                                    </w:rPr>
                                    <w:t>分かった。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テキスト ボックス 6" o:spid="_x0000_s1033" style="position:absolute;left:0;text-align:left;margin-left:21.5pt;margin-top:1.75pt;width:367.3pt;height:41.2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" fillcolor="window" strokeweight=".5pt">
                      <v:textbox inset=",1mm,,1mm">
                        <w:txbxContent>
                          <w:p w:rsidR="00966BFC" w:rsidRPr="0090022A" w:rsidRDefault="00966BFC" w:rsidP="00EE7310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8"/>
                              </w:rPr>
                            </w:pPr>
                            <w:r w:rsidRPr="0090022A">
                              <w:rPr>
                                <w:rFonts w:ascii="ＭＳ Ｐゴシック" w:eastAsia="ＭＳ Ｐゴシック" w:hAnsi="ＭＳ Ｐゴシック" w:hint="eastAsia"/>
                                <w:w w:val="90"/>
                                <w:sz w:val="18"/>
                              </w:rPr>
                              <w:t>児童のまとめ例</w:t>
                            </w:r>
                          </w:p>
                          <w:p w:rsidR="00FF6A76" w:rsidRPr="00966BFC" w:rsidRDefault="00FF6A76" w:rsidP="00EE7310">
                            <w:pPr>
                              <w:spacing w:line="220" w:lineRule="exact"/>
                              <w:rPr>
                                <w:w w:val="90"/>
                                <w:sz w:val="18"/>
                              </w:rPr>
                            </w:pPr>
                            <w:r w:rsidRPr="00966BFC">
                              <w:rPr>
                                <w:rFonts w:hint="eastAsia"/>
                                <w:w w:val="90"/>
                                <w:sz w:val="18"/>
                              </w:rPr>
                              <w:t>広島県は，他の</w:t>
                            </w:r>
                            <w:r w:rsidR="0022020E" w:rsidRPr="00966BFC">
                              <w:rPr>
                                <w:rFonts w:hint="eastAsia"/>
                                <w:w w:val="90"/>
                                <w:sz w:val="18"/>
                              </w:rPr>
                              <w:t>都道府県と鉄道や航空機，バス（高速道路）</w:t>
                            </w:r>
                            <w:r w:rsidR="00EE7310" w:rsidRPr="00966BFC">
                              <w:rPr>
                                <w:rFonts w:hint="eastAsia"/>
                                <w:w w:val="90"/>
                                <w:sz w:val="18"/>
                              </w:rPr>
                              <w:t>，船等の様々な交通機関</w:t>
                            </w:r>
                            <w:r w:rsidR="008C768F" w:rsidRPr="00966BFC">
                              <w:rPr>
                                <w:rFonts w:hint="eastAsia"/>
                                <w:w w:val="90"/>
                                <w:sz w:val="18"/>
                              </w:rPr>
                              <w:t>で</w:t>
                            </w:r>
                            <w:r w:rsidR="00EE7310" w:rsidRPr="00966BFC">
                              <w:rPr>
                                <w:rFonts w:hint="eastAsia"/>
                                <w:w w:val="90"/>
                                <w:sz w:val="18"/>
                              </w:rPr>
                              <w:t>つながっていることや，</w:t>
                            </w:r>
                            <w:r w:rsidR="003332F5" w:rsidRPr="00966BFC">
                              <w:rPr>
                                <w:rFonts w:hint="eastAsia"/>
                                <w:w w:val="90"/>
                                <w:sz w:val="18"/>
                              </w:rPr>
                              <w:t>広島県の人々の生活や産業は，国内の他地域とつながっていること</w:t>
                            </w:r>
                            <w:r w:rsidR="00EE7310" w:rsidRPr="00966BFC">
                              <w:rPr>
                                <w:rFonts w:hint="eastAsia"/>
                                <w:w w:val="90"/>
                                <w:sz w:val="18"/>
                              </w:rPr>
                              <w:t>が</w:t>
                            </w:r>
                            <w:r w:rsidR="003332F5" w:rsidRPr="00966BFC">
                              <w:rPr>
                                <w:rFonts w:hint="eastAsia"/>
                                <w:w w:val="90"/>
                                <w:sz w:val="18"/>
                              </w:rPr>
                              <w:t>分かった。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139FF" w:rsidRDefault="001139FF" w:rsidP="00A06632">
            <w:pPr>
              <w:spacing w:line="240" w:lineRule="exact"/>
              <w:ind w:leftChars="66" w:left="290" w:hangingChars="95" w:hanging="151"/>
              <w:rPr>
                <w:rFonts w:asciiTheme="minorEastAsia" w:eastAsiaTheme="minorEastAsia" w:hAnsiTheme="minorEastAsia" w:cstheme="minorBidi"/>
                <w:w w:val="80"/>
                <w:sz w:val="20"/>
                <w:szCs w:val="20"/>
              </w:rPr>
            </w:pPr>
          </w:p>
          <w:p w:rsidR="00375C0A" w:rsidRDefault="00375C0A" w:rsidP="00A06632">
            <w:pPr>
              <w:spacing w:line="240" w:lineRule="exact"/>
              <w:ind w:leftChars="66" w:left="290" w:hangingChars="95" w:hanging="151"/>
              <w:rPr>
                <w:rFonts w:asciiTheme="minorEastAsia" w:eastAsiaTheme="minorEastAsia" w:hAnsiTheme="minorEastAsia" w:cstheme="minorBidi"/>
                <w:w w:val="80"/>
                <w:sz w:val="20"/>
                <w:szCs w:val="20"/>
              </w:rPr>
            </w:pPr>
          </w:p>
          <w:p w:rsidR="00966BFC" w:rsidRDefault="00966BFC" w:rsidP="00A06632">
            <w:pPr>
              <w:spacing w:line="240" w:lineRule="exact"/>
              <w:ind w:leftChars="66" w:left="290" w:hangingChars="95" w:hanging="151"/>
              <w:rPr>
                <w:rFonts w:asciiTheme="minorEastAsia" w:eastAsiaTheme="minorEastAsia" w:hAnsiTheme="minorEastAsia" w:cstheme="minorBidi"/>
                <w:w w:val="80"/>
                <w:sz w:val="20"/>
                <w:szCs w:val="20"/>
              </w:rPr>
            </w:pPr>
          </w:p>
          <w:p w:rsidR="00E775F8" w:rsidRPr="004D76F8" w:rsidRDefault="00FF6A76" w:rsidP="00A06632">
            <w:pPr>
              <w:spacing w:line="240" w:lineRule="exact"/>
              <w:ind w:left="159" w:hangingChars="100" w:hanging="159"/>
              <w:rPr>
                <w:rFonts w:asciiTheme="majorEastAsia" w:eastAsiaTheme="majorEastAsia" w:hAnsiTheme="majorEastAsia" w:cstheme="minorBidi"/>
                <w:w w:val="80"/>
                <w:sz w:val="20"/>
                <w:szCs w:val="20"/>
              </w:rPr>
            </w:pPr>
            <w:r w:rsidRPr="00FF6A76">
              <w:rPr>
                <w:rFonts w:asciiTheme="majorEastAsia" w:eastAsiaTheme="majorEastAsia" w:hAnsiTheme="majorEastAsia" w:cstheme="minorBidi" w:hint="eastAsia"/>
                <w:w w:val="80"/>
                <w:sz w:val="20"/>
                <w:szCs w:val="20"/>
              </w:rPr>
              <w:t xml:space="preserve">７　</w:t>
            </w:r>
            <w:r w:rsidRPr="0090022A">
              <w:rPr>
                <w:rFonts w:ascii="ＭＳ Ｐゴシック" w:eastAsia="ＭＳ Ｐゴシック" w:hAnsi="ＭＳ Ｐゴシック" w:cstheme="minorBidi" w:hint="eastAsia"/>
                <w:w w:val="80"/>
                <w:sz w:val="20"/>
                <w:szCs w:val="20"/>
              </w:rPr>
              <w:t>本時を振り返り，次時につなげる。</w:t>
            </w:r>
          </w:p>
          <w:p w:rsidR="00A83602" w:rsidRPr="001B6FEB" w:rsidRDefault="00E775F8" w:rsidP="004B426A">
            <w:pPr>
              <w:spacing w:line="240" w:lineRule="exact"/>
              <w:ind w:leftChars="102" w:left="377" w:hangingChars="102" w:hanging="163"/>
              <w:jc w:val="left"/>
              <w:rPr>
                <w:rFonts w:asciiTheme="minorEastAsia" w:eastAsiaTheme="minorEastAsia" w:hAnsiTheme="minorEastAsia" w:cstheme="minorBidi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・</w:t>
            </w:r>
            <w:r w:rsidRPr="00A35078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新たに疑問に思ったことなどを文章で記述する。</w:t>
            </w:r>
          </w:p>
        </w:tc>
        <w:tc>
          <w:tcPr>
            <w:tcW w:w="4839" w:type="dxa"/>
          </w:tcPr>
          <w:p w:rsidR="00FF6A76" w:rsidRDefault="00FF6A76" w:rsidP="00A06632">
            <w:pPr>
              <w:spacing w:line="240" w:lineRule="exact"/>
              <w:ind w:left="159" w:hangingChars="100" w:hanging="159"/>
              <w:rPr>
                <w:rFonts w:asciiTheme="minorEastAsia" w:eastAsiaTheme="minorEastAsia" w:hAnsiTheme="minorEastAsia" w:cstheme="minorBidi"/>
                <w:w w:val="80"/>
                <w:sz w:val="20"/>
                <w:szCs w:val="20"/>
              </w:rPr>
            </w:pPr>
            <w:r w:rsidRPr="00FF6A76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◇日本地図</w:t>
            </w:r>
            <w:r w:rsidR="00BB37EA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を使って</w:t>
            </w:r>
            <w:r w:rsidRPr="00FF6A76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広島県や東京都の位置を確認させ</w:t>
            </w:r>
            <w:r w:rsidR="00BB37EA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る。</w:t>
            </w:r>
          </w:p>
          <w:p w:rsidR="00BB37EA" w:rsidRDefault="00FF6A76" w:rsidP="00A06632">
            <w:pPr>
              <w:spacing w:line="240" w:lineRule="exact"/>
              <w:ind w:left="159" w:hangingChars="100" w:hanging="159"/>
              <w:rPr>
                <w:rFonts w:asciiTheme="minorEastAsia" w:eastAsiaTheme="minorEastAsia" w:hAnsiTheme="minorEastAsia" w:cstheme="minorBidi"/>
                <w:w w:val="80"/>
                <w:sz w:val="20"/>
                <w:szCs w:val="20"/>
              </w:rPr>
            </w:pPr>
            <w:r w:rsidRPr="00FF6A76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◇</w:t>
            </w:r>
            <w:r w:rsidR="00C132B8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東京都</w:t>
            </w:r>
            <w:r w:rsidR="00605455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ま</w:t>
            </w:r>
            <w:r w:rsidRPr="00FF6A76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での距離とほぼ同じ位置にある新潟県（長岡市）</w:t>
            </w:r>
            <w:r w:rsidR="00C132B8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の写真を提示し，</w:t>
            </w:r>
            <w:r w:rsidRPr="00FF6A76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地図</w:t>
            </w:r>
            <w:r w:rsidR="00BB37EA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で</w:t>
            </w:r>
            <w:r w:rsidRPr="00FF6A76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位置を確かめさせる</w:t>
            </w:r>
            <w:r w:rsidR="00BB37EA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。</w:t>
            </w:r>
          </w:p>
          <w:p w:rsidR="00161C04" w:rsidRPr="00605455" w:rsidRDefault="00200C98" w:rsidP="00A06632">
            <w:pPr>
              <w:spacing w:line="240" w:lineRule="exact"/>
              <w:ind w:left="159" w:hangingChars="100" w:hanging="159"/>
              <w:rPr>
                <w:rFonts w:asciiTheme="minorEastAsia" w:eastAsiaTheme="minorEastAsia" w:hAnsiTheme="minorEastAsia" w:cstheme="minorBidi"/>
                <w:w w:val="90"/>
                <w:sz w:val="18"/>
                <w:szCs w:val="20"/>
              </w:rPr>
            </w:pPr>
            <w:r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◇</w:t>
            </w:r>
            <w:r w:rsidR="00183C98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課題につなげるために，</w:t>
            </w:r>
            <w:r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新潟県まで</w:t>
            </w:r>
            <w:r w:rsidR="00BB37EA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の交通手段と所要時間を</w:t>
            </w:r>
            <w:r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調べさせ</w:t>
            </w:r>
            <w:r w:rsidR="00161C04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，「</w:t>
            </w:r>
            <w:r w:rsidR="00161C04" w:rsidRPr="00605455">
              <w:rPr>
                <w:rFonts w:asciiTheme="minorEastAsia" w:eastAsiaTheme="minorEastAsia" w:hAnsiTheme="minorEastAsia" w:cstheme="minorBidi" w:hint="eastAsia"/>
                <w:w w:val="90"/>
                <w:sz w:val="18"/>
                <w:szCs w:val="20"/>
              </w:rPr>
              <w:t>東京都とほぼ同じ距離にあるのに，</w:t>
            </w:r>
            <w:r w:rsidR="00161C04">
              <w:rPr>
                <w:rFonts w:asciiTheme="minorEastAsia" w:eastAsiaTheme="minorEastAsia" w:hAnsiTheme="minorEastAsia" w:cstheme="minorBidi" w:hint="eastAsia"/>
                <w:w w:val="90"/>
                <w:sz w:val="18"/>
                <w:szCs w:val="20"/>
              </w:rPr>
              <w:t>所要</w:t>
            </w:r>
            <w:r w:rsidR="00161C04" w:rsidRPr="00605455">
              <w:rPr>
                <w:rFonts w:asciiTheme="minorEastAsia" w:eastAsiaTheme="minorEastAsia" w:hAnsiTheme="minorEastAsia" w:cstheme="minorBidi" w:hint="eastAsia"/>
                <w:w w:val="90"/>
                <w:sz w:val="18"/>
                <w:szCs w:val="20"/>
              </w:rPr>
              <w:t>時間が違うのは，なぜだろう。</w:t>
            </w:r>
            <w:r w:rsidR="00161C04">
              <w:rPr>
                <w:rFonts w:asciiTheme="minorEastAsia" w:eastAsiaTheme="minorEastAsia" w:hAnsiTheme="minorEastAsia" w:cstheme="minorBidi" w:hint="eastAsia"/>
                <w:w w:val="90"/>
                <w:sz w:val="18"/>
                <w:szCs w:val="20"/>
              </w:rPr>
              <w:t>」と発問し予想させる。</w:t>
            </w:r>
          </w:p>
          <w:p w:rsidR="00FF6A76" w:rsidRDefault="00FF6A76" w:rsidP="00A06632">
            <w:pPr>
              <w:spacing w:line="240" w:lineRule="exact"/>
              <w:ind w:left="159" w:hangingChars="100" w:hanging="159"/>
              <w:rPr>
                <w:rFonts w:asciiTheme="minorEastAsia" w:eastAsiaTheme="minorEastAsia" w:hAnsiTheme="minorEastAsia" w:cstheme="minorBidi"/>
                <w:w w:val="80"/>
                <w:sz w:val="20"/>
                <w:szCs w:val="20"/>
              </w:rPr>
            </w:pPr>
            <w:r w:rsidRPr="00FF6A76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◇地図帳や交通地図を利用し，交通機関に着目して予想させる。</w:t>
            </w:r>
          </w:p>
          <w:p w:rsidR="00FF6A76" w:rsidRDefault="00FF6A76" w:rsidP="00A06632">
            <w:pPr>
              <w:spacing w:line="240" w:lineRule="exact"/>
              <w:ind w:left="159" w:hangingChars="100" w:hanging="159"/>
              <w:rPr>
                <w:rFonts w:asciiTheme="minorEastAsia" w:eastAsiaTheme="minorEastAsia" w:hAnsiTheme="minorEastAsia" w:cstheme="minorBidi"/>
                <w:w w:val="80"/>
                <w:sz w:val="20"/>
                <w:szCs w:val="20"/>
              </w:rPr>
            </w:pPr>
            <w:r w:rsidRPr="00FF6A76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◇東京</w:t>
            </w:r>
            <w:r w:rsidR="00063940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都</w:t>
            </w:r>
            <w:r w:rsidRPr="00FF6A76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へは，新幹線や飛行機を利用すれば，直通で行けるのに対して，新潟県は東京を経由するという違いに気付かせる。</w:t>
            </w:r>
          </w:p>
          <w:p w:rsidR="0008379A" w:rsidRDefault="0008379A" w:rsidP="00A06632">
            <w:pPr>
              <w:spacing w:line="240" w:lineRule="exact"/>
              <w:ind w:left="159" w:hangingChars="100" w:hanging="159"/>
              <w:rPr>
                <w:rFonts w:asciiTheme="minorEastAsia" w:eastAsiaTheme="minorEastAsia" w:hAnsiTheme="minorEastAsia" w:cstheme="minorBidi"/>
                <w:w w:val="80"/>
                <w:sz w:val="20"/>
                <w:szCs w:val="20"/>
              </w:rPr>
            </w:pPr>
            <w:r w:rsidRPr="00FF6A76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◆東京へのルートと新潟へのルートを比較させて交通手段に違いがあることに気付かせる。</w:t>
            </w:r>
          </w:p>
          <w:p w:rsidR="00063940" w:rsidRPr="00063940" w:rsidRDefault="00063940" w:rsidP="00A06632">
            <w:pPr>
              <w:spacing w:line="240" w:lineRule="exact"/>
              <w:ind w:left="159" w:hangingChars="100" w:hanging="159"/>
              <w:rPr>
                <w:rFonts w:asciiTheme="minorEastAsia" w:eastAsiaTheme="minorEastAsia" w:hAnsiTheme="minorEastAsia" w:cstheme="minorBidi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◇</w:t>
            </w:r>
            <w:r w:rsidR="006111EE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東京都への交通機関が整備されているのは，</w:t>
            </w:r>
            <w:r w:rsidR="00BB37EA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産業</w:t>
            </w:r>
            <w:r w:rsidR="00375C0A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や人々の生活等と</w:t>
            </w:r>
            <w:r w:rsidR="006111EE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関連していることをおさえる。</w:t>
            </w:r>
          </w:p>
          <w:p w:rsidR="00161C04" w:rsidRDefault="00161C04" w:rsidP="00A06632">
            <w:pPr>
              <w:spacing w:line="240" w:lineRule="exact"/>
              <w:ind w:left="159" w:hangingChars="100" w:hanging="159"/>
              <w:rPr>
                <w:rFonts w:asciiTheme="minorEastAsia" w:eastAsiaTheme="minorEastAsia" w:hAnsiTheme="minorEastAsia" w:cstheme="minorBidi"/>
                <w:w w:val="80"/>
                <w:sz w:val="20"/>
                <w:szCs w:val="20"/>
              </w:rPr>
            </w:pPr>
          </w:p>
          <w:p w:rsidR="00EE7310" w:rsidRDefault="00EE7310" w:rsidP="00A06632">
            <w:pPr>
              <w:spacing w:line="240" w:lineRule="exact"/>
              <w:ind w:left="159" w:hangingChars="100" w:hanging="159"/>
              <w:rPr>
                <w:rFonts w:asciiTheme="minorEastAsia" w:eastAsiaTheme="minorEastAsia" w:hAnsiTheme="minorEastAsia" w:cstheme="minorBidi"/>
                <w:w w:val="80"/>
                <w:sz w:val="20"/>
                <w:szCs w:val="20"/>
              </w:rPr>
            </w:pPr>
          </w:p>
          <w:p w:rsidR="00375C0A" w:rsidRPr="00375C0A" w:rsidRDefault="00375C0A" w:rsidP="00A06632">
            <w:pPr>
              <w:spacing w:line="240" w:lineRule="exact"/>
              <w:ind w:left="159" w:hangingChars="100" w:hanging="159"/>
              <w:rPr>
                <w:rFonts w:asciiTheme="minorEastAsia" w:eastAsiaTheme="minorEastAsia" w:hAnsiTheme="minorEastAsia" w:cstheme="minorBidi"/>
                <w:w w:val="80"/>
                <w:sz w:val="20"/>
                <w:szCs w:val="20"/>
              </w:rPr>
            </w:pPr>
          </w:p>
          <w:p w:rsidR="006F6DB5" w:rsidRDefault="00157F9C" w:rsidP="00A06632">
            <w:pPr>
              <w:spacing w:line="240" w:lineRule="exact"/>
              <w:ind w:left="159" w:hangingChars="100" w:hanging="159"/>
              <w:rPr>
                <w:rFonts w:asciiTheme="minorEastAsia" w:eastAsiaTheme="minorEastAsia" w:hAnsiTheme="minorEastAsia" w:cstheme="minorBidi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◇</w:t>
            </w:r>
            <w:r w:rsidR="006F6DB5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一人</w:t>
            </w:r>
            <w:r w:rsidR="00375C0A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一人</w:t>
            </w:r>
            <w:r w:rsidR="006F6DB5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にＰＲしたい県を選択させ，</w:t>
            </w:r>
            <w:r w:rsidR="008C768F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広島県と</w:t>
            </w:r>
            <w:r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どのよう</w:t>
            </w:r>
            <w:r w:rsidR="006111EE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な</w:t>
            </w:r>
            <w:r w:rsidR="00375C0A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つながりがあるか調べさせる。</w:t>
            </w:r>
          </w:p>
          <w:p w:rsidR="00A06632" w:rsidRDefault="00A06632" w:rsidP="00A06632">
            <w:pPr>
              <w:spacing w:line="240" w:lineRule="exact"/>
              <w:ind w:left="159" w:hangingChars="100" w:hanging="159"/>
              <w:rPr>
                <w:rFonts w:asciiTheme="minorEastAsia" w:eastAsiaTheme="minorEastAsia" w:hAnsiTheme="minorEastAsia" w:cstheme="minorBidi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◇調べたことをグループで交流させるとともに，よりよいＰＲをするために改善すべきことを考えさせ発言させる。</w:t>
            </w:r>
          </w:p>
          <w:p w:rsidR="00FF6A76" w:rsidRPr="00FF6A76" w:rsidRDefault="00FF6A76" w:rsidP="00A06632">
            <w:pPr>
              <w:spacing w:line="240" w:lineRule="exact"/>
              <w:ind w:left="159" w:hangingChars="100" w:hanging="159"/>
              <w:rPr>
                <w:rFonts w:asciiTheme="minorEastAsia" w:eastAsiaTheme="minorEastAsia" w:hAnsiTheme="minorEastAsia" w:cstheme="minorBidi"/>
                <w:w w:val="80"/>
                <w:sz w:val="20"/>
                <w:szCs w:val="20"/>
              </w:rPr>
            </w:pPr>
            <w:r w:rsidRPr="00FF6A76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◇国内のすべての県とは，</w:t>
            </w:r>
            <w:r w:rsidR="00375C0A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交通や産業，人々の生活</w:t>
            </w:r>
            <w:r w:rsidR="006E5476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等で</w:t>
            </w:r>
            <w:r w:rsidR="00050D26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つながっていることをおさえ</w:t>
            </w:r>
            <w:r w:rsidRPr="00FF6A76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る。</w:t>
            </w:r>
          </w:p>
          <w:p w:rsidR="00CD010C" w:rsidRDefault="00CD010C" w:rsidP="00A06632">
            <w:pPr>
              <w:spacing w:line="240" w:lineRule="exact"/>
              <w:rPr>
                <w:rFonts w:asciiTheme="minorEastAsia" w:eastAsiaTheme="minorEastAsia" w:hAnsiTheme="minorEastAsia" w:cstheme="minorBidi"/>
                <w:w w:val="80"/>
                <w:sz w:val="20"/>
                <w:szCs w:val="20"/>
              </w:rPr>
            </w:pPr>
          </w:p>
          <w:p w:rsidR="00966BFC" w:rsidRDefault="00966BFC" w:rsidP="00A06632">
            <w:pPr>
              <w:spacing w:line="240" w:lineRule="exact"/>
              <w:rPr>
                <w:rFonts w:asciiTheme="minorEastAsia" w:eastAsiaTheme="minorEastAsia" w:hAnsiTheme="minorEastAsia" w:cstheme="minorBidi"/>
                <w:w w:val="80"/>
                <w:sz w:val="20"/>
                <w:szCs w:val="20"/>
              </w:rPr>
            </w:pPr>
          </w:p>
          <w:p w:rsidR="0022020E" w:rsidRDefault="0022020E" w:rsidP="00A06632">
            <w:pPr>
              <w:spacing w:line="240" w:lineRule="exact"/>
              <w:rPr>
                <w:rFonts w:asciiTheme="minorEastAsia" w:eastAsiaTheme="minorEastAsia" w:hAnsiTheme="minorEastAsia" w:cstheme="minorBidi"/>
                <w:w w:val="80"/>
                <w:sz w:val="20"/>
                <w:szCs w:val="20"/>
              </w:rPr>
            </w:pPr>
          </w:p>
          <w:p w:rsidR="00375C0A" w:rsidRDefault="00375C0A" w:rsidP="00A06632">
            <w:pPr>
              <w:spacing w:line="240" w:lineRule="exact"/>
              <w:rPr>
                <w:rFonts w:asciiTheme="minorEastAsia" w:eastAsiaTheme="minorEastAsia" w:hAnsiTheme="minorEastAsia" w:cstheme="minorBidi"/>
                <w:w w:val="80"/>
                <w:sz w:val="20"/>
                <w:szCs w:val="20"/>
              </w:rPr>
            </w:pPr>
          </w:p>
          <w:p w:rsidR="00375C0A" w:rsidRDefault="00375C0A" w:rsidP="00A06632">
            <w:pPr>
              <w:spacing w:line="240" w:lineRule="exact"/>
              <w:rPr>
                <w:rFonts w:asciiTheme="minorEastAsia" w:eastAsiaTheme="minorEastAsia" w:hAnsiTheme="minorEastAsia" w:cstheme="minorBidi"/>
                <w:w w:val="80"/>
                <w:sz w:val="20"/>
                <w:szCs w:val="20"/>
              </w:rPr>
            </w:pPr>
          </w:p>
          <w:p w:rsidR="002D0028" w:rsidRPr="00FD7B3A" w:rsidRDefault="00FF6A76" w:rsidP="00A06632">
            <w:pPr>
              <w:spacing w:line="240" w:lineRule="exact"/>
              <w:ind w:left="159" w:hangingChars="100" w:hanging="159"/>
              <w:rPr>
                <w:rFonts w:asciiTheme="minorEastAsia" w:eastAsiaTheme="minorEastAsia" w:hAnsiTheme="minorEastAsia" w:cstheme="minorBidi"/>
                <w:w w:val="80"/>
                <w:sz w:val="20"/>
                <w:szCs w:val="20"/>
              </w:rPr>
            </w:pPr>
            <w:r w:rsidRPr="00FF6A76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◇次時は，</w:t>
            </w:r>
            <w:r w:rsidR="00375C0A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作成したパンフレット</w:t>
            </w:r>
            <w:r w:rsidR="006E5476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「おしい広島県」</w:t>
            </w:r>
            <w:r w:rsidR="00375C0A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をよりよいものにするとともに，</w:t>
            </w:r>
            <w:r w:rsidR="00966BFC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自分が調べた県で</w:t>
            </w:r>
            <w:r w:rsidR="006E5476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ＰＲする計画を提案すること</w:t>
            </w:r>
            <w:r w:rsidR="00135B1B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を伝える。</w:t>
            </w:r>
          </w:p>
        </w:tc>
        <w:tc>
          <w:tcPr>
            <w:tcW w:w="1893" w:type="dxa"/>
          </w:tcPr>
          <w:p w:rsidR="001353C8" w:rsidRPr="001B6FEB" w:rsidRDefault="00375C0A" w:rsidP="00CD010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1B6FEB">
              <w:rPr>
                <w:rFonts w:asciiTheme="minorEastAsia" w:eastAsiaTheme="minorEastAsia" w:hAnsiTheme="minorEastAsia"/>
                <w:noProof/>
                <w:w w:val="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1524EF1D" wp14:editId="44F5EEE5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44450</wp:posOffset>
                      </wp:positionV>
                      <wp:extent cx="1115695" cy="899795"/>
                      <wp:effectExtent l="152400" t="0" r="27305" b="14605"/>
                      <wp:wrapNone/>
                      <wp:docPr id="4" name="角丸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899795"/>
                              </a:xfrm>
                              <a:prstGeom prst="wedgeRoundRectCallout">
                                <a:avLst>
                                  <a:gd name="adj1" fmla="val -62500"/>
                                  <a:gd name="adj2" fmla="val -12103"/>
                                  <a:gd name="adj3" fmla="val 16667"/>
                                </a:avLst>
                              </a:prstGeom>
                              <a:solidFill>
                                <a:srgbClr val="FBD4B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4611" w:rsidRPr="00CD010C" w:rsidRDefault="00884611" w:rsidP="00884611">
                                  <w:pPr>
                                    <w:spacing w:line="240" w:lineRule="exact"/>
                                    <w:ind w:left="1"/>
                                    <w:rPr>
                                      <w:rFonts w:asciiTheme="minorEastAsia" w:eastAsiaTheme="minorEastAsia" w:hAnsiTheme="minorEastAsia" w:cstheme="minorBidi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w w:val="80"/>
                                      <w:sz w:val="20"/>
                                      <w:szCs w:val="20"/>
                                    </w:rPr>
                                    <w:t>広島県から</w:t>
                                  </w:r>
                                  <w:r w:rsidRPr="00FF6A76">
                                    <w:rPr>
                                      <w:rFonts w:asciiTheme="majorEastAsia" w:eastAsiaTheme="majorEastAsia" w:hAnsiTheme="majorEastAsia" w:cstheme="minorBidi" w:hint="eastAsia"/>
                                      <w:w w:val="80"/>
                                      <w:sz w:val="20"/>
                                      <w:szCs w:val="20"/>
                                    </w:rPr>
                                    <w:t>同じ距離でありながら，交通にかかる時間が</w:t>
                                  </w:r>
                                  <w:r w:rsidR="00200C98">
                                    <w:rPr>
                                      <w:rFonts w:asciiTheme="majorEastAsia" w:eastAsiaTheme="majorEastAsia" w:hAnsiTheme="majorEastAsia" w:cstheme="minorBidi" w:hint="eastAsia"/>
                                      <w:w w:val="80"/>
                                      <w:sz w:val="20"/>
                                      <w:szCs w:val="20"/>
                                    </w:rPr>
                                    <w:t>異なる</w:t>
                                  </w:r>
                                  <w:r w:rsidRPr="00FF6A76">
                                    <w:rPr>
                                      <w:rFonts w:asciiTheme="majorEastAsia" w:eastAsiaTheme="majorEastAsia" w:hAnsiTheme="majorEastAsia" w:cstheme="minorBidi" w:hint="eastAsia"/>
                                      <w:w w:val="80"/>
                                      <w:sz w:val="20"/>
                                      <w:szCs w:val="20"/>
                                    </w:rPr>
                                    <w:t>ことに気付か</w:t>
                                  </w:r>
                                  <w:r w:rsidR="0008379A">
                                    <w:rPr>
                                      <w:rFonts w:asciiTheme="majorEastAsia" w:eastAsiaTheme="majorEastAsia" w:hAnsiTheme="majorEastAsia" w:cstheme="minorBidi" w:hint="eastAsia"/>
                                      <w:w w:val="80"/>
                                      <w:sz w:val="20"/>
                                      <w:szCs w:val="20"/>
                                    </w:rPr>
                                    <w:t>せ</w:t>
                                  </w:r>
                                  <w:r w:rsidR="00200C98">
                                    <w:rPr>
                                      <w:rFonts w:asciiTheme="majorEastAsia" w:eastAsiaTheme="majorEastAsia" w:hAnsiTheme="majorEastAsia" w:cstheme="minorBidi" w:hint="eastAsia"/>
                                      <w:w w:val="80"/>
                                      <w:sz w:val="20"/>
                                      <w:szCs w:val="20"/>
                                    </w:rPr>
                                    <w:t>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" o:spid="_x0000_s1034" type="#_x0000_t62" style="position:absolute;margin-left:-1.75pt;margin-top:3.5pt;width:87.85pt;height:70.8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" adj="-2700,8186" fillcolor="#fbd4b4">
                      <v:textbox inset="5.85pt,.7pt,5.85pt,.7pt">
                        <w:txbxContent>
                          <w:p w:rsidR="00884611" w:rsidRPr="00CD010C" w:rsidRDefault="00884611" w:rsidP="00884611">
                            <w:pPr>
                              <w:spacing w:line="240" w:lineRule="exact"/>
                              <w:ind w:left="1"/>
                              <w:rPr>
                                <w:rFonts w:asciiTheme="minorEastAsia" w:eastAsiaTheme="minorEastAsia" w:hAnsiTheme="minorEastAsia" w:cstheme="minorBidi"/>
                                <w:w w:val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w w:val="80"/>
                                <w:sz w:val="20"/>
                                <w:szCs w:val="20"/>
                              </w:rPr>
                              <w:t>広島県から</w:t>
                            </w:r>
                            <w:r w:rsidRPr="00FF6A76">
                              <w:rPr>
                                <w:rFonts w:asciiTheme="majorEastAsia" w:eastAsiaTheme="majorEastAsia" w:hAnsiTheme="majorEastAsia" w:cstheme="minorBidi" w:hint="eastAsia"/>
                                <w:w w:val="80"/>
                                <w:sz w:val="20"/>
                                <w:szCs w:val="20"/>
                              </w:rPr>
                              <w:t>同じ距離でありながら，交通にかかる時間が</w:t>
                            </w:r>
                            <w:r w:rsidR="00200C98">
                              <w:rPr>
                                <w:rFonts w:asciiTheme="majorEastAsia" w:eastAsiaTheme="majorEastAsia" w:hAnsiTheme="majorEastAsia" w:cstheme="minorBidi" w:hint="eastAsia"/>
                                <w:w w:val="80"/>
                                <w:sz w:val="20"/>
                                <w:szCs w:val="20"/>
                              </w:rPr>
                              <w:t>異なる</w:t>
                            </w:r>
                            <w:r w:rsidRPr="00FF6A76">
                              <w:rPr>
                                <w:rFonts w:asciiTheme="majorEastAsia" w:eastAsiaTheme="majorEastAsia" w:hAnsiTheme="majorEastAsia" w:cstheme="minorBidi" w:hint="eastAsia"/>
                                <w:w w:val="80"/>
                                <w:sz w:val="20"/>
                                <w:szCs w:val="20"/>
                              </w:rPr>
                              <w:t>ことに気付か</w:t>
                            </w:r>
                            <w:r w:rsidR="0008379A">
                              <w:rPr>
                                <w:rFonts w:asciiTheme="majorEastAsia" w:eastAsiaTheme="majorEastAsia" w:hAnsiTheme="majorEastAsia" w:cstheme="minorBidi" w:hint="eastAsia"/>
                                <w:w w:val="80"/>
                                <w:sz w:val="20"/>
                                <w:szCs w:val="20"/>
                              </w:rPr>
                              <w:t>せ</w:t>
                            </w:r>
                            <w:r w:rsidR="00200C98">
                              <w:rPr>
                                <w:rFonts w:asciiTheme="majorEastAsia" w:eastAsiaTheme="majorEastAsia" w:hAnsiTheme="majorEastAsia" w:cstheme="minorBidi" w:hint="eastAsia"/>
                                <w:w w:val="80"/>
                                <w:sz w:val="20"/>
                                <w:szCs w:val="20"/>
                              </w:rPr>
                              <w:t>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53C8" w:rsidRPr="001B6FEB" w:rsidRDefault="001353C8" w:rsidP="00CD010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</w:p>
          <w:p w:rsidR="001353C8" w:rsidRPr="001B6FEB" w:rsidRDefault="001353C8" w:rsidP="00CD010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</w:p>
          <w:p w:rsidR="001353C8" w:rsidRPr="001B6FEB" w:rsidRDefault="001353C8" w:rsidP="00CD010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</w:p>
          <w:p w:rsidR="001353C8" w:rsidRPr="001B6FEB" w:rsidRDefault="001353C8" w:rsidP="00CD010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</w:p>
          <w:p w:rsidR="001353C8" w:rsidRPr="001B6FEB" w:rsidRDefault="001353C8" w:rsidP="00CD010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</w:p>
          <w:p w:rsidR="001353C8" w:rsidRPr="001B6FEB" w:rsidRDefault="00375C0A" w:rsidP="00CD010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1B6FEB">
              <w:rPr>
                <w:rFonts w:asciiTheme="minorEastAsia" w:eastAsiaTheme="minorEastAsia" w:hAnsiTheme="minorEastAsia"/>
                <w:noProof/>
                <w:w w:val="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29DAAC59" wp14:editId="45128E0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101600</wp:posOffset>
                      </wp:positionV>
                      <wp:extent cx="1152525" cy="1361440"/>
                      <wp:effectExtent l="152400" t="0" r="28575" b="10160"/>
                      <wp:wrapNone/>
                      <wp:docPr id="14" name="角丸四角形吹き出し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361440"/>
                              </a:xfrm>
                              <a:prstGeom prst="wedgeRoundRectCallout">
                                <a:avLst>
                                  <a:gd name="adj1" fmla="val -61798"/>
                                  <a:gd name="adj2" fmla="val 33420"/>
                                  <a:gd name="adj3" fmla="val 16667"/>
                                </a:avLst>
                              </a:prstGeom>
                              <a:solidFill>
                                <a:srgbClr val="FBD4B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4987" w:rsidRPr="00CD010C" w:rsidRDefault="001139FF" w:rsidP="00135B1B">
                                  <w:pPr>
                                    <w:spacing w:line="240" w:lineRule="exact"/>
                                    <w:ind w:left="1" w:rightChars="-50" w:right="-105"/>
                                    <w:rPr>
                                      <w:rFonts w:asciiTheme="minorEastAsia" w:eastAsiaTheme="minorEastAsia" w:hAnsiTheme="minorEastAsia" w:cstheme="minorBidi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w w:val="80"/>
                                      <w:sz w:val="20"/>
                                      <w:szCs w:val="20"/>
                                    </w:rPr>
                                    <w:t>広島県と他地域とのつながりを意識させるために，「</w:t>
                                  </w:r>
                                  <w:r w:rsidR="00EE7310">
                                    <w:rPr>
                                      <w:rFonts w:asciiTheme="majorEastAsia" w:eastAsiaTheme="majorEastAsia" w:hAnsiTheme="majorEastAsia" w:cstheme="minorBidi" w:hint="eastAsia"/>
                                      <w:w w:val="80"/>
                                      <w:sz w:val="20"/>
                                      <w:szCs w:val="20"/>
                                    </w:rPr>
                                    <w:t>広島県は，他の都道府県と</w:t>
                                  </w:r>
                                  <w:r w:rsidR="00375C0A">
                                    <w:rPr>
                                      <w:rFonts w:asciiTheme="majorEastAsia" w:eastAsiaTheme="majorEastAsia" w:hAnsiTheme="majorEastAsia" w:cstheme="minorBidi" w:hint="eastAsia"/>
                                      <w:w w:val="80"/>
                                      <w:sz w:val="20"/>
                                      <w:szCs w:val="20"/>
                                    </w:rPr>
                                    <w:t>，どのように</w:t>
                                  </w:r>
                                  <w:r w:rsidRPr="00805837">
                                    <w:rPr>
                                      <w:rFonts w:asciiTheme="majorEastAsia" w:eastAsiaTheme="majorEastAsia" w:hAnsiTheme="majorEastAsia" w:cstheme="minorBidi" w:hint="eastAsia"/>
                                      <w:w w:val="80"/>
                                      <w:sz w:val="20"/>
                                      <w:szCs w:val="20"/>
                                    </w:rPr>
                                    <w:t>つながっているだろう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w w:val="80"/>
                                      <w:sz w:val="20"/>
                                      <w:szCs w:val="20"/>
                                    </w:rPr>
                                    <w:t>。」と発問し</w:t>
                                  </w:r>
                                  <w:r w:rsidR="00817DFB">
                                    <w:rPr>
                                      <w:rFonts w:asciiTheme="majorEastAsia" w:eastAsiaTheme="majorEastAsia" w:hAnsiTheme="majorEastAsia" w:cstheme="minorBidi" w:hint="eastAsia"/>
                                      <w:w w:val="80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  <w:r w:rsidR="0008379A">
                                    <w:rPr>
                                      <w:rFonts w:asciiTheme="majorEastAsia" w:eastAsiaTheme="majorEastAsia" w:hAnsiTheme="majorEastAsia" w:cstheme="minorBidi" w:hint="eastAsia"/>
                                      <w:w w:val="80"/>
                                      <w:sz w:val="20"/>
                                      <w:szCs w:val="20"/>
                                    </w:rPr>
                                    <w:t>めあてにつなげる</w:t>
                                  </w:r>
                                  <w:r w:rsidR="001B1A72">
                                    <w:rPr>
                                      <w:rFonts w:asciiTheme="majorEastAsia" w:eastAsiaTheme="majorEastAsia" w:hAnsiTheme="majorEastAsia" w:cstheme="minorBidi" w:hint="eastAsia"/>
                                      <w:w w:val="8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4" o:spid="_x0000_s1035" type="#_x0000_t62" style="position:absolute;margin-left:-3.25pt;margin-top:8pt;width:90.75pt;height:107.2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" adj="-2548,18019" fillcolor="#fbd4b4">
                      <v:textbox inset="5.85pt,.7pt,5.85pt,.7pt">
                        <w:txbxContent>
                          <w:p w:rsidR="00E74987" w:rsidRPr="00CD010C" w:rsidRDefault="001139FF" w:rsidP="00135B1B">
                            <w:pPr>
                              <w:spacing w:line="240" w:lineRule="exact"/>
                              <w:ind w:left="1" w:rightChars="-50" w:right="-105"/>
                              <w:rPr>
                                <w:rFonts w:asciiTheme="minorEastAsia" w:eastAsiaTheme="minorEastAsia" w:hAnsiTheme="minorEastAsia" w:cstheme="minorBidi"/>
                                <w:w w:val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w w:val="80"/>
                                <w:sz w:val="20"/>
                                <w:szCs w:val="20"/>
                              </w:rPr>
                              <w:t>広島県と他地域とのつながりを意識させるために，「</w:t>
                            </w:r>
                            <w:r w:rsidR="00EE7310">
                              <w:rPr>
                                <w:rFonts w:asciiTheme="majorEastAsia" w:eastAsiaTheme="majorEastAsia" w:hAnsiTheme="majorEastAsia" w:cstheme="minorBidi" w:hint="eastAsia"/>
                                <w:w w:val="80"/>
                                <w:sz w:val="20"/>
                                <w:szCs w:val="20"/>
                              </w:rPr>
                              <w:t>広島県は，他の都道府県と</w:t>
                            </w:r>
                            <w:r w:rsidR="00375C0A">
                              <w:rPr>
                                <w:rFonts w:asciiTheme="majorEastAsia" w:eastAsiaTheme="majorEastAsia" w:hAnsiTheme="majorEastAsia" w:cstheme="minorBidi" w:hint="eastAsia"/>
                                <w:w w:val="80"/>
                                <w:sz w:val="20"/>
                                <w:szCs w:val="20"/>
                              </w:rPr>
                              <w:t>，どのように</w:t>
                            </w:r>
                            <w:r w:rsidRPr="00805837">
                              <w:rPr>
                                <w:rFonts w:asciiTheme="majorEastAsia" w:eastAsiaTheme="majorEastAsia" w:hAnsiTheme="majorEastAsia" w:cstheme="minorBidi" w:hint="eastAsia"/>
                                <w:w w:val="80"/>
                                <w:sz w:val="20"/>
                                <w:szCs w:val="20"/>
                              </w:rPr>
                              <w:t>つながっているだろう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w w:val="80"/>
                                <w:sz w:val="20"/>
                                <w:szCs w:val="20"/>
                              </w:rPr>
                              <w:t>。」と発問し</w:t>
                            </w:r>
                            <w:r w:rsidR="00817DFB">
                              <w:rPr>
                                <w:rFonts w:asciiTheme="majorEastAsia" w:eastAsiaTheme="majorEastAsia" w:hAnsiTheme="majorEastAsia" w:cstheme="minorBidi" w:hint="eastAsia"/>
                                <w:w w:val="80"/>
                                <w:sz w:val="20"/>
                                <w:szCs w:val="20"/>
                              </w:rPr>
                              <w:t>，</w:t>
                            </w:r>
                            <w:r w:rsidR="0008379A">
                              <w:rPr>
                                <w:rFonts w:asciiTheme="majorEastAsia" w:eastAsiaTheme="majorEastAsia" w:hAnsiTheme="majorEastAsia" w:cstheme="minorBidi" w:hint="eastAsia"/>
                                <w:w w:val="80"/>
                                <w:sz w:val="20"/>
                                <w:szCs w:val="20"/>
                              </w:rPr>
                              <w:t>めあてにつなげる</w:t>
                            </w:r>
                            <w:r w:rsidR="001B1A72">
                              <w:rPr>
                                <w:rFonts w:asciiTheme="majorEastAsia" w:eastAsiaTheme="majorEastAsia" w:hAnsiTheme="majorEastAsia" w:cstheme="minorBidi" w:hint="eastAsia"/>
                                <w:w w:val="8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53C8" w:rsidRPr="001B6FEB" w:rsidRDefault="001353C8" w:rsidP="00CD010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</w:p>
          <w:p w:rsidR="001353C8" w:rsidRPr="001B6FEB" w:rsidRDefault="001353C8" w:rsidP="00CD010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</w:p>
          <w:p w:rsidR="001353C8" w:rsidRPr="001B6FEB" w:rsidRDefault="001353C8" w:rsidP="00CD010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</w:p>
          <w:p w:rsidR="001353C8" w:rsidRPr="001B6FEB" w:rsidRDefault="001353C8" w:rsidP="00CD010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</w:p>
          <w:p w:rsidR="00090DF1" w:rsidRDefault="00090DF1" w:rsidP="00CD010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</w:p>
          <w:p w:rsidR="00373E71" w:rsidRDefault="00373E71" w:rsidP="00CD010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</w:p>
          <w:p w:rsidR="00373E71" w:rsidRDefault="00373E71" w:rsidP="00CD010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</w:p>
          <w:p w:rsidR="00373E71" w:rsidRDefault="00373E71" w:rsidP="00CD010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</w:p>
          <w:p w:rsidR="00373E71" w:rsidRDefault="00373E71" w:rsidP="00CD010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</w:p>
          <w:p w:rsidR="00373E71" w:rsidRDefault="00EE7310" w:rsidP="00CD010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1B6FEB">
              <w:rPr>
                <w:rFonts w:asciiTheme="minorEastAsia" w:eastAsiaTheme="minorEastAsia" w:hAnsiTheme="minorEastAsia"/>
                <w:noProof/>
                <w:w w:val="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73E059A4" wp14:editId="00DBEF6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-3175</wp:posOffset>
                      </wp:positionV>
                      <wp:extent cx="1111885" cy="570865"/>
                      <wp:effectExtent l="152400" t="0" r="12065" b="19685"/>
                      <wp:wrapNone/>
                      <wp:docPr id="7" name="角丸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885" cy="570865"/>
                              </a:xfrm>
                              <a:prstGeom prst="wedgeRoundRectCallout">
                                <a:avLst>
                                  <a:gd name="adj1" fmla="val -62181"/>
                                  <a:gd name="adj2" fmla="val 28110"/>
                                  <a:gd name="adj3" fmla="val 16667"/>
                                </a:avLst>
                              </a:prstGeom>
                              <a:solidFill>
                                <a:srgbClr val="FBD4B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379A" w:rsidRPr="00CD010C" w:rsidRDefault="0008379A" w:rsidP="0008379A">
                                  <w:pPr>
                                    <w:spacing w:line="240" w:lineRule="exact"/>
                                    <w:ind w:left="1" w:rightChars="-50" w:right="-105"/>
                                    <w:jc w:val="left"/>
                                    <w:rPr>
                                      <w:rFonts w:asciiTheme="minorEastAsia" w:eastAsiaTheme="minorEastAsia" w:hAnsiTheme="minorEastAsia" w:cstheme="minorBidi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w w:val="80"/>
                                      <w:sz w:val="20"/>
                                      <w:szCs w:val="20"/>
                                    </w:rPr>
                                    <w:t>調べる視点として，交通網，産業，人口，人々の生活を示す。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7" o:spid="_x0000_s1036" type="#_x0000_t62" style="position:absolute;margin-left:-.25pt;margin-top:-.25pt;width:87.55pt;height:44.9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" adj="-2631,16872" fillcolor="#fbd4b4">
                      <v:textbox inset="5.85pt,.7pt,5.85pt,.7pt">
                        <w:txbxContent>
                          <w:p w:rsidR="0008379A" w:rsidRPr="00CD010C" w:rsidRDefault="0008379A" w:rsidP="0008379A">
                            <w:pPr>
                              <w:spacing w:line="240" w:lineRule="exact"/>
                              <w:ind w:left="1" w:rightChars="-50" w:right="-105"/>
                              <w:jc w:val="left"/>
                              <w:rPr>
                                <w:rFonts w:asciiTheme="minorEastAsia" w:eastAsiaTheme="minorEastAsia" w:hAnsiTheme="minorEastAsia" w:cstheme="minorBidi"/>
                                <w:w w:val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w w:val="80"/>
                                <w:sz w:val="20"/>
                                <w:szCs w:val="20"/>
                              </w:rPr>
                              <w:t>調べる視点として，交通網，産業，人口，人々の生活を示す。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3E71" w:rsidRDefault="00373E71" w:rsidP="00CD010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</w:p>
          <w:p w:rsidR="00373E71" w:rsidRDefault="00373E71" w:rsidP="00CD010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</w:p>
          <w:p w:rsidR="00373E71" w:rsidRDefault="00373E71" w:rsidP="00CD010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</w:p>
          <w:p w:rsidR="002849E0" w:rsidRPr="001B6FEB" w:rsidRDefault="00BF7BB7" w:rsidP="00360E81">
            <w:pPr>
              <w:spacing w:line="240" w:lineRule="exact"/>
              <w:ind w:leftChars="3" w:left="102" w:hangingChars="60" w:hanging="96"/>
              <w:rPr>
                <w:rFonts w:asciiTheme="minorEastAsia" w:eastAsiaTheme="minorEastAsia" w:hAnsiTheme="minorEastAsia" w:cstheme="minorBidi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・</w:t>
            </w:r>
            <w:r w:rsidR="00FF6A76" w:rsidRPr="00FF6A76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広島県は他の都道府県</w:t>
            </w:r>
            <w:r w:rsidR="006E5476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と</w:t>
            </w:r>
            <w:r w:rsidR="00824513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交通網や産業，人々の生活等とつながっている</w:t>
            </w:r>
            <w:r w:rsidR="00FF6A76" w:rsidRPr="00FF6A76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ことを</w:t>
            </w:r>
            <w:r w:rsidR="00824513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調べ，</w:t>
            </w:r>
            <w:r w:rsidR="00FF6A76" w:rsidRPr="00FF6A76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考え</w:t>
            </w:r>
            <w:r w:rsidR="00824513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たことを</w:t>
            </w:r>
            <w:r w:rsidR="00FF6A76" w:rsidRPr="00FF6A76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適切に表現している。</w:t>
            </w:r>
          </w:p>
          <w:p w:rsidR="00C7299E" w:rsidRPr="001B6FEB" w:rsidRDefault="001E16C9" w:rsidP="00CD010C">
            <w:pPr>
              <w:spacing w:line="240" w:lineRule="exact"/>
              <w:ind w:left="159" w:hangingChars="100" w:hanging="159"/>
              <w:rPr>
                <w:rFonts w:asciiTheme="minorEastAsia" w:eastAsiaTheme="minorEastAsia" w:hAnsiTheme="minorEastAsia" w:cstheme="minorBidi"/>
                <w:w w:val="80"/>
                <w:sz w:val="20"/>
                <w:szCs w:val="20"/>
              </w:rPr>
            </w:pPr>
            <w:r w:rsidRPr="001B6FEB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〔</w:t>
            </w:r>
            <w:r w:rsidR="0058149F" w:rsidRPr="001B6FEB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思考</w:t>
            </w:r>
            <w:r w:rsidR="00350D5E" w:rsidRPr="001B6FEB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･</w:t>
            </w:r>
            <w:r w:rsidR="0058149F" w:rsidRPr="001B6FEB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判断・</w:t>
            </w:r>
            <w:r w:rsidR="00350D5E" w:rsidRPr="001B6FEB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表現</w:t>
            </w:r>
            <w:r w:rsidRPr="001B6FEB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〕</w:t>
            </w:r>
          </w:p>
          <w:p w:rsidR="001353C8" w:rsidRPr="001B6FEB" w:rsidRDefault="005C3288" w:rsidP="00CD010C">
            <w:pPr>
              <w:spacing w:line="240" w:lineRule="exact"/>
              <w:ind w:leftChars="50" w:left="185" w:hangingChars="50" w:hanging="80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1B6FEB">
              <w:rPr>
                <w:rFonts w:asciiTheme="minorEastAsia" w:eastAsiaTheme="minorEastAsia" w:hAnsiTheme="minorEastAsia" w:cstheme="minorBidi" w:hint="eastAsia"/>
                <w:w w:val="80"/>
                <w:sz w:val="20"/>
                <w:szCs w:val="20"/>
              </w:rPr>
              <w:t>（ワークシート）</w:t>
            </w:r>
          </w:p>
        </w:tc>
      </w:tr>
    </w:tbl>
    <w:p w:rsidR="001353C8" w:rsidRDefault="001353C8" w:rsidP="00F2407E">
      <w:pPr>
        <w:spacing w:line="220" w:lineRule="exact"/>
      </w:pPr>
    </w:p>
    <w:sectPr w:rsidR="001353C8" w:rsidSect="00677327">
      <w:pgSz w:w="11906" w:h="16838" w:code="9"/>
      <w:pgMar w:top="79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FF" w:rsidRDefault="00566DFF">
      <w:r>
        <w:separator/>
      </w:r>
    </w:p>
  </w:endnote>
  <w:endnote w:type="continuationSeparator" w:id="0">
    <w:p w:rsidR="00566DFF" w:rsidRDefault="0056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FF" w:rsidRDefault="00566DFF">
      <w:r>
        <w:separator/>
      </w:r>
    </w:p>
  </w:footnote>
  <w:footnote w:type="continuationSeparator" w:id="0">
    <w:p w:rsidR="00566DFF" w:rsidRDefault="00566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04E"/>
    <w:multiLevelType w:val="hybridMultilevel"/>
    <w:tmpl w:val="20A837EE"/>
    <w:lvl w:ilvl="0" w:tplc="1B9C9E3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39424C"/>
    <w:multiLevelType w:val="hybridMultilevel"/>
    <w:tmpl w:val="1AB84C2A"/>
    <w:lvl w:ilvl="0" w:tplc="AAC6EA18">
      <w:start w:val="4"/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>
    <w:nsid w:val="114D720A"/>
    <w:multiLevelType w:val="hybridMultilevel"/>
    <w:tmpl w:val="CE2C2C5A"/>
    <w:lvl w:ilvl="0" w:tplc="0216757E">
      <w:numFmt w:val="bullet"/>
      <w:lvlText w:val="・"/>
      <w:lvlJc w:val="left"/>
      <w:pPr>
        <w:ind w:left="20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3">
    <w:nsid w:val="43E61DB0"/>
    <w:multiLevelType w:val="hybridMultilevel"/>
    <w:tmpl w:val="2C6A4E24"/>
    <w:lvl w:ilvl="0" w:tplc="0960E622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1843DF5"/>
    <w:multiLevelType w:val="hybridMultilevel"/>
    <w:tmpl w:val="83A01B68"/>
    <w:lvl w:ilvl="0" w:tplc="6B66A02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f6,#243f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69"/>
    <w:rsid w:val="00012E8F"/>
    <w:rsid w:val="0002473B"/>
    <w:rsid w:val="00026829"/>
    <w:rsid w:val="000407E0"/>
    <w:rsid w:val="00040C44"/>
    <w:rsid w:val="00050D26"/>
    <w:rsid w:val="00063064"/>
    <w:rsid w:val="00063940"/>
    <w:rsid w:val="0008034B"/>
    <w:rsid w:val="000822E1"/>
    <w:rsid w:val="0008379A"/>
    <w:rsid w:val="00085894"/>
    <w:rsid w:val="00090DF1"/>
    <w:rsid w:val="0009265B"/>
    <w:rsid w:val="00094B6B"/>
    <w:rsid w:val="000A10C0"/>
    <w:rsid w:val="000B053D"/>
    <w:rsid w:val="000C0A32"/>
    <w:rsid w:val="000D1781"/>
    <w:rsid w:val="000E1358"/>
    <w:rsid w:val="000F7E4D"/>
    <w:rsid w:val="0010738F"/>
    <w:rsid w:val="001139FF"/>
    <w:rsid w:val="0013453D"/>
    <w:rsid w:val="001353C8"/>
    <w:rsid w:val="00135B1B"/>
    <w:rsid w:val="00157F9C"/>
    <w:rsid w:val="00160722"/>
    <w:rsid w:val="00161C04"/>
    <w:rsid w:val="00175C54"/>
    <w:rsid w:val="00183C98"/>
    <w:rsid w:val="0019017E"/>
    <w:rsid w:val="001A7A54"/>
    <w:rsid w:val="001B1A72"/>
    <w:rsid w:val="001B6FEB"/>
    <w:rsid w:val="001C56D9"/>
    <w:rsid w:val="001D5B0A"/>
    <w:rsid w:val="001D6E74"/>
    <w:rsid w:val="001E16C9"/>
    <w:rsid w:val="001E6446"/>
    <w:rsid w:val="001F33E6"/>
    <w:rsid w:val="001F57A7"/>
    <w:rsid w:val="00200C98"/>
    <w:rsid w:val="0021055E"/>
    <w:rsid w:val="00212E24"/>
    <w:rsid w:val="0021729C"/>
    <w:rsid w:val="0022020E"/>
    <w:rsid w:val="002253B2"/>
    <w:rsid w:val="002345FC"/>
    <w:rsid w:val="002403CB"/>
    <w:rsid w:val="00281060"/>
    <w:rsid w:val="00283105"/>
    <w:rsid w:val="002849E0"/>
    <w:rsid w:val="00286975"/>
    <w:rsid w:val="002B1580"/>
    <w:rsid w:val="002B1B41"/>
    <w:rsid w:val="002D0028"/>
    <w:rsid w:val="002D5402"/>
    <w:rsid w:val="002D6FE1"/>
    <w:rsid w:val="003201E0"/>
    <w:rsid w:val="00325097"/>
    <w:rsid w:val="00332F8C"/>
    <w:rsid w:val="003332F5"/>
    <w:rsid w:val="00347B0F"/>
    <w:rsid w:val="00347DF1"/>
    <w:rsid w:val="00350D5E"/>
    <w:rsid w:val="00351F37"/>
    <w:rsid w:val="00357340"/>
    <w:rsid w:val="00360E81"/>
    <w:rsid w:val="00365079"/>
    <w:rsid w:val="00373E71"/>
    <w:rsid w:val="00375C0A"/>
    <w:rsid w:val="00395E12"/>
    <w:rsid w:val="003B3C9C"/>
    <w:rsid w:val="003C2ECC"/>
    <w:rsid w:val="003E5CF6"/>
    <w:rsid w:val="003F3504"/>
    <w:rsid w:val="0040098D"/>
    <w:rsid w:val="00403555"/>
    <w:rsid w:val="00411436"/>
    <w:rsid w:val="00416097"/>
    <w:rsid w:val="00416333"/>
    <w:rsid w:val="004540E2"/>
    <w:rsid w:val="004572DA"/>
    <w:rsid w:val="0046105B"/>
    <w:rsid w:val="0046178D"/>
    <w:rsid w:val="00463C79"/>
    <w:rsid w:val="00464271"/>
    <w:rsid w:val="00472D7D"/>
    <w:rsid w:val="0047395A"/>
    <w:rsid w:val="00495264"/>
    <w:rsid w:val="004A2D9B"/>
    <w:rsid w:val="004A42C3"/>
    <w:rsid w:val="004B426A"/>
    <w:rsid w:val="004C63BE"/>
    <w:rsid w:val="004C698E"/>
    <w:rsid w:val="004D1A3D"/>
    <w:rsid w:val="004D76F8"/>
    <w:rsid w:val="004E6F55"/>
    <w:rsid w:val="004F0861"/>
    <w:rsid w:val="004F529E"/>
    <w:rsid w:val="005005E2"/>
    <w:rsid w:val="005110E8"/>
    <w:rsid w:val="00532A24"/>
    <w:rsid w:val="0053359E"/>
    <w:rsid w:val="00544DC6"/>
    <w:rsid w:val="00565B63"/>
    <w:rsid w:val="0056611B"/>
    <w:rsid w:val="00566A75"/>
    <w:rsid w:val="00566DFF"/>
    <w:rsid w:val="0058149F"/>
    <w:rsid w:val="005823E3"/>
    <w:rsid w:val="00583AF2"/>
    <w:rsid w:val="00591513"/>
    <w:rsid w:val="005B5AE5"/>
    <w:rsid w:val="005C3288"/>
    <w:rsid w:val="005C390C"/>
    <w:rsid w:val="005D7700"/>
    <w:rsid w:val="005F01FC"/>
    <w:rsid w:val="005F1860"/>
    <w:rsid w:val="005F64DE"/>
    <w:rsid w:val="00605455"/>
    <w:rsid w:val="006111EE"/>
    <w:rsid w:val="0061246B"/>
    <w:rsid w:val="0061337F"/>
    <w:rsid w:val="0063094E"/>
    <w:rsid w:val="00643300"/>
    <w:rsid w:val="00664501"/>
    <w:rsid w:val="00671854"/>
    <w:rsid w:val="00672B79"/>
    <w:rsid w:val="00677327"/>
    <w:rsid w:val="0068194C"/>
    <w:rsid w:val="006A41E8"/>
    <w:rsid w:val="006B2836"/>
    <w:rsid w:val="006C706A"/>
    <w:rsid w:val="006D57BC"/>
    <w:rsid w:val="006E5476"/>
    <w:rsid w:val="006F5AE0"/>
    <w:rsid w:val="006F6DB5"/>
    <w:rsid w:val="00706F27"/>
    <w:rsid w:val="00715F61"/>
    <w:rsid w:val="0076176E"/>
    <w:rsid w:val="00767AB2"/>
    <w:rsid w:val="00772B99"/>
    <w:rsid w:val="00773440"/>
    <w:rsid w:val="007A1032"/>
    <w:rsid w:val="007C2B51"/>
    <w:rsid w:val="007C533A"/>
    <w:rsid w:val="007D1029"/>
    <w:rsid w:val="007D3006"/>
    <w:rsid w:val="007E6270"/>
    <w:rsid w:val="007F30B3"/>
    <w:rsid w:val="00805837"/>
    <w:rsid w:val="00817DFB"/>
    <w:rsid w:val="00824513"/>
    <w:rsid w:val="00832365"/>
    <w:rsid w:val="008630AF"/>
    <w:rsid w:val="0086757B"/>
    <w:rsid w:val="00873FED"/>
    <w:rsid w:val="00884611"/>
    <w:rsid w:val="008905CB"/>
    <w:rsid w:val="00892438"/>
    <w:rsid w:val="008A3D9F"/>
    <w:rsid w:val="008B3C57"/>
    <w:rsid w:val="008C19CE"/>
    <w:rsid w:val="008C768F"/>
    <w:rsid w:val="008E3FEB"/>
    <w:rsid w:val="008E4E9B"/>
    <w:rsid w:val="008E5373"/>
    <w:rsid w:val="008F32AF"/>
    <w:rsid w:val="008F365C"/>
    <w:rsid w:val="008F39F2"/>
    <w:rsid w:val="0090022A"/>
    <w:rsid w:val="009243F4"/>
    <w:rsid w:val="00942AF8"/>
    <w:rsid w:val="00963653"/>
    <w:rsid w:val="00966BFC"/>
    <w:rsid w:val="009700FF"/>
    <w:rsid w:val="009711EE"/>
    <w:rsid w:val="00972CDC"/>
    <w:rsid w:val="00985DAB"/>
    <w:rsid w:val="009B128A"/>
    <w:rsid w:val="009C4A7F"/>
    <w:rsid w:val="009E640C"/>
    <w:rsid w:val="00A06632"/>
    <w:rsid w:val="00A13282"/>
    <w:rsid w:val="00A31F0E"/>
    <w:rsid w:val="00A35078"/>
    <w:rsid w:val="00A83602"/>
    <w:rsid w:val="00AA458D"/>
    <w:rsid w:val="00AA5464"/>
    <w:rsid w:val="00AB28E3"/>
    <w:rsid w:val="00AC12A5"/>
    <w:rsid w:val="00AC699D"/>
    <w:rsid w:val="00AD156F"/>
    <w:rsid w:val="00B064EB"/>
    <w:rsid w:val="00B25482"/>
    <w:rsid w:val="00B4046F"/>
    <w:rsid w:val="00B404BA"/>
    <w:rsid w:val="00B4070C"/>
    <w:rsid w:val="00B4736E"/>
    <w:rsid w:val="00B4758E"/>
    <w:rsid w:val="00B47CB4"/>
    <w:rsid w:val="00B50809"/>
    <w:rsid w:val="00B618B0"/>
    <w:rsid w:val="00B8785F"/>
    <w:rsid w:val="00BB37EA"/>
    <w:rsid w:val="00BB5A03"/>
    <w:rsid w:val="00BD185B"/>
    <w:rsid w:val="00BE27FF"/>
    <w:rsid w:val="00BE4CE3"/>
    <w:rsid w:val="00BE5160"/>
    <w:rsid w:val="00BF31AA"/>
    <w:rsid w:val="00BF7BB7"/>
    <w:rsid w:val="00C03C35"/>
    <w:rsid w:val="00C132B8"/>
    <w:rsid w:val="00C21786"/>
    <w:rsid w:val="00C24509"/>
    <w:rsid w:val="00C327F4"/>
    <w:rsid w:val="00C34EAB"/>
    <w:rsid w:val="00C4664E"/>
    <w:rsid w:val="00C57D8B"/>
    <w:rsid w:val="00C638BE"/>
    <w:rsid w:val="00C7299E"/>
    <w:rsid w:val="00C74B44"/>
    <w:rsid w:val="00C8798A"/>
    <w:rsid w:val="00C95603"/>
    <w:rsid w:val="00C96800"/>
    <w:rsid w:val="00CA7803"/>
    <w:rsid w:val="00CC0F1B"/>
    <w:rsid w:val="00CC4A0C"/>
    <w:rsid w:val="00CD010C"/>
    <w:rsid w:val="00CF770E"/>
    <w:rsid w:val="00D12EE2"/>
    <w:rsid w:val="00D17F4A"/>
    <w:rsid w:val="00D23B9B"/>
    <w:rsid w:val="00D31180"/>
    <w:rsid w:val="00D3202B"/>
    <w:rsid w:val="00D349A5"/>
    <w:rsid w:val="00D6485A"/>
    <w:rsid w:val="00D70AC7"/>
    <w:rsid w:val="00DC12E5"/>
    <w:rsid w:val="00DD7CD7"/>
    <w:rsid w:val="00DF046D"/>
    <w:rsid w:val="00DF4708"/>
    <w:rsid w:val="00E03BF4"/>
    <w:rsid w:val="00E10EC0"/>
    <w:rsid w:val="00E40A51"/>
    <w:rsid w:val="00E43EF5"/>
    <w:rsid w:val="00E461E7"/>
    <w:rsid w:val="00E5778A"/>
    <w:rsid w:val="00E6084C"/>
    <w:rsid w:val="00E63C23"/>
    <w:rsid w:val="00E73499"/>
    <w:rsid w:val="00E74987"/>
    <w:rsid w:val="00E76C59"/>
    <w:rsid w:val="00E775F8"/>
    <w:rsid w:val="00E7784D"/>
    <w:rsid w:val="00E827E4"/>
    <w:rsid w:val="00E835CD"/>
    <w:rsid w:val="00EB2011"/>
    <w:rsid w:val="00EB2127"/>
    <w:rsid w:val="00EB2F34"/>
    <w:rsid w:val="00EB3B62"/>
    <w:rsid w:val="00EB6F24"/>
    <w:rsid w:val="00EC3E22"/>
    <w:rsid w:val="00EE4689"/>
    <w:rsid w:val="00EE4D83"/>
    <w:rsid w:val="00EE7310"/>
    <w:rsid w:val="00EF6E6D"/>
    <w:rsid w:val="00F14D86"/>
    <w:rsid w:val="00F2407E"/>
    <w:rsid w:val="00F274A2"/>
    <w:rsid w:val="00F4185C"/>
    <w:rsid w:val="00F44876"/>
    <w:rsid w:val="00F6651C"/>
    <w:rsid w:val="00F86809"/>
    <w:rsid w:val="00FA4C66"/>
    <w:rsid w:val="00FB1669"/>
    <w:rsid w:val="00FC1AD4"/>
    <w:rsid w:val="00FC5D2F"/>
    <w:rsid w:val="00FD091C"/>
    <w:rsid w:val="00FD570C"/>
    <w:rsid w:val="00FD7B3A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#ff6,#243f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customStyle="1" w:styleId="a7">
    <w:name w:val="プレースホルダ テキスト"/>
    <w:uiPriority w:val="99"/>
    <w:semiHidden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table" w:styleId="ab">
    <w:name w:val="Table Grid"/>
    <w:basedOn w:val="a1"/>
    <w:rsid w:val="001D6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customStyle="1" w:styleId="a7">
    <w:name w:val="プレースホルダ テキスト"/>
    <w:uiPriority w:val="99"/>
    <w:semiHidden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table" w:styleId="ab">
    <w:name w:val="Table Grid"/>
    <w:basedOn w:val="a1"/>
    <w:rsid w:val="001D6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C6DED-8C4F-4249-8D50-942C945F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第３学年数学科学習指導案</vt:lpstr>
      <vt:lpstr>第３学年数学科学習指導案</vt:lpstr>
    </vt:vector>
  </TitlesOfParts>
  <Company>akitakata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第３学年数学科学習指導案</dc:title>
  <dc:creator>akitakata</dc:creator>
  <cp:lastModifiedBy>広島県</cp:lastModifiedBy>
  <cp:revision>18</cp:revision>
  <cp:lastPrinted>2015-03-05T11:33:00Z</cp:lastPrinted>
  <dcterms:created xsi:type="dcterms:W3CDTF">2015-03-01T08:12:00Z</dcterms:created>
  <dcterms:modified xsi:type="dcterms:W3CDTF">2015-03-06T02:00:00Z</dcterms:modified>
</cp:coreProperties>
</file>