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FA20" w14:textId="649CFAF5" w:rsidR="00F16FE9" w:rsidRDefault="00F16FE9" w:rsidP="00F16FE9">
      <w:pPr>
        <w:autoSpaceDE w:val="0"/>
        <w:autoSpaceDN w:val="0"/>
        <w:snapToGrid w:val="0"/>
        <w:jc w:val="left"/>
        <w:textAlignment w:val="center"/>
        <w:rPr>
          <w:rFonts w:hAnsi="ＭＳ 明朝"/>
          <w:color w:val="000000"/>
          <w:szCs w:val="22"/>
        </w:rPr>
      </w:pPr>
      <w:r w:rsidRPr="00EE5975">
        <w:rPr>
          <w:rFonts w:ascii="ＭＳ ゴシック" w:eastAsia="ＭＳ ゴシック" w:hAnsi="ＭＳ ゴシック" w:hint="eastAsia"/>
          <w:color w:val="000000"/>
          <w:szCs w:val="22"/>
        </w:rPr>
        <w:t>様式第２号</w:t>
      </w:r>
      <w:r w:rsidRPr="00F33B4D">
        <w:rPr>
          <w:rFonts w:ascii="ＭＳ ゴシック" w:eastAsia="ＭＳ ゴシック" w:hAnsi="ＭＳ ゴシック" w:hint="eastAsia"/>
          <w:color w:val="000000"/>
          <w:szCs w:val="22"/>
        </w:rPr>
        <w:t>の</w:t>
      </w:r>
      <w:r w:rsidR="00E42908">
        <w:rPr>
          <w:rFonts w:ascii="ＭＳ ゴシック" w:eastAsia="ＭＳ ゴシック" w:hAnsi="ＭＳ ゴシック" w:hint="eastAsia"/>
          <w:color w:val="000000"/>
          <w:szCs w:val="22"/>
        </w:rPr>
        <w:t>10</w:t>
      </w:r>
      <w:r w:rsidRPr="00F33B4D">
        <w:rPr>
          <w:rFonts w:hAnsi="ＭＳ 明朝" w:hint="eastAsia"/>
          <w:color w:val="000000"/>
          <w:szCs w:val="22"/>
        </w:rPr>
        <w:t>（第</w:t>
      </w:r>
      <w:r w:rsidRPr="00EE5975">
        <w:rPr>
          <w:rFonts w:hAnsi="ＭＳ 明朝" w:hint="eastAsia"/>
          <w:color w:val="000000"/>
          <w:szCs w:val="22"/>
        </w:rPr>
        <w:t>６条の３関係）</w:t>
      </w:r>
    </w:p>
    <w:p w14:paraId="6C6C8ACB"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１</w:t>
      </w:r>
      <w:r w:rsidRPr="00EE5975">
        <w:rPr>
          <w:rFonts w:cs="ＭＳ 明朝" w:hint="eastAsia"/>
          <w:snapToGrid w:val="0"/>
          <w:color w:val="000000"/>
          <w:kern w:val="2"/>
        </w:rPr>
        <w:t>面</w:t>
      </w:r>
      <w:r>
        <w:rPr>
          <w:rFonts w:cs="ＭＳ 明朝" w:hint="eastAsia"/>
          <w:snapToGrid w:val="0"/>
          <w:color w:val="000000"/>
          <w:kern w:val="2"/>
        </w:rPr>
        <w:t>）</w:t>
      </w:r>
    </w:p>
    <w:p w14:paraId="1B15808A" w14:textId="77777777" w:rsidR="00F16FE9" w:rsidRPr="00EE5975" w:rsidRDefault="00F16FE9" w:rsidP="00F16FE9">
      <w:pPr>
        <w:autoSpaceDE w:val="0"/>
        <w:autoSpaceDN w:val="0"/>
        <w:snapToGrid w:val="0"/>
        <w:textAlignment w:val="center"/>
        <w:rPr>
          <w:rFonts w:cs="ＭＳ 明朝"/>
          <w:snapToGrid w:val="0"/>
          <w:color w:val="000000"/>
          <w:kern w:val="2"/>
        </w:rPr>
      </w:pPr>
    </w:p>
    <w:p w14:paraId="22F0EC1A"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コンクリート工事</w:t>
      </w:r>
      <w:r w:rsidRPr="00EE5975">
        <w:rPr>
          <w:rFonts w:hint="eastAsia"/>
          <w:snapToGrid w:val="0"/>
          <w:color w:val="000000"/>
        </w:rPr>
        <w:t>監理状況報告書</w:t>
      </w:r>
    </w:p>
    <w:p w14:paraId="0F9E5D3E" w14:textId="77777777" w:rsidR="00F16FE9" w:rsidRDefault="00F16FE9" w:rsidP="00F16FE9">
      <w:pPr>
        <w:autoSpaceDE w:val="0"/>
        <w:autoSpaceDN w:val="0"/>
        <w:snapToGrid w:val="0"/>
        <w:ind w:right="210"/>
        <w:jc w:val="right"/>
        <w:textAlignment w:val="center"/>
        <w:rPr>
          <w:rFonts w:cs="ＭＳ 明朝"/>
          <w:snapToGrid w:val="0"/>
          <w:color w:val="000000"/>
          <w:kern w:val="2"/>
        </w:rPr>
      </w:pPr>
    </w:p>
    <w:p w14:paraId="496BC50D" w14:textId="77777777" w:rsidR="00F16FE9" w:rsidRDefault="00F16FE9" w:rsidP="00F16FE9">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930075" w:rsidRPr="00E1207A" w14:paraId="5ED06A55" w14:textId="77777777" w:rsidTr="00930075">
        <w:trPr>
          <w:cantSplit/>
          <w:trHeight w:val="555"/>
        </w:trPr>
        <w:tc>
          <w:tcPr>
            <w:tcW w:w="2552" w:type="dxa"/>
            <w:tcBorders>
              <w:top w:val="nil"/>
              <w:left w:val="nil"/>
              <w:bottom w:val="nil"/>
              <w:right w:val="nil"/>
            </w:tcBorders>
          </w:tcPr>
          <w:p w14:paraId="5F323E71" w14:textId="77777777" w:rsidR="00930075" w:rsidRPr="00930075" w:rsidRDefault="00930075" w:rsidP="00930075">
            <w:pPr>
              <w:autoSpaceDE w:val="0"/>
              <w:autoSpaceDN w:val="0"/>
              <w:snapToGrid w:val="0"/>
              <w:textAlignment w:val="center"/>
              <w:rPr>
                <w:rFonts w:cs="ＭＳ 明朝"/>
                <w:snapToGrid w:val="0"/>
                <w:color w:val="000000"/>
                <w:kern w:val="2"/>
              </w:rPr>
            </w:pPr>
            <w:r w:rsidRPr="00930075">
              <w:rPr>
                <w:rFonts w:cs="ＭＳ 明朝" w:hint="eastAsia"/>
                <w:snapToGrid w:val="0"/>
                <w:color w:val="000000"/>
                <w:kern w:val="2"/>
              </w:rPr>
              <w:t>広島県知事（</w:t>
            </w:r>
            <w:r w:rsidRPr="00930075">
              <w:rPr>
                <w:rFonts w:cs="ＭＳ 明朝" w:hint="eastAsia"/>
                <w:snapToGrid w:val="0"/>
                <w:color w:val="000000"/>
                <w:spacing w:val="35"/>
                <w:fitText w:val="1050" w:id="-1022731008"/>
              </w:rPr>
              <w:t>建築主</w:t>
            </w:r>
            <w:r w:rsidRPr="00930075">
              <w:rPr>
                <w:rFonts w:cs="ＭＳ 明朝" w:hint="eastAsia"/>
                <w:snapToGrid w:val="0"/>
                <w:color w:val="000000"/>
                <w:fitText w:val="1050" w:id="-1022731008"/>
              </w:rPr>
              <w:t>事</w:t>
            </w:r>
            <w:r w:rsidRPr="00930075">
              <w:rPr>
                <w:rFonts w:cs="ＭＳ 明朝" w:hint="eastAsia"/>
                <w:snapToGrid w:val="0"/>
                <w:color w:val="000000"/>
                <w:kern w:val="2"/>
              </w:rPr>
              <w:t>）</w:t>
            </w:r>
          </w:p>
          <w:p w14:paraId="25925244" w14:textId="77777777" w:rsidR="00930075" w:rsidRPr="00930075" w:rsidRDefault="00930075" w:rsidP="00930075">
            <w:pPr>
              <w:autoSpaceDE w:val="0"/>
              <w:autoSpaceDN w:val="0"/>
              <w:snapToGrid w:val="0"/>
              <w:jc w:val="distribute"/>
              <w:textAlignment w:val="center"/>
              <w:rPr>
                <w:rFonts w:cs="ＭＳ 明朝"/>
                <w:snapToGrid w:val="0"/>
                <w:color w:val="000000"/>
                <w:kern w:val="2"/>
              </w:rPr>
            </w:pPr>
            <w:r w:rsidRPr="00930075">
              <w:rPr>
                <w:rFonts w:cs="ＭＳ 明朝" w:hint="eastAsia"/>
                <w:snapToGrid w:val="0"/>
                <w:color w:val="000000"/>
                <w:kern w:val="2"/>
              </w:rPr>
              <w:t>広島県知事（建築副主事）</w:t>
            </w:r>
          </w:p>
          <w:p w14:paraId="796ABB10" w14:textId="77777777" w:rsidR="00930075" w:rsidRPr="00930075" w:rsidRDefault="00930075" w:rsidP="00930075">
            <w:pPr>
              <w:autoSpaceDE w:val="0"/>
              <w:autoSpaceDN w:val="0"/>
              <w:snapToGrid w:val="0"/>
              <w:jc w:val="distribute"/>
              <w:textAlignment w:val="center"/>
              <w:rPr>
                <w:rFonts w:cs="ＭＳ 明朝"/>
                <w:snapToGrid w:val="0"/>
                <w:color w:val="000000"/>
                <w:kern w:val="2"/>
              </w:rPr>
            </w:pPr>
            <w:r w:rsidRPr="00930075">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0E975624" w14:textId="77777777" w:rsidR="00930075" w:rsidRPr="00930075" w:rsidRDefault="00930075" w:rsidP="00930075">
            <w:pPr>
              <w:autoSpaceDE w:val="0"/>
              <w:autoSpaceDN w:val="0"/>
              <w:snapToGrid w:val="0"/>
              <w:textAlignment w:val="center"/>
              <w:rPr>
                <w:rFonts w:cs="ＭＳ 明朝"/>
                <w:snapToGrid w:val="0"/>
                <w:color w:val="000000"/>
                <w:kern w:val="2"/>
              </w:rPr>
            </w:pPr>
            <w:r w:rsidRPr="00930075">
              <w:rPr>
                <w:rFonts w:cs="ＭＳ 明朝" w:hint="eastAsia"/>
                <w:snapToGrid w:val="0"/>
                <w:color w:val="000000"/>
                <w:kern w:val="2"/>
              </w:rPr>
              <w:t>様</w:t>
            </w:r>
          </w:p>
        </w:tc>
      </w:tr>
    </w:tbl>
    <w:p w14:paraId="63E4646F" w14:textId="77777777" w:rsidR="00F16FE9" w:rsidRPr="00EE5975" w:rsidRDefault="00F16FE9" w:rsidP="002400E2">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 xml:space="preserve">所　　　　　　　　　</w:t>
      </w:r>
    </w:p>
    <w:p w14:paraId="4BEDF33B" w14:textId="77777777" w:rsidR="00F16FE9" w:rsidRPr="00EE5975" w:rsidRDefault="00F16FE9" w:rsidP="00F16FE9">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2400E2">
        <w:rPr>
          <w:rFonts w:cs="ＭＳ 明朝" w:hint="eastAsia"/>
          <w:snapToGrid w:val="0"/>
          <w:color w:val="000000"/>
          <w:kern w:val="2"/>
        </w:rPr>
        <w:t>名</w:t>
      </w:r>
    </w:p>
    <w:p w14:paraId="0298F069"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404B94AE"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2E93BB52" w14:textId="77777777" w:rsidR="00F16FE9" w:rsidRPr="00EE5975" w:rsidRDefault="00F16FE9" w:rsidP="00F16FE9">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7485F6AD" w14:textId="77777777" w:rsidR="00F16FE9" w:rsidRPr="00EE5975" w:rsidRDefault="00F16FE9" w:rsidP="00F16FE9">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CB7A38">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52554C66" w14:textId="77777777" w:rsidR="00F16FE9" w:rsidRPr="00EE5975" w:rsidRDefault="00F16FE9" w:rsidP="00F16FE9">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CB7A38">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63"/>
        <w:gridCol w:w="1267"/>
        <w:gridCol w:w="1269"/>
        <w:gridCol w:w="705"/>
      </w:tblGrid>
      <w:tr w:rsidR="00F16FE9" w:rsidRPr="00EE5975" w14:paraId="35D4E865" w14:textId="77777777" w:rsidTr="006754FE">
        <w:tc>
          <w:tcPr>
            <w:tcW w:w="709" w:type="dxa"/>
            <w:vMerge w:val="restart"/>
            <w:tcBorders>
              <w:top w:val="single" w:sz="12" w:space="0" w:color="auto"/>
              <w:left w:val="single" w:sz="12" w:space="0" w:color="auto"/>
            </w:tcBorders>
            <w:shd w:val="clear" w:color="auto" w:fill="auto"/>
            <w:vAlign w:val="center"/>
          </w:tcPr>
          <w:p w14:paraId="2D60C125"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904" w:type="dxa"/>
            <w:gridSpan w:val="4"/>
            <w:tcBorders>
              <w:top w:val="single" w:sz="12" w:space="0" w:color="auto"/>
              <w:right w:val="single" w:sz="12" w:space="0" w:color="auto"/>
            </w:tcBorders>
            <w:shd w:val="clear" w:color="auto" w:fill="auto"/>
            <w:vAlign w:val="center"/>
          </w:tcPr>
          <w:p w14:paraId="73DE64F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16FE9" w:rsidRPr="00EE5975" w14:paraId="54DA3B49" w14:textId="77777777" w:rsidTr="006754FE">
        <w:tc>
          <w:tcPr>
            <w:tcW w:w="709" w:type="dxa"/>
            <w:vMerge/>
            <w:tcBorders>
              <w:left w:val="single" w:sz="12" w:space="0" w:color="auto"/>
              <w:bottom w:val="single" w:sz="12" w:space="0" w:color="auto"/>
            </w:tcBorders>
            <w:shd w:val="clear" w:color="auto" w:fill="auto"/>
            <w:vAlign w:val="center"/>
          </w:tcPr>
          <w:p w14:paraId="43E4443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4663" w:type="dxa"/>
            <w:tcBorders>
              <w:bottom w:val="single" w:sz="12" w:space="0" w:color="auto"/>
            </w:tcBorders>
            <w:shd w:val="clear" w:color="auto" w:fill="auto"/>
            <w:vAlign w:val="center"/>
          </w:tcPr>
          <w:p w14:paraId="271A6799"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67" w:type="dxa"/>
            <w:tcBorders>
              <w:bottom w:val="single" w:sz="12" w:space="0" w:color="auto"/>
            </w:tcBorders>
            <w:shd w:val="clear" w:color="auto" w:fill="auto"/>
            <w:vAlign w:val="center"/>
          </w:tcPr>
          <w:p w14:paraId="3B051C18" w14:textId="44F75518"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930075">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69" w:type="dxa"/>
            <w:tcBorders>
              <w:bottom w:val="single" w:sz="12" w:space="0" w:color="auto"/>
            </w:tcBorders>
            <w:shd w:val="clear" w:color="auto" w:fill="auto"/>
            <w:vAlign w:val="center"/>
          </w:tcPr>
          <w:p w14:paraId="4E139172"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5" w:type="dxa"/>
            <w:tcBorders>
              <w:bottom w:val="single" w:sz="12" w:space="0" w:color="auto"/>
              <w:right w:val="single" w:sz="12" w:space="0" w:color="auto"/>
            </w:tcBorders>
            <w:shd w:val="clear" w:color="auto" w:fill="auto"/>
            <w:vAlign w:val="center"/>
          </w:tcPr>
          <w:p w14:paraId="5FBF9C40"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16FE9" w:rsidRPr="00EE5975" w14:paraId="765B95BC" w14:textId="77777777" w:rsidTr="006754FE">
        <w:tc>
          <w:tcPr>
            <w:tcW w:w="709" w:type="dxa"/>
            <w:tcBorders>
              <w:top w:val="single" w:sz="12" w:space="0" w:color="auto"/>
              <w:left w:val="single" w:sz="12" w:space="0" w:color="auto"/>
              <w:bottom w:val="single" w:sz="12" w:space="0" w:color="auto"/>
            </w:tcBorders>
            <w:shd w:val="clear" w:color="auto" w:fill="auto"/>
            <w:vAlign w:val="center"/>
          </w:tcPr>
          <w:p w14:paraId="532138E8"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663" w:type="dxa"/>
            <w:tcBorders>
              <w:top w:val="single" w:sz="12" w:space="0" w:color="auto"/>
              <w:bottom w:val="single" w:sz="12" w:space="0" w:color="auto"/>
            </w:tcBorders>
            <w:shd w:val="clear" w:color="auto" w:fill="auto"/>
          </w:tcPr>
          <w:p w14:paraId="3C9110DF" w14:textId="77777777" w:rsidR="00F16FE9" w:rsidRDefault="00F16FE9"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①共通</w:t>
            </w:r>
          </w:p>
          <w:p w14:paraId="244106C4" w14:textId="77777777" w:rsidR="00F16FE9" w:rsidRPr="00EE5975" w:rsidRDefault="00F16FE9" w:rsidP="00F16FE9">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・セメント（規格</w:t>
            </w:r>
            <w:r>
              <w:rPr>
                <w:rFonts w:cs="ＭＳ 明朝" w:hint="eastAsia"/>
                <w:snapToGrid w:val="0"/>
                <w:color w:val="000000"/>
                <w:kern w:val="2"/>
              </w:rPr>
              <w:t>・</w:t>
            </w:r>
            <w:r w:rsidRPr="00EE5975">
              <w:rPr>
                <w:rFonts w:cs="ＭＳ 明朝" w:hint="eastAsia"/>
                <w:snapToGrid w:val="0"/>
                <w:color w:val="000000"/>
                <w:kern w:val="2"/>
              </w:rPr>
              <w:t>種類）</w:t>
            </w:r>
          </w:p>
          <w:p w14:paraId="6DAD592E" w14:textId="77777777" w:rsidR="00F16FE9" w:rsidRDefault="00F16FE9" w:rsidP="00F16FE9">
            <w:pPr>
              <w:autoSpaceDE w:val="0"/>
              <w:autoSpaceDN w:val="0"/>
              <w:snapToGrid w:val="0"/>
              <w:ind w:leftChars="100" w:left="630" w:hangingChars="200" w:hanging="420"/>
              <w:textAlignment w:val="center"/>
              <w:rPr>
                <w:rFonts w:cs="ＭＳ 明朝"/>
                <w:snapToGrid w:val="0"/>
                <w:color w:val="000000"/>
                <w:kern w:val="2"/>
              </w:rPr>
            </w:pPr>
            <w:r>
              <w:rPr>
                <w:rFonts w:cs="ＭＳ 明朝" w:hint="eastAsia"/>
                <w:snapToGrid w:val="0"/>
                <w:color w:val="000000"/>
                <w:kern w:val="2"/>
              </w:rPr>
              <w:t>・骨材(</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吸水率</w:t>
            </w:r>
            <w:r>
              <w:rPr>
                <w:rFonts w:cs="ＭＳ 明朝" w:hint="eastAsia"/>
                <w:snapToGrid w:val="0"/>
                <w:color w:val="000000"/>
                <w:kern w:val="2"/>
              </w:rPr>
              <w:t>・</w:t>
            </w:r>
            <w:r w:rsidRPr="00EE5975">
              <w:rPr>
                <w:rFonts w:cs="ＭＳ 明朝" w:hint="eastAsia"/>
                <w:snapToGrid w:val="0"/>
                <w:color w:val="000000"/>
                <w:kern w:val="2"/>
              </w:rPr>
              <w:t>アルカリシリ</w:t>
            </w:r>
          </w:p>
          <w:p w14:paraId="2E431A98" w14:textId="77777777" w:rsidR="00F16FE9" w:rsidRPr="00EE5975" w:rsidRDefault="00F16FE9" w:rsidP="00F16FE9">
            <w:pPr>
              <w:autoSpaceDE w:val="0"/>
              <w:autoSpaceDN w:val="0"/>
              <w:snapToGrid w:val="0"/>
              <w:ind w:leftChars="200" w:left="630" w:hangingChars="100" w:hanging="210"/>
              <w:textAlignment w:val="center"/>
              <w:rPr>
                <w:rFonts w:cs="ＭＳ 明朝"/>
                <w:snapToGrid w:val="0"/>
                <w:color w:val="000000"/>
                <w:kern w:val="2"/>
              </w:rPr>
            </w:pPr>
            <w:r w:rsidRPr="00EE5975">
              <w:rPr>
                <w:rFonts w:cs="ＭＳ 明朝" w:hint="eastAsia"/>
                <w:snapToGrid w:val="0"/>
                <w:color w:val="000000"/>
                <w:kern w:val="2"/>
              </w:rPr>
              <w:t>カ反応</w:t>
            </w:r>
            <w:r>
              <w:rPr>
                <w:rFonts w:cs="ＭＳ 明朝" w:hint="eastAsia"/>
                <w:snapToGrid w:val="0"/>
                <w:color w:val="000000"/>
                <w:kern w:val="2"/>
              </w:rPr>
              <w:t>・</w:t>
            </w:r>
            <w:r w:rsidRPr="00EE5975">
              <w:rPr>
                <w:rFonts w:cs="ＭＳ 明朝" w:hint="eastAsia"/>
                <w:snapToGrid w:val="0"/>
                <w:color w:val="000000"/>
                <w:kern w:val="2"/>
              </w:rPr>
              <w:t>塩化物量</w:t>
            </w:r>
            <w:r>
              <w:rPr>
                <w:rFonts w:cs="ＭＳ 明朝" w:hint="eastAsia"/>
                <w:snapToGrid w:val="0"/>
                <w:color w:val="000000"/>
                <w:kern w:val="2"/>
              </w:rPr>
              <w:t>・粗骨材の最大寸法)</w:t>
            </w:r>
          </w:p>
          <w:p w14:paraId="5F600DD0"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・水（規格）</w:t>
            </w:r>
          </w:p>
          <w:p w14:paraId="02FEC12E"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・混和材料（規格</w:t>
            </w:r>
            <w:r>
              <w:rPr>
                <w:rFonts w:cs="ＭＳ 明朝" w:hint="eastAsia"/>
                <w:snapToGrid w:val="0"/>
                <w:color w:val="000000"/>
                <w:kern w:val="2"/>
              </w:rPr>
              <w:t>・</w:t>
            </w:r>
            <w:r w:rsidRPr="00EE5975">
              <w:rPr>
                <w:rFonts w:cs="ＭＳ 明朝" w:hint="eastAsia"/>
                <w:snapToGrid w:val="0"/>
                <w:color w:val="000000"/>
                <w:kern w:val="2"/>
              </w:rPr>
              <w:t>種類）</w:t>
            </w:r>
          </w:p>
          <w:p w14:paraId="0245A24F"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・型枠（種類</w:t>
            </w:r>
            <w:r>
              <w:rPr>
                <w:rFonts w:cs="ＭＳ 明朝" w:hint="eastAsia"/>
                <w:snapToGrid w:val="0"/>
                <w:color w:val="000000"/>
                <w:kern w:val="2"/>
              </w:rPr>
              <w:t>・</w:t>
            </w:r>
            <w:r w:rsidRPr="00EE5975">
              <w:rPr>
                <w:rFonts w:cs="ＭＳ 明朝" w:hint="eastAsia"/>
                <w:snapToGrid w:val="0"/>
                <w:color w:val="000000"/>
                <w:kern w:val="2"/>
              </w:rPr>
              <w:t>形状）</w:t>
            </w:r>
          </w:p>
        </w:tc>
        <w:tc>
          <w:tcPr>
            <w:tcW w:w="1267" w:type="dxa"/>
            <w:tcBorders>
              <w:top w:val="single" w:sz="12" w:space="0" w:color="auto"/>
              <w:bottom w:val="single" w:sz="12" w:space="0" w:color="auto"/>
            </w:tcBorders>
            <w:shd w:val="clear" w:color="auto" w:fill="auto"/>
            <w:vAlign w:val="center"/>
          </w:tcPr>
          <w:p w14:paraId="447064B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bottom w:val="single" w:sz="12" w:space="0" w:color="auto"/>
            </w:tcBorders>
            <w:shd w:val="clear" w:color="auto" w:fill="auto"/>
            <w:vAlign w:val="center"/>
          </w:tcPr>
          <w:p w14:paraId="26D41A1D"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5" w:type="dxa"/>
            <w:tcBorders>
              <w:top w:val="single" w:sz="12" w:space="0" w:color="auto"/>
              <w:bottom w:val="single" w:sz="12" w:space="0" w:color="auto"/>
              <w:right w:val="single" w:sz="12" w:space="0" w:color="auto"/>
            </w:tcBorders>
            <w:shd w:val="clear" w:color="auto" w:fill="auto"/>
            <w:vAlign w:val="center"/>
          </w:tcPr>
          <w:p w14:paraId="31FA9CBC" w14:textId="77777777" w:rsidR="00F16FE9" w:rsidRDefault="00F16FE9" w:rsidP="006754FE">
            <w:pPr>
              <w:jc w:val="center"/>
            </w:pPr>
          </w:p>
        </w:tc>
      </w:tr>
      <w:tr w:rsidR="00F16FE9" w:rsidRPr="00EE5975" w14:paraId="28038872"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328C4B67"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663" w:type="dxa"/>
            <w:tcBorders>
              <w:top w:val="single" w:sz="12" w:space="0" w:color="auto"/>
            </w:tcBorders>
            <w:shd w:val="clear" w:color="auto" w:fill="auto"/>
          </w:tcPr>
          <w:p w14:paraId="4B357CDE" w14:textId="77777777" w:rsidR="00F16FE9" w:rsidRPr="00EE5975" w:rsidRDefault="00F16FE9"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①型枠の加工及び組立</w:t>
            </w:r>
            <w:r>
              <w:rPr>
                <w:rFonts w:cs="ＭＳ 明朝" w:hint="eastAsia"/>
                <w:snapToGrid w:val="0"/>
                <w:color w:val="000000"/>
                <w:kern w:val="2"/>
              </w:rPr>
              <w:t>て</w:t>
            </w:r>
          </w:p>
          <w:p w14:paraId="5E04314E" w14:textId="77777777" w:rsidR="00F16FE9" w:rsidRPr="00EE5975" w:rsidRDefault="00F16FE9" w:rsidP="00F16FE9">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・主要墨</w:t>
            </w:r>
            <w:r w:rsidR="00CB7A38">
              <w:rPr>
                <w:rFonts w:cs="ＭＳ 明朝" w:hint="eastAsia"/>
                <w:snapToGrid w:val="0"/>
                <w:color w:val="000000"/>
                <w:kern w:val="2"/>
              </w:rPr>
              <w:t>、</w:t>
            </w:r>
            <w:r w:rsidRPr="00EE5975">
              <w:rPr>
                <w:rFonts w:cs="ＭＳ 明朝" w:hint="eastAsia"/>
                <w:snapToGrid w:val="0"/>
                <w:color w:val="000000"/>
                <w:kern w:val="2"/>
              </w:rPr>
              <w:t>部材断面</w:t>
            </w:r>
            <w:r w:rsidR="00CB7A38">
              <w:rPr>
                <w:rFonts w:cs="ＭＳ 明朝" w:hint="eastAsia"/>
                <w:snapToGrid w:val="0"/>
                <w:color w:val="000000"/>
                <w:kern w:val="2"/>
              </w:rPr>
              <w:t>、</w:t>
            </w:r>
            <w:r w:rsidRPr="00EE5975">
              <w:rPr>
                <w:rFonts w:cs="ＭＳ 明朝" w:hint="eastAsia"/>
                <w:snapToGrid w:val="0"/>
                <w:color w:val="000000"/>
                <w:kern w:val="2"/>
              </w:rPr>
              <w:t>建入れ</w:t>
            </w:r>
          </w:p>
          <w:p w14:paraId="61E46350"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・目地</w:t>
            </w:r>
            <w:r w:rsidR="00CB7A38">
              <w:rPr>
                <w:rFonts w:cs="ＭＳ 明朝" w:hint="eastAsia"/>
                <w:snapToGrid w:val="0"/>
                <w:color w:val="000000"/>
                <w:kern w:val="2"/>
              </w:rPr>
              <w:t>、</w:t>
            </w:r>
            <w:r w:rsidRPr="00EE5975">
              <w:rPr>
                <w:rFonts w:cs="ＭＳ 明朝" w:hint="eastAsia"/>
                <w:snapToGrid w:val="0"/>
                <w:color w:val="000000"/>
                <w:kern w:val="2"/>
              </w:rPr>
              <w:t>構造スリット（位置</w:t>
            </w:r>
            <w:r>
              <w:rPr>
                <w:rFonts w:cs="ＭＳ 明朝" w:hint="eastAsia"/>
                <w:snapToGrid w:val="0"/>
                <w:color w:val="000000"/>
                <w:kern w:val="2"/>
              </w:rPr>
              <w:t>・</w:t>
            </w:r>
            <w:r w:rsidRPr="00EE5975">
              <w:rPr>
                <w:rFonts w:cs="ＭＳ 明朝" w:hint="eastAsia"/>
                <w:snapToGrid w:val="0"/>
                <w:color w:val="000000"/>
                <w:kern w:val="2"/>
              </w:rPr>
              <w:t>形状）</w:t>
            </w:r>
          </w:p>
          <w:p w14:paraId="11C2D612"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・埋め込み金物（建具</w:t>
            </w:r>
            <w:r>
              <w:rPr>
                <w:rFonts w:cs="ＭＳ 明朝" w:hint="eastAsia"/>
                <w:snapToGrid w:val="0"/>
                <w:color w:val="000000"/>
                <w:kern w:val="2"/>
              </w:rPr>
              <w:t>・</w:t>
            </w:r>
            <w:r w:rsidRPr="00EE5975">
              <w:rPr>
                <w:rFonts w:cs="ＭＳ 明朝" w:hint="eastAsia"/>
                <w:snapToGrid w:val="0"/>
                <w:color w:val="000000"/>
                <w:kern w:val="2"/>
              </w:rPr>
              <w:t>アンカーボルト</w:t>
            </w:r>
            <w:r>
              <w:rPr>
                <w:rFonts w:cs="ＭＳ 明朝" w:hint="eastAsia"/>
                <w:snapToGrid w:val="0"/>
                <w:color w:val="000000"/>
                <w:kern w:val="2"/>
              </w:rPr>
              <w:t>・</w:t>
            </w:r>
            <w:r w:rsidRPr="00EE5975">
              <w:rPr>
                <w:rFonts w:cs="ＭＳ 明朝" w:hint="eastAsia"/>
                <w:snapToGrid w:val="0"/>
                <w:color w:val="000000"/>
                <w:kern w:val="2"/>
              </w:rPr>
              <w:t>インサート</w:t>
            </w:r>
            <w:r>
              <w:rPr>
                <w:rFonts w:cs="ＭＳ 明朝" w:hint="eastAsia"/>
                <w:snapToGrid w:val="0"/>
                <w:color w:val="000000"/>
                <w:kern w:val="2"/>
              </w:rPr>
              <w:t>・</w:t>
            </w:r>
            <w:r w:rsidRPr="00EE5975">
              <w:rPr>
                <w:rFonts w:cs="ＭＳ 明朝" w:hint="eastAsia"/>
                <w:snapToGrid w:val="0"/>
                <w:color w:val="000000"/>
                <w:kern w:val="2"/>
              </w:rPr>
              <w:t>スリーブ）</w:t>
            </w:r>
          </w:p>
          <w:p w14:paraId="7A9B3A7D" w14:textId="77777777" w:rsidR="00F16FE9" w:rsidRPr="00EE5975" w:rsidRDefault="00F16FE9" w:rsidP="00F16FE9">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・セパレータ（種類</w:t>
            </w:r>
            <w:r>
              <w:rPr>
                <w:rFonts w:cs="ＭＳ 明朝" w:hint="eastAsia"/>
                <w:snapToGrid w:val="0"/>
                <w:color w:val="000000"/>
                <w:kern w:val="2"/>
              </w:rPr>
              <w:t>・</w:t>
            </w:r>
            <w:r w:rsidRPr="00EE5975">
              <w:rPr>
                <w:rFonts w:cs="ＭＳ 明朝" w:hint="eastAsia"/>
                <w:snapToGrid w:val="0"/>
                <w:color w:val="000000"/>
                <w:kern w:val="2"/>
              </w:rPr>
              <w:t>間隔）</w:t>
            </w:r>
          </w:p>
        </w:tc>
        <w:tc>
          <w:tcPr>
            <w:tcW w:w="1267" w:type="dxa"/>
            <w:tcBorders>
              <w:top w:val="single" w:sz="12" w:space="0" w:color="auto"/>
            </w:tcBorders>
            <w:shd w:val="clear" w:color="auto" w:fill="auto"/>
            <w:vAlign w:val="center"/>
          </w:tcPr>
          <w:p w14:paraId="301FD85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tcBorders>
            <w:shd w:val="clear" w:color="auto" w:fill="auto"/>
            <w:vAlign w:val="center"/>
          </w:tcPr>
          <w:p w14:paraId="50BADF5D"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right w:val="single" w:sz="12" w:space="0" w:color="auto"/>
            </w:tcBorders>
            <w:shd w:val="clear" w:color="auto" w:fill="auto"/>
            <w:vAlign w:val="center"/>
          </w:tcPr>
          <w:p w14:paraId="2C17CC40" w14:textId="77777777" w:rsidR="00F16FE9" w:rsidRDefault="00F16FE9" w:rsidP="006754FE">
            <w:pPr>
              <w:jc w:val="center"/>
            </w:pPr>
          </w:p>
        </w:tc>
      </w:tr>
      <w:tr w:rsidR="00F16FE9" w:rsidRPr="00EE5975" w14:paraId="25B171E6" w14:textId="77777777" w:rsidTr="006754FE">
        <w:tc>
          <w:tcPr>
            <w:tcW w:w="709" w:type="dxa"/>
            <w:vMerge/>
            <w:tcBorders>
              <w:left w:val="single" w:sz="12" w:space="0" w:color="auto"/>
            </w:tcBorders>
            <w:shd w:val="clear" w:color="auto" w:fill="auto"/>
          </w:tcPr>
          <w:p w14:paraId="2A96450C"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663" w:type="dxa"/>
            <w:vMerge w:val="restart"/>
            <w:shd w:val="clear" w:color="auto" w:fill="auto"/>
          </w:tcPr>
          <w:p w14:paraId="61E3A9B6" w14:textId="77777777" w:rsidR="00F16FE9" w:rsidRDefault="00F16FE9"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②コンクリートの打込み</w:t>
            </w:r>
          </w:p>
          <w:p w14:paraId="75F2887A" w14:textId="77777777" w:rsidR="00F16FE9" w:rsidRPr="00EE5975" w:rsidRDefault="00F16FE9"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(1)コンクリートの受入れ</w:t>
            </w:r>
          </w:p>
          <w:p w14:paraId="746A9698"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・指定のコンクリートであることの確認</w:t>
            </w:r>
          </w:p>
          <w:p w14:paraId="3820432D" w14:textId="77777777" w:rsidR="00F16FE9" w:rsidRPr="00EE5975" w:rsidRDefault="00F16FE9" w:rsidP="00F16FE9">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(2)</w:t>
            </w:r>
            <w:r w:rsidRPr="00EE5975">
              <w:rPr>
                <w:rFonts w:cs="ＭＳ 明朝" w:hint="eastAsia"/>
                <w:snapToGrid w:val="0"/>
                <w:color w:val="000000"/>
                <w:kern w:val="2"/>
              </w:rPr>
              <w:t>打込み</w:t>
            </w:r>
          </w:p>
          <w:p w14:paraId="48BDD5DC"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・打込み箇所の清掃</w:t>
            </w:r>
            <w:r w:rsidR="00CB7A38">
              <w:rPr>
                <w:rFonts w:cs="ＭＳ 明朝" w:hint="eastAsia"/>
                <w:snapToGrid w:val="0"/>
                <w:color w:val="000000"/>
                <w:kern w:val="2"/>
              </w:rPr>
              <w:t>、</w:t>
            </w:r>
            <w:r w:rsidRPr="00EE5975">
              <w:rPr>
                <w:rFonts w:cs="ＭＳ 明朝" w:hint="eastAsia"/>
                <w:snapToGrid w:val="0"/>
                <w:color w:val="000000"/>
                <w:kern w:val="2"/>
              </w:rPr>
              <w:t>型枠散水</w:t>
            </w:r>
            <w:r w:rsidR="00CB7A38">
              <w:rPr>
                <w:rFonts w:cs="ＭＳ 明朝" w:hint="eastAsia"/>
                <w:snapToGrid w:val="0"/>
                <w:color w:val="000000"/>
                <w:kern w:val="2"/>
              </w:rPr>
              <w:t>、</w:t>
            </w:r>
            <w:r w:rsidRPr="00EE5975">
              <w:rPr>
                <w:rFonts w:cs="ＭＳ 明朝" w:hint="eastAsia"/>
                <w:snapToGrid w:val="0"/>
                <w:color w:val="000000"/>
                <w:kern w:val="2"/>
              </w:rPr>
              <w:t>落下高さ</w:t>
            </w:r>
            <w:r w:rsidR="00CB7A38">
              <w:rPr>
                <w:rFonts w:cs="ＭＳ 明朝" w:hint="eastAsia"/>
                <w:snapToGrid w:val="0"/>
                <w:color w:val="000000"/>
                <w:kern w:val="2"/>
              </w:rPr>
              <w:t>、</w:t>
            </w:r>
            <w:r w:rsidRPr="00EE5975">
              <w:rPr>
                <w:rFonts w:cs="ＭＳ 明朝" w:hint="eastAsia"/>
                <w:snapToGrid w:val="0"/>
                <w:color w:val="000000"/>
                <w:kern w:val="2"/>
              </w:rPr>
              <w:t>打込み順序</w:t>
            </w:r>
            <w:r w:rsidR="00CB7A38">
              <w:rPr>
                <w:rFonts w:cs="ＭＳ 明朝" w:hint="eastAsia"/>
                <w:snapToGrid w:val="0"/>
                <w:color w:val="000000"/>
                <w:kern w:val="2"/>
              </w:rPr>
              <w:t>、</w:t>
            </w:r>
            <w:r w:rsidRPr="00EE5975">
              <w:rPr>
                <w:rFonts w:cs="ＭＳ 明朝" w:hint="eastAsia"/>
                <w:snapToGrid w:val="0"/>
                <w:color w:val="000000"/>
                <w:kern w:val="2"/>
              </w:rPr>
              <w:t>打継ぎ時間の間隔</w:t>
            </w:r>
          </w:p>
          <w:p w14:paraId="35C241D3" w14:textId="77777777" w:rsidR="00F16FE9" w:rsidRPr="00EE5975" w:rsidRDefault="00F16FE9" w:rsidP="00F16FE9">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・締固め</w:t>
            </w:r>
          </w:p>
          <w:p w14:paraId="7863FA84"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・打継ぎ面の処理（仕切り型枠</w:t>
            </w:r>
            <w:r>
              <w:rPr>
                <w:rFonts w:cs="ＭＳ 明朝" w:hint="eastAsia"/>
                <w:snapToGrid w:val="0"/>
                <w:color w:val="000000"/>
                <w:kern w:val="2"/>
              </w:rPr>
              <w:t>・止水処理・清掃・レイタンスの除去）</w:t>
            </w:r>
          </w:p>
          <w:p w14:paraId="2E8E8301" w14:textId="77777777" w:rsidR="00F16FE9" w:rsidRPr="00EE5975" w:rsidRDefault="00F16FE9" w:rsidP="00F16FE9">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(3)</w:t>
            </w:r>
            <w:r w:rsidRPr="00EE5975">
              <w:rPr>
                <w:rFonts w:cs="ＭＳ 明朝" w:hint="eastAsia"/>
                <w:snapToGrid w:val="0"/>
                <w:color w:val="000000"/>
                <w:kern w:val="2"/>
              </w:rPr>
              <w:t>養生</w:t>
            </w:r>
          </w:p>
          <w:p w14:paraId="2C448A51"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・養生温度</w:t>
            </w:r>
            <w:r w:rsidR="00CB7A38">
              <w:rPr>
                <w:rFonts w:cs="ＭＳ 明朝" w:hint="eastAsia"/>
                <w:snapToGrid w:val="0"/>
                <w:color w:val="000000"/>
                <w:kern w:val="2"/>
              </w:rPr>
              <w:t>、</w:t>
            </w:r>
            <w:r w:rsidRPr="00EE5975">
              <w:rPr>
                <w:rFonts w:cs="ＭＳ 明朝" w:hint="eastAsia"/>
                <w:snapToGrid w:val="0"/>
                <w:color w:val="000000"/>
                <w:kern w:val="2"/>
              </w:rPr>
              <w:t>初期養生</w:t>
            </w:r>
            <w:r w:rsidR="00CB7A38">
              <w:rPr>
                <w:rFonts w:cs="ＭＳ 明朝" w:hint="eastAsia"/>
                <w:snapToGrid w:val="0"/>
                <w:color w:val="000000"/>
                <w:kern w:val="2"/>
              </w:rPr>
              <w:t>、</w:t>
            </w:r>
            <w:r w:rsidRPr="00EE5975">
              <w:rPr>
                <w:rFonts w:cs="ＭＳ 明朝" w:hint="eastAsia"/>
                <w:snapToGrid w:val="0"/>
                <w:color w:val="000000"/>
                <w:kern w:val="2"/>
              </w:rPr>
              <w:t>寒冷期の保温</w:t>
            </w:r>
            <w:r w:rsidR="00CB7A38">
              <w:rPr>
                <w:rFonts w:cs="ＭＳ 明朝" w:hint="eastAsia"/>
                <w:snapToGrid w:val="0"/>
                <w:color w:val="000000"/>
                <w:kern w:val="2"/>
              </w:rPr>
              <w:t>、</w:t>
            </w:r>
            <w:r w:rsidRPr="00EE5975">
              <w:rPr>
                <w:rFonts w:cs="ＭＳ 明朝" w:hint="eastAsia"/>
                <w:snapToGrid w:val="0"/>
                <w:color w:val="000000"/>
                <w:kern w:val="2"/>
              </w:rPr>
              <w:t>暑中の養生</w:t>
            </w:r>
          </w:p>
          <w:p w14:paraId="5C7B0DCE"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・コンクリート打設中の鉄筋保護の養生</w:t>
            </w:r>
          </w:p>
        </w:tc>
        <w:tc>
          <w:tcPr>
            <w:tcW w:w="1267" w:type="dxa"/>
            <w:shd w:val="clear" w:color="auto" w:fill="auto"/>
            <w:vAlign w:val="center"/>
          </w:tcPr>
          <w:p w14:paraId="77CD8381" w14:textId="77777777" w:rsidR="00F16FE9" w:rsidRDefault="00F16FE9" w:rsidP="006754FE">
            <w:pPr>
              <w:autoSpaceDE w:val="0"/>
              <w:autoSpaceDN w:val="0"/>
              <w:snapToGrid w:val="0"/>
              <w:jc w:val="center"/>
              <w:textAlignment w:val="center"/>
              <w:rPr>
                <w:rFonts w:cs="ＭＳ 明朝"/>
                <w:snapToGrid w:val="0"/>
                <w:color w:val="000000"/>
                <w:kern w:val="2"/>
              </w:rPr>
            </w:pPr>
          </w:p>
          <w:p w14:paraId="223AECBE" w14:textId="77777777" w:rsidR="00F16FE9" w:rsidRDefault="00F16FE9" w:rsidP="006754FE">
            <w:pPr>
              <w:autoSpaceDE w:val="0"/>
              <w:autoSpaceDN w:val="0"/>
              <w:snapToGrid w:val="0"/>
              <w:jc w:val="center"/>
              <w:textAlignment w:val="center"/>
              <w:rPr>
                <w:rFonts w:cs="ＭＳ 明朝"/>
                <w:snapToGrid w:val="0"/>
                <w:color w:val="000000"/>
                <w:kern w:val="2"/>
              </w:rPr>
            </w:pPr>
          </w:p>
          <w:p w14:paraId="4998F8AF"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14:paraId="0C892C3E"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Ａ・Ｃ</w:t>
            </w:r>
          </w:p>
        </w:tc>
        <w:tc>
          <w:tcPr>
            <w:tcW w:w="705" w:type="dxa"/>
            <w:tcBorders>
              <w:right w:val="single" w:sz="12" w:space="0" w:color="auto"/>
            </w:tcBorders>
            <w:shd w:val="clear" w:color="auto" w:fill="auto"/>
            <w:vAlign w:val="center"/>
          </w:tcPr>
          <w:p w14:paraId="0572F1C3" w14:textId="77777777" w:rsidR="00F16FE9" w:rsidRDefault="00F16FE9" w:rsidP="006754FE">
            <w:pPr>
              <w:jc w:val="center"/>
            </w:pPr>
          </w:p>
        </w:tc>
      </w:tr>
      <w:tr w:rsidR="00F16FE9" w:rsidRPr="00EE5975" w14:paraId="06C861DE" w14:textId="77777777" w:rsidTr="006754FE">
        <w:trPr>
          <w:trHeight w:val="1625"/>
        </w:trPr>
        <w:tc>
          <w:tcPr>
            <w:tcW w:w="709" w:type="dxa"/>
            <w:vMerge/>
            <w:tcBorders>
              <w:left w:val="single" w:sz="12" w:space="0" w:color="auto"/>
            </w:tcBorders>
            <w:shd w:val="clear" w:color="auto" w:fill="auto"/>
          </w:tcPr>
          <w:p w14:paraId="236B56E7"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663" w:type="dxa"/>
            <w:vMerge/>
            <w:shd w:val="clear" w:color="auto" w:fill="auto"/>
          </w:tcPr>
          <w:p w14:paraId="67F1A74B"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p>
        </w:tc>
        <w:tc>
          <w:tcPr>
            <w:tcW w:w="1267" w:type="dxa"/>
            <w:shd w:val="clear" w:color="auto" w:fill="auto"/>
            <w:vAlign w:val="center"/>
          </w:tcPr>
          <w:p w14:paraId="3CABDE1C"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14:paraId="2874A74C"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5" w:type="dxa"/>
            <w:tcBorders>
              <w:right w:val="single" w:sz="12" w:space="0" w:color="auto"/>
            </w:tcBorders>
            <w:shd w:val="clear" w:color="auto" w:fill="auto"/>
            <w:vAlign w:val="center"/>
          </w:tcPr>
          <w:p w14:paraId="1E42E142" w14:textId="77777777" w:rsidR="00F16FE9" w:rsidRDefault="00F16FE9" w:rsidP="006754FE">
            <w:pPr>
              <w:jc w:val="center"/>
            </w:pPr>
          </w:p>
        </w:tc>
      </w:tr>
      <w:tr w:rsidR="00F16FE9" w:rsidRPr="00EE5975" w14:paraId="680E4D1C" w14:textId="77777777" w:rsidTr="006754FE">
        <w:trPr>
          <w:trHeight w:val="577"/>
        </w:trPr>
        <w:tc>
          <w:tcPr>
            <w:tcW w:w="709" w:type="dxa"/>
            <w:vMerge/>
            <w:tcBorders>
              <w:left w:val="single" w:sz="12" w:space="0" w:color="auto"/>
              <w:bottom w:val="single" w:sz="12" w:space="0" w:color="auto"/>
            </w:tcBorders>
            <w:shd w:val="clear" w:color="auto" w:fill="auto"/>
          </w:tcPr>
          <w:p w14:paraId="505F40AA"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663" w:type="dxa"/>
            <w:vMerge/>
            <w:tcBorders>
              <w:bottom w:val="single" w:sz="12" w:space="0" w:color="auto"/>
            </w:tcBorders>
            <w:shd w:val="clear" w:color="auto" w:fill="auto"/>
          </w:tcPr>
          <w:p w14:paraId="71408A61" w14:textId="77777777" w:rsidR="00F16FE9" w:rsidRPr="00EE5975" w:rsidRDefault="00F16FE9" w:rsidP="00F16FE9">
            <w:pPr>
              <w:autoSpaceDE w:val="0"/>
              <w:autoSpaceDN w:val="0"/>
              <w:snapToGrid w:val="0"/>
              <w:ind w:leftChars="100" w:left="420" w:hangingChars="100" w:hanging="210"/>
              <w:textAlignment w:val="center"/>
              <w:rPr>
                <w:rFonts w:cs="ＭＳ 明朝"/>
                <w:snapToGrid w:val="0"/>
                <w:color w:val="000000"/>
                <w:kern w:val="2"/>
              </w:rPr>
            </w:pPr>
          </w:p>
        </w:tc>
        <w:tc>
          <w:tcPr>
            <w:tcW w:w="1267" w:type="dxa"/>
            <w:tcBorders>
              <w:bottom w:val="single" w:sz="12" w:space="0" w:color="auto"/>
            </w:tcBorders>
            <w:shd w:val="clear" w:color="auto" w:fill="auto"/>
            <w:vAlign w:val="center"/>
          </w:tcPr>
          <w:p w14:paraId="54099629"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69" w:type="dxa"/>
            <w:tcBorders>
              <w:bottom w:val="single" w:sz="12" w:space="0" w:color="auto"/>
            </w:tcBorders>
            <w:shd w:val="clear" w:color="auto" w:fill="auto"/>
            <w:vAlign w:val="center"/>
          </w:tcPr>
          <w:p w14:paraId="0ED28488"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5" w:type="dxa"/>
            <w:tcBorders>
              <w:bottom w:val="single" w:sz="12" w:space="0" w:color="auto"/>
              <w:right w:val="single" w:sz="12" w:space="0" w:color="auto"/>
            </w:tcBorders>
            <w:shd w:val="clear" w:color="auto" w:fill="auto"/>
            <w:vAlign w:val="center"/>
          </w:tcPr>
          <w:p w14:paraId="3D32FC85" w14:textId="77777777" w:rsidR="00F16FE9" w:rsidRDefault="00F16FE9" w:rsidP="006754FE">
            <w:pPr>
              <w:jc w:val="center"/>
            </w:pPr>
          </w:p>
        </w:tc>
      </w:tr>
    </w:tbl>
    <w:p w14:paraId="07B1205D" w14:textId="77777777" w:rsidR="00F16FE9" w:rsidRPr="00EE5975" w:rsidRDefault="00F16FE9" w:rsidP="00F16FE9">
      <w:pPr>
        <w:autoSpaceDE w:val="0"/>
        <w:autoSpaceDN w:val="0"/>
        <w:snapToGrid w:val="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3133468F" w14:textId="77777777" w:rsidR="00F16FE9" w:rsidRPr="00EE5975" w:rsidRDefault="00F16FE9" w:rsidP="00F16FE9">
      <w:pPr>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F16FE9" w:rsidRPr="00EE5975" w14:paraId="7E10ACD4" w14:textId="77777777" w:rsidTr="006754FE">
        <w:tc>
          <w:tcPr>
            <w:tcW w:w="709" w:type="dxa"/>
            <w:vMerge w:val="restart"/>
            <w:tcBorders>
              <w:top w:val="single" w:sz="12" w:space="0" w:color="auto"/>
              <w:left w:val="single" w:sz="12" w:space="0" w:color="auto"/>
            </w:tcBorders>
            <w:shd w:val="clear" w:color="auto" w:fill="auto"/>
            <w:vAlign w:val="center"/>
          </w:tcPr>
          <w:p w14:paraId="1726AD53"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1D406AB"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16FE9" w:rsidRPr="00EE5975" w14:paraId="159EF0AE" w14:textId="77777777" w:rsidTr="006754FE">
        <w:tc>
          <w:tcPr>
            <w:tcW w:w="709" w:type="dxa"/>
            <w:vMerge/>
            <w:tcBorders>
              <w:left w:val="single" w:sz="12" w:space="0" w:color="auto"/>
              <w:bottom w:val="single" w:sz="12" w:space="0" w:color="auto"/>
            </w:tcBorders>
            <w:shd w:val="clear" w:color="auto" w:fill="auto"/>
            <w:vAlign w:val="center"/>
          </w:tcPr>
          <w:p w14:paraId="60C331A2"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B53EDFE" w14:textId="77777777" w:rsidR="00F16FE9" w:rsidRPr="00EE5975" w:rsidRDefault="00F16FE9"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1DDDF075" w14:textId="20930BA0" w:rsidR="00F16FE9" w:rsidRPr="00EE5975" w:rsidRDefault="00F16FE9"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930075">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665E8168"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529768DE" w14:textId="77777777" w:rsidR="00F16FE9" w:rsidRPr="006209D3" w:rsidRDefault="00F16FE9"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16FE9" w:rsidRPr="00EE5975" w14:paraId="5A9B1C8B" w14:textId="77777777" w:rsidTr="006754FE">
        <w:tc>
          <w:tcPr>
            <w:tcW w:w="709" w:type="dxa"/>
            <w:tcBorders>
              <w:left w:val="single" w:sz="12" w:space="0" w:color="auto"/>
              <w:bottom w:val="single" w:sz="12" w:space="0" w:color="auto"/>
            </w:tcBorders>
            <w:shd w:val="clear" w:color="auto" w:fill="auto"/>
            <w:vAlign w:val="center"/>
          </w:tcPr>
          <w:p w14:paraId="0D84097F"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536" w:type="dxa"/>
            <w:tcBorders>
              <w:bottom w:val="single" w:sz="12" w:space="0" w:color="auto"/>
            </w:tcBorders>
            <w:shd w:val="clear" w:color="auto" w:fill="auto"/>
          </w:tcPr>
          <w:p w14:paraId="1D6D0F27" w14:textId="77777777" w:rsidR="00F16FE9" w:rsidRDefault="00F16FE9"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②コンクリートの打込み</w:t>
            </w:r>
          </w:p>
          <w:p w14:paraId="7BEAFF9D" w14:textId="77777777" w:rsidR="00F16FE9" w:rsidRPr="00EE5975" w:rsidRDefault="00F16FE9" w:rsidP="00531DA4">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(4)</w:t>
            </w:r>
            <w:r w:rsidRPr="00EE5975">
              <w:rPr>
                <w:rFonts w:cs="ＭＳ 明朝" w:hint="eastAsia"/>
                <w:snapToGrid w:val="0"/>
                <w:color w:val="000000"/>
                <w:kern w:val="2"/>
              </w:rPr>
              <w:t>打込み後</w:t>
            </w:r>
            <w:r w:rsidR="00CB7A38">
              <w:rPr>
                <w:rFonts w:cs="ＭＳ 明朝" w:hint="eastAsia"/>
                <w:snapToGrid w:val="0"/>
                <w:color w:val="000000"/>
                <w:kern w:val="2"/>
              </w:rPr>
              <w:t>、</w:t>
            </w:r>
            <w:r w:rsidRPr="00EE5975">
              <w:rPr>
                <w:rFonts w:cs="ＭＳ 明朝" w:hint="eastAsia"/>
                <w:snapToGrid w:val="0"/>
                <w:color w:val="000000"/>
                <w:kern w:val="2"/>
              </w:rPr>
              <w:t>コンクリートの打上り状態</w:t>
            </w:r>
          </w:p>
          <w:p w14:paraId="015D2FF0"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・型枠支柱存置期間</w:t>
            </w:r>
          </w:p>
          <w:p w14:paraId="6F04AE13"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・部材断面の寸法</w:t>
            </w:r>
            <w:r w:rsidR="00CB7A38">
              <w:rPr>
                <w:rFonts w:cs="ＭＳ 明朝" w:hint="eastAsia"/>
                <w:snapToGrid w:val="0"/>
                <w:color w:val="000000"/>
                <w:kern w:val="2"/>
              </w:rPr>
              <w:t>、</w:t>
            </w:r>
            <w:r w:rsidRPr="00EE5975">
              <w:rPr>
                <w:rFonts w:cs="ＭＳ 明朝" w:hint="eastAsia"/>
                <w:snapToGrid w:val="0"/>
                <w:color w:val="000000"/>
                <w:kern w:val="2"/>
              </w:rPr>
              <w:t>平たんさ</w:t>
            </w:r>
          </w:p>
          <w:p w14:paraId="21970F55" w14:textId="77777777" w:rsidR="00F16FE9" w:rsidRPr="00EE5975" w:rsidRDefault="00F16FE9" w:rsidP="00531DA4">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・部材位置</w:t>
            </w:r>
            <w:r w:rsidR="00CB7A38">
              <w:rPr>
                <w:rFonts w:cs="ＭＳ 明朝" w:hint="eastAsia"/>
                <w:snapToGrid w:val="0"/>
                <w:color w:val="000000"/>
                <w:kern w:val="2"/>
              </w:rPr>
              <w:t>、</w:t>
            </w:r>
            <w:r w:rsidRPr="00EE5975">
              <w:rPr>
                <w:rFonts w:cs="ＭＳ 明朝" w:hint="eastAsia"/>
                <w:snapToGrid w:val="0"/>
                <w:color w:val="000000"/>
                <w:kern w:val="2"/>
              </w:rPr>
              <w:t>開口部位置</w:t>
            </w:r>
            <w:r w:rsidR="00CB7A38">
              <w:rPr>
                <w:rFonts w:cs="ＭＳ 明朝" w:hint="eastAsia"/>
                <w:snapToGrid w:val="0"/>
                <w:color w:val="000000"/>
                <w:kern w:val="2"/>
              </w:rPr>
              <w:t>、</w:t>
            </w:r>
            <w:r w:rsidRPr="00EE5975">
              <w:rPr>
                <w:rFonts w:cs="ＭＳ 明朝" w:hint="eastAsia"/>
                <w:snapToGrid w:val="0"/>
                <w:color w:val="000000"/>
                <w:kern w:val="2"/>
              </w:rPr>
              <w:t>目地位置</w:t>
            </w:r>
          </w:p>
          <w:p w14:paraId="3B33FBA2" w14:textId="77777777" w:rsidR="00F16FE9" w:rsidRPr="00EE5975" w:rsidRDefault="00F16FE9" w:rsidP="00531DA4">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・欠陥（ひび割れ</w:t>
            </w:r>
            <w:r>
              <w:rPr>
                <w:rFonts w:cs="ＭＳ 明朝" w:hint="eastAsia"/>
                <w:snapToGrid w:val="0"/>
                <w:color w:val="000000"/>
                <w:kern w:val="2"/>
              </w:rPr>
              <w:t>・</w:t>
            </w:r>
            <w:r w:rsidRPr="00EE5975">
              <w:rPr>
                <w:rFonts w:cs="ＭＳ 明朝" w:hint="eastAsia"/>
                <w:snapToGrid w:val="0"/>
                <w:color w:val="000000"/>
                <w:kern w:val="2"/>
              </w:rPr>
              <w:t>たわみ</w:t>
            </w:r>
            <w:r>
              <w:rPr>
                <w:rFonts w:cs="ＭＳ 明朝" w:hint="eastAsia"/>
                <w:snapToGrid w:val="0"/>
                <w:color w:val="000000"/>
                <w:kern w:val="2"/>
              </w:rPr>
              <w:t>・</w:t>
            </w:r>
            <w:r w:rsidRPr="00EE5975">
              <w:rPr>
                <w:rFonts w:cs="ＭＳ 明朝" w:hint="eastAsia"/>
                <w:snapToGrid w:val="0"/>
                <w:color w:val="000000"/>
                <w:kern w:val="2"/>
              </w:rPr>
              <w:t>じゃんか</w:t>
            </w:r>
            <w:r>
              <w:rPr>
                <w:rFonts w:cs="ＭＳ 明朝" w:hint="eastAsia"/>
                <w:snapToGrid w:val="0"/>
                <w:color w:val="000000"/>
                <w:kern w:val="2"/>
              </w:rPr>
              <w:t>・</w:t>
            </w:r>
            <w:r w:rsidRPr="00EE5975">
              <w:rPr>
                <w:rFonts w:cs="ＭＳ 明朝" w:hint="eastAsia"/>
                <w:snapToGrid w:val="0"/>
                <w:color w:val="000000"/>
                <w:kern w:val="2"/>
              </w:rPr>
              <w:t>空洞</w:t>
            </w:r>
            <w:r>
              <w:rPr>
                <w:rFonts w:cs="ＭＳ 明朝" w:hint="eastAsia"/>
                <w:snapToGrid w:val="0"/>
                <w:color w:val="000000"/>
                <w:kern w:val="2"/>
              </w:rPr>
              <w:t>・</w:t>
            </w:r>
            <w:r w:rsidRPr="00EE5975">
              <w:rPr>
                <w:rFonts w:cs="ＭＳ 明朝" w:hint="eastAsia"/>
                <w:snapToGrid w:val="0"/>
                <w:color w:val="000000"/>
                <w:kern w:val="2"/>
              </w:rPr>
              <w:t>コールドジョイント）</w:t>
            </w:r>
          </w:p>
        </w:tc>
        <w:tc>
          <w:tcPr>
            <w:tcW w:w="1276" w:type="dxa"/>
            <w:tcBorders>
              <w:bottom w:val="single" w:sz="12" w:space="0" w:color="auto"/>
            </w:tcBorders>
            <w:shd w:val="clear" w:color="auto" w:fill="auto"/>
            <w:vAlign w:val="center"/>
          </w:tcPr>
          <w:p w14:paraId="544941D4"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96F42E7" w14:textId="77777777" w:rsidR="00F16FE9" w:rsidRPr="00EE5975" w:rsidRDefault="00F16FE9" w:rsidP="006754FE">
            <w:pPr>
              <w:overflowPunct w:val="0"/>
              <w:autoSpaceDE w:val="0"/>
              <w:autoSpaceDN w:val="0"/>
              <w:jc w:val="center"/>
              <w:rPr>
                <w:rFonts w:hAnsi="ＭＳ 明朝" w:cs="ＭＳ Ｐゴシック"/>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C664613" w14:textId="77777777" w:rsidR="00F16FE9" w:rsidRDefault="00F16FE9" w:rsidP="006754FE">
            <w:pPr>
              <w:jc w:val="center"/>
            </w:pPr>
          </w:p>
        </w:tc>
      </w:tr>
      <w:tr w:rsidR="00F16FE9" w:rsidRPr="00EE5975" w14:paraId="6042B770" w14:textId="77777777" w:rsidTr="006754FE">
        <w:tc>
          <w:tcPr>
            <w:tcW w:w="709" w:type="dxa"/>
            <w:vMerge w:val="restart"/>
            <w:tcBorders>
              <w:top w:val="single" w:sz="12" w:space="0" w:color="auto"/>
              <w:left w:val="single" w:sz="12" w:space="0" w:color="auto"/>
            </w:tcBorders>
            <w:shd w:val="clear" w:color="auto" w:fill="auto"/>
            <w:vAlign w:val="center"/>
          </w:tcPr>
          <w:p w14:paraId="0BA2F1F1" w14:textId="77777777" w:rsidR="00F16FE9" w:rsidRPr="00EE5975" w:rsidRDefault="00F16FE9"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w:t>
            </w:r>
            <w:r w:rsidRPr="00EE5975">
              <w:rPr>
                <w:rFonts w:cs="ＭＳ 明朝" w:hint="eastAsia"/>
                <w:snapToGrid w:val="0"/>
                <w:color w:val="000000"/>
                <w:kern w:val="2"/>
              </w:rPr>
              <w:t>試験</w:t>
            </w:r>
          </w:p>
        </w:tc>
        <w:tc>
          <w:tcPr>
            <w:tcW w:w="4536" w:type="dxa"/>
            <w:tcBorders>
              <w:top w:val="single" w:sz="12" w:space="0" w:color="auto"/>
            </w:tcBorders>
            <w:shd w:val="clear" w:color="auto" w:fill="auto"/>
          </w:tcPr>
          <w:p w14:paraId="05285E2E" w14:textId="77777777" w:rsidR="00F16FE9" w:rsidRPr="00F33B4D" w:rsidRDefault="00F16FE9" w:rsidP="00531DA4">
            <w:pPr>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①</w:t>
            </w:r>
            <w:r>
              <w:rPr>
                <w:rFonts w:cs="ＭＳ 明朝" w:hint="eastAsia"/>
                <w:snapToGrid w:val="0"/>
                <w:color w:val="000000"/>
                <w:kern w:val="2"/>
              </w:rPr>
              <w:t>フレッシュコンクリート</w:t>
            </w:r>
          </w:p>
          <w:p w14:paraId="78B1C3F4" w14:textId="77777777" w:rsidR="00F16FE9" w:rsidRPr="00EE5975" w:rsidRDefault="00F16FE9" w:rsidP="00531DA4">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・種類</w:t>
            </w:r>
            <w:r w:rsidR="00CB7A38">
              <w:rPr>
                <w:rFonts w:cs="ＭＳ 明朝" w:hint="eastAsia"/>
                <w:snapToGrid w:val="0"/>
                <w:color w:val="000000"/>
                <w:kern w:val="2"/>
              </w:rPr>
              <w:t>、</w:t>
            </w:r>
            <w:r w:rsidRPr="00F33B4D">
              <w:rPr>
                <w:rFonts w:cs="ＭＳ 明朝" w:hint="eastAsia"/>
                <w:snapToGrid w:val="0"/>
                <w:color w:val="000000"/>
                <w:kern w:val="2"/>
              </w:rPr>
              <w:t>運</w:t>
            </w:r>
            <w:r w:rsidRPr="00EE5975">
              <w:rPr>
                <w:rFonts w:cs="ＭＳ 明朝" w:hint="eastAsia"/>
                <w:snapToGrid w:val="0"/>
                <w:color w:val="000000"/>
                <w:kern w:val="2"/>
              </w:rPr>
              <w:t>搬時間</w:t>
            </w:r>
            <w:r w:rsidR="00CB7A38">
              <w:rPr>
                <w:rFonts w:cs="ＭＳ 明朝" w:hint="eastAsia"/>
                <w:snapToGrid w:val="0"/>
                <w:color w:val="000000"/>
                <w:kern w:val="2"/>
              </w:rPr>
              <w:t>、</w:t>
            </w:r>
            <w:r w:rsidRPr="00EE5975">
              <w:rPr>
                <w:rFonts w:cs="ＭＳ 明朝" w:hint="eastAsia"/>
                <w:snapToGrid w:val="0"/>
                <w:color w:val="000000"/>
                <w:kern w:val="2"/>
              </w:rPr>
              <w:t>スランプ</w:t>
            </w:r>
            <w:r w:rsidR="00CB7A38">
              <w:rPr>
                <w:rFonts w:cs="ＭＳ 明朝" w:hint="eastAsia"/>
                <w:snapToGrid w:val="0"/>
                <w:color w:val="000000"/>
                <w:kern w:val="2"/>
              </w:rPr>
              <w:t>、</w:t>
            </w:r>
            <w:r w:rsidRPr="00EE5975">
              <w:rPr>
                <w:rFonts w:cs="ＭＳ 明朝" w:hint="eastAsia"/>
                <w:snapToGrid w:val="0"/>
                <w:color w:val="000000"/>
                <w:kern w:val="2"/>
              </w:rPr>
              <w:t>フロー</w:t>
            </w:r>
            <w:r w:rsidR="00CB7A38">
              <w:rPr>
                <w:rFonts w:cs="ＭＳ 明朝" w:hint="eastAsia"/>
                <w:snapToGrid w:val="0"/>
                <w:color w:val="000000"/>
                <w:kern w:val="2"/>
              </w:rPr>
              <w:t>、</w:t>
            </w:r>
            <w:r w:rsidRPr="00EE5975">
              <w:rPr>
                <w:rFonts w:cs="ＭＳ 明朝" w:hint="eastAsia"/>
                <w:snapToGrid w:val="0"/>
                <w:color w:val="000000"/>
                <w:kern w:val="2"/>
              </w:rPr>
              <w:t>空気量</w:t>
            </w:r>
            <w:r w:rsidR="00CB7A38">
              <w:rPr>
                <w:rFonts w:cs="ＭＳ 明朝" w:hint="eastAsia"/>
                <w:snapToGrid w:val="0"/>
                <w:color w:val="000000"/>
                <w:kern w:val="2"/>
              </w:rPr>
              <w:t>、</w:t>
            </w:r>
            <w:r w:rsidRPr="00EE5975">
              <w:rPr>
                <w:rFonts w:cs="ＭＳ 明朝" w:hint="eastAsia"/>
                <w:snapToGrid w:val="0"/>
                <w:color w:val="000000"/>
                <w:kern w:val="2"/>
              </w:rPr>
              <w:t>塩化物量</w:t>
            </w:r>
            <w:r w:rsidR="00CB7A38">
              <w:rPr>
                <w:rFonts w:cs="ＭＳ 明朝" w:hint="eastAsia"/>
                <w:snapToGrid w:val="0"/>
                <w:color w:val="000000"/>
                <w:kern w:val="2"/>
              </w:rPr>
              <w:t>、</w:t>
            </w:r>
            <w:r w:rsidRPr="00EE5975">
              <w:rPr>
                <w:rFonts w:cs="ＭＳ 明朝" w:hint="eastAsia"/>
                <w:snapToGrid w:val="0"/>
                <w:color w:val="000000"/>
                <w:kern w:val="2"/>
              </w:rPr>
              <w:t>コンクリート温度</w:t>
            </w:r>
          </w:p>
          <w:p w14:paraId="56B75F26"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・テストピースの採取</w:t>
            </w:r>
          </w:p>
        </w:tc>
        <w:tc>
          <w:tcPr>
            <w:tcW w:w="1276" w:type="dxa"/>
            <w:tcBorders>
              <w:top w:val="single" w:sz="12" w:space="0" w:color="auto"/>
            </w:tcBorders>
            <w:shd w:val="clear" w:color="auto" w:fill="auto"/>
            <w:vAlign w:val="center"/>
          </w:tcPr>
          <w:p w14:paraId="53CA2A37"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0DC27206"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779D1530" w14:textId="77777777" w:rsidR="00F16FE9" w:rsidRDefault="00F16FE9" w:rsidP="006754FE">
            <w:pPr>
              <w:jc w:val="center"/>
            </w:pPr>
          </w:p>
        </w:tc>
      </w:tr>
      <w:tr w:rsidR="00F16FE9" w:rsidRPr="00EE5975" w14:paraId="12738C83" w14:textId="77777777" w:rsidTr="006754FE">
        <w:tc>
          <w:tcPr>
            <w:tcW w:w="709" w:type="dxa"/>
            <w:vMerge/>
            <w:tcBorders>
              <w:left w:val="single" w:sz="12" w:space="0" w:color="auto"/>
              <w:bottom w:val="single" w:sz="12" w:space="0" w:color="auto"/>
            </w:tcBorders>
            <w:shd w:val="clear" w:color="auto" w:fill="auto"/>
          </w:tcPr>
          <w:p w14:paraId="7A843E31" w14:textId="77777777" w:rsidR="00F16FE9" w:rsidRPr="00EE5975" w:rsidRDefault="00F16FE9" w:rsidP="006754FE">
            <w:pPr>
              <w:autoSpaceDE w:val="0"/>
              <w:autoSpaceDN w:val="0"/>
              <w:snapToGrid w:val="0"/>
              <w:textAlignment w:val="center"/>
              <w:rPr>
                <w:rFonts w:cs="ＭＳ 明朝"/>
                <w:snapToGrid w:val="0"/>
                <w:color w:val="000000"/>
                <w:kern w:val="2"/>
              </w:rPr>
            </w:pPr>
          </w:p>
        </w:tc>
        <w:tc>
          <w:tcPr>
            <w:tcW w:w="4536" w:type="dxa"/>
            <w:tcBorders>
              <w:bottom w:val="single" w:sz="12" w:space="0" w:color="auto"/>
            </w:tcBorders>
            <w:shd w:val="clear" w:color="auto" w:fill="auto"/>
          </w:tcPr>
          <w:p w14:paraId="3E52DD54" w14:textId="77777777" w:rsidR="00F16FE9" w:rsidRPr="00EE5975" w:rsidRDefault="00F16FE9" w:rsidP="00531DA4">
            <w:pPr>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②構造体コンクリ―ト強度試験</w:t>
            </w:r>
          </w:p>
          <w:p w14:paraId="0C01BF5A" w14:textId="77777777" w:rsidR="00F16FE9" w:rsidRPr="00EE5975" w:rsidRDefault="00F16FE9" w:rsidP="00531DA4">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・圧縮強度</w:t>
            </w:r>
            <w:r w:rsidR="00CB7A38">
              <w:rPr>
                <w:rFonts w:cs="ＭＳ 明朝" w:hint="eastAsia"/>
                <w:snapToGrid w:val="0"/>
                <w:color w:val="000000"/>
                <w:kern w:val="2"/>
              </w:rPr>
              <w:t>、</w:t>
            </w:r>
            <w:r w:rsidRPr="00EE5975">
              <w:rPr>
                <w:rFonts w:cs="ＭＳ 明朝" w:hint="eastAsia"/>
                <w:snapToGrid w:val="0"/>
                <w:color w:val="000000"/>
                <w:kern w:val="2"/>
              </w:rPr>
              <w:t>管理材齢</w:t>
            </w:r>
          </w:p>
        </w:tc>
        <w:tc>
          <w:tcPr>
            <w:tcW w:w="1276" w:type="dxa"/>
            <w:tcBorders>
              <w:bottom w:val="single" w:sz="12" w:space="0" w:color="auto"/>
            </w:tcBorders>
            <w:shd w:val="clear" w:color="auto" w:fill="auto"/>
            <w:vAlign w:val="center"/>
          </w:tcPr>
          <w:p w14:paraId="3A169F63" w14:textId="77777777" w:rsidR="00F16FE9" w:rsidRPr="00EE5975" w:rsidRDefault="00F16FE9" w:rsidP="006754FE">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10ED5B94" w14:textId="77777777" w:rsidR="00F16FE9" w:rsidRPr="00EE5975" w:rsidRDefault="00F16FE9" w:rsidP="006754FE">
            <w:pPr>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7CDF0298" w14:textId="77777777" w:rsidR="00F16FE9" w:rsidRDefault="00F16FE9" w:rsidP="006754FE">
            <w:pPr>
              <w:jc w:val="center"/>
            </w:pPr>
          </w:p>
        </w:tc>
      </w:tr>
    </w:tbl>
    <w:p w14:paraId="75E24AD7" w14:textId="77777777" w:rsidR="00F16FE9" w:rsidRPr="000E2551" w:rsidRDefault="00F16FE9" w:rsidP="00F16FE9">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CB7A38">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CB7A38">
        <w:rPr>
          <w:rFonts w:cs="ＭＳ 明朝" w:hint="eastAsia"/>
          <w:snapToGrid w:val="0"/>
          <w:color w:val="000000"/>
          <w:kern w:val="2"/>
        </w:rPr>
        <w:t>、</w:t>
      </w:r>
      <w:r w:rsidRPr="000E2551">
        <w:rPr>
          <w:rFonts w:cs="ＭＳ 明朝" w:hint="eastAsia"/>
          <w:snapToGrid w:val="0"/>
          <w:color w:val="000000"/>
          <w:kern w:val="2"/>
        </w:rPr>
        <w:t>品質</w:t>
      </w:r>
      <w:r w:rsidR="00CB7A38">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CB7A38">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055DFE5D" w14:textId="77777777"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CB7A38">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CB7A38">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01F3EAC3" w14:textId="77777777"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CB7A38">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0581FE6E" w14:textId="77777777" w:rsidR="00F16FE9" w:rsidRPr="00F33B4D" w:rsidRDefault="00F16FE9" w:rsidP="00F16F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670A6F4B" w14:textId="09CB02FB" w:rsidR="00F16FE9"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930075">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CB7A38">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CB7A38">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14:paraId="165C7CF6" w14:textId="77777777" w:rsidR="00F16FE9" w:rsidRPr="00F33B4D"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CB7A38">
        <w:rPr>
          <w:rFonts w:cs="ＭＳ 明朝" w:hint="eastAsia"/>
          <w:snapToGrid w:val="0"/>
          <w:color w:val="000000"/>
          <w:kern w:val="2"/>
        </w:rPr>
        <w:t>、</w:t>
      </w:r>
      <w:r w:rsidRPr="00F33B4D">
        <w:rPr>
          <w:rFonts w:cs="ＭＳ 明朝" w:hint="eastAsia"/>
          <w:snapToGrid w:val="0"/>
          <w:color w:val="000000"/>
          <w:kern w:val="2"/>
        </w:rPr>
        <w:t>Ａ・Ｂ・Ｃのうち</w:t>
      </w:r>
      <w:r w:rsidR="00CB7A38">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CB7A38">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CB7A38">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CB7A38">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7532A30F" w14:textId="77777777" w:rsidR="00F16FE9" w:rsidRDefault="00F16FE9" w:rsidP="00F16F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32A67168" w14:textId="77777777" w:rsidR="00F16FE9" w:rsidRDefault="00F16FE9" w:rsidP="00F16FE9">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36597F78" w14:textId="77777777" w:rsidR="00F16FE9" w:rsidRPr="00F33B4D" w:rsidRDefault="00F16FE9" w:rsidP="00F16FE9">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227BEC85" w14:textId="275E61D0" w:rsidR="00F16FE9" w:rsidRPr="006B57F4" w:rsidRDefault="00F16FE9" w:rsidP="00F16FE9">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CB7A38">
        <w:rPr>
          <w:rFonts w:cs="ＭＳ 明朝" w:hint="eastAsia"/>
          <w:snapToGrid w:val="0"/>
          <w:color w:val="000000"/>
          <w:kern w:val="2"/>
        </w:rPr>
        <w:t>、</w:t>
      </w:r>
      <w:r>
        <w:rPr>
          <w:rFonts w:cs="ＭＳ 明朝" w:hint="eastAsia"/>
          <w:snapToGrid w:val="0"/>
          <w:color w:val="000000"/>
          <w:kern w:val="2"/>
        </w:rPr>
        <w:t>「適」・「不適」のいずれかを記入し</w:t>
      </w:r>
      <w:r w:rsidR="00CB7A38">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930075">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CB7A38">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930075">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072D8090" w14:textId="643BEBFA" w:rsidR="00F16FE9" w:rsidRPr="00021DC7" w:rsidRDefault="00F16FE9" w:rsidP="00F16FE9">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930075">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CB7A38">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CB7A38">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77A9CA68" w14:textId="77777777" w:rsidR="00F16FE9" w:rsidRPr="00EE5975" w:rsidRDefault="00F16FE9" w:rsidP="00F16FE9">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CB7A38">
        <w:rPr>
          <w:rFonts w:cs="ＭＳ 明朝" w:hint="eastAsia"/>
          <w:snapToGrid w:val="0"/>
          <w:color w:val="000000"/>
          <w:kern w:val="2"/>
        </w:rPr>
        <w:t>、</w:t>
      </w:r>
      <w:r w:rsidRPr="00EE5975">
        <w:rPr>
          <w:rFonts w:cs="ＭＳ 明朝" w:hint="eastAsia"/>
          <w:snapToGrid w:val="0"/>
          <w:color w:val="000000"/>
          <w:kern w:val="2"/>
        </w:rPr>
        <w:t>消すこと。</w:t>
      </w:r>
    </w:p>
    <w:p w14:paraId="47C6FD87" w14:textId="77777777" w:rsidR="004C752F" w:rsidRPr="00F16FE9" w:rsidRDefault="00F16FE9" w:rsidP="00F16FE9">
      <w:pPr>
        <w:wordWrap w:val="0"/>
        <w:autoSpaceDE w:val="0"/>
        <w:autoSpaceDN w:val="0"/>
        <w:snapToGrid w:val="0"/>
        <w:ind w:firstLineChars="300" w:firstLine="630"/>
        <w:textAlignment w:val="cente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CB7A38">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F16FE9"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FCE31" w14:textId="77777777" w:rsidR="00473F9C" w:rsidRDefault="00473F9C" w:rsidP="00133CB8">
      <w:r>
        <w:separator/>
      </w:r>
    </w:p>
  </w:endnote>
  <w:endnote w:type="continuationSeparator" w:id="0">
    <w:p w14:paraId="03EF73E0" w14:textId="77777777" w:rsidR="00473F9C" w:rsidRDefault="00473F9C"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C983" w14:textId="77777777" w:rsidR="00473F9C" w:rsidRDefault="00473F9C" w:rsidP="00133CB8">
      <w:r>
        <w:separator/>
      </w:r>
    </w:p>
  </w:footnote>
  <w:footnote w:type="continuationSeparator" w:id="0">
    <w:p w14:paraId="52D5B8F1" w14:textId="77777777" w:rsidR="00473F9C" w:rsidRDefault="00473F9C"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2400E2"/>
    <w:rsid w:val="00473F9C"/>
    <w:rsid w:val="004C752F"/>
    <w:rsid w:val="00531DA4"/>
    <w:rsid w:val="007F6DAB"/>
    <w:rsid w:val="00930075"/>
    <w:rsid w:val="00C62C0F"/>
    <w:rsid w:val="00CB7A38"/>
    <w:rsid w:val="00D05E24"/>
    <w:rsid w:val="00D94B9E"/>
    <w:rsid w:val="00E42908"/>
    <w:rsid w:val="00F16FE9"/>
    <w:rsid w:val="00F343EF"/>
    <w:rsid w:val="00FC2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B62673"/>
  <w15:docId w15:val="{F6F43A24-8328-4BE3-8658-55A69FAC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浜岡 和史</cp:lastModifiedBy>
  <cp:revision>9</cp:revision>
  <dcterms:created xsi:type="dcterms:W3CDTF">2020-08-24T07:08:00Z</dcterms:created>
  <dcterms:modified xsi:type="dcterms:W3CDTF">2025-03-24T08:48:00Z</dcterms:modified>
</cp:coreProperties>
</file>