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E61A88" w14:textId="22988B3F" w:rsidR="00050E2F" w:rsidRDefault="00050E2F" w:rsidP="00DB4E49">
      <w:pPr>
        <w:jc w:val="left"/>
        <w:rPr>
          <w:rFonts w:ascii="けいふぉんと" w:eastAsia="けいふぉんと" w:hAnsi="けいふぉんと"/>
          <w:bCs/>
          <w:color w:val="115573"/>
          <w:sz w:val="40"/>
          <w:szCs w:val="28"/>
        </w:rPr>
      </w:pPr>
    </w:p>
    <w:p w14:paraId="41963DC2" w14:textId="135C1F38" w:rsidR="00050E2F" w:rsidRDefault="00050E2F" w:rsidP="00DB4E49">
      <w:pPr>
        <w:jc w:val="left"/>
        <w:rPr>
          <w:rFonts w:ascii="けいふぉんと" w:eastAsia="けいふぉんと" w:hAnsi="けいふぉんと"/>
          <w:bCs/>
          <w:color w:val="115573"/>
          <w:sz w:val="40"/>
          <w:szCs w:val="28"/>
        </w:rPr>
      </w:pPr>
    </w:p>
    <w:p w14:paraId="555B35F6" w14:textId="071FE119" w:rsidR="001966AE" w:rsidRDefault="00050E2F" w:rsidP="00DB4E49">
      <w:pPr>
        <w:pStyle w:val="aa"/>
        <w:keepNext w:val="0"/>
        <w:keepLines w:val="0"/>
        <w:widowControl w:val="0"/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ja-JP"/>
        </w:rPr>
      </w:pPr>
      <w:r>
        <w:rPr>
          <w:rFonts w:ascii="けいふぉんと" w:eastAsia="けいふぉんと" w:hAnsi="けいふぉんと"/>
          <w:bCs/>
          <w:noProof/>
          <w:color w:val="115573"/>
          <w:sz w:val="40"/>
          <w:szCs w:val="28"/>
        </w:rPr>
        <w:drawing>
          <wp:anchor distT="0" distB="0" distL="114300" distR="114300" simplePos="0" relativeHeight="251658240" behindDoc="0" locked="0" layoutInCell="1" allowOverlap="1" wp14:anchorId="1A405101" wp14:editId="386BA0DB">
            <wp:simplePos x="0" y="0"/>
            <wp:positionH relativeFrom="column">
              <wp:posOffset>-95250</wp:posOffset>
            </wp:positionH>
            <wp:positionV relativeFrom="paragraph">
              <wp:posOffset>838200</wp:posOffset>
            </wp:positionV>
            <wp:extent cx="7211695" cy="622998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622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0B3D7E" w14:textId="77777777" w:rsidR="001966AE" w:rsidRDefault="001966AE" w:rsidP="00DB4E49">
      <w:pPr>
        <w:jc w:val="left"/>
        <w:rPr>
          <w:lang w:val="ja-JP"/>
        </w:rPr>
      </w:pPr>
      <w:r>
        <w:rPr>
          <w:lang w:val="ja-JP"/>
        </w:rPr>
        <w:br w:type="page"/>
      </w:r>
    </w:p>
    <w:p w14:paraId="53EEB197" w14:textId="77777777" w:rsidR="001966AE" w:rsidRDefault="001966AE" w:rsidP="00DB4E49">
      <w:pPr>
        <w:pStyle w:val="aa"/>
        <w:keepNext w:val="0"/>
        <w:keepLines w:val="0"/>
        <w:widowControl w:val="0"/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ja-JP"/>
        </w:rPr>
      </w:pPr>
    </w:p>
    <w:sdt>
      <w:sdtPr>
        <w:rPr>
          <w:lang w:val="ja-JP"/>
        </w:rPr>
        <w:id w:val="1431933601"/>
        <w:docPartObj>
          <w:docPartGallery w:val="Table of Contents"/>
          <w:docPartUnique/>
        </w:docPartObj>
      </w:sdtPr>
      <w:sdtEndPr>
        <w:rPr>
          <w:rFonts w:ascii="BIZ UDPゴシック" w:eastAsia="BIZ UDPゴシック" w:hAnsi="BIZ UDPゴシック"/>
          <w:b/>
          <w:bCs/>
        </w:rPr>
      </w:sdtEndPr>
      <w:sdtContent>
        <w:p w14:paraId="142DE047" w14:textId="3A04631E" w:rsidR="00E778CF" w:rsidRPr="001966AE" w:rsidRDefault="00E778CF" w:rsidP="00DB4E49">
          <w:pPr>
            <w:rPr>
              <w:lang w:val="ja-JP"/>
            </w:rPr>
          </w:pPr>
        </w:p>
        <w:p w14:paraId="41E32C97" w14:textId="77777777" w:rsidR="00E778CF" w:rsidRDefault="00E778CF" w:rsidP="00DB4E49">
          <w:pPr>
            <w:pStyle w:val="aa"/>
            <w:keepNext w:val="0"/>
            <w:keepLines w:val="0"/>
            <w:widowControl w:val="0"/>
            <w:jc w:val="center"/>
            <w:rPr>
              <w:lang w:val="ja-JP"/>
            </w:rPr>
          </w:pPr>
        </w:p>
        <w:p w14:paraId="5B350C36" w14:textId="39D03684" w:rsidR="00E778CF" w:rsidRPr="00871F7C" w:rsidRDefault="00E778CF" w:rsidP="00DB4E49">
          <w:pPr>
            <w:pStyle w:val="aa"/>
            <w:keepNext w:val="0"/>
            <w:keepLines w:val="0"/>
            <w:widowControl w:val="0"/>
            <w:jc w:val="center"/>
            <w:rPr>
              <w:rFonts w:ascii="BIZ UDPゴシック" w:hAnsi="BIZ UDPゴシック"/>
              <w:sz w:val="44"/>
              <w:lang w:val="ja-JP"/>
            </w:rPr>
          </w:pPr>
          <w:r w:rsidRPr="00871F7C">
            <w:rPr>
              <w:rFonts w:ascii="BIZ UDPゴシック" w:hAnsi="BIZ UDPゴシック" w:hint="eastAsia"/>
              <w:sz w:val="44"/>
              <w:lang w:val="ja-JP"/>
            </w:rPr>
            <w:t>指導ガイドの内容</w:t>
          </w:r>
        </w:p>
        <w:p w14:paraId="03C835E8" w14:textId="45EA6CCF" w:rsidR="00E778CF" w:rsidRPr="00871F7C" w:rsidRDefault="00E778CF" w:rsidP="00DB4E49">
          <w:pPr>
            <w:rPr>
              <w:rFonts w:ascii="BIZ UDPゴシック" w:eastAsia="BIZ UDPゴシック" w:hAnsi="BIZ UDPゴシック"/>
              <w:lang w:val="ja-JP"/>
            </w:rPr>
          </w:pPr>
        </w:p>
        <w:p w14:paraId="4D5D2D2C" w14:textId="77777777" w:rsidR="001966AE" w:rsidRPr="00871F7C" w:rsidRDefault="001966AE" w:rsidP="00DB4E49">
          <w:pPr>
            <w:rPr>
              <w:rFonts w:ascii="BIZ UDPゴシック" w:eastAsia="BIZ UDPゴシック" w:hAnsi="BIZ UDPゴシック"/>
              <w:lang w:val="ja-JP"/>
            </w:rPr>
          </w:pPr>
        </w:p>
        <w:p w14:paraId="2C52396F" w14:textId="48757FA2" w:rsidR="00C07305" w:rsidRPr="00C07305" w:rsidRDefault="00E778CF" w:rsidP="00DB4E49">
          <w:pPr>
            <w:pStyle w:val="14"/>
            <w:tabs>
              <w:tab w:val="right" w:leader="dot" w:pos="10456"/>
            </w:tabs>
            <w:rPr>
              <w:rFonts w:ascii="BIZ UDPゴシック" w:eastAsia="BIZ UDPゴシック" w:hAnsi="BIZ UDPゴシック"/>
              <w:noProof/>
            </w:rPr>
          </w:pPr>
          <w:r w:rsidRPr="00C07305">
            <w:rPr>
              <w:rFonts w:ascii="BIZ UDPゴシック" w:eastAsia="BIZ UDPゴシック" w:hAnsi="BIZ UDPゴシック"/>
              <w:sz w:val="28"/>
            </w:rPr>
            <w:fldChar w:fldCharType="begin"/>
          </w:r>
          <w:r w:rsidRPr="00C07305">
            <w:rPr>
              <w:rFonts w:ascii="BIZ UDPゴシック" w:eastAsia="BIZ UDPゴシック" w:hAnsi="BIZ UDPゴシック"/>
              <w:sz w:val="28"/>
            </w:rPr>
            <w:instrText xml:space="preserve"> TOC \o "1-3" \h \z \u </w:instrText>
          </w:r>
          <w:r w:rsidRPr="00C07305">
            <w:rPr>
              <w:rFonts w:ascii="BIZ UDPゴシック" w:eastAsia="BIZ UDPゴシック" w:hAnsi="BIZ UDPゴシック"/>
              <w:sz w:val="28"/>
            </w:rPr>
            <w:fldChar w:fldCharType="separate"/>
          </w:r>
          <w:hyperlink w:anchor="_Toc94777263" w:history="1">
            <w:r w:rsidR="00C07305" w:rsidRPr="00C07305">
              <w:rPr>
                <w:rStyle w:val="ab"/>
                <w:rFonts w:ascii="BIZ UDPゴシック" w:eastAsia="BIZ UDPゴシック" w:hAnsi="BIZ UDPゴシック"/>
                <w:b/>
                <w:noProof/>
              </w:rPr>
              <w:t>１　教材について</w:t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tab/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fldChar w:fldCharType="begin"/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instrText xml:space="preserve"> PAGEREF _Toc94777263 \h </w:instrText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fldChar w:fldCharType="separate"/>
            </w:r>
            <w:r w:rsidR="00C72456">
              <w:rPr>
                <w:rFonts w:ascii="BIZ UDPゴシック" w:eastAsia="BIZ UDPゴシック" w:hAnsi="BIZ UDPゴシック"/>
                <w:noProof/>
                <w:webHidden/>
              </w:rPr>
              <w:t>1</w:t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fldChar w:fldCharType="end"/>
            </w:r>
          </w:hyperlink>
        </w:p>
        <w:p w14:paraId="697229AB" w14:textId="4E2FAAF5" w:rsidR="00C07305" w:rsidRPr="00C07305" w:rsidRDefault="00CE73B6" w:rsidP="00DB4E49">
          <w:pPr>
            <w:pStyle w:val="14"/>
            <w:tabs>
              <w:tab w:val="right" w:leader="dot" w:pos="10456"/>
            </w:tabs>
            <w:rPr>
              <w:rFonts w:ascii="BIZ UDPゴシック" w:eastAsia="BIZ UDPゴシック" w:hAnsi="BIZ UDPゴシック"/>
              <w:noProof/>
            </w:rPr>
          </w:pPr>
          <w:hyperlink w:anchor="_Toc94777264" w:history="1">
            <w:r w:rsidR="00C07305" w:rsidRPr="00C07305">
              <w:rPr>
                <w:rStyle w:val="ab"/>
                <w:rFonts w:ascii="BIZ UDPゴシック" w:eastAsia="BIZ UDPゴシック" w:hAnsi="BIZ UDPゴシック"/>
                <w:b/>
                <w:noProof/>
              </w:rPr>
              <w:t>２　「消費者市民」を育てる消費者教育</w:t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tab/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fldChar w:fldCharType="begin"/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instrText xml:space="preserve"> PAGEREF _Toc94777264 \h </w:instrText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fldChar w:fldCharType="separate"/>
            </w:r>
            <w:r w:rsidR="00C72456">
              <w:rPr>
                <w:rFonts w:ascii="BIZ UDPゴシック" w:eastAsia="BIZ UDPゴシック" w:hAnsi="BIZ UDPゴシック"/>
                <w:noProof/>
                <w:webHidden/>
              </w:rPr>
              <w:t>1</w:t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fldChar w:fldCharType="end"/>
            </w:r>
          </w:hyperlink>
        </w:p>
        <w:p w14:paraId="5BB576DC" w14:textId="430C882A" w:rsidR="00C07305" w:rsidRPr="00C07305" w:rsidRDefault="00CE73B6" w:rsidP="00DB4E49">
          <w:pPr>
            <w:pStyle w:val="14"/>
            <w:tabs>
              <w:tab w:val="right" w:leader="dot" w:pos="10456"/>
            </w:tabs>
            <w:rPr>
              <w:rFonts w:ascii="BIZ UDPゴシック" w:eastAsia="BIZ UDPゴシック" w:hAnsi="BIZ UDPゴシック"/>
              <w:noProof/>
            </w:rPr>
          </w:pPr>
          <w:hyperlink w:anchor="_Toc94777265" w:history="1">
            <w:r w:rsidR="00C07305" w:rsidRPr="00C07305">
              <w:rPr>
                <w:rStyle w:val="ab"/>
                <w:rFonts w:ascii="BIZ UDPゴシック" w:eastAsia="BIZ UDPゴシック" w:hAnsi="BIZ UDPゴシック"/>
                <w:b/>
                <w:noProof/>
              </w:rPr>
              <w:t>３　展開例</w:t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tab/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fldChar w:fldCharType="begin"/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instrText xml:space="preserve"> PAGEREF _Toc94777265 \h </w:instrText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fldChar w:fldCharType="separate"/>
            </w:r>
            <w:r w:rsidR="00C72456">
              <w:rPr>
                <w:rFonts w:ascii="BIZ UDPゴシック" w:eastAsia="BIZ UDPゴシック" w:hAnsi="BIZ UDPゴシック"/>
                <w:noProof/>
                <w:webHidden/>
              </w:rPr>
              <w:t>2</w:t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fldChar w:fldCharType="end"/>
            </w:r>
          </w:hyperlink>
        </w:p>
        <w:p w14:paraId="5B9DCBC8" w14:textId="26152601" w:rsidR="00C07305" w:rsidRPr="00C07305" w:rsidRDefault="00CE73B6" w:rsidP="00DB4E49">
          <w:pPr>
            <w:pStyle w:val="14"/>
            <w:tabs>
              <w:tab w:val="right" w:leader="dot" w:pos="10456"/>
            </w:tabs>
            <w:rPr>
              <w:rFonts w:ascii="BIZ UDPゴシック" w:eastAsia="BIZ UDPゴシック" w:hAnsi="BIZ UDPゴシック"/>
              <w:noProof/>
            </w:rPr>
          </w:pPr>
          <w:hyperlink w:anchor="_Toc94777266" w:history="1">
            <w:r w:rsidR="00C07305" w:rsidRPr="00C07305">
              <w:rPr>
                <w:rStyle w:val="ab"/>
                <w:rFonts w:ascii="BIZ UDPゴシック" w:eastAsia="BIZ UDPゴシック" w:hAnsi="BIZ UDPゴシック"/>
                <w:b/>
                <w:noProof/>
              </w:rPr>
              <w:t>４　参考資料</w:t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tab/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fldChar w:fldCharType="begin"/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instrText xml:space="preserve"> PAGEREF _Toc94777266 \h </w:instrText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fldChar w:fldCharType="separate"/>
            </w:r>
            <w:r w:rsidR="00C72456">
              <w:rPr>
                <w:rFonts w:ascii="BIZ UDPゴシック" w:eastAsia="BIZ UDPゴシック" w:hAnsi="BIZ UDPゴシック"/>
                <w:noProof/>
                <w:webHidden/>
              </w:rPr>
              <w:t>4</w:t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fldChar w:fldCharType="end"/>
            </w:r>
          </w:hyperlink>
        </w:p>
        <w:p w14:paraId="4F9FAD25" w14:textId="05A6AB4F" w:rsidR="00C07305" w:rsidRPr="00C07305" w:rsidRDefault="00CE73B6" w:rsidP="00DB4E49">
          <w:pPr>
            <w:pStyle w:val="14"/>
            <w:tabs>
              <w:tab w:val="right" w:leader="dot" w:pos="10456"/>
            </w:tabs>
            <w:rPr>
              <w:rFonts w:ascii="BIZ UDPゴシック" w:eastAsia="BIZ UDPゴシック" w:hAnsi="BIZ UDPゴシック"/>
              <w:noProof/>
            </w:rPr>
          </w:pPr>
          <w:hyperlink w:anchor="_Toc94777267" w:history="1">
            <w:r w:rsidR="00C07305" w:rsidRPr="00C07305">
              <w:rPr>
                <w:rStyle w:val="ab"/>
                <w:rFonts w:ascii="BIZ UDPゴシック" w:eastAsia="BIZ UDPゴシック" w:hAnsi="BIZ UDPゴシック"/>
                <w:b/>
                <w:noProof/>
              </w:rPr>
              <w:t>広島発！持続可能な消費をかんがえよう ワークシート</w:t>
            </w:r>
            <w:r w:rsidR="00C07305" w:rsidRPr="00C07305">
              <w:rPr>
                <w:rFonts w:ascii="BIZ UDPゴシック" w:eastAsia="BIZ UDPゴシック" w:hAnsi="BIZ UDPゴシック"/>
                <w:noProof/>
                <w:webHidden/>
              </w:rPr>
              <w:tab/>
            </w:r>
            <w:r w:rsidR="0031107A">
              <w:rPr>
                <w:rFonts w:ascii="BIZ UDPゴシック" w:eastAsia="BIZ UDPゴシック" w:hAnsi="BIZ UDPゴシック" w:hint="eastAsia"/>
                <w:noProof/>
                <w:webHidden/>
              </w:rPr>
              <w:t>５</w:t>
            </w:r>
          </w:hyperlink>
        </w:p>
        <w:p w14:paraId="1D224F8F" w14:textId="73FC2CDE" w:rsidR="00E778CF" w:rsidRPr="00C07305" w:rsidRDefault="00E778CF" w:rsidP="00DB4E49">
          <w:pPr>
            <w:jc w:val="center"/>
            <w:rPr>
              <w:rFonts w:ascii="BIZ UDPゴシック" w:eastAsia="BIZ UDPゴシック" w:hAnsi="BIZ UDPゴシック"/>
            </w:rPr>
          </w:pPr>
          <w:r w:rsidRPr="00C07305">
            <w:rPr>
              <w:rFonts w:ascii="BIZ UDPゴシック" w:eastAsia="BIZ UDPゴシック" w:hAnsi="BIZ UDPゴシック"/>
              <w:b/>
              <w:bCs/>
              <w:sz w:val="28"/>
              <w:lang w:val="ja-JP"/>
            </w:rPr>
            <w:fldChar w:fldCharType="end"/>
          </w:r>
        </w:p>
      </w:sdtContent>
    </w:sdt>
    <w:p w14:paraId="53964615" w14:textId="73F13E37" w:rsidR="00E778CF" w:rsidRDefault="00E778CF" w:rsidP="00DB4E49">
      <w:pPr>
        <w:jc w:val="left"/>
        <w:rPr>
          <w:rFonts w:ascii="BIZ UDPゴシック" w:eastAsia="BIZ UDPゴシック" w:hAnsi="BIZ UDPゴシック"/>
        </w:rPr>
      </w:pPr>
    </w:p>
    <w:p w14:paraId="08ECAA43" w14:textId="121994AD" w:rsidR="001966AE" w:rsidRDefault="001966AE" w:rsidP="00DB4E49">
      <w:pPr>
        <w:jc w:val="left"/>
        <w:rPr>
          <w:rFonts w:ascii="BIZ UDPゴシック" w:eastAsia="BIZ UDPゴシック" w:hAnsi="BIZ UDPゴシック"/>
        </w:rPr>
      </w:pPr>
    </w:p>
    <w:p w14:paraId="7A696BAA" w14:textId="285B37D7" w:rsidR="001966AE" w:rsidRDefault="001966AE" w:rsidP="00DB4E49">
      <w:pPr>
        <w:jc w:val="left"/>
        <w:rPr>
          <w:rFonts w:ascii="BIZ UDPゴシック" w:eastAsia="BIZ UDPゴシック" w:hAnsi="BIZ UDPゴシック"/>
        </w:rPr>
      </w:pPr>
    </w:p>
    <w:p w14:paraId="4E7A05AD" w14:textId="70D53F1D" w:rsidR="001966AE" w:rsidRDefault="001966AE" w:rsidP="00DB4E49">
      <w:pPr>
        <w:jc w:val="left"/>
        <w:rPr>
          <w:rFonts w:ascii="BIZ UDPゴシック" w:eastAsia="BIZ UDPゴシック" w:hAnsi="BIZ UDPゴシック"/>
        </w:rPr>
      </w:pPr>
    </w:p>
    <w:p w14:paraId="3FE3269C" w14:textId="56DBEF1F" w:rsidR="001966AE" w:rsidRDefault="001966AE" w:rsidP="00DB4E49">
      <w:pPr>
        <w:jc w:val="left"/>
        <w:rPr>
          <w:rFonts w:ascii="BIZ UDPゴシック" w:eastAsia="BIZ UDPゴシック" w:hAnsi="BIZ UDPゴシック"/>
        </w:rPr>
      </w:pPr>
    </w:p>
    <w:p w14:paraId="4E71594B" w14:textId="19A4591D" w:rsidR="001966AE" w:rsidRDefault="001966AE" w:rsidP="00DB4E49">
      <w:pPr>
        <w:jc w:val="left"/>
        <w:rPr>
          <w:rFonts w:ascii="BIZ UDPゴシック" w:eastAsia="BIZ UDPゴシック" w:hAnsi="BIZ UDPゴシック"/>
        </w:rPr>
      </w:pPr>
    </w:p>
    <w:p w14:paraId="50FB5E50" w14:textId="6B1C6553" w:rsidR="001966AE" w:rsidRDefault="001966AE" w:rsidP="00DB4E49">
      <w:pPr>
        <w:jc w:val="left"/>
        <w:rPr>
          <w:rFonts w:ascii="BIZ UDPゴシック" w:eastAsia="BIZ UDPゴシック" w:hAnsi="BIZ UDPゴシック"/>
        </w:rPr>
      </w:pPr>
    </w:p>
    <w:p w14:paraId="3B680CE6" w14:textId="7C497E57" w:rsidR="001966AE" w:rsidRDefault="001966AE" w:rsidP="00DB4E49">
      <w:pPr>
        <w:jc w:val="left"/>
        <w:rPr>
          <w:rFonts w:ascii="BIZ UDPゴシック" w:eastAsia="BIZ UDPゴシック" w:hAnsi="BIZ UDPゴシック"/>
        </w:rPr>
      </w:pPr>
    </w:p>
    <w:p w14:paraId="2A80CB3D" w14:textId="6FE5C758" w:rsidR="001966AE" w:rsidRDefault="001966AE" w:rsidP="00DB4E49">
      <w:pPr>
        <w:jc w:val="left"/>
        <w:rPr>
          <w:rFonts w:ascii="BIZ UDPゴシック" w:eastAsia="BIZ UDPゴシック" w:hAnsi="BIZ UDPゴシック"/>
        </w:rPr>
      </w:pPr>
    </w:p>
    <w:p w14:paraId="5D1D6763" w14:textId="18C8753C" w:rsidR="001966AE" w:rsidRDefault="001966AE" w:rsidP="00DB4E49">
      <w:pPr>
        <w:jc w:val="left"/>
        <w:rPr>
          <w:rFonts w:ascii="BIZ UDPゴシック" w:eastAsia="BIZ UDPゴシック" w:hAnsi="BIZ UDPゴシック"/>
        </w:rPr>
      </w:pPr>
    </w:p>
    <w:p w14:paraId="5D463724" w14:textId="75923BA0" w:rsidR="001966AE" w:rsidRDefault="001966AE" w:rsidP="00DB4E49">
      <w:pPr>
        <w:jc w:val="left"/>
        <w:rPr>
          <w:rFonts w:ascii="BIZ UDPゴシック" w:eastAsia="BIZ UDPゴシック" w:hAnsi="BIZ UDPゴシック"/>
        </w:rPr>
      </w:pPr>
    </w:p>
    <w:p w14:paraId="06065ED7" w14:textId="2547F20B" w:rsidR="001966AE" w:rsidRDefault="001966AE" w:rsidP="00DB4E49">
      <w:pPr>
        <w:jc w:val="left"/>
        <w:rPr>
          <w:rFonts w:ascii="BIZ UDPゴシック" w:eastAsia="BIZ UDPゴシック" w:hAnsi="BIZ UDPゴシック"/>
        </w:rPr>
      </w:pPr>
    </w:p>
    <w:p w14:paraId="541D6830" w14:textId="3BC1573A" w:rsidR="001966AE" w:rsidRDefault="001966AE" w:rsidP="00DB4E49">
      <w:pPr>
        <w:jc w:val="left"/>
        <w:rPr>
          <w:rFonts w:ascii="BIZ UDPゴシック" w:eastAsia="BIZ UDPゴシック" w:hAnsi="BIZ UDPゴシック"/>
        </w:rPr>
      </w:pPr>
    </w:p>
    <w:p w14:paraId="033C3220" w14:textId="5897D05B" w:rsidR="001966AE" w:rsidRDefault="001966AE" w:rsidP="00DB4E49">
      <w:pPr>
        <w:jc w:val="left"/>
        <w:rPr>
          <w:rFonts w:ascii="BIZ UDPゴシック" w:eastAsia="BIZ UDPゴシック" w:hAnsi="BIZ UDPゴシック"/>
        </w:rPr>
      </w:pPr>
    </w:p>
    <w:p w14:paraId="53210DCC" w14:textId="0399C6B0" w:rsidR="001966AE" w:rsidRDefault="001966AE" w:rsidP="00DB4E49">
      <w:pPr>
        <w:jc w:val="left"/>
        <w:rPr>
          <w:rFonts w:ascii="BIZ UDPゴシック" w:eastAsia="BIZ UDPゴシック" w:hAnsi="BIZ UDPゴシック"/>
        </w:rPr>
      </w:pPr>
    </w:p>
    <w:p w14:paraId="6FB6779C" w14:textId="05870D3B" w:rsidR="001966AE" w:rsidRDefault="001966AE" w:rsidP="00DB4E49">
      <w:pPr>
        <w:jc w:val="left"/>
        <w:rPr>
          <w:rFonts w:ascii="BIZ UDPゴシック" w:eastAsia="BIZ UDPゴシック" w:hAnsi="BIZ UDPゴシック"/>
        </w:rPr>
      </w:pPr>
    </w:p>
    <w:p w14:paraId="291336E0" w14:textId="77777777" w:rsidR="001966AE" w:rsidRDefault="001966AE" w:rsidP="00DB4E49">
      <w:pPr>
        <w:jc w:val="left"/>
        <w:rPr>
          <w:rFonts w:ascii="BIZ UDPゴシック" w:eastAsia="BIZ UDPゴシック" w:hAnsi="BIZ UDPゴシック"/>
        </w:rPr>
      </w:pPr>
    </w:p>
    <w:p w14:paraId="12DFFFFE" w14:textId="4B60B9C4" w:rsidR="001966AE" w:rsidRDefault="001966AE" w:rsidP="00DB4E49">
      <w:pPr>
        <w:jc w:val="left"/>
        <w:rPr>
          <w:rFonts w:ascii="BIZ UDPゴシック" w:eastAsia="BIZ UDPゴシック" w:hAnsi="BIZ UDPゴシック"/>
        </w:rPr>
      </w:pPr>
    </w:p>
    <w:p w14:paraId="1D033128" w14:textId="4458FA3C" w:rsidR="001966AE" w:rsidRDefault="001966AE" w:rsidP="00DB4E49">
      <w:pPr>
        <w:jc w:val="left"/>
        <w:rPr>
          <w:rFonts w:ascii="BIZ UDPゴシック" w:eastAsia="BIZ UDPゴシック" w:hAnsi="BIZ UDPゴシック"/>
        </w:rPr>
      </w:pPr>
    </w:p>
    <w:p w14:paraId="1A2FA1E3" w14:textId="53E982CE" w:rsidR="001966AE" w:rsidRDefault="001966AE" w:rsidP="00DB4E49">
      <w:pPr>
        <w:jc w:val="left"/>
        <w:rPr>
          <w:rFonts w:ascii="BIZ UDPゴシック" w:eastAsia="BIZ UDPゴシック" w:hAnsi="BIZ UDPゴシック"/>
        </w:rPr>
        <w:sectPr w:rsidR="001966AE" w:rsidSect="00871F7C"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</w:p>
    <w:tbl>
      <w:tblPr>
        <w:tblStyle w:val="a3"/>
        <w:tblW w:w="0" w:type="auto"/>
        <w:shd w:val="clear" w:color="auto" w:fill="7AD1E6"/>
        <w:tblLook w:val="04A0" w:firstRow="1" w:lastRow="0" w:firstColumn="1" w:lastColumn="0" w:noHBand="0" w:noVBand="1"/>
      </w:tblPr>
      <w:tblGrid>
        <w:gridCol w:w="10456"/>
      </w:tblGrid>
      <w:tr w:rsidR="00D462FF" w:rsidRPr="00E778CF" w14:paraId="1C484835" w14:textId="77777777" w:rsidTr="000F4D6D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7AD1E6"/>
          </w:tcPr>
          <w:p w14:paraId="470B6C58" w14:textId="77777777" w:rsidR="00D462FF" w:rsidRPr="00E778CF" w:rsidRDefault="00D462FF" w:rsidP="00DB4E49">
            <w:pPr>
              <w:pStyle w:val="1"/>
              <w:keepNext w:val="0"/>
              <w:ind w:firstLineChars="100" w:firstLine="280"/>
              <w:rPr>
                <w:b/>
                <w:sz w:val="28"/>
              </w:rPr>
            </w:pPr>
            <w:bookmarkStart w:id="0" w:name="_Toc94777263"/>
            <w:r w:rsidRPr="00E778CF">
              <w:rPr>
                <w:rFonts w:hint="eastAsia"/>
                <w:b/>
                <w:color w:val="0070C0"/>
                <w:sz w:val="28"/>
              </w:rPr>
              <w:lastRenderedPageBreak/>
              <w:t>１</w:t>
            </w:r>
            <w:r w:rsidRPr="00E778CF">
              <w:rPr>
                <w:rFonts w:hint="eastAsia"/>
                <w:b/>
                <w:sz w:val="28"/>
              </w:rPr>
              <w:t xml:space="preserve">　教材について</w:t>
            </w:r>
            <w:bookmarkEnd w:id="0"/>
          </w:p>
        </w:tc>
      </w:tr>
    </w:tbl>
    <w:p w14:paraId="1C06E3BC" w14:textId="77777777" w:rsidR="0019694D" w:rsidRPr="00EC2AC8" w:rsidRDefault="0019694D" w:rsidP="00DB4E49">
      <w:pPr>
        <w:rPr>
          <w:rFonts w:ascii="BIZ UDPゴシック" w:eastAsia="BIZ UDPゴシック" w:hAnsi="BIZ UDPゴシック"/>
        </w:rPr>
      </w:pPr>
    </w:p>
    <w:p w14:paraId="4F5B6BE7" w14:textId="77777777" w:rsidR="00B74510" w:rsidRPr="004D52A1" w:rsidRDefault="006C473D" w:rsidP="00DB4E49">
      <w:pPr>
        <w:ind w:leftChars="67" w:left="141" w:rightChars="123" w:right="258" w:firstLineChars="135" w:firstLine="283"/>
        <w:rPr>
          <w:rFonts w:ascii="BIZ UDPゴシック" w:eastAsia="BIZ UDPゴシック" w:hAnsi="BIZ UDPゴシック"/>
          <w:b/>
        </w:rPr>
      </w:pPr>
      <w:r w:rsidRPr="000F4D6D">
        <w:rPr>
          <w:rFonts w:ascii="BIZ UDPゴシック" w:eastAsia="BIZ UDPゴシック" w:hAnsi="BIZ UDPゴシック" w:hint="eastAsia"/>
          <w:b/>
          <w:shd w:val="clear" w:color="auto" w:fill="C7ECF5"/>
        </w:rPr>
        <w:t>ね</w:t>
      </w:r>
      <w:r w:rsidR="004D52A1" w:rsidRPr="000F4D6D">
        <w:rPr>
          <w:rFonts w:ascii="BIZ UDPゴシック" w:eastAsia="BIZ UDPゴシック" w:hAnsi="BIZ UDPゴシック" w:hint="eastAsia"/>
          <w:b/>
          <w:shd w:val="clear" w:color="auto" w:fill="C7ECF5"/>
        </w:rPr>
        <w:t xml:space="preserve"> </w:t>
      </w:r>
      <w:r w:rsidRPr="000F4D6D">
        <w:rPr>
          <w:rFonts w:ascii="BIZ UDPゴシック" w:eastAsia="BIZ UDPゴシック" w:hAnsi="BIZ UDPゴシック" w:hint="eastAsia"/>
          <w:b/>
          <w:shd w:val="clear" w:color="auto" w:fill="C7ECF5"/>
        </w:rPr>
        <w:t>ら</w:t>
      </w:r>
      <w:r w:rsidR="004D52A1" w:rsidRPr="000F4D6D">
        <w:rPr>
          <w:rFonts w:ascii="BIZ UDPゴシック" w:eastAsia="BIZ UDPゴシック" w:hAnsi="BIZ UDPゴシック" w:hint="eastAsia"/>
          <w:b/>
          <w:shd w:val="clear" w:color="auto" w:fill="C7ECF5"/>
        </w:rPr>
        <w:t xml:space="preserve"> </w:t>
      </w:r>
      <w:r w:rsidRPr="000F4D6D">
        <w:rPr>
          <w:rFonts w:ascii="BIZ UDPゴシック" w:eastAsia="BIZ UDPゴシック" w:hAnsi="BIZ UDPゴシック" w:hint="eastAsia"/>
          <w:b/>
          <w:shd w:val="clear" w:color="auto" w:fill="C7ECF5"/>
        </w:rPr>
        <w:t>い</w:t>
      </w:r>
      <w:r w:rsidR="003F4845">
        <w:rPr>
          <w:rFonts w:ascii="BIZ UDPゴシック" w:eastAsia="BIZ UDPゴシック" w:hAnsi="BIZ UDPゴシック" w:hint="eastAsia"/>
          <w:b/>
        </w:rPr>
        <w:t xml:space="preserve">　：</w:t>
      </w:r>
    </w:p>
    <w:p w14:paraId="01475723" w14:textId="77777777" w:rsidR="003F4845" w:rsidRDefault="0019694D" w:rsidP="00DB4E49">
      <w:pPr>
        <w:ind w:leftChars="67" w:left="141" w:rightChars="123" w:right="258" w:firstLineChars="135" w:firstLine="283"/>
        <w:rPr>
          <w:rFonts w:ascii="BIZ UDPゴシック" w:eastAsia="BIZ UDPゴシック" w:hAnsi="BIZ UDPゴシック"/>
        </w:rPr>
      </w:pPr>
      <w:r w:rsidRPr="00EC2AC8">
        <w:rPr>
          <w:rFonts w:ascii="BIZ UDPゴシック" w:eastAsia="BIZ UDPゴシック" w:hAnsi="BIZ UDPゴシック" w:hint="eastAsia"/>
        </w:rPr>
        <w:t>この教材は、</w:t>
      </w:r>
      <w:r w:rsidR="002211A0">
        <w:rPr>
          <w:rFonts w:ascii="BIZ UDPゴシック" w:eastAsia="BIZ UDPゴシック" w:hAnsi="BIZ UDPゴシック" w:hint="eastAsia"/>
        </w:rPr>
        <w:t>持続可能な社会の形成に向け、</w:t>
      </w:r>
      <w:r w:rsidR="004D52A1">
        <w:rPr>
          <w:rFonts w:ascii="BIZ UDPゴシック" w:eastAsia="BIZ UDPゴシック" w:hAnsi="BIZ UDPゴシック" w:hint="eastAsia"/>
        </w:rPr>
        <w:t>「</w:t>
      </w:r>
      <w:r w:rsidR="002211A0">
        <w:rPr>
          <w:rFonts w:ascii="BIZ UDPゴシック" w:eastAsia="BIZ UDPゴシック" w:hAnsi="BIZ UDPゴシック" w:hint="eastAsia"/>
        </w:rPr>
        <w:t>持続可能な開発目標(S</w:t>
      </w:r>
      <w:r w:rsidR="002211A0">
        <w:rPr>
          <w:rFonts w:ascii="BIZ UDPゴシック" w:eastAsia="BIZ UDPゴシック" w:hAnsi="BIZ UDPゴシック"/>
        </w:rPr>
        <w:t>DGs)</w:t>
      </w:r>
      <w:r w:rsidR="004D52A1">
        <w:rPr>
          <w:rFonts w:ascii="BIZ UDPゴシック" w:eastAsia="BIZ UDPゴシック" w:hAnsi="BIZ UDPゴシック" w:hint="eastAsia"/>
        </w:rPr>
        <w:t>」</w:t>
      </w:r>
      <w:r w:rsidR="002211A0">
        <w:rPr>
          <w:rFonts w:ascii="BIZ UDPゴシック" w:eastAsia="BIZ UDPゴシック" w:hAnsi="BIZ UDPゴシック" w:hint="eastAsia"/>
        </w:rPr>
        <w:t>や</w:t>
      </w:r>
      <w:r w:rsidR="002211A0" w:rsidRPr="00EC2AC8">
        <w:rPr>
          <w:rFonts w:ascii="BIZ UDPゴシック" w:eastAsia="BIZ UDPゴシック" w:hAnsi="BIZ UDPゴシック" w:hint="eastAsia"/>
        </w:rPr>
        <w:t>人・社会・環境に配慮した</w:t>
      </w:r>
    </w:p>
    <w:p w14:paraId="28E68181" w14:textId="77777777" w:rsidR="002211A0" w:rsidRDefault="004D52A1" w:rsidP="00DB4E49">
      <w:pPr>
        <w:ind w:rightChars="123" w:right="258" w:firstLineChars="200" w:firstLine="42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「</w:t>
      </w:r>
      <w:r w:rsidR="002211A0" w:rsidRPr="00EC2AC8">
        <w:rPr>
          <w:rFonts w:ascii="BIZ UDPゴシック" w:eastAsia="BIZ UDPゴシック" w:hAnsi="BIZ UDPゴシック" w:hint="eastAsia"/>
        </w:rPr>
        <w:t>エシカル消費</w:t>
      </w:r>
      <w:r>
        <w:rPr>
          <w:rFonts w:ascii="BIZ UDPゴシック" w:eastAsia="BIZ UDPゴシック" w:hAnsi="BIZ UDPゴシック" w:hint="eastAsia"/>
        </w:rPr>
        <w:t>」</w:t>
      </w:r>
      <w:r w:rsidR="002211A0" w:rsidRPr="00EC2AC8">
        <w:rPr>
          <w:rFonts w:ascii="BIZ UDPゴシック" w:eastAsia="BIZ UDPゴシック" w:hAnsi="BIZ UDPゴシック" w:hint="eastAsia"/>
        </w:rPr>
        <w:t>について</w:t>
      </w:r>
      <w:r w:rsidR="002211A0">
        <w:rPr>
          <w:rFonts w:ascii="BIZ UDPゴシック" w:eastAsia="BIZ UDPゴシック" w:hAnsi="BIZ UDPゴシック" w:hint="eastAsia"/>
        </w:rPr>
        <w:t>学習者の理解を深められるようにしています</w:t>
      </w:r>
      <w:r w:rsidR="002211A0" w:rsidRPr="00EC2AC8">
        <w:rPr>
          <w:rFonts w:ascii="BIZ UDPゴシック" w:eastAsia="BIZ UDPゴシック" w:hAnsi="BIZ UDPゴシック" w:hint="eastAsia"/>
        </w:rPr>
        <w:t>。</w:t>
      </w:r>
    </w:p>
    <w:p w14:paraId="2E02F6A6" w14:textId="7515EFA7" w:rsidR="003F4845" w:rsidRDefault="002211A0" w:rsidP="00DB4E49">
      <w:pPr>
        <w:ind w:leftChars="202" w:left="424" w:rightChars="123" w:right="258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身近な瀬戸内海の</w:t>
      </w:r>
      <w:r w:rsidR="004D7965">
        <w:rPr>
          <w:rFonts w:ascii="BIZ UDPゴシック" w:eastAsia="BIZ UDPゴシック" w:hAnsi="BIZ UDPゴシック" w:hint="eastAsia"/>
        </w:rPr>
        <w:t>ごみ</w:t>
      </w:r>
      <w:r>
        <w:rPr>
          <w:rFonts w:ascii="BIZ UDPゴシック" w:eastAsia="BIZ UDPゴシック" w:hAnsi="BIZ UDPゴシック" w:hint="eastAsia"/>
        </w:rPr>
        <w:t>問題を取り上げ</w:t>
      </w:r>
      <w:r w:rsidR="004D52A1">
        <w:rPr>
          <w:rFonts w:ascii="BIZ UDPゴシック" w:eastAsia="BIZ UDPゴシック" w:hAnsi="BIZ UDPゴシック" w:hint="eastAsia"/>
        </w:rPr>
        <w:t>ながら</w:t>
      </w:r>
      <w:r w:rsidR="0019694D" w:rsidRPr="00EC2AC8">
        <w:rPr>
          <w:rFonts w:ascii="BIZ UDPゴシック" w:eastAsia="BIZ UDPゴシック" w:hAnsi="BIZ UDPゴシック" w:hint="eastAsia"/>
        </w:rPr>
        <w:t>、</w:t>
      </w:r>
      <w:r w:rsidR="004D52A1">
        <w:rPr>
          <w:rFonts w:ascii="BIZ UDPゴシック" w:eastAsia="BIZ UDPゴシック" w:hAnsi="BIZ UDPゴシック" w:hint="eastAsia"/>
        </w:rPr>
        <w:t>消費者の活動が社会</w:t>
      </w:r>
      <w:r w:rsidR="00AE1D10" w:rsidRPr="00EC2AC8">
        <w:rPr>
          <w:rFonts w:ascii="BIZ UDPゴシック" w:eastAsia="BIZ UDPゴシック" w:hAnsi="BIZ UDPゴシック" w:hint="eastAsia"/>
        </w:rPr>
        <w:t>に及ぼす影響</w:t>
      </w:r>
      <w:r>
        <w:rPr>
          <w:rFonts w:ascii="BIZ UDPゴシック" w:eastAsia="BIZ UDPゴシック" w:hAnsi="BIZ UDPゴシック" w:hint="eastAsia"/>
        </w:rPr>
        <w:t>について</w:t>
      </w:r>
      <w:r w:rsidR="0019694D" w:rsidRPr="00EC2AC8">
        <w:rPr>
          <w:rFonts w:ascii="BIZ UDPゴシック" w:eastAsia="BIZ UDPゴシック" w:hAnsi="BIZ UDPゴシック" w:hint="eastAsia"/>
        </w:rPr>
        <w:t>認識し、</w:t>
      </w:r>
      <w:r w:rsidR="00AE1D10" w:rsidRPr="00EC2AC8">
        <w:rPr>
          <w:rFonts w:ascii="BIZ UDPゴシック" w:eastAsia="BIZ UDPゴシック" w:hAnsi="BIZ UDPゴシック" w:hint="eastAsia"/>
        </w:rPr>
        <w:t>一人ひとりができることを考え</w:t>
      </w:r>
      <w:r w:rsidR="00922BD7" w:rsidRPr="00EC2AC8">
        <w:rPr>
          <w:rFonts w:ascii="BIZ UDPゴシック" w:eastAsia="BIZ UDPゴシック" w:hAnsi="BIZ UDPゴシック" w:hint="eastAsia"/>
        </w:rPr>
        <w:t>させる</w:t>
      </w:r>
      <w:r w:rsidR="004D52A1">
        <w:rPr>
          <w:rFonts w:ascii="BIZ UDPゴシック" w:eastAsia="BIZ UDPゴシック" w:hAnsi="BIZ UDPゴシック" w:hint="eastAsia"/>
        </w:rPr>
        <w:t>という</w:t>
      </w:r>
      <w:r w:rsidR="00A71F60" w:rsidRPr="00EC2AC8">
        <w:rPr>
          <w:rFonts w:ascii="BIZ UDPゴシック" w:eastAsia="BIZ UDPゴシック" w:hAnsi="BIZ UDPゴシック" w:hint="eastAsia"/>
        </w:rPr>
        <w:t>活動を通じて</w:t>
      </w:r>
      <w:r w:rsidR="00922BD7" w:rsidRPr="00EC2AC8">
        <w:rPr>
          <w:rFonts w:ascii="BIZ UDPゴシック" w:eastAsia="BIZ UDPゴシック" w:hAnsi="BIZ UDPゴシック" w:hint="eastAsia"/>
        </w:rPr>
        <w:t>、</w:t>
      </w:r>
      <w:r w:rsidR="004D52A1">
        <w:rPr>
          <w:rFonts w:ascii="BIZ UDPゴシック" w:eastAsia="BIZ UDPゴシック" w:hAnsi="BIZ UDPゴシック" w:hint="eastAsia"/>
        </w:rPr>
        <w:t>持続可能な社会の形成に</w:t>
      </w:r>
      <w:r w:rsidR="009457BF" w:rsidRPr="00EC2AC8">
        <w:rPr>
          <w:rFonts w:ascii="BIZ UDPゴシック" w:eastAsia="BIZ UDPゴシック" w:hAnsi="BIZ UDPゴシック" w:hint="eastAsia"/>
        </w:rPr>
        <w:t>参画する</w:t>
      </w:r>
      <w:r w:rsidR="004D52A1">
        <w:rPr>
          <w:rFonts w:ascii="BIZ UDPゴシック" w:eastAsia="BIZ UDPゴシック" w:hAnsi="BIZ UDPゴシック" w:hint="eastAsia"/>
        </w:rPr>
        <w:t>消費者市民としての</w:t>
      </w:r>
    </w:p>
    <w:p w14:paraId="42BD19E8" w14:textId="77777777" w:rsidR="009457BF" w:rsidRPr="00EC2AC8" w:rsidRDefault="004D52A1" w:rsidP="00DB4E49">
      <w:pPr>
        <w:ind w:leftChars="167" w:left="351" w:rightChars="123" w:right="258" w:firstLineChars="35" w:firstLine="7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態度の醸成につなげます</w:t>
      </w:r>
      <w:r w:rsidR="00AE1D10" w:rsidRPr="00EC2AC8">
        <w:rPr>
          <w:rFonts w:ascii="BIZ UDPゴシック" w:eastAsia="BIZ UDPゴシック" w:hAnsi="BIZ UDPゴシック" w:hint="eastAsia"/>
        </w:rPr>
        <w:t>。</w:t>
      </w:r>
    </w:p>
    <w:p w14:paraId="6B97A212" w14:textId="3D94FDBC" w:rsidR="003F4845" w:rsidRDefault="002211A0" w:rsidP="00DB4E49">
      <w:pPr>
        <w:ind w:leftChars="67" w:left="141" w:rightChars="123" w:right="258" w:firstLineChars="135" w:firstLine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また、</w:t>
      </w:r>
      <w:r w:rsidR="00AE1D10" w:rsidRPr="00EC2AC8">
        <w:rPr>
          <w:rFonts w:ascii="BIZ UDPゴシック" w:eastAsia="BIZ UDPゴシック" w:hAnsi="BIZ UDPゴシック" w:hint="eastAsia"/>
        </w:rPr>
        <w:t>市民が参画できる地域の取組</w:t>
      </w:r>
      <w:r>
        <w:rPr>
          <w:rFonts w:ascii="BIZ UDPゴシック" w:eastAsia="BIZ UDPゴシック" w:hAnsi="BIZ UDPゴシック" w:hint="eastAsia"/>
        </w:rPr>
        <w:t>についても</w:t>
      </w:r>
      <w:r w:rsidR="00AE1D10" w:rsidRPr="00EC2AC8">
        <w:rPr>
          <w:rFonts w:ascii="BIZ UDPゴシック" w:eastAsia="BIZ UDPゴシック" w:hAnsi="BIZ UDPゴシック" w:hint="eastAsia"/>
        </w:rPr>
        <w:t>紹介し</w:t>
      </w:r>
      <w:r w:rsidR="00A71F60" w:rsidRPr="00EC2AC8"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 w:hint="eastAsia"/>
        </w:rPr>
        <w:t>周りと協働して地域から社会を変えていく重要性</w:t>
      </w:r>
    </w:p>
    <w:p w14:paraId="33318B52" w14:textId="77777777" w:rsidR="007A3725" w:rsidRDefault="002211A0" w:rsidP="00DB4E49">
      <w:pPr>
        <w:ind w:leftChars="67" w:left="141" w:rightChars="123" w:right="258" w:firstLineChars="135" w:firstLine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について学習者が認識できるようにしています。</w:t>
      </w:r>
    </w:p>
    <w:p w14:paraId="0EBA8928" w14:textId="77777777" w:rsidR="00B74510" w:rsidRPr="002211A0" w:rsidRDefault="00B74510" w:rsidP="00DB4E49">
      <w:pPr>
        <w:ind w:leftChars="67" w:left="141" w:rightChars="123" w:right="258" w:firstLineChars="135" w:firstLine="283"/>
        <w:rPr>
          <w:rFonts w:ascii="BIZ UDPゴシック" w:eastAsia="BIZ UDPゴシック" w:hAnsi="BIZ UDPゴシック"/>
        </w:rPr>
      </w:pPr>
    </w:p>
    <w:p w14:paraId="252C7822" w14:textId="77777777" w:rsidR="0019694D" w:rsidRPr="000F4D6D" w:rsidRDefault="007A3725" w:rsidP="00DB4E49">
      <w:pPr>
        <w:ind w:leftChars="67" w:left="141" w:rightChars="123" w:right="258" w:firstLineChars="135" w:firstLine="283"/>
        <w:rPr>
          <w:rFonts w:ascii="BIZ UDPゴシック" w:eastAsia="BIZ UDPゴシック" w:hAnsi="BIZ UDPゴシック"/>
        </w:rPr>
      </w:pPr>
      <w:r w:rsidRPr="000F4D6D">
        <w:rPr>
          <w:rFonts w:ascii="BIZ UDPゴシック" w:eastAsia="BIZ UDPゴシック" w:hAnsi="BIZ UDPゴシック" w:hint="eastAsia"/>
          <w:b/>
          <w:shd w:val="clear" w:color="auto" w:fill="C7ECF5"/>
        </w:rPr>
        <w:t xml:space="preserve">対　</w:t>
      </w:r>
      <w:r w:rsidR="00B74510" w:rsidRPr="000F4D6D">
        <w:rPr>
          <w:rFonts w:ascii="BIZ UDPゴシック" w:eastAsia="BIZ UDPゴシック" w:hAnsi="BIZ UDPゴシック" w:hint="eastAsia"/>
          <w:b/>
          <w:shd w:val="clear" w:color="auto" w:fill="C7ECF5"/>
        </w:rPr>
        <w:t xml:space="preserve">　　</w:t>
      </w:r>
      <w:r w:rsidRPr="000F4D6D">
        <w:rPr>
          <w:rFonts w:ascii="BIZ UDPゴシック" w:eastAsia="BIZ UDPゴシック" w:hAnsi="BIZ UDPゴシック" w:hint="eastAsia"/>
          <w:b/>
          <w:shd w:val="clear" w:color="auto" w:fill="C7ECF5"/>
        </w:rPr>
        <w:t>象</w:t>
      </w:r>
      <w:r w:rsidR="004D52A1" w:rsidRPr="000F4D6D">
        <w:rPr>
          <w:rFonts w:ascii="BIZ UDPゴシック" w:eastAsia="BIZ UDPゴシック" w:hAnsi="BIZ UDPゴシック" w:hint="eastAsia"/>
          <w:b/>
        </w:rPr>
        <w:t xml:space="preserve">　</w:t>
      </w:r>
      <w:r w:rsidRPr="000F4D6D">
        <w:rPr>
          <w:rFonts w:ascii="BIZ UDPゴシック" w:eastAsia="BIZ UDPゴシック" w:hAnsi="BIZ UDPゴシック" w:hint="eastAsia"/>
          <w:b/>
        </w:rPr>
        <w:t>：</w:t>
      </w:r>
      <w:r w:rsidR="004D52A1" w:rsidRPr="000F4D6D">
        <w:rPr>
          <w:rFonts w:ascii="BIZ UDPゴシック" w:eastAsia="BIZ UDPゴシック" w:hAnsi="BIZ UDPゴシック" w:hint="eastAsia"/>
          <w:b/>
        </w:rPr>
        <w:t xml:space="preserve">　</w:t>
      </w:r>
      <w:r w:rsidRPr="000F4D6D">
        <w:rPr>
          <w:rFonts w:ascii="BIZ UDPゴシック" w:eastAsia="BIZ UDPゴシック" w:hAnsi="BIZ UDPゴシック" w:hint="eastAsia"/>
        </w:rPr>
        <w:t>高校生、成人（特に若者）</w:t>
      </w:r>
    </w:p>
    <w:p w14:paraId="36097776" w14:textId="77777777" w:rsidR="006C473D" w:rsidRPr="00EC2AC8" w:rsidRDefault="006C473D" w:rsidP="00DB4E49">
      <w:pPr>
        <w:ind w:leftChars="67" w:left="141" w:rightChars="123" w:right="258" w:firstLineChars="135" w:firstLine="283"/>
        <w:rPr>
          <w:rFonts w:ascii="BIZ UDPゴシック" w:eastAsia="BIZ UDPゴシック" w:hAnsi="BIZ UDPゴシック"/>
        </w:rPr>
      </w:pPr>
      <w:r w:rsidRPr="000F4D6D">
        <w:rPr>
          <w:rFonts w:ascii="BIZ UDPゴシック" w:eastAsia="BIZ UDPゴシック" w:hAnsi="BIZ UDPゴシック" w:hint="eastAsia"/>
          <w:b/>
          <w:shd w:val="clear" w:color="auto" w:fill="C7ECF5"/>
        </w:rPr>
        <w:t>内</w:t>
      </w:r>
      <w:r w:rsidR="007A3725" w:rsidRPr="000F4D6D">
        <w:rPr>
          <w:rFonts w:ascii="BIZ UDPゴシック" w:eastAsia="BIZ UDPゴシック" w:hAnsi="BIZ UDPゴシック" w:hint="eastAsia"/>
          <w:b/>
          <w:shd w:val="clear" w:color="auto" w:fill="C7ECF5"/>
        </w:rPr>
        <w:t xml:space="preserve">　</w:t>
      </w:r>
      <w:r w:rsidR="00B74510" w:rsidRPr="000F4D6D">
        <w:rPr>
          <w:rFonts w:ascii="BIZ UDPゴシック" w:eastAsia="BIZ UDPゴシック" w:hAnsi="BIZ UDPゴシック" w:hint="eastAsia"/>
          <w:b/>
          <w:shd w:val="clear" w:color="auto" w:fill="C7ECF5"/>
        </w:rPr>
        <w:t xml:space="preserve">　　</w:t>
      </w:r>
      <w:r w:rsidRPr="000F4D6D">
        <w:rPr>
          <w:rFonts w:ascii="BIZ UDPゴシック" w:eastAsia="BIZ UDPゴシック" w:hAnsi="BIZ UDPゴシック" w:hint="eastAsia"/>
          <w:b/>
          <w:shd w:val="clear" w:color="auto" w:fill="C7ECF5"/>
        </w:rPr>
        <w:t>容</w:t>
      </w:r>
      <w:r w:rsidR="004D52A1">
        <w:rPr>
          <w:rFonts w:ascii="BIZ UDPゴシック" w:eastAsia="BIZ UDPゴシック" w:hAnsi="BIZ UDPゴシック" w:hint="eastAsia"/>
          <w:b/>
        </w:rPr>
        <w:t xml:space="preserve">　</w:t>
      </w:r>
      <w:r w:rsidRPr="004D52A1">
        <w:rPr>
          <w:rFonts w:ascii="BIZ UDPゴシック" w:eastAsia="BIZ UDPゴシック" w:hAnsi="BIZ UDPゴシック" w:hint="eastAsia"/>
          <w:b/>
        </w:rPr>
        <w:t>：</w:t>
      </w:r>
      <w:r w:rsidR="004D52A1">
        <w:rPr>
          <w:rFonts w:ascii="BIZ UDPゴシック" w:eastAsia="BIZ UDPゴシック" w:hAnsi="BIZ UDPゴシック" w:hint="eastAsia"/>
          <w:b/>
        </w:rPr>
        <w:t xml:space="preserve">　</w:t>
      </w:r>
      <w:r w:rsidRPr="00EC2AC8">
        <w:rPr>
          <w:rFonts w:ascii="BIZ UDPゴシック" w:eastAsia="BIZ UDPゴシック" w:hAnsi="BIZ UDPゴシック" w:hint="eastAsia"/>
        </w:rPr>
        <w:t>プレゼンテーション教材、ワークシート</w:t>
      </w:r>
    </w:p>
    <w:p w14:paraId="2438ABCE" w14:textId="77777777" w:rsidR="00355691" w:rsidRDefault="00355691" w:rsidP="00DB4E49">
      <w:pPr>
        <w:rPr>
          <w:rFonts w:ascii="BIZ UDPゴシック" w:eastAsia="BIZ UDPゴシック" w:hAnsi="BIZ UDPゴシック"/>
        </w:rPr>
      </w:pPr>
    </w:p>
    <w:p w14:paraId="2D23D1AF" w14:textId="77777777" w:rsidR="004D52A1" w:rsidRPr="00EC2AC8" w:rsidRDefault="004D52A1" w:rsidP="00DB4E49">
      <w:pPr>
        <w:rPr>
          <w:rFonts w:ascii="BIZ UDPゴシック" w:eastAsia="BIZ UDPゴシック" w:hAnsi="BIZ UDPゴシック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7AD1E6"/>
        <w:tblLook w:val="04A0" w:firstRow="1" w:lastRow="0" w:firstColumn="1" w:lastColumn="0" w:noHBand="0" w:noVBand="1"/>
      </w:tblPr>
      <w:tblGrid>
        <w:gridCol w:w="10456"/>
      </w:tblGrid>
      <w:tr w:rsidR="00D462FF" w:rsidRPr="00E778CF" w14:paraId="12458575" w14:textId="77777777" w:rsidTr="000F4D6D">
        <w:tc>
          <w:tcPr>
            <w:tcW w:w="10456" w:type="dxa"/>
            <w:shd w:val="clear" w:color="auto" w:fill="7AD1E6"/>
          </w:tcPr>
          <w:p w14:paraId="522FE3DD" w14:textId="77777777" w:rsidR="00D462FF" w:rsidRPr="00E778CF" w:rsidRDefault="00D462FF" w:rsidP="00DB4E49">
            <w:pPr>
              <w:pStyle w:val="1"/>
              <w:keepNext w:val="0"/>
              <w:ind w:firstLineChars="100" w:firstLine="280"/>
              <w:rPr>
                <w:b/>
                <w:sz w:val="28"/>
              </w:rPr>
            </w:pPr>
            <w:bookmarkStart w:id="1" w:name="_Toc94777264"/>
            <w:r w:rsidRPr="00E778CF">
              <w:rPr>
                <w:rFonts w:hint="eastAsia"/>
                <w:b/>
                <w:color w:val="0070C0"/>
                <w:sz w:val="28"/>
              </w:rPr>
              <w:t>２</w:t>
            </w:r>
            <w:r w:rsidRPr="00E778CF">
              <w:rPr>
                <w:rFonts w:hint="eastAsia"/>
                <w:b/>
                <w:sz w:val="28"/>
              </w:rPr>
              <w:t xml:space="preserve">　「消費者市民」を育てる消費者教育</w:t>
            </w:r>
            <w:bookmarkEnd w:id="1"/>
          </w:p>
        </w:tc>
      </w:tr>
    </w:tbl>
    <w:p w14:paraId="101D89C3" w14:textId="77777777" w:rsidR="00606559" w:rsidRDefault="00606559" w:rsidP="00DB4E49">
      <w:pPr>
        <w:rPr>
          <w:rFonts w:ascii="BIZ UDPゴシック" w:eastAsia="BIZ UDPゴシック" w:hAnsi="BIZ UDPゴシック"/>
        </w:rPr>
      </w:pPr>
      <w:r w:rsidRPr="00EC2AC8">
        <w:rPr>
          <w:rFonts w:ascii="BIZ UDPゴシック" w:eastAsia="BIZ UDPゴシック" w:hAnsi="BIZ UDPゴシック" w:hint="eastAsia"/>
        </w:rPr>
        <w:t xml:space="preserve">　</w:t>
      </w:r>
    </w:p>
    <w:p w14:paraId="583AB06A" w14:textId="77777777" w:rsidR="000A4344" w:rsidRDefault="004D52A1" w:rsidP="00DB4E49">
      <w:pPr>
        <w:ind w:leftChars="202" w:left="424" w:rightChars="123" w:right="258"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私たちの</w:t>
      </w:r>
      <w:r w:rsidR="005861F9">
        <w:rPr>
          <w:rFonts w:ascii="BIZ UDPゴシック" w:eastAsia="BIZ UDPゴシック" w:hAnsi="BIZ UDPゴシック" w:hint="eastAsia"/>
        </w:rPr>
        <w:t>豊かな暮らし</w:t>
      </w:r>
      <w:r w:rsidR="00355691">
        <w:rPr>
          <w:rFonts w:ascii="BIZ UDPゴシック" w:eastAsia="BIZ UDPゴシック" w:hAnsi="BIZ UDPゴシック" w:hint="eastAsia"/>
        </w:rPr>
        <w:t>の裏側で</w:t>
      </w:r>
      <w:r>
        <w:rPr>
          <w:rFonts w:ascii="BIZ UDPゴシック" w:eastAsia="BIZ UDPゴシック" w:hAnsi="BIZ UDPゴシック" w:hint="eastAsia"/>
        </w:rPr>
        <w:t>は</w:t>
      </w:r>
      <w:r w:rsidR="005861F9">
        <w:rPr>
          <w:rFonts w:ascii="BIZ UDPゴシック" w:eastAsia="BIZ UDPゴシック" w:hAnsi="BIZ UDPゴシック" w:hint="eastAsia"/>
        </w:rPr>
        <w:t>、</w:t>
      </w:r>
      <w:r w:rsidR="00355691">
        <w:rPr>
          <w:rFonts w:ascii="BIZ UDPゴシック" w:eastAsia="BIZ UDPゴシック" w:hAnsi="BIZ UDPゴシック" w:hint="eastAsia"/>
        </w:rPr>
        <w:t>大量生産・大量消費によって、自然資源の枯渇や気候変動、開発途上国における児童労働といった</w:t>
      </w:r>
      <w:r w:rsidR="000A4344">
        <w:rPr>
          <w:rFonts w:ascii="BIZ UDPゴシック" w:eastAsia="BIZ UDPゴシック" w:hAnsi="BIZ UDPゴシック" w:hint="eastAsia"/>
        </w:rPr>
        <w:t>さまざまな</w:t>
      </w:r>
      <w:r w:rsidR="005861F9">
        <w:rPr>
          <w:rFonts w:ascii="BIZ UDPゴシック" w:eastAsia="BIZ UDPゴシック" w:hAnsi="BIZ UDPゴシック" w:hint="eastAsia"/>
        </w:rPr>
        <w:t>問題が</w:t>
      </w:r>
      <w:r w:rsidR="000A4344">
        <w:rPr>
          <w:rFonts w:ascii="BIZ UDPゴシック" w:eastAsia="BIZ UDPゴシック" w:hAnsi="BIZ UDPゴシック" w:hint="eastAsia"/>
        </w:rPr>
        <w:t>引き起こされ、社会の持続性が危ぶまれています</w:t>
      </w:r>
      <w:r w:rsidR="005861F9">
        <w:rPr>
          <w:rFonts w:ascii="BIZ UDPゴシック" w:eastAsia="BIZ UDPゴシック" w:hAnsi="BIZ UDPゴシック" w:hint="eastAsia"/>
        </w:rPr>
        <w:t>。</w:t>
      </w:r>
    </w:p>
    <w:p w14:paraId="5E8EC3A6" w14:textId="77777777" w:rsidR="000A4344" w:rsidRDefault="000A4344" w:rsidP="00DB4E49">
      <w:pPr>
        <w:ind w:leftChars="202" w:left="424" w:rightChars="123" w:right="258"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地球規模で発生する諸問題</w:t>
      </w:r>
      <w:r w:rsidR="004D52A1">
        <w:rPr>
          <w:rFonts w:ascii="BIZ UDPゴシック" w:eastAsia="BIZ UDPゴシック" w:hAnsi="BIZ UDPゴシック" w:hint="eastAsia"/>
        </w:rPr>
        <w:t>に</w:t>
      </w:r>
      <w:r w:rsidR="00DD4CF8">
        <w:rPr>
          <w:rFonts w:ascii="BIZ UDPゴシック" w:eastAsia="BIZ UDPゴシック" w:hAnsi="BIZ UDPゴシック" w:hint="eastAsia"/>
        </w:rPr>
        <w:t>対し</w:t>
      </w:r>
      <w:r w:rsidR="004D52A1">
        <w:rPr>
          <w:rFonts w:ascii="BIZ UDPゴシック" w:eastAsia="BIZ UDPゴシック" w:hAnsi="BIZ UDPゴシック" w:hint="eastAsia"/>
        </w:rPr>
        <w:t>、</w:t>
      </w:r>
      <w:r w:rsidR="00F354C2">
        <w:rPr>
          <w:rFonts w:ascii="BIZ UDPゴシック" w:eastAsia="BIZ UDPゴシック" w:hAnsi="BIZ UDPゴシック" w:hint="eastAsia"/>
        </w:rPr>
        <w:t>2</w:t>
      </w:r>
      <w:r w:rsidR="00F354C2">
        <w:rPr>
          <w:rFonts w:ascii="BIZ UDPゴシック" w:eastAsia="BIZ UDPゴシック" w:hAnsi="BIZ UDPゴシック"/>
        </w:rPr>
        <w:t>015</w:t>
      </w:r>
      <w:r w:rsidR="00F354C2">
        <w:rPr>
          <w:rFonts w:ascii="BIZ UDPゴシック" w:eastAsia="BIZ UDPゴシック" w:hAnsi="BIZ UDPゴシック" w:hint="eastAsia"/>
        </w:rPr>
        <w:t>年の国連サミットにおいて、世界共通の目標として</w:t>
      </w:r>
      <w:r w:rsidR="00F354C2" w:rsidRPr="000F4D6D">
        <w:rPr>
          <w:rFonts w:ascii="BIZ UDPゴシック" w:eastAsia="BIZ UDPゴシック" w:hAnsi="BIZ UDPゴシック" w:hint="eastAsia"/>
          <w:b/>
          <w:bCs/>
        </w:rPr>
        <w:t>「持続可能な開発目標（SDGｓ）」</w:t>
      </w:r>
      <w:r w:rsidR="00F354C2">
        <w:rPr>
          <w:rFonts w:ascii="BIZ UDPゴシック" w:eastAsia="BIZ UDPゴシック" w:hAnsi="BIZ UDPゴシック" w:hint="eastAsia"/>
        </w:rPr>
        <w:t>が定められました。</w:t>
      </w:r>
    </w:p>
    <w:p w14:paraId="25F49BC9" w14:textId="77777777" w:rsidR="003F4845" w:rsidRPr="00D462FF" w:rsidRDefault="003F4845" w:rsidP="00DB4E49">
      <w:pPr>
        <w:ind w:leftChars="202" w:left="424" w:rightChars="123" w:right="258" w:firstLineChars="100" w:firstLine="210"/>
        <w:rPr>
          <w:rFonts w:ascii="BIZ UDPゴシック" w:eastAsia="BIZ UDPゴシック" w:hAnsi="BIZ UDPゴシック"/>
        </w:rPr>
      </w:pPr>
    </w:p>
    <w:p w14:paraId="340937C0" w14:textId="1E333A64" w:rsidR="00DD4CF8" w:rsidRDefault="00F354C2" w:rsidP="00DB4E49">
      <w:pPr>
        <w:ind w:leftChars="202" w:left="424" w:rightChars="123" w:right="258"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S</w:t>
      </w:r>
      <w:r>
        <w:rPr>
          <w:rFonts w:ascii="BIZ UDPゴシック" w:eastAsia="BIZ UDPゴシック" w:hAnsi="BIZ UDPゴシック"/>
        </w:rPr>
        <w:t>DGs</w:t>
      </w:r>
      <w:r>
        <w:rPr>
          <w:rFonts w:ascii="BIZ UDPゴシック" w:eastAsia="BIZ UDPゴシック" w:hAnsi="BIZ UDPゴシック" w:hint="eastAsia"/>
        </w:rPr>
        <w:t>の達成に向けて、</w:t>
      </w:r>
      <w:r w:rsidR="00DD4CF8">
        <w:rPr>
          <w:rFonts w:ascii="BIZ UDPゴシック" w:eastAsia="BIZ UDPゴシック" w:hAnsi="BIZ UDPゴシック" w:hint="eastAsia"/>
        </w:rPr>
        <w:t>消費者</w:t>
      </w:r>
      <w:r>
        <w:rPr>
          <w:rFonts w:ascii="BIZ UDPゴシック" w:eastAsia="BIZ UDPゴシック" w:hAnsi="BIZ UDPゴシック" w:hint="eastAsia"/>
        </w:rPr>
        <w:t>には、消費活動の</w:t>
      </w:r>
      <w:r w:rsidR="00355691">
        <w:rPr>
          <w:rFonts w:ascii="BIZ UDPゴシック" w:eastAsia="BIZ UDPゴシック" w:hAnsi="BIZ UDPゴシック" w:hint="eastAsia"/>
        </w:rPr>
        <w:t>影響</w:t>
      </w:r>
      <w:r>
        <w:rPr>
          <w:rFonts w:ascii="BIZ UDPゴシック" w:eastAsia="BIZ UDPゴシック" w:hAnsi="BIZ UDPゴシック" w:hint="eastAsia"/>
        </w:rPr>
        <w:t>や社会への責任</w:t>
      </w:r>
      <w:r w:rsidR="00355691">
        <w:rPr>
          <w:rFonts w:ascii="BIZ UDPゴシック" w:eastAsia="BIZ UDPゴシック" w:hAnsi="BIZ UDPゴシック" w:hint="eastAsia"/>
        </w:rPr>
        <w:t>を理解し、一人ひとりが持続可能な社会を目指した行動を</w:t>
      </w:r>
      <w:r w:rsidR="006962C7">
        <w:rPr>
          <w:rFonts w:ascii="BIZ UDPゴシック" w:eastAsia="BIZ UDPゴシック" w:hAnsi="BIZ UDPゴシック" w:hint="eastAsia"/>
        </w:rPr>
        <w:t>とることが求められ</w:t>
      </w:r>
      <w:r w:rsidR="00DD4CF8">
        <w:rPr>
          <w:rFonts w:ascii="BIZ UDPゴシック" w:eastAsia="BIZ UDPゴシック" w:hAnsi="BIZ UDPゴシック" w:hint="eastAsia"/>
        </w:rPr>
        <w:t>ます</w:t>
      </w:r>
      <w:r w:rsidR="006962C7">
        <w:rPr>
          <w:rFonts w:ascii="BIZ UDPゴシック" w:eastAsia="BIZ UDPゴシック" w:hAnsi="BIZ UDPゴシック" w:hint="eastAsia"/>
        </w:rPr>
        <w:t>。</w:t>
      </w:r>
      <w:r w:rsidR="004D52A1">
        <w:rPr>
          <w:rFonts w:ascii="BIZ UDPゴシック" w:eastAsia="BIZ UDPゴシック" w:hAnsi="BIZ UDPゴシック" w:hint="eastAsia"/>
        </w:rPr>
        <w:t>「資源を大切に使う」、「</w:t>
      </w:r>
      <w:r w:rsidR="002831A0">
        <w:rPr>
          <w:rFonts w:ascii="BIZ UDPゴシック" w:eastAsia="BIZ UDPゴシック" w:hAnsi="BIZ UDPゴシック" w:hint="eastAsia"/>
        </w:rPr>
        <w:t>環境に配慮した商品や企業を選ぶ」といった、人・</w:t>
      </w:r>
      <w:r w:rsidR="00BD6A14">
        <w:rPr>
          <w:rFonts w:ascii="BIZ UDPゴシック" w:eastAsia="BIZ UDPゴシック" w:hAnsi="BIZ UDPゴシック" w:hint="eastAsia"/>
        </w:rPr>
        <w:t>社会・環境に配慮した消費活動</w:t>
      </w:r>
      <w:r w:rsidR="000A4344">
        <w:rPr>
          <w:rFonts w:ascii="BIZ UDPゴシック" w:eastAsia="BIZ UDPゴシック" w:hAnsi="BIZ UDPゴシック" w:hint="eastAsia"/>
        </w:rPr>
        <w:t>は</w:t>
      </w:r>
      <w:r w:rsidR="006962C7" w:rsidRPr="000F4D6D">
        <w:rPr>
          <w:rFonts w:ascii="BIZ UDPゴシック" w:eastAsia="BIZ UDPゴシック" w:hAnsi="BIZ UDPゴシック" w:hint="eastAsia"/>
          <w:b/>
          <w:bCs/>
        </w:rPr>
        <w:t>「エシカル消費（倫理的な消費）」</w:t>
      </w:r>
      <w:r>
        <w:rPr>
          <w:rFonts w:ascii="BIZ UDPゴシック" w:eastAsia="BIZ UDPゴシック" w:hAnsi="BIZ UDPゴシック" w:hint="eastAsia"/>
        </w:rPr>
        <w:t>と呼ばれ</w:t>
      </w:r>
      <w:r w:rsidR="000A4344">
        <w:rPr>
          <w:rFonts w:ascii="BIZ UDPゴシック" w:eastAsia="BIZ UDPゴシック" w:hAnsi="BIZ UDPゴシック" w:hint="eastAsia"/>
        </w:rPr>
        <w:t>、</w:t>
      </w:r>
      <w:r w:rsidR="00BF2584">
        <w:rPr>
          <w:rFonts w:ascii="BIZ UDPゴシック" w:eastAsia="BIZ UDPゴシック" w:hAnsi="BIZ UDPゴシック" w:hint="eastAsia"/>
        </w:rPr>
        <w:t>そ</w:t>
      </w:r>
      <w:r w:rsidR="002831A0">
        <w:rPr>
          <w:rFonts w:ascii="BIZ UDPゴシック" w:eastAsia="BIZ UDPゴシック" w:hAnsi="BIZ UDPゴシック" w:hint="eastAsia"/>
        </w:rPr>
        <w:t>の普及に向けた取組</w:t>
      </w:r>
      <w:r w:rsidR="000A4344">
        <w:rPr>
          <w:rFonts w:ascii="BIZ UDPゴシック" w:eastAsia="BIZ UDPゴシック" w:hAnsi="BIZ UDPゴシック" w:hint="eastAsia"/>
        </w:rPr>
        <w:t>が広がりつつあります。</w:t>
      </w:r>
    </w:p>
    <w:p w14:paraId="60AC9066" w14:textId="77777777" w:rsidR="000A4344" w:rsidRPr="00BF2584" w:rsidRDefault="000A4344" w:rsidP="00DB4E49">
      <w:pPr>
        <w:ind w:leftChars="202" w:left="424" w:rightChars="123" w:right="258" w:firstLineChars="100" w:firstLine="210"/>
        <w:rPr>
          <w:rFonts w:ascii="BIZ UDPゴシック" w:eastAsia="BIZ UDPゴシック" w:hAnsi="BIZ UDPゴシック"/>
        </w:rPr>
      </w:pPr>
    </w:p>
    <w:p w14:paraId="572C761D" w14:textId="77777777" w:rsidR="00606559" w:rsidRPr="00EC2AC8" w:rsidRDefault="00BD6A14" w:rsidP="00DB4E49">
      <w:pPr>
        <w:ind w:leftChars="202" w:left="424" w:rightChars="123" w:right="258"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消費者教育は、消費者が</w:t>
      </w:r>
      <w:r w:rsidR="005861F9" w:rsidRPr="00EC2AC8">
        <w:rPr>
          <w:rFonts w:ascii="BIZ UDPゴシック" w:eastAsia="BIZ UDPゴシック" w:hAnsi="BIZ UDPゴシック" w:hint="eastAsia"/>
        </w:rPr>
        <w:t>日頃の</w:t>
      </w:r>
      <w:r>
        <w:rPr>
          <w:rFonts w:ascii="BIZ UDPゴシック" w:eastAsia="BIZ UDPゴシック" w:hAnsi="BIZ UDPゴシック" w:hint="eastAsia"/>
        </w:rPr>
        <w:t>生活に「</w:t>
      </w:r>
      <w:r w:rsidR="005861F9" w:rsidRPr="00EC2AC8">
        <w:rPr>
          <w:rFonts w:ascii="BIZ UDPゴシック" w:eastAsia="BIZ UDPゴシック" w:hAnsi="BIZ UDPゴシック" w:hint="eastAsia"/>
        </w:rPr>
        <w:t>エシカル消費</w:t>
      </w:r>
      <w:r>
        <w:rPr>
          <w:rFonts w:ascii="BIZ UDPゴシック" w:eastAsia="BIZ UDPゴシック" w:hAnsi="BIZ UDPゴシック" w:hint="eastAsia"/>
        </w:rPr>
        <w:t>」を取り入れ</w:t>
      </w:r>
      <w:r w:rsidR="005861F9" w:rsidRPr="00EC2AC8">
        <w:rPr>
          <w:rFonts w:ascii="BIZ UDPゴシック" w:eastAsia="BIZ UDPゴシック" w:hAnsi="BIZ UDPゴシック" w:hint="eastAsia"/>
        </w:rPr>
        <w:t>、持続可能な社会の</w:t>
      </w:r>
      <w:r w:rsidR="005861F9">
        <w:rPr>
          <w:rFonts w:ascii="BIZ UDPゴシック" w:eastAsia="BIZ UDPゴシック" w:hAnsi="BIZ UDPゴシック" w:hint="eastAsia"/>
        </w:rPr>
        <w:t>形成に</w:t>
      </w:r>
      <w:r>
        <w:rPr>
          <w:rFonts w:ascii="BIZ UDPゴシック" w:eastAsia="BIZ UDPゴシック" w:hAnsi="BIZ UDPゴシック" w:hint="eastAsia"/>
        </w:rPr>
        <w:t>向けて</w:t>
      </w:r>
      <w:r w:rsidR="004D52A1">
        <w:rPr>
          <w:rFonts w:ascii="BIZ UDPゴシック" w:eastAsia="BIZ UDPゴシック" w:hAnsi="BIZ UDPゴシック" w:hint="eastAsia"/>
        </w:rPr>
        <w:t>積極的に</w:t>
      </w:r>
      <w:r w:rsidR="005861F9" w:rsidRPr="00EC2AC8">
        <w:rPr>
          <w:rFonts w:ascii="BIZ UDPゴシック" w:eastAsia="BIZ UDPゴシック" w:hAnsi="BIZ UDPゴシック" w:hint="eastAsia"/>
        </w:rPr>
        <w:t>参画する</w:t>
      </w:r>
      <w:r w:rsidR="006962C7" w:rsidRPr="000F4D6D">
        <w:rPr>
          <w:rFonts w:ascii="BIZ UDPゴシック" w:eastAsia="BIZ UDPゴシック" w:hAnsi="BIZ UDPゴシック" w:hint="eastAsia"/>
          <w:b/>
          <w:bCs/>
        </w:rPr>
        <w:t>「</w:t>
      </w:r>
      <w:r w:rsidR="005861F9" w:rsidRPr="000F4D6D">
        <w:rPr>
          <w:rFonts w:ascii="BIZ UDPゴシック" w:eastAsia="BIZ UDPゴシック" w:hAnsi="BIZ UDPゴシック" w:hint="eastAsia"/>
          <w:b/>
          <w:bCs/>
        </w:rPr>
        <w:t>消費者市民</w:t>
      </w:r>
      <w:r w:rsidRPr="000F4D6D">
        <w:rPr>
          <w:rFonts w:ascii="BIZ UDPゴシック" w:eastAsia="BIZ UDPゴシック" w:hAnsi="BIZ UDPゴシック" w:hint="eastAsia"/>
          <w:b/>
          <w:bCs/>
        </w:rPr>
        <w:t>」</w:t>
      </w:r>
      <w:r>
        <w:rPr>
          <w:rFonts w:ascii="BIZ UDPゴシック" w:eastAsia="BIZ UDPゴシック" w:hAnsi="BIZ UDPゴシック" w:hint="eastAsia"/>
        </w:rPr>
        <w:t>の育成を目指しておこなわれます。</w:t>
      </w:r>
    </w:p>
    <w:p w14:paraId="2761AC03" w14:textId="591046D3" w:rsidR="002831A0" w:rsidRDefault="00606559" w:rsidP="00DB4E49">
      <w:pPr>
        <w:ind w:leftChars="202" w:left="634" w:rightChars="123" w:right="258" w:hangingChars="100" w:hanging="210"/>
        <w:rPr>
          <w:rFonts w:ascii="BIZ UDPゴシック" w:eastAsia="BIZ UDPゴシック" w:hAnsi="BIZ UDPゴシック"/>
        </w:rPr>
      </w:pPr>
      <w:r w:rsidRPr="00EC2AC8">
        <w:rPr>
          <w:rFonts w:ascii="BIZ UDPゴシック" w:eastAsia="BIZ UDPゴシック" w:hAnsi="BIZ UDPゴシック" w:hint="eastAsia"/>
        </w:rPr>
        <w:t xml:space="preserve">　この教材では、</w:t>
      </w:r>
      <w:r w:rsidR="006962C7">
        <w:rPr>
          <w:rFonts w:ascii="BIZ UDPゴシック" w:eastAsia="BIZ UDPゴシック" w:hAnsi="BIZ UDPゴシック" w:hint="eastAsia"/>
        </w:rPr>
        <w:t>県民にとって身近な</w:t>
      </w:r>
      <w:r w:rsidRPr="00EC2AC8">
        <w:rPr>
          <w:rFonts w:ascii="BIZ UDPゴシック" w:eastAsia="BIZ UDPゴシック" w:hAnsi="BIZ UDPゴシック" w:hint="eastAsia"/>
        </w:rPr>
        <w:t>瀬戸内海</w:t>
      </w:r>
      <w:r w:rsidR="006962C7">
        <w:rPr>
          <w:rFonts w:ascii="BIZ UDPゴシック" w:eastAsia="BIZ UDPゴシック" w:hAnsi="BIZ UDPゴシック" w:hint="eastAsia"/>
        </w:rPr>
        <w:t>における</w:t>
      </w:r>
      <w:r w:rsidR="004D7965">
        <w:rPr>
          <w:rFonts w:ascii="BIZ UDPゴシック" w:eastAsia="BIZ UDPゴシック" w:hAnsi="BIZ UDPゴシック" w:hint="eastAsia"/>
        </w:rPr>
        <w:t>ごみ</w:t>
      </w:r>
      <w:r w:rsidRPr="00EC2AC8">
        <w:rPr>
          <w:rFonts w:ascii="BIZ UDPゴシック" w:eastAsia="BIZ UDPゴシック" w:hAnsi="BIZ UDPゴシック" w:hint="eastAsia"/>
        </w:rPr>
        <w:t>問題</w:t>
      </w:r>
      <w:r w:rsidR="006962C7">
        <w:rPr>
          <w:rFonts w:ascii="BIZ UDPゴシック" w:eastAsia="BIZ UDPゴシック" w:hAnsi="BIZ UDPゴシック" w:hint="eastAsia"/>
        </w:rPr>
        <w:t>の実情を知ることを通して</w:t>
      </w:r>
      <w:r w:rsidRPr="00EC2AC8">
        <w:rPr>
          <w:rFonts w:ascii="BIZ UDPゴシック" w:eastAsia="BIZ UDPゴシック" w:hAnsi="BIZ UDPゴシック" w:hint="eastAsia"/>
        </w:rPr>
        <w:t>、</w:t>
      </w:r>
      <w:r w:rsidR="006962C7">
        <w:rPr>
          <w:rFonts w:ascii="BIZ UDPゴシック" w:eastAsia="BIZ UDPゴシック" w:hAnsi="BIZ UDPゴシック" w:hint="eastAsia"/>
        </w:rPr>
        <w:t>学習者が</w:t>
      </w:r>
      <w:r w:rsidRPr="00EC2AC8">
        <w:rPr>
          <w:rFonts w:ascii="BIZ UDPゴシック" w:eastAsia="BIZ UDPゴシック" w:hAnsi="BIZ UDPゴシック" w:hint="eastAsia"/>
        </w:rPr>
        <w:t>社会</w:t>
      </w:r>
    </w:p>
    <w:p w14:paraId="5FBC274D" w14:textId="52627CFC" w:rsidR="00606559" w:rsidRDefault="00606559" w:rsidP="00DB4E49">
      <w:pPr>
        <w:ind w:leftChars="202" w:left="634" w:rightChars="123" w:right="258" w:hangingChars="100" w:hanging="210"/>
        <w:rPr>
          <w:rFonts w:ascii="BIZ UDPゴシック" w:eastAsia="BIZ UDPゴシック" w:hAnsi="BIZ UDPゴシック"/>
        </w:rPr>
      </w:pPr>
      <w:r w:rsidRPr="00EC2AC8">
        <w:rPr>
          <w:rFonts w:ascii="BIZ UDPゴシック" w:eastAsia="BIZ UDPゴシック" w:hAnsi="BIZ UDPゴシック" w:hint="eastAsia"/>
        </w:rPr>
        <w:t>的な課題を自分事として捉え</w:t>
      </w:r>
      <w:r w:rsidR="00BD6A14">
        <w:rPr>
          <w:rFonts w:ascii="BIZ UDPゴシック" w:eastAsia="BIZ UDPゴシック" w:hAnsi="BIZ UDPゴシック" w:hint="eastAsia"/>
        </w:rPr>
        <w:t>、「消費者市民」として</w:t>
      </w:r>
      <w:r w:rsidR="006962C7">
        <w:rPr>
          <w:rFonts w:ascii="BIZ UDPゴシック" w:eastAsia="BIZ UDPゴシック" w:hAnsi="BIZ UDPゴシック" w:hint="eastAsia"/>
        </w:rPr>
        <w:t>何ができるかを考え</w:t>
      </w:r>
      <w:r w:rsidR="00B74510">
        <w:rPr>
          <w:rFonts w:ascii="BIZ UDPゴシック" w:eastAsia="BIZ UDPゴシック" w:hAnsi="BIZ UDPゴシック" w:hint="eastAsia"/>
        </w:rPr>
        <w:t>ること</w:t>
      </w:r>
      <w:r w:rsidR="000A4344">
        <w:rPr>
          <w:rFonts w:ascii="BIZ UDPゴシック" w:eastAsia="BIZ UDPゴシック" w:hAnsi="BIZ UDPゴシック" w:hint="eastAsia"/>
        </w:rPr>
        <w:t>ができるようにしています</w:t>
      </w:r>
      <w:r w:rsidRPr="00EC2AC8">
        <w:rPr>
          <w:rFonts w:ascii="BIZ UDPゴシック" w:eastAsia="BIZ UDPゴシック" w:hAnsi="BIZ UDPゴシック" w:hint="eastAsia"/>
        </w:rPr>
        <w:t>。</w:t>
      </w:r>
    </w:p>
    <w:p w14:paraId="503C9CF9" w14:textId="77777777" w:rsidR="00BD6A14" w:rsidRPr="00EC2AC8" w:rsidRDefault="00BD6A14" w:rsidP="00DB4E49">
      <w:pPr>
        <w:ind w:left="210" w:hangingChars="100" w:hanging="210"/>
        <w:rPr>
          <w:rFonts w:ascii="BIZ UDPゴシック" w:eastAsia="BIZ UDPゴシック" w:hAnsi="BIZ UDPゴシック"/>
        </w:rPr>
      </w:pPr>
    </w:p>
    <w:p w14:paraId="405EDACB" w14:textId="77777777" w:rsidR="00BD6A14" w:rsidRDefault="00BD6A14" w:rsidP="00DB4E49">
      <w:pPr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7AD1E6"/>
        <w:tblLook w:val="04A0" w:firstRow="1" w:lastRow="0" w:firstColumn="1" w:lastColumn="0" w:noHBand="0" w:noVBand="1"/>
      </w:tblPr>
      <w:tblGrid>
        <w:gridCol w:w="10456"/>
      </w:tblGrid>
      <w:tr w:rsidR="003F4845" w:rsidRPr="00E778CF" w14:paraId="1BB5BBFD" w14:textId="77777777" w:rsidTr="000F4D6D">
        <w:tc>
          <w:tcPr>
            <w:tcW w:w="10456" w:type="dxa"/>
            <w:shd w:val="clear" w:color="auto" w:fill="7AD1E6"/>
          </w:tcPr>
          <w:p w14:paraId="11FC6B86" w14:textId="77777777" w:rsidR="003F4845" w:rsidRPr="00E778CF" w:rsidRDefault="003F4845" w:rsidP="00DB4E49">
            <w:pPr>
              <w:pStyle w:val="1"/>
              <w:keepNext w:val="0"/>
              <w:ind w:firstLineChars="100" w:firstLine="280"/>
              <w:rPr>
                <w:b/>
                <w:sz w:val="28"/>
              </w:rPr>
            </w:pPr>
            <w:bookmarkStart w:id="2" w:name="_Toc94777265"/>
            <w:r w:rsidRPr="00E778CF">
              <w:rPr>
                <w:rFonts w:hint="eastAsia"/>
                <w:b/>
                <w:color w:val="0070C0"/>
                <w:sz w:val="28"/>
              </w:rPr>
              <w:lastRenderedPageBreak/>
              <w:t>３</w:t>
            </w:r>
            <w:r w:rsidRPr="00E778CF">
              <w:rPr>
                <w:rFonts w:hint="eastAsia"/>
                <w:b/>
                <w:sz w:val="28"/>
              </w:rPr>
              <w:t xml:space="preserve">　展開例</w:t>
            </w:r>
            <w:bookmarkEnd w:id="2"/>
          </w:p>
        </w:tc>
      </w:tr>
    </w:tbl>
    <w:p w14:paraId="25F99741" w14:textId="77777777" w:rsidR="003F4845" w:rsidRDefault="003F4845" w:rsidP="00DB4E49">
      <w:pPr>
        <w:ind w:firstLineChars="100" w:firstLine="210"/>
        <w:rPr>
          <w:rFonts w:ascii="BIZ UDPゴシック" w:eastAsia="BIZ UDPゴシック" w:hAnsi="BIZ UDPゴシック"/>
        </w:rPr>
      </w:pPr>
    </w:p>
    <w:p w14:paraId="732C50E2" w14:textId="77777777" w:rsidR="00EC10AA" w:rsidRDefault="00EC10AA" w:rsidP="00DB4E49">
      <w:pPr>
        <w:ind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本教材を使用した授業の展開例です。</w:t>
      </w:r>
    </w:p>
    <w:p w14:paraId="0627D7C1" w14:textId="77777777" w:rsidR="00EC10AA" w:rsidRDefault="00EC10AA" w:rsidP="00DB4E49">
      <w:pPr>
        <w:ind w:firstLineChars="100" w:firstLine="210"/>
        <w:rPr>
          <w:rFonts w:ascii="BIZ UDPゴシック" w:eastAsia="BIZ UDPゴシック" w:hAnsi="BIZ UDPゴシック"/>
        </w:rPr>
      </w:pPr>
    </w:p>
    <w:p w14:paraId="418CBF16" w14:textId="77777777" w:rsidR="007A3725" w:rsidRPr="00EC2AC8" w:rsidRDefault="003F4845" w:rsidP="00DB4E49">
      <w:pPr>
        <w:ind w:firstLineChars="100" w:firstLine="210"/>
        <w:rPr>
          <w:rFonts w:ascii="BIZ UDPゴシック" w:eastAsia="BIZ UDPゴシック" w:hAnsi="BIZ UDPゴシック"/>
        </w:rPr>
      </w:pPr>
      <w:r w:rsidRPr="000F4D6D">
        <w:rPr>
          <w:rFonts w:ascii="BIZ UDPゴシック" w:eastAsia="BIZ UDPゴシック" w:hAnsi="BIZ UDPゴシック" w:hint="eastAsia"/>
          <w:b/>
          <w:shd w:val="clear" w:color="auto" w:fill="C7ECF5"/>
        </w:rPr>
        <w:t>学習目標</w:t>
      </w:r>
      <w:r w:rsidRPr="003F4845">
        <w:rPr>
          <w:rFonts w:ascii="BIZ UDPゴシック" w:eastAsia="BIZ UDPゴシック" w:hAnsi="BIZ UDPゴシック" w:hint="eastAsia"/>
          <w:b/>
        </w:rPr>
        <w:t xml:space="preserve">　</w:t>
      </w:r>
      <w:r>
        <w:rPr>
          <w:rFonts w:ascii="BIZ UDPゴシック" w:eastAsia="BIZ UDPゴシック" w:hAnsi="BIZ UDPゴシック" w:hint="eastAsia"/>
        </w:rPr>
        <w:t xml:space="preserve">：　</w:t>
      </w:r>
      <w:r w:rsidR="007A3725" w:rsidRPr="00EC2AC8">
        <w:rPr>
          <w:rFonts w:ascii="BIZ UDPゴシック" w:eastAsia="BIZ UDPゴシック" w:hAnsi="BIZ UDPゴシック" w:hint="eastAsia"/>
        </w:rPr>
        <w:t>消費者市民として「広島発」の持続可能な消費を</w:t>
      </w:r>
      <w:r w:rsidR="00120D7C" w:rsidRPr="00EC2AC8">
        <w:rPr>
          <w:rFonts w:ascii="BIZ UDPゴシック" w:eastAsia="BIZ UDPゴシック" w:hAnsi="BIZ UDPゴシック" w:hint="eastAsia"/>
        </w:rPr>
        <w:t>考える</w:t>
      </w:r>
    </w:p>
    <w:p w14:paraId="4F8B7CC4" w14:textId="77777777" w:rsidR="007A3725" w:rsidRPr="00EC2AC8" w:rsidRDefault="003F4845" w:rsidP="00DB4E49">
      <w:pPr>
        <w:ind w:firstLineChars="100" w:firstLine="210"/>
        <w:rPr>
          <w:rFonts w:ascii="BIZ UDPゴシック" w:eastAsia="BIZ UDPゴシック" w:hAnsi="BIZ UDPゴシック"/>
        </w:rPr>
      </w:pPr>
      <w:r w:rsidRPr="000F4D6D">
        <w:rPr>
          <w:rFonts w:ascii="BIZ UDPゴシック" w:eastAsia="BIZ UDPゴシック" w:hAnsi="BIZ UDPゴシック" w:hint="eastAsia"/>
          <w:b/>
          <w:shd w:val="clear" w:color="auto" w:fill="C7ECF5"/>
        </w:rPr>
        <w:t>時</w:t>
      </w:r>
      <w:r w:rsidR="00EC10AA" w:rsidRPr="000F4D6D">
        <w:rPr>
          <w:rFonts w:ascii="BIZ UDPゴシック" w:eastAsia="BIZ UDPゴシック" w:hAnsi="BIZ UDPゴシック" w:hint="eastAsia"/>
          <w:b/>
          <w:shd w:val="clear" w:color="auto" w:fill="C7ECF5"/>
        </w:rPr>
        <w:t xml:space="preserve">　　　</w:t>
      </w:r>
      <w:r w:rsidRPr="000F4D6D">
        <w:rPr>
          <w:rFonts w:ascii="BIZ UDPゴシック" w:eastAsia="BIZ UDPゴシック" w:hAnsi="BIZ UDPゴシック" w:hint="eastAsia"/>
          <w:b/>
          <w:shd w:val="clear" w:color="auto" w:fill="C7ECF5"/>
        </w:rPr>
        <w:t>間</w:t>
      </w:r>
      <w:r>
        <w:rPr>
          <w:rFonts w:ascii="BIZ UDPゴシック" w:eastAsia="BIZ UDPゴシック" w:hAnsi="BIZ UDPゴシック" w:hint="eastAsia"/>
        </w:rPr>
        <w:t xml:space="preserve">　：　</w:t>
      </w:r>
      <w:r w:rsidR="007A3725" w:rsidRPr="00EC2AC8">
        <w:rPr>
          <w:rFonts w:ascii="BIZ UDPゴシック" w:eastAsia="BIZ UDPゴシック" w:hAnsi="BIZ UDPゴシック" w:hint="eastAsia"/>
        </w:rPr>
        <w:t>６０分を想定</w:t>
      </w:r>
    </w:p>
    <w:p w14:paraId="353E59E0" w14:textId="77777777" w:rsidR="007A3725" w:rsidRDefault="007A3725" w:rsidP="00DB4E49">
      <w:pPr>
        <w:rPr>
          <w:rFonts w:ascii="BIZ UDPゴシック" w:eastAsia="BIZ UDPゴシック" w:hAnsi="BIZ UDPゴシック"/>
        </w:rPr>
      </w:pPr>
    </w:p>
    <w:p w14:paraId="340AA4B7" w14:textId="77777777" w:rsidR="00EC10AA" w:rsidRPr="00EC2AC8" w:rsidRDefault="00EC10AA" w:rsidP="00DB4E49">
      <w:pPr>
        <w:rPr>
          <w:rFonts w:ascii="BIZ UDPゴシック" w:eastAsia="BIZ UDPゴシック" w:hAnsi="BIZ UDPゴシック"/>
        </w:rPr>
      </w:pPr>
    </w:p>
    <w:p w14:paraId="175DDF1E" w14:textId="77777777" w:rsidR="00EC10AA" w:rsidRPr="003F4845" w:rsidRDefault="007A3725" w:rsidP="00DB4E49">
      <w:pPr>
        <w:rPr>
          <w:rFonts w:ascii="BIZ UDPゴシック" w:eastAsia="BIZ UDPゴシック" w:hAnsi="BIZ UDPゴシック"/>
          <w:b/>
          <w:sz w:val="24"/>
        </w:rPr>
      </w:pPr>
      <w:r w:rsidRPr="003F4845">
        <w:rPr>
          <w:rFonts w:ascii="BIZ UDPゴシック" w:eastAsia="BIZ UDPゴシック" w:hAnsi="BIZ UDPゴシック" w:hint="eastAsia"/>
          <w:b/>
          <w:sz w:val="24"/>
        </w:rPr>
        <w:t>【学習の流れ】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25"/>
        <w:gridCol w:w="458"/>
        <w:gridCol w:w="1468"/>
        <w:gridCol w:w="6882"/>
        <w:gridCol w:w="1023"/>
      </w:tblGrid>
      <w:tr w:rsidR="007A3725" w:rsidRPr="00EC10AA" w14:paraId="49ED9F36" w14:textId="77777777" w:rsidTr="000F4D6D">
        <w:trPr>
          <w:cantSplit/>
          <w:trHeight w:val="1134"/>
        </w:trPr>
        <w:tc>
          <w:tcPr>
            <w:tcW w:w="299" w:type="pct"/>
            <w:shd w:val="clear" w:color="auto" w:fill="C7ECF5"/>
            <w:textDirection w:val="tbRlV"/>
          </w:tcPr>
          <w:p w14:paraId="07454530" w14:textId="77777777" w:rsidR="007A3725" w:rsidRPr="00EC10AA" w:rsidRDefault="007A3725" w:rsidP="00DB4E49">
            <w:pPr>
              <w:ind w:left="113" w:right="113"/>
              <w:jc w:val="center"/>
              <w:rPr>
                <w:rFonts w:ascii="BIZ UDPゴシック" w:eastAsia="BIZ UDPゴシック" w:hAnsi="BIZ UDPゴシック"/>
                <w:b/>
              </w:rPr>
            </w:pPr>
            <w:r w:rsidRPr="00EC10AA">
              <w:rPr>
                <w:rFonts w:ascii="BIZ UDPゴシック" w:eastAsia="BIZ UDPゴシック" w:hAnsi="BIZ UDPゴシック" w:hint="eastAsia"/>
                <w:b/>
              </w:rPr>
              <w:t>時間</w:t>
            </w:r>
          </w:p>
        </w:tc>
        <w:tc>
          <w:tcPr>
            <w:tcW w:w="219" w:type="pct"/>
            <w:shd w:val="clear" w:color="auto" w:fill="C7ECF5"/>
          </w:tcPr>
          <w:p w14:paraId="077BFA43" w14:textId="77777777" w:rsidR="007A3725" w:rsidRPr="00EC10AA" w:rsidRDefault="007A3725" w:rsidP="00DB4E49">
            <w:pPr>
              <w:jc w:val="center"/>
              <w:rPr>
                <w:rFonts w:ascii="BIZ UDPゴシック" w:eastAsia="BIZ UDPゴシック" w:hAnsi="BIZ UDPゴシック"/>
                <w:b/>
              </w:rPr>
            </w:pPr>
            <w:r w:rsidRPr="00EC10AA">
              <w:rPr>
                <w:rFonts w:ascii="BIZ UDPゴシック" w:eastAsia="BIZ UDPゴシック" w:hAnsi="BIZ UDPゴシック" w:hint="eastAsia"/>
                <w:b/>
              </w:rPr>
              <w:t>学習</w:t>
            </w:r>
          </w:p>
          <w:p w14:paraId="3A3C9C2E" w14:textId="77777777" w:rsidR="007A3725" w:rsidRPr="00EC10AA" w:rsidRDefault="007A3725" w:rsidP="00DB4E49">
            <w:pPr>
              <w:jc w:val="center"/>
              <w:rPr>
                <w:rFonts w:ascii="BIZ UDPゴシック" w:eastAsia="BIZ UDPゴシック" w:hAnsi="BIZ UDPゴシック"/>
                <w:b/>
              </w:rPr>
            </w:pPr>
            <w:r w:rsidRPr="00EC10AA">
              <w:rPr>
                <w:rFonts w:ascii="BIZ UDPゴシック" w:eastAsia="BIZ UDPゴシック" w:hAnsi="BIZ UDPゴシック" w:hint="eastAsia"/>
                <w:b/>
              </w:rPr>
              <w:t>過程</w:t>
            </w:r>
          </w:p>
        </w:tc>
        <w:tc>
          <w:tcPr>
            <w:tcW w:w="702" w:type="pct"/>
            <w:shd w:val="clear" w:color="auto" w:fill="C7ECF5"/>
            <w:vAlign w:val="center"/>
          </w:tcPr>
          <w:p w14:paraId="42406142" w14:textId="77777777" w:rsidR="007A3725" w:rsidRPr="00EC10AA" w:rsidRDefault="007A3725" w:rsidP="00DB4E49">
            <w:pPr>
              <w:jc w:val="center"/>
              <w:rPr>
                <w:rFonts w:ascii="BIZ UDPゴシック" w:eastAsia="BIZ UDPゴシック" w:hAnsi="BIZ UDPゴシック"/>
                <w:b/>
              </w:rPr>
            </w:pPr>
            <w:r w:rsidRPr="00EC10AA">
              <w:rPr>
                <w:rFonts w:ascii="BIZ UDPゴシック" w:eastAsia="BIZ UDPゴシック" w:hAnsi="BIZ UDPゴシック" w:hint="eastAsia"/>
                <w:b/>
              </w:rPr>
              <w:t>内容</w:t>
            </w:r>
          </w:p>
        </w:tc>
        <w:tc>
          <w:tcPr>
            <w:tcW w:w="3291" w:type="pct"/>
            <w:shd w:val="clear" w:color="auto" w:fill="C7ECF5"/>
            <w:vAlign w:val="center"/>
          </w:tcPr>
          <w:p w14:paraId="3AE004EE" w14:textId="77777777" w:rsidR="007A3725" w:rsidRPr="00EC10AA" w:rsidRDefault="007A3725" w:rsidP="00DB4E49">
            <w:pPr>
              <w:jc w:val="center"/>
              <w:rPr>
                <w:rFonts w:ascii="BIZ UDPゴシック" w:eastAsia="BIZ UDPゴシック" w:hAnsi="BIZ UDPゴシック"/>
                <w:b/>
              </w:rPr>
            </w:pPr>
            <w:r w:rsidRPr="00EC10AA">
              <w:rPr>
                <w:rFonts w:ascii="BIZ UDPゴシック" w:eastAsia="BIZ UDPゴシック" w:hAnsi="BIZ UDPゴシック" w:hint="eastAsia"/>
                <w:b/>
              </w:rPr>
              <w:t>活動</w:t>
            </w:r>
          </w:p>
        </w:tc>
        <w:tc>
          <w:tcPr>
            <w:tcW w:w="489" w:type="pct"/>
            <w:shd w:val="clear" w:color="auto" w:fill="C7ECF5"/>
            <w:vAlign w:val="center"/>
          </w:tcPr>
          <w:p w14:paraId="3F2A0424" w14:textId="77777777" w:rsidR="007A3725" w:rsidRPr="00EC10AA" w:rsidRDefault="007A3725" w:rsidP="00DB4E49">
            <w:pPr>
              <w:jc w:val="center"/>
              <w:rPr>
                <w:rFonts w:ascii="BIZ UDPゴシック" w:eastAsia="BIZ UDPゴシック" w:hAnsi="BIZ UDPゴシック"/>
                <w:b/>
              </w:rPr>
            </w:pPr>
            <w:r w:rsidRPr="00EC10AA">
              <w:rPr>
                <w:rFonts w:ascii="BIZ UDPゴシック" w:eastAsia="BIZ UDPゴシック" w:hAnsi="BIZ UDPゴシック" w:hint="eastAsia"/>
                <w:b/>
              </w:rPr>
              <w:t>スライド</w:t>
            </w:r>
          </w:p>
        </w:tc>
      </w:tr>
      <w:tr w:rsidR="007A3725" w:rsidRPr="00EC2AC8" w14:paraId="42BE4D9C" w14:textId="77777777" w:rsidTr="003F4845">
        <w:trPr>
          <w:cantSplit/>
          <w:trHeight w:val="1134"/>
        </w:trPr>
        <w:tc>
          <w:tcPr>
            <w:tcW w:w="299" w:type="pct"/>
            <w:tcBorders>
              <w:bottom w:val="dotted" w:sz="4" w:space="0" w:color="auto"/>
            </w:tcBorders>
            <w:vAlign w:val="center"/>
          </w:tcPr>
          <w:p w14:paraId="3C01B50E" w14:textId="77777777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７</w:t>
            </w:r>
          </w:p>
          <w:p w14:paraId="288BBD25" w14:textId="77777777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分</w:t>
            </w:r>
          </w:p>
        </w:tc>
        <w:tc>
          <w:tcPr>
            <w:tcW w:w="219" w:type="pct"/>
            <w:tcBorders>
              <w:bottom w:val="dotted" w:sz="4" w:space="0" w:color="auto"/>
            </w:tcBorders>
            <w:vAlign w:val="center"/>
          </w:tcPr>
          <w:p w14:paraId="13E3ECDE" w14:textId="74952136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導入</w:t>
            </w:r>
            <w:r w:rsidR="002831A0">
              <w:rPr>
                <w:rFonts w:ascii="BIZ UDPゴシック" w:eastAsia="BIZ UDPゴシック" w:hAnsi="BIZ UDPゴシック" w:hint="eastAsia"/>
              </w:rPr>
              <w:t>Ⅰ</w:t>
            </w:r>
          </w:p>
        </w:tc>
        <w:tc>
          <w:tcPr>
            <w:tcW w:w="702" w:type="pct"/>
            <w:tcBorders>
              <w:bottom w:val="dotted" w:sz="4" w:space="0" w:color="auto"/>
            </w:tcBorders>
            <w:vAlign w:val="center"/>
          </w:tcPr>
          <w:p w14:paraId="2A02AB82" w14:textId="77777777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身近な</w:t>
            </w:r>
          </w:p>
          <w:p w14:paraId="437A702B" w14:textId="77777777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“消費生活”を振り返る</w:t>
            </w:r>
          </w:p>
        </w:tc>
        <w:tc>
          <w:tcPr>
            <w:tcW w:w="3291" w:type="pct"/>
            <w:tcBorders>
              <w:bottom w:val="dotted" w:sz="4" w:space="0" w:color="auto"/>
            </w:tcBorders>
          </w:tcPr>
          <w:p w14:paraId="4B2E0892" w14:textId="77777777" w:rsidR="007A3725" w:rsidRPr="00DB0115" w:rsidRDefault="007A3725" w:rsidP="00DB4E49">
            <w:pPr>
              <w:rPr>
                <w:rFonts w:ascii="BIZ UDPゴシック" w:eastAsia="BIZ UDPゴシック" w:hAnsi="BIZ UDPゴシック"/>
                <w:shd w:val="pct15" w:color="auto" w:fill="FFFFFF"/>
              </w:rPr>
            </w:pPr>
            <w:r w:rsidRPr="00DB0115">
              <w:rPr>
                <w:rFonts w:ascii="BIZ UDPゴシック" w:eastAsia="BIZ UDPゴシック" w:hAnsi="BIZ UDPゴシック" w:hint="eastAsia"/>
                <w:shd w:val="pct15" w:color="auto" w:fill="FFFFFF"/>
              </w:rPr>
              <w:t>【１．わたしたちの消費生活をふり返ろう】</w:t>
            </w:r>
          </w:p>
          <w:p w14:paraId="400BB8E8" w14:textId="77777777" w:rsidR="007A3725" w:rsidRPr="00EC2AC8" w:rsidRDefault="007A3725" w:rsidP="00DB4E49">
            <w:pPr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・食品ロスの写真を見ながら、身近な消費生活を振り返る。</w:t>
            </w:r>
          </w:p>
          <w:p w14:paraId="1CC17D64" w14:textId="77777777" w:rsidR="007A3725" w:rsidRPr="00EC2AC8" w:rsidRDefault="007A3725" w:rsidP="00DB4E49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489" w:type="pct"/>
            <w:tcBorders>
              <w:bottom w:val="dotted" w:sz="4" w:space="0" w:color="auto"/>
            </w:tcBorders>
            <w:vAlign w:val="center"/>
          </w:tcPr>
          <w:p w14:paraId="45F42864" w14:textId="77777777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  <w:sz w:val="18"/>
              </w:rPr>
            </w:pPr>
            <w:r w:rsidRPr="00EC2AC8">
              <w:rPr>
                <w:rFonts w:ascii="BIZ UDPゴシック" w:eastAsia="BIZ UDPゴシック" w:hAnsi="BIZ UDPゴシック"/>
                <w:sz w:val="18"/>
              </w:rPr>
              <w:t>1</w:t>
            </w:r>
            <w:r w:rsidRPr="00EC2AC8">
              <w:rPr>
                <w:rFonts w:ascii="BIZ UDPゴシック" w:eastAsia="BIZ UDPゴシック" w:hAnsi="BIZ UDPゴシック" w:hint="eastAsia"/>
                <w:sz w:val="18"/>
              </w:rPr>
              <w:t>～6</w:t>
            </w:r>
          </w:p>
        </w:tc>
      </w:tr>
      <w:tr w:rsidR="007A3725" w:rsidRPr="00EC2AC8" w14:paraId="3E94E3EE" w14:textId="77777777" w:rsidTr="003F4845">
        <w:trPr>
          <w:cantSplit/>
          <w:trHeight w:val="1134"/>
        </w:trPr>
        <w:tc>
          <w:tcPr>
            <w:tcW w:w="299" w:type="pct"/>
            <w:tcBorders>
              <w:top w:val="dotted" w:sz="4" w:space="0" w:color="auto"/>
            </w:tcBorders>
            <w:vAlign w:val="center"/>
          </w:tcPr>
          <w:p w14:paraId="19B425E0" w14:textId="77777777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８</w:t>
            </w:r>
          </w:p>
          <w:p w14:paraId="2F1DD1CD" w14:textId="77777777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分</w:t>
            </w:r>
          </w:p>
        </w:tc>
        <w:tc>
          <w:tcPr>
            <w:tcW w:w="219" w:type="pct"/>
            <w:tcBorders>
              <w:top w:val="dotted" w:sz="4" w:space="0" w:color="auto"/>
            </w:tcBorders>
            <w:vAlign w:val="center"/>
          </w:tcPr>
          <w:p w14:paraId="26066DA1" w14:textId="2BE93FA8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導入</w:t>
            </w:r>
            <w:r w:rsidR="002831A0">
              <w:rPr>
                <w:rFonts w:ascii="BIZ UDPゴシック" w:eastAsia="BIZ UDPゴシック" w:hAnsi="BIZ UDPゴシック" w:hint="eastAsia"/>
              </w:rPr>
              <w:t>Ⅱ</w:t>
            </w:r>
          </w:p>
        </w:tc>
        <w:tc>
          <w:tcPr>
            <w:tcW w:w="702" w:type="pct"/>
            <w:tcBorders>
              <w:top w:val="dotted" w:sz="4" w:space="0" w:color="auto"/>
            </w:tcBorders>
            <w:vAlign w:val="center"/>
          </w:tcPr>
          <w:p w14:paraId="313FBB0F" w14:textId="77777777" w:rsidR="00237334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/>
              </w:rPr>
              <w:t>SDGs</w:t>
            </w:r>
            <w:r w:rsidRPr="00EC2AC8">
              <w:rPr>
                <w:rFonts w:ascii="BIZ UDPゴシック" w:eastAsia="BIZ UDPゴシック" w:hAnsi="BIZ UDPゴシック" w:hint="eastAsia"/>
              </w:rPr>
              <w:t>と</w:t>
            </w:r>
          </w:p>
          <w:p w14:paraId="5FA89041" w14:textId="3B7C7921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エシカル消費</w:t>
            </w:r>
          </w:p>
        </w:tc>
        <w:tc>
          <w:tcPr>
            <w:tcW w:w="3291" w:type="pct"/>
            <w:tcBorders>
              <w:top w:val="dotted" w:sz="4" w:space="0" w:color="auto"/>
            </w:tcBorders>
          </w:tcPr>
          <w:p w14:paraId="60B2F47D" w14:textId="77777777" w:rsidR="007A3725" w:rsidRPr="00EC2AC8" w:rsidRDefault="004D6CAB" w:rsidP="00DB4E49">
            <w:pPr>
              <w:ind w:left="105" w:hangingChars="50" w:hanging="105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・大量生産大量消費の裏側で</w:t>
            </w:r>
            <w:r w:rsidR="007A3725" w:rsidRPr="00EC2AC8">
              <w:rPr>
                <w:rFonts w:ascii="BIZ UDPゴシック" w:eastAsia="BIZ UDPゴシック" w:hAnsi="BIZ UDPゴシック" w:hint="eastAsia"/>
              </w:rPr>
              <w:t>、気候変動や貧困等の諸問題が</w:t>
            </w:r>
            <w:r>
              <w:rPr>
                <w:rFonts w:ascii="BIZ UDPゴシック" w:eastAsia="BIZ UDPゴシック" w:hAnsi="BIZ UDPゴシック" w:hint="eastAsia"/>
              </w:rPr>
              <w:t>発生していることを知り、</w:t>
            </w:r>
            <w:r w:rsidR="007A3725" w:rsidRPr="00EC2AC8">
              <w:rPr>
                <w:rFonts w:ascii="BIZ UDPゴシック" w:eastAsia="BIZ UDPゴシック" w:hAnsi="BIZ UDPゴシック" w:hint="eastAsia"/>
              </w:rPr>
              <w:t>現在社</w:t>
            </w:r>
            <w:r>
              <w:rPr>
                <w:rFonts w:ascii="BIZ UDPゴシック" w:eastAsia="BIZ UDPゴシック" w:hAnsi="BIZ UDPゴシック" w:hint="eastAsia"/>
              </w:rPr>
              <w:t>会で起きている問題に対し、消費活動が影響を及ぼしていることについて認識する。そして、</w:t>
            </w:r>
            <w:r w:rsidR="007A3725" w:rsidRPr="00EC2AC8">
              <w:rPr>
                <w:rFonts w:ascii="BIZ UDPゴシック" w:eastAsia="BIZ UDPゴシック" w:hAnsi="BIZ UDPゴシック" w:hint="eastAsia"/>
              </w:rPr>
              <w:t>持続可能な社会の実現を目指すS</w:t>
            </w:r>
            <w:r w:rsidR="007A3725" w:rsidRPr="00EC2AC8">
              <w:rPr>
                <w:rFonts w:ascii="BIZ UDPゴシック" w:eastAsia="BIZ UDPゴシック" w:hAnsi="BIZ UDPゴシック"/>
              </w:rPr>
              <w:t>DGs</w:t>
            </w:r>
            <w:r>
              <w:rPr>
                <w:rFonts w:ascii="BIZ UDPゴシック" w:eastAsia="BIZ UDPゴシック" w:hAnsi="BIZ UDPゴシック" w:hint="eastAsia"/>
              </w:rPr>
              <w:t>と、その達成に貢献するエシカル消費について理解する</w:t>
            </w:r>
            <w:r w:rsidR="007A3725" w:rsidRPr="00EC2AC8">
              <w:rPr>
                <w:rFonts w:ascii="BIZ UDPゴシック" w:eastAsia="BIZ UDPゴシック" w:hAnsi="BIZ UDPゴシック" w:hint="eastAsia"/>
              </w:rPr>
              <w:t>。</w:t>
            </w:r>
          </w:p>
        </w:tc>
        <w:tc>
          <w:tcPr>
            <w:tcW w:w="489" w:type="pct"/>
            <w:tcBorders>
              <w:top w:val="dotted" w:sz="4" w:space="0" w:color="auto"/>
            </w:tcBorders>
            <w:vAlign w:val="center"/>
          </w:tcPr>
          <w:p w14:paraId="4C5A484F" w14:textId="77777777" w:rsidR="007A3725" w:rsidRPr="00EC2AC8" w:rsidRDefault="007A3725" w:rsidP="00DB4E49">
            <w:pPr>
              <w:ind w:left="180" w:hangingChars="100" w:hanging="180"/>
              <w:jc w:val="center"/>
              <w:rPr>
                <w:rFonts w:ascii="BIZ UDPゴシック" w:eastAsia="BIZ UDPゴシック" w:hAnsi="BIZ UDPゴシック"/>
                <w:sz w:val="18"/>
              </w:rPr>
            </w:pPr>
            <w:r w:rsidRPr="00EC2AC8">
              <w:rPr>
                <w:rFonts w:ascii="BIZ UDPゴシック" w:eastAsia="BIZ UDPゴシック" w:hAnsi="BIZ UDPゴシック" w:hint="eastAsia"/>
                <w:sz w:val="18"/>
              </w:rPr>
              <w:t>7～</w:t>
            </w:r>
            <w:r w:rsidRPr="00EC2AC8">
              <w:rPr>
                <w:rFonts w:ascii="BIZ UDPゴシック" w:eastAsia="BIZ UDPゴシック" w:hAnsi="BIZ UDPゴシック"/>
                <w:sz w:val="18"/>
              </w:rPr>
              <w:t>11</w:t>
            </w:r>
          </w:p>
        </w:tc>
      </w:tr>
      <w:tr w:rsidR="007A3725" w:rsidRPr="00EC2AC8" w14:paraId="1DE41764" w14:textId="77777777" w:rsidTr="003F4845">
        <w:trPr>
          <w:cantSplit/>
          <w:trHeight w:val="1118"/>
        </w:trPr>
        <w:tc>
          <w:tcPr>
            <w:tcW w:w="299" w:type="pct"/>
            <w:tcBorders>
              <w:bottom w:val="dotted" w:sz="4" w:space="0" w:color="auto"/>
            </w:tcBorders>
            <w:vAlign w:val="center"/>
          </w:tcPr>
          <w:p w14:paraId="70F8E425" w14:textId="77777777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1</w:t>
            </w:r>
            <w:r w:rsidRPr="00EC2AC8">
              <w:rPr>
                <w:rFonts w:ascii="BIZ UDPゴシック" w:eastAsia="BIZ UDPゴシック" w:hAnsi="BIZ UDPゴシック"/>
              </w:rPr>
              <w:t>5</w:t>
            </w:r>
            <w:r w:rsidRPr="00EC2AC8">
              <w:rPr>
                <w:rFonts w:ascii="BIZ UDPゴシック" w:eastAsia="BIZ UDPゴシック" w:hAnsi="BIZ UDPゴシック" w:hint="eastAsia"/>
              </w:rPr>
              <w:t>分</w:t>
            </w:r>
          </w:p>
        </w:tc>
        <w:tc>
          <w:tcPr>
            <w:tcW w:w="219" w:type="pct"/>
            <w:tcBorders>
              <w:bottom w:val="dotted" w:sz="4" w:space="0" w:color="auto"/>
            </w:tcBorders>
            <w:vAlign w:val="center"/>
          </w:tcPr>
          <w:p w14:paraId="1755529C" w14:textId="3EDE953A" w:rsidR="007A3725" w:rsidRPr="00EC2AC8" w:rsidRDefault="002831A0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展開Ⅰ</w:t>
            </w:r>
          </w:p>
        </w:tc>
        <w:tc>
          <w:tcPr>
            <w:tcW w:w="702" w:type="pct"/>
            <w:tcBorders>
              <w:bottom w:val="dotted" w:sz="4" w:space="0" w:color="auto"/>
            </w:tcBorders>
            <w:vAlign w:val="center"/>
          </w:tcPr>
          <w:p w14:paraId="3F4EE531" w14:textId="43FBAE5D" w:rsidR="007A3725" w:rsidRPr="00EC2AC8" w:rsidRDefault="002831A0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瀬戸内海から</w:t>
            </w:r>
            <w:r w:rsidR="004D7965">
              <w:rPr>
                <w:rFonts w:ascii="BIZ UDPゴシック" w:eastAsia="BIZ UDPゴシック" w:hAnsi="BIZ UDPゴシック" w:hint="eastAsia"/>
              </w:rPr>
              <w:t>ごみ</w:t>
            </w:r>
            <w:r w:rsidR="007A3725" w:rsidRPr="00EC2AC8">
              <w:rPr>
                <w:rFonts w:ascii="BIZ UDPゴシック" w:eastAsia="BIZ UDPゴシック" w:hAnsi="BIZ UDPゴシック" w:hint="eastAsia"/>
              </w:rPr>
              <w:t>の問題について考える</w:t>
            </w:r>
          </w:p>
        </w:tc>
        <w:tc>
          <w:tcPr>
            <w:tcW w:w="3291" w:type="pct"/>
            <w:tcBorders>
              <w:bottom w:val="dotted" w:sz="4" w:space="0" w:color="auto"/>
            </w:tcBorders>
          </w:tcPr>
          <w:p w14:paraId="50BB5D52" w14:textId="77777777" w:rsidR="007A3725" w:rsidRPr="00DB0115" w:rsidRDefault="007A3725" w:rsidP="00DB4E49">
            <w:pPr>
              <w:ind w:left="210" w:hangingChars="100" w:hanging="210"/>
              <w:jc w:val="left"/>
              <w:rPr>
                <w:rFonts w:ascii="BIZ UDPゴシック" w:eastAsia="BIZ UDPゴシック" w:hAnsi="BIZ UDPゴシック"/>
                <w:shd w:val="pct15" w:color="auto" w:fill="FFFFFF"/>
              </w:rPr>
            </w:pPr>
            <w:r w:rsidRPr="00DB0115">
              <w:rPr>
                <w:rFonts w:ascii="BIZ UDPゴシック" w:eastAsia="BIZ UDPゴシック" w:hAnsi="BIZ UDPゴシック" w:hint="eastAsia"/>
                <w:shd w:val="pct15" w:color="auto" w:fill="FFFFFF"/>
              </w:rPr>
              <w:t>【２．身近な問題から持続可能な消費を考えよう】</w:t>
            </w:r>
          </w:p>
          <w:p w14:paraId="3EF7E86F" w14:textId="6D3AEC27" w:rsidR="007A3725" w:rsidRPr="00EC2AC8" w:rsidRDefault="002831A0" w:rsidP="00DB4E49">
            <w:pPr>
              <w:ind w:left="210" w:hangingChars="100" w:hanging="210"/>
              <w:jc w:val="lef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・身近な地域にある瀬戸内海の現状から海洋</w:t>
            </w:r>
            <w:r w:rsidR="004D7965">
              <w:rPr>
                <w:rFonts w:ascii="BIZ UDPゴシック" w:eastAsia="BIZ UDPゴシック" w:hAnsi="BIZ UDPゴシック" w:hint="eastAsia"/>
              </w:rPr>
              <w:t>ごみ</w:t>
            </w:r>
            <w:r w:rsidR="007A3725" w:rsidRPr="00EC2AC8">
              <w:rPr>
                <w:rFonts w:ascii="BIZ UDPゴシック" w:eastAsia="BIZ UDPゴシック" w:hAnsi="BIZ UDPゴシック" w:hint="eastAsia"/>
              </w:rPr>
              <w:t>問題について理解する。</w:t>
            </w:r>
          </w:p>
          <w:p w14:paraId="479CB567" w14:textId="690E0DE6" w:rsidR="007A3725" w:rsidRPr="00EC2AC8" w:rsidRDefault="00C45DB5" w:rsidP="00DB4E49">
            <w:pPr>
              <w:ind w:left="210" w:hangingChars="100" w:hanging="210"/>
              <w:jc w:val="lef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・プラスチックの大量生産</w:t>
            </w:r>
            <w:r w:rsidR="007A3725" w:rsidRPr="00EC2AC8">
              <w:rPr>
                <w:rFonts w:ascii="BIZ UDPゴシック" w:eastAsia="BIZ UDPゴシック" w:hAnsi="BIZ UDPゴシック" w:hint="eastAsia"/>
              </w:rPr>
              <w:t>大量消費の状況やリサイクルの課題などを知り、消費活動のあり方について考える。</w:t>
            </w:r>
          </w:p>
        </w:tc>
        <w:tc>
          <w:tcPr>
            <w:tcW w:w="489" w:type="pct"/>
            <w:tcBorders>
              <w:bottom w:val="dotted" w:sz="4" w:space="0" w:color="auto"/>
            </w:tcBorders>
            <w:vAlign w:val="center"/>
          </w:tcPr>
          <w:p w14:paraId="61E80A68" w14:textId="77777777" w:rsidR="007A3725" w:rsidRPr="00EC2AC8" w:rsidRDefault="007A3725" w:rsidP="00DB4E49">
            <w:pPr>
              <w:ind w:left="180" w:hangingChars="100" w:hanging="180"/>
              <w:jc w:val="center"/>
              <w:rPr>
                <w:rFonts w:ascii="BIZ UDPゴシック" w:eastAsia="BIZ UDPゴシック" w:hAnsi="BIZ UDPゴシック"/>
                <w:sz w:val="18"/>
              </w:rPr>
            </w:pPr>
            <w:r w:rsidRPr="00EC2AC8">
              <w:rPr>
                <w:rFonts w:ascii="BIZ UDPゴシック" w:eastAsia="BIZ UDPゴシック" w:hAnsi="BIZ UDPゴシック" w:hint="eastAsia"/>
                <w:sz w:val="18"/>
              </w:rPr>
              <w:t>1</w:t>
            </w:r>
            <w:r w:rsidRPr="00EC2AC8">
              <w:rPr>
                <w:rFonts w:ascii="BIZ UDPゴシック" w:eastAsia="BIZ UDPゴシック" w:hAnsi="BIZ UDPゴシック"/>
                <w:sz w:val="18"/>
              </w:rPr>
              <w:t>2</w:t>
            </w:r>
            <w:r w:rsidRPr="00EC2AC8">
              <w:rPr>
                <w:rFonts w:ascii="BIZ UDPゴシック" w:eastAsia="BIZ UDPゴシック" w:hAnsi="BIZ UDPゴシック" w:hint="eastAsia"/>
                <w:sz w:val="18"/>
              </w:rPr>
              <w:t>～2</w:t>
            </w:r>
            <w:r w:rsidRPr="00EC2AC8">
              <w:rPr>
                <w:rFonts w:ascii="BIZ UDPゴシック" w:eastAsia="BIZ UDPゴシック" w:hAnsi="BIZ UDPゴシック"/>
                <w:sz w:val="18"/>
              </w:rPr>
              <w:t>5</w:t>
            </w:r>
          </w:p>
        </w:tc>
      </w:tr>
      <w:tr w:rsidR="007A3725" w:rsidRPr="00EC2AC8" w14:paraId="05C23787" w14:textId="77777777" w:rsidTr="003F4845">
        <w:trPr>
          <w:cantSplit/>
          <w:trHeight w:val="1134"/>
        </w:trPr>
        <w:tc>
          <w:tcPr>
            <w:tcW w:w="299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262287A" w14:textId="77777777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1</w:t>
            </w:r>
            <w:r w:rsidRPr="00EC2AC8">
              <w:rPr>
                <w:rFonts w:ascii="BIZ UDPゴシック" w:eastAsia="BIZ UDPゴシック" w:hAnsi="BIZ UDPゴシック"/>
              </w:rPr>
              <w:t>0</w:t>
            </w:r>
          </w:p>
          <w:p w14:paraId="1AB79F4C" w14:textId="77777777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分</w:t>
            </w:r>
          </w:p>
        </w:tc>
        <w:tc>
          <w:tcPr>
            <w:tcW w:w="219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166EB52" w14:textId="77777777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展開</w:t>
            </w:r>
          </w:p>
          <w:p w14:paraId="345E71EC" w14:textId="63C987FA" w:rsidR="007A3725" w:rsidRPr="00EC2AC8" w:rsidRDefault="002831A0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Ⅱ</w:t>
            </w:r>
          </w:p>
        </w:tc>
        <w:tc>
          <w:tcPr>
            <w:tcW w:w="702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DC69EF3" w14:textId="77777777" w:rsidR="00237334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社会に参画</w:t>
            </w:r>
          </w:p>
          <w:p w14:paraId="541C144A" w14:textId="2DA3537D" w:rsidR="00237334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する大切さを</w:t>
            </w:r>
          </w:p>
          <w:p w14:paraId="26452900" w14:textId="5281AECF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理解する</w:t>
            </w:r>
          </w:p>
        </w:tc>
        <w:tc>
          <w:tcPr>
            <w:tcW w:w="3291" w:type="pct"/>
            <w:tcBorders>
              <w:top w:val="dotted" w:sz="4" w:space="0" w:color="auto"/>
              <w:bottom w:val="dotted" w:sz="4" w:space="0" w:color="auto"/>
            </w:tcBorders>
          </w:tcPr>
          <w:p w14:paraId="4642BCAB" w14:textId="77777777" w:rsidR="007A3725" w:rsidRPr="00DB0115" w:rsidRDefault="007A3725" w:rsidP="00DB4E49">
            <w:pPr>
              <w:ind w:left="210" w:hangingChars="100" w:hanging="210"/>
              <w:rPr>
                <w:rFonts w:ascii="BIZ UDPゴシック" w:eastAsia="BIZ UDPゴシック" w:hAnsi="BIZ UDPゴシック"/>
                <w:shd w:val="pct15" w:color="auto" w:fill="FFFFFF"/>
              </w:rPr>
            </w:pPr>
            <w:r w:rsidRPr="00DB0115">
              <w:rPr>
                <w:rFonts w:ascii="BIZ UDPゴシック" w:eastAsia="BIZ UDPゴシック" w:hAnsi="BIZ UDPゴシック" w:hint="eastAsia"/>
                <w:shd w:val="pct15" w:color="auto" w:fill="FFFFFF"/>
              </w:rPr>
              <w:t>【３．わたしたちにできることを考えよう】</w:t>
            </w:r>
          </w:p>
          <w:p w14:paraId="094CB388" w14:textId="77777777" w:rsidR="007A3725" w:rsidRPr="00EC2AC8" w:rsidRDefault="007A3725" w:rsidP="00DB4E49">
            <w:pPr>
              <w:ind w:left="210" w:hangingChars="100" w:hanging="210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・消費者一人一人が行動を変えていくことに加えて、市民として地域のなかで声を上げ、連帯することの大切さを理解する</w:t>
            </w:r>
          </w:p>
          <w:p w14:paraId="5E901FDA" w14:textId="10E81BDA" w:rsidR="007A3725" w:rsidRPr="00EC2AC8" w:rsidRDefault="002831A0" w:rsidP="00DB4E49">
            <w:pPr>
              <w:ind w:left="210" w:hangingChars="100" w:hanging="21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</w:t>
            </w:r>
            <w:r w:rsidR="00C45DB5">
              <w:rPr>
                <w:rFonts w:ascii="BIZ UDPゴシック" w:eastAsia="BIZ UDPゴシック" w:hAnsi="BIZ UDPゴシック" w:hint="eastAsia"/>
              </w:rPr>
              <w:t>身近に参加できる地域の取組みとして、</w:t>
            </w:r>
            <w:r>
              <w:rPr>
                <w:rFonts w:ascii="BIZ UDPゴシック" w:eastAsia="BIZ UDPゴシック" w:hAnsi="BIZ UDPゴシック" w:hint="eastAsia"/>
              </w:rPr>
              <w:t>プラスチック</w:t>
            </w:r>
            <w:r w:rsidR="004D7965">
              <w:rPr>
                <w:rFonts w:ascii="BIZ UDPゴシック" w:eastAsia="BIZ UDPゴシック" w:hAnsi="BIZ UDPゴシック" w:hint="eastAsia"/>
              </w:rPr>
              <w:t>ごみ</w:t>
            </w:r>
            <w:r>
              <w:rPr>
                <w:rFonts w:ascii="BIZ UDPゴシック" w:eastAsia="BIZ UDPゴシック" w:hAnsi="BIZ UDPゴシック" w:hint="eastAsia"/>
              </w:rPr>
              <w:t>削減に向けた県や企業の取組</w:t>
            </w:r>
            <w:r w:rsidR="007A3725" w:rsidRPr="00EC2AC8">
              <w:rPr>
                <w:rFonts w:ascii="BIZ UDPゴシック" w:eastAsia="BIZ UDPゴシック" w:hAnsi="BIZ UDPゴシック" w:hint="eastAsia"/>
              </w:rPr>
              <w:t>、市民活動があることを知る。</w:t>
            </w:r>
          </w:p>
        </w:tc>
        <w:tc>
          <w:tcPr>
            <w:tcW w:w="489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A22D7EB" w14:textId="0D22DB6E" w:rsidR="007A3725" w:rsidRPr="00EC2AC8" w:rsidRDefault="007A3725" w:rsidP="00DB4E49">
            <w:pPr>
              <w:ind w:left="180" w:hangingChars="100" w:hanging="180"/>
              <w:jc w:val="center"/>
              <w:rPr>
                <w:rFonts w:ascii="BIZ UDPゴシック" w:eastAsia="BIZ UDPゴシック" w:hAnsi="BIZ UDPゴシック"/>
                <w:sz w:val="18"/>
              </w:rPr>
            </w:pPr>
            <w:r w:rsidRPr="00EC2AC8">
              <w:rPr>
                <w:rFonts w:ascii="BIZ UDPゴシック" w:eastAsia="BIZ UDPゴシック" w:hAnsi="BIZ UDPゴシック" w:hint="eastAsia"/>
                <w:sz w:val="18"/>
              </w:rPr>
              <w:t>2</w:t>
            </w:r>
            <w:r w:rsidRPr="00EC2AC8">
              <w:rPr>
                <w:rFonts w:ascii="BIZ UDPゴシック" w:eastAsia="BIZ UDPゴシック" w:hAnsi="BIZ UDPゴシック"/>
                <w:sz w:val="18"/>
              </w:rPr>
              <w:t>6</w:t>
            </w:r>
            <w:r w:rsidRPr="00EC2AC8">
              <w:rPr>
                <w:rFonts w:ascii="BIZ UDPゴシック" w:eastAsia="BIZ UDPゴシック" w:hAnsi="BIZ UDPゴシック" w:hint="eastAsia"/>
                <w:sz w:val="18"/>
              </w:rPr>
              <w:t>～</w:t>
            </w:r>
            <w:r w:rsidR="00294D4F">
              <w:rPr>
                <w:rFonts w:ascii="BIZ UDPゴシック" w:eastAsia="BIZ UDPゴシック" w:hAnsi="BIZ UDPゴシック"/>
                <w:sz w:val="18"/>
              </w:rPr>
              <w:t>3</w:t>
            </w:r>
            <w:r w:rsidR="00DB0115">
              <w:rPr>
                <w:rFonts w:ascii="BIZ UDPゴシック" w:eastAsia="BIZ UDPゴシック" w:hAnsi="BIZ UDPゴシック" w:hint="eastAsia"/>
                <w:sz w:val="18"/>
              </w:rPr>
              <w:t>２</w:t>
            </w:r>
          </w:p>
        </w:tc>
      </w:tr>
      <w:tr w:rsidR="007A3725" w:rsidRPr="00EC2AC8" w14:paraId="03A596D5" w14:textId="77777777" w:rsidTr="003F4845">
        <w:trPr>
          <w:cantSplit/>
          <w:trHeight w:val="1134"/>
        </w:trPr>
        <w:tc>
          <w:tcPr>
            <w:tcW w:w="299" w:type="pct"/>
            <w:tcBorders>
              <w:top w:val="dotted" w:sz="4" w:space="0" w:color="auto"/>
            </w:tcBorders>
            <w:vAlign w:val="center"/>
          </w:tcPr>
          <w:p w14:paraId="06D8F1C4" w14:textId="77777777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1５</w:t>
            </w:r>
          </w:p>
          <w:p w14:paraId="4BBF96C3" w14:textId="77777777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分</w:t>
            </w:r>
          </w:p>
        </w:tc>
        <w:tc>
          <w:tcPr>
            <w:tcW w:w="219" w:type="pct"/>
            <w:tcBorders>
              <w:top w:val="dotted" w:sz="4" w:space="0" w:color="auto"/>
            </w:tcBorders>
            <w:vAlign w:val="center"/>
          </w:tcPr>
          <w:p w14:paraId="10079747" w14:textId="77777777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展開</w:t>
            </w:r>
          </w:p>
          <w:p w14:paraId="0E432981" w14:textId="5298616D" w:rsidR="007A3725" w:rsidRPr="00EC2AC8" w:rsidRDefault="002831A0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Ⅲ</w:t>
            </w:r>
          </w:p>
        </w:tc>
        <w:tc>
          <w:tcPr>
            <w:tcW w:w="702" w:type="pct"/>
            <w:tcBorders>
              <w:top w:val="dotted" w:sz="4" w:space="0" w:color="auto"/>
            </w:tcBorders>
            <w:vAlign w:val="center"/>
          </w:tcPr>
          <w:p w14:paraId="046AB974" w14:textId="77777777" w:rsidR="00237334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自分たちが</w:t>
            </w:r>
          </w:p>
          <w:p w14:paraId="619E8D56" w14:textId="7054E88F" w:rsidR="00237334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できることを</w:t>
            </w:r>
          </w:p>
          <w:p w14:paraId="419C01DF" w14:textId="7FD676F5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考える</w:t>
            </w:r>
          </w:p>
        </w:tc>
        <w:tc>
          <w:tcPr>
            <w:tcW w:w="3291" w:type="pct"/>
            <w:tcBorders>
              <w:top w:val="dotted" w:sz="4" w:space="0" w:color="auto"/>
            </w:tcBorders>
          </w:tcPr>
          <w:p w14:paraId="190090D8" w14:textId="77777777" w:rsidR="007A3725" w:rsidRPr="00EC2AC8" w:rsidRDefault="007A3725" w:rsidP="00DB4E49">
            <w:pPr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・持続可能な社会の構築に向け、自分達ができることを考える。</w:t>
            </w:r>
          </w:p>
          <w:p w14:paraId="45C17739" w14:textId="4C4B3585" w:rsidR="007A3725" w:rsidRPr="00EC2AC8" w:rsidRDefault="007A3725" w:rsidP="00DB4E49">
            <w:pPr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 xml:space="preserve">　また、考えたことを</w:t>
            </w:r>
            <w:r w:rsidR="00C45DB5">
              <w:rPr>
                <w:rFonts w:ascii="BIZ UDPゴシック" w:eastAsia="BIZ UDPゴシック" w:hAnsi="BIZ UDPゴシック" w:hint="eastAsia"/>
              </w:rPr>
              <w:t>周りと</w:t>
            </w:r>
            <w:r w:rsidRPr="00EC2AC8">
              <w:rPr>
                <w:rFonts w:ascii="BIZ UDPゴシック" w:eastAsia="BIZ UDPゴシック" w:hAnsi="BIZ UDPゴシック" w:hint="eastAsia"/>
              </w:rPr>
              <w:t>共有する。</w:t>
            </w:r>
          </w:p>
        </w:tc>
        <w:tc>
          <w:tcPr>
            <w:tcW w:w="489" w:type="pct"/>
            <w:tcBorders>
              <w:top w:val="dotted" w:sz="4" w:space="0" w:color="auto"/>
            </w:tcBorders>
            <w:vAlign w:val="center"/>
          </w:tcPr>
          <w:p w14:paraId="2A07ADDC" w14:textId="76B0BB2F" w:rsidR="007A3725" w:rsidRPr="00EC2AC8" w:rsidRDefault="00294D4F" w:rsidP="00DB4E49">
            <w:pPr>
              <w:jc w:val="center"/>
              <w:rPr>
                <w:rFonts w:ascii="BIZ UDPゴシック" w:eastAsia="BIZ UDPゴシック" w:hAnsi="BIZ UDPゴシック"/>
                <w:sz w:val="18"/>
              </w:rPr>
            </w:pPr>
            <w:r>
              <w:rPr>
                <w:rFonts w:ascii="BIZ UDPゴシック" w:eastAsia="BIZ UDPゴシック" w:hAnsi="BIZ UDPゴシック"/>
                <w:sz w:val="18"/>
              </w:rPr>
              <w:t>3</w:t>
            </w:r>
            <w:r w:rsidR="00DB0115">
              <w:rPr>
                <w:rFonts w:ascii="BIZ UDPゴシック" w:eastAsia="BIZ UDPゴシック" w:hAnsi="BIZ UDPゴシック" w:hint="eastAsia"/>
                <w:sz w:val="18"/>
              </w:rPr>
              <w:t>３</w:t>
            </w:r>
          </w:p>
        </w:tc>
      </w:tr>
      <w:tr w:rsidR="007A3725" w:rsidRPr="00EC2AC8" w14:paraId="58F3DD1B" w14:textId="77777777" w:rsidTr="003F4845">
        <w:trPr>
          <w:cantSplit/>
          <w:trHeight w:val="1134"/>
        </w:trPr>
        <w:tc>
          <w:tcPr>
            <w:tcW w:w="299" w:type="pct"/>
            <w:vAlign w:val="center"/>
          </w:tcPr>
          <w:p w14:paraId="02982EEB" w14:textId="77777777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5</w:t>
            </w:r>
          </w:p>
          <w:p w14:paraId="234C9011" w14:textId="77777777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分</w:t>
            </w:r>
          </w:p>
        </w:tc>
        <w:tc>
          <w:tcPr>
            <w:tcW w:w="219" w:type="pct"/>
          </w:tcPr>
          <w:p w14:paraId="4B3F937A" w14:textId="77777777" w:rsidR="007A3725" w:rsidRPr="00EC2AC8" w:rsidRDefault="007A3725" w:rsidP="00DB4E49">
            <w:pPr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まとめ</w:t>
            </w:r>
          </w:p>
        </w:tc>
        <w:tc>
          <w:tcPr>
            <w:tcW w:w="702" w:type="pct"/>
            <w:vAlign w:val="center"/>
          </w:tcPr>
          <w:p w14:paraId="61097BBF" w14:textId="77777777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本時のまとめ</w:t>
            </w:r>
          </w:p>
        </w:tc>
        <w:tc>
          <w:tcPr>
            <w:tcW w:w="3291" w:type="pct"/>
          </w:tcPr>
          <w:p w14:paraId="43DD32B7" w14:textId="77777777" w:rsidR="007A3725" w:rsidRPr="00EC2AC8" w:rsidRDefault="007A3725" w:rsidP="00DB4E49">
            <w:pPr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・本時の振り返りとまとめ。</w:t>
            </w:r>
          </w:p>
        </w:tc>
        <w:tc>
          <w:tcPr>
            <w:tcW w:w="489" w:type="pct"/>
            <w:vAlign w:val="center"/>
          </w:tcPr>
          <w:p w14:paraId="17EF78A4" w14:textId="2E420898" w:rsidR="007A3725" w:rsidRPr="00EC2AC8" w:rsidRDefault="007A3725" w:rsidP="00DB4E49">
            <w:pPr>
              <w:jc w:val="center"/>
              <w:rPr>
                <w:rFonts w:ascii="BIZ UDPゴシック" w:eastAsia="BIZ UDPゴシック" w:hAnsi="BIZ UDPゴシック"/>
                <w:sz w:val="18"/>
              </w:rPr>
            </w:pPr>
            <w:r w:rsidRPr="00EC2AC8">
              <w:rPr>
                <w:rFonts w:ascii="BIZ UDPゴシック" w:eastAsia="BIZ UDPゴシック" w:hAnsi="BIZ UDPゴシック" w:hint="eastAsia"/>
                <w:sz w:val="18"/>
              </w:rPr>
              <w:t>3</w:t>
            </w:r>
            <w:r w:rsidR="00DB0115">
              <w:rPr>
                <w:rFonts w:ascii="BIZ UDPゴシック" w:eastAsia="BIZ UDPゴシック" w:hAnsi="BIZ UDPゴシック" w:hint="eastAsia"/>
                <w:sz w:val="18"/>
              </w:rPr>
              <w:t>４</w:t>
            </w:r>
          </w:p>
        </w:tc>
      </w:tr>
    </w:tbl>
    <w:p w14:paraId="1E76311F" w14:textId="77777777" w:rsidR="003F4845" w:rsidRDefault="003F4845" w:rsidP="00DB4E49">
      <w:pPr>
        <w:ind w:firstLineChars="50" w:firstLine="105"/>
        <w:rPr>
          <w:rFonts w:ascii="BIZ UDPゴシック" w:eastAsia="BIZ UDPゴシック" w:hAnsi="BIZ UDPゴシック"/>
        </w:rPr>
      </w:pPr>
    </w:p>
    <w:p w14:paraId="374743B6" w14:textId="77777777" w:rsidR="003F4845" w:rsidRDefault="003F4845" w:rsidP="00DB4E49">
      <w:pPr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43FD619A" w14:textId="7AE3DA61" w:rsidR="003F4845" w:rsidRPr="0093132E" w:rsidRDefault="008E2F9E" w:rsidP="00DB4E49">
      <w:pPr>
        <w:ind w:firstLineChars="50" w:firstLine="120"/>
        <w:rPr>
          <w:rFonts w:ascii="BIZ UDPゴシック" w:eastAsia="BIZ UDPゴシック" w:hAnsi="BIZ UDPゴシック"/>
          <w:b/>
          <w:sz w:val="24"/>
        </w:rPr>
      </w:pPr>
      <w:r>
        <w:rPr>
          <w:rFonts w:ascii="BIZ UDPゴシック" w:eastAsia="BIZ UDPゴシック" w:hAnsi="BIZ UDPゴシック" w:hint="eastAsia"/>
          <w:b/>
          <w:sz w:val="24"/>
        </w:rPr>
        <w:lastRenderedPageBreak/>
        <w:t>【プレゼンテーション教材</w:t>
      </w:r>
      <w:r w:rsidR="003F4845" w:rsidRPr="0093132E">
        <w:rPr>
          <w:rFonts w:ascii="BIZ UDPゴシック" w:eastAsia="BIZ UDPゴシック" w:hAnsi="BIZ UDPゴシック" w:hint="eastAsia"/>
          <w:b/>
          <w:sz w:val="24"/>
        </w:rPr>
        <w:t>の各スライドについて</w:t>
      </w:r>
      <w:r w:rsidR="00120D7C" w:rsidRPr="0093132E">
        <w:rPr>
          <w:rFonts w:ascii="BIZ UDPゴシック" w:eastAsia="BIZ UDPゴシック" w:hAnsi="BIZ UDPゴシック" w:hint="eastAsia"/>
          <w:b/>
          <w:sz w:val="24"/>
        </w:rPr>
        <w:t>】</w:t>
      </w:r>
    </w:p>
    <w:p w14:paraId="6A962B88" w14:textId="7DB17108" w:rsidR="003F4845" w:rsidRDefault="008E2F9E" w:rsidP="00DB4E49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プレゼンテーション教材</w:t>
      </w:r>
      <w:r w:rsidR="0093132E">
        <w:rPr>
          <w:rFonts w:ascii="BIZ UDPゴシック" w:eastAsia="BIZ UDPゴシック" w:hAnsi="BIZ UDPゴシック" w:hint="eastAsia"/>
        </w:rPr>
        <w:t>の各スライドの流れを紹介しています。</w:t>
      </w:r>
      <w:r w:rsidR="003F4845">
        <w:rPr>
          <w:rFonts w:ascii="BIZ UDPゴシック" w:eastAsia="BIZ UDPゴシック" w:hAnsi="BIZ UDPゴシック" w:hint="eastAsia"/>
        </w:rPr>
        <w:t>詳細な解説は各スライドのノート</w:t>
      </w:r>
      <w:r w:rsidR="0093132E">
        <w:rPr>
          <w:rFonts w:ascii="BIZ UDPゴシック" w:eastAsia="BIZ UDPゴシック" w:hAnsi="BIZ UDPゴシック" w:hint="eastAsia"/>
        </w:rPr>
        <w:t>を参照してください。</w:t>
      </w:r>
    </w:p>
    <w:p w14:paraId="1E10F167" w14:textId="77777777" w:rsidR="009638E8" w:rsidRPr="00EC2AC8" w:rsidRDefault="006B7770" w:rsidP="00DB4E49">
      <w:pPr>
        <w:ind w:firstLineChars="50" w:firstLine="105"/>
        <w:rPr>
          <w:rFonts w:ascii="BIZ UDPゴシック" w:eastAsia="BIZ UDPゴシック" w:hAnsi="BIZ UDPゴシック"/>
        </w:rPr>
      </w:pPr>
      <w:r w:rsidRPr="00EC2AC8">
        <w:rPr>
          <w:rFonts w:ascii="BIZ UDPゴシック" w:eastAsia="BIZ UDPゴシック" w:hAnsi="BIZ UDPゴシック" w:hint="eastAsia"/>
        </w:rPr>
        <w:t xml:space="preserve">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0"/>
        <w:gridCol w:w="2916"/>
        <w:gridCol w:w="7020"/>
      </w:tblGrid>
      <w:tr w:rsidR="004D7965" w:rsidRPr="00EC10AA" w14:paraId="4369CA27" w14:textId="77777777" w:rsidTr="000F4D6D">
        <w:tc>
          <w:tcPr>
            <w:tcW w:w="490" w:type="dxa"/>
            <w:shd w:val="clear" w:color="auto" w:fill="C7ECF5"/>
            <w:vAlign w:val="center"/>
          </w:tcPr>
          <w:p w14:paraId="0B09AC9A" w14:textId="77777777" w:rsidR="00120D7C" w:rsidRPr="00EC10AA" w:rsidRDefault="00E451AF" w:rsidP="00DB4E49">
            <w:pPr>
              <w:jc w:val="center"/>
              <w:rPr>
                <w:rFonts w:ascii="BIZ UDPゴシック" w:eastAsia="BIZ UDPゴシック" w:hAnsi="BIZ UDPゴシック"/>
                <w:b/>
              </w:rPr>
            </w:pPr>
            <w:r w:rsidRPr="00EC10AA">
              <w:rPr>
                <w:rFonts w:ascii="BIZ UDPゴシック" w:eastAsia="BIZ UDPゴシック" w:hAnsi="BIZ UDPゴシック" w:hint="eastAsia"/>
                <w:b/>
              </w:rPr>
              <w:t>番号</w:t>
            </w:r>
          </w:p>
        </w:tc>
        <w:tc>
          <w:tcPr>
            <w:tcW w:w="2538" w:type="dxa"/>
            <w:shd w:val="clear" w:color="auto" w:fill="C7ECF5"/>
            <w:vAlign w:val="center"/>
          </w:tcPr>
          <w:p w14:paraId="0D2F3B8F" w14:textId="77777777" w:rsidR="00120D7C" w:rsidRPr="00EC10AA" w:rsidRDefault="00E451AF" w:rsidP="00DB4E49">
            <w:pPr>
              <w:jc w:val="center"/>
              <w:rPr>
                <w:rFonts w:ascii="BIZ UDPゴシック" w:eastAsia="BIZ UDPゴシック" w:hAnsi="BIZ UDPゴシック"/>
                <w:b/>
              </w:rPr>
            </w:pPr>
            <w:r w:rsidRPr="00EC10AA">
              <w:rPr>
                <w:rFonts w:ascii="BIZ UDPゴシック" w:eastAsia="BIZ UDPゴシック" w:hAnsi="BIZ UDPゴシック" w:hint="eastAsia"/>
                <w:b/>
              </w:rPr>
              <w:t>スライド</w:t>
            </w:r>
            <w:r w:rsidR="0093132E" w:rsidRPr="00EC10AA">
              <w:rPr>
                <w:rFonts w:ascii="BIZ UDPゴシック" w:eastAsia="BIZ UDPゴシック" w:hAnsi="BIZ UDPゴシック" w:hint="eastAsia"/>
                <w:b/>
              </w:rPr>
              <w:t>（例）</w:t>
            </w:r>
          </w:p>
        </w:tc>
        <w:tc>
          <w:tcPr>
            <w:tcW w:w="7428" w:type="dxa"/>
            <w:shd w:val="clear" w:color="auto" w:fill="C7ECF5"/>
            <w:vAlign w:val="center"/>
          </w:tcPr>
          <w:p w14:paraId="680C857C" w14:textId="77777777" w:rsidR="00120D7C" w:rsidRPr="00EC10AA" w:rsidRDefault="00120D7C" w:rsidP="00DB4E49">
            <w:pPr>
              <w:jc w:val="center"/>
              <w:rPr>
                <w:rFonts w:ascii="BIZ UDPゴシック" w:eastAsia="BIZ UDPゴシック" w:hAnsi="BIZ UDPゴシック"/>
                <w:b/>
              </w:rPr>
            </w:pPr>
            <w:r w:rsidRPr="00EC10AA">
              <w:rPr>
                <w:rFonts w:ascii="BIZ UDPゴシック" w:eastAsia="BIZ UDPゴシック" w:hAnsi="BIZ UDPゴシック" w:hint="eastAsia"/>
                <w:b/>
              </w:rPr>
              <w:t>解説</w:t>
            </w:r>
          </w:p>
        </w:tc>
      </w:tr>
      <w:tr w:rsidR="004D7965" w:rsidRPr="00EC2AC8" w14:paraId="0FB77EA2" w14:textId="77777777" w:rsidTr="0093132E">
        <w:trPr>
          <w:cantSplit/>
          <w:trHeight w:val="1410"/>
        </w:trPr>
        <w:tc>
          <w:tcPr>
            <w:tcW w:w="490" w:type="dxa"/>
            <w:vAlign w:val="center"/>
          </w:tcPr>
          <w:p w14:paraId="4C7D076B" w14:textId="77777777" w:rsidR="00DD4CF8" w:rsidRPr="0093132E" w:rsidRDefault="00DD4CF8" w:rsidP="00DB4E49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93132E">
              <w:rPr>
                <w:rFonts w:ascii="BIZ UDPゴシック" w:eastAsia="BIZ UDPゴシック" w:hAnsi="BIZ UDPゴシック"/>
                <w:sz w:val="20"/>
                <w:szCs w:val="20"/>
              </w:rPr>
              <w:t>1</w:t>
            </w:r>
          </w:p>
          <w:p w14:paraId="7392781F" w14:textId="77777777" w:rsidR="0093132E" w:rsidRPr="0093132E" w:rsidRDefault="00DD4CF8" w:rsidP="00DB4E49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93132E">
              <w:rPr>
                <w:rFonts w:ascii="BIZ UDPゴシック" w:eastAsia="BIZ UDPゴシック" w:hAnsi="BIZ UDPゴシック" w:hint="eastAsia"/>
                <w:sz w:val="20"/>
                <w:szCs w:val="20"/>
              </w:rPr>
              <w:t>～</w:t>
            </w:r>
          </w:p>
          <w:p w14:paraId="55173ED0" w14:textId="77777777" w:rsidR="00120D7C" w:rsidRPr="0093132E" w:rsidRDefault="004440CA" w:rsidP="00DB4E49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6</w:t>
            </w:r>
          </w:p>
        </w:tc>
        <w:tc>
          <w:tcPr>
            <w:tcW w:w="2538" w:type="dxa"/>
            <w:vAlign w:val="center"/>
          </w:tcPr>
          <w:p w14:paraId="77D18DA5" w14:textId="5BC9F9F7" w:rsidR="00120D7C" w:rsidRPr="00EC2AC8" w:rsidRDefault="00B75154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B75154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6E8756EA" wp14:editId="1B693897">
                  <wp:extent cx="1692323" cy="951932"/>
                  <wp:effectExtent l="0" t="0" r="3175" b="63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60" cy="994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</w:tcPr>
          <w:p w14:paraId="597666B5" w14:textId="77414779" w:rsidR="002831A0" w:rsidRPr="002B314D" w:rsidRDefault="002831A0" w:rsidP="00DB4E49">
            <w:pPr>
              <w:rPr>
                <w:rFonts w:ascii="BIZ UDPゴシック" w:eastAsia="BIZ UDPゴシック" w:hAnsi="BIZ UDPゴシック"/>
                <w:b/>
                <w:bdr w:val="single" w:sz="4" w:space="0" w:color="auto"/>
              </w:rPr>
            </w:pPr>
            <w:r w:rsidRPr="002B314D">
              <w:rPr>
                <w:rFonts w:ascii="BIZ UDPゴシック" w:eastAsia="BIZ UDPゴシック" w:hAnsi="BIZ UDPゴシック" w:hint="eastAsia"/>
                <w:b/>
                <w:bdr w:val="single" w:sz="4" w:space="0" w:color="auto"/>
              </w:rPr>
              <w:t>学習過程・導入Ⅰ「身近な“消費生活”を振り返る」</w:t>
            </w:r>
          </w:p>
          <w:p w14:paraId="1E5FF3C1" w14:textId="5CD74E5B" w:rsidR="002B314D" w:rsidRPr="002B314D" w:rsidRDefault="002B314D" w:rsidP="00DB4E49">
            <w:pPr>
              <w:rPr>
                <w:rFonts w:ascii="BIZ UDPゴシック" w:eastAsia="BIZ UDPゴシック" w:hAnsi="BIZ UDPゴシック"/>
                <w:b/>
                <w:shd w:val="pct15" w:color="auto" w:fill="FFFFFF"/>
              </w:rPr>
            </w:pPr>
            <w:r w:rsidRPr="002B314D">
              <w:rPr>
                <w:rFonts w:ascii="BIZ UDPゴシック" w:eastAsia="BIZ UDPゴシック" w:hAnsi="BIZ UDPゴシック" w:hint="eastAsia"/>
                <w:b/>
                <w:shd w:val="pct15" w:color="auto" w:fill="FFFFFF"/>
              </w:rPr>
              <w:t>【１．わたしたちの消費生活をふり返ろう】</w:t>
            </w:r>
          </w:p>
          <w:p w14:paraId="3D33FC36" w14:textId="61ECEE14" w:rsidR="00EC10AA" w:rsidRDefault="00EC10AA" w:rsidP="00DB4E49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・ </w:t>
            </w:r>
            <w:r w:rsidR="006D5201" w:rsidRPr="00EC2AC8">
              <w:rPr>
                <w:rFonts w:ascii="BIZ UDPゴシック" w:eastAsia="BIZ UDPゴシック" w:hAnsi="BIZ UDPゴシック" w:hint="eastAsia"/>
              </w:rPr>
              <w:t>日頃の消費生活の</w:t>
            </w:r>
            <w:r w:rsidR="002C0D0E" w:rsidRPr="00EC2AC8">
              <w:rPr>
                <w:rFonts w:ascii="BIZ UDPゴシック" w:eastAsia="BIZ UDPゴシック" w:hAnsi="BIZ UDPゴシック" w:hint="eastAsia"/>
              </w:rPr>
              <w:t>振り返るため</w:t>
            </w:r>
            <w:r w:rsidR="006D5201" w:rsidRPr="00EC2AC8">
              <w:rPr>
                <w:rFonts w:ascii="BIZ UDPゴシック" w:eastAsia="BIZ UDPゴシック" w:hAnsi="BIZ UDPゴシック" w:hint="eastAsia"/>
              </w:rPr>
              <w:t>、食べ物をどのようなポイントで選んで</w:t>
            </w:r>
          </w:p>
          <w:p w14:paraId="0E5F7478" w14:textId="77777777" w:rsidR="00EC10AA" w:rsidRDefault="006D5201" w:rsidP="00DB4E49">
            <w:pPr>
              <w:ind w:firstLineChars="100" w:firstLine="210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い</w:t>
            </w:r>
            <w:r w:rsidR="00EC10AA">
              <w:rPr>
                <w:rFonts w:ascii="BIZ UDPゴシック" w:eastAsia="BIZ UDPゴシック" w:hAnsi="BIZ UDPゴシック" w:hint="eastAsia"/>
              </w:rPr>
              <w:t>る</w:t>
            </w:r>
            <w:r w:rsidRPr="00EC2AC8">
              <w:rPr>
                <w:rFonts w:ascii="BIZ UDPゴシック" w:eastAsia="BIZ UDPゴシック" w:hAnsi="BIZ UDPゴシック" w:hint="eastAsia"/>
              </w:rPr>
              <w:t>かを学習者に問いかける。</w:t>
            </w:r>
            <w:r w:rsidR="00F83B12">
              <w:rPr>
                <w:rFonts w:ascii="BIZ UDPゴシック" w:eastAsia="BIZ UDPゴシック" w:hAnsi="BIZ UDPゴシック" w:hint="eastAsia"/>
              </w:rPr>
              <w:t>食品ロスの写真を提示し</w:t>
            </w:r>
            <w:r w:rsidRPr="00EC2AC8">
              <w:rPr>
                <w:rFonts w:ascii="BIZ UDPゴシック" w:eastAsia="BIZ UDPゴシック" w:hAnsi="BIZ UDPゴシック" w:hint="eastAsia"/>
              </w:rPr>
              <w:t>、</w:t>
            </w:r>
            <w:r w:rsidR="00BD6A14">
              <w:rPr>
                <w:rFonts w:ascii="BIZ UDPゴシック" w:eastAsia="BIZ UDPゴシック" w:hAnsi="BIZ UDPゴシック" w:hint="eastAsia"/>
              </w:rPr>
              <w:t>消費者の行動</w:t>
            </w:r>
          </w:p>
          <w:p w14:paraId="7F03D2B1" w14:textId="77777777" w:rsidR="00F83B12" w:rsidRDefault="00BD6A14" w:rsidP="00DB4E49">
            <w:pPr>
              <w:ind w:firstLineChars="100" w:firstLine="21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によって</w:t>
            </w:r>
            <w:r w:rsidR="00F83B12">
              <w:rPr>
                <w:rFonts w:ascii="BIZ UDPゴシック" w:eastAsia="BIZ UDPゴシック" w:hAnsi="BIZ UDPゴシック" w:hint="eastAsia"/>
              </w:rPr>
              <w:t>食品ロスが発生していることを理解させる。</w:t>
            </w:r>
          </w:p>
          <w:p w14:paraId="50B6CBDB" w14:textId="77777777" w:rsidR="002C0D0E" w:rsidRPr="00EC2AC8" w:rsidRDefault="002C0D0E" w:rsidP="00DB4E49">
            <w:pPr>
              <w:ind w:firstLineChars="100" w:firstLine="210"/>
              <w:rPr>
                <w:rFonts w:ascii="BIZ UDPゴシック" w:eastAsia="BIZ UDPゴシック" w:hAnsi="BIZ UDPゴシック"/>
              </w:rPr>
            </w:pPr>
          </w:p>
        </w:tc>
      </w:tr>
      <w:tr w:rsidR="004D7965" w:rsidRPr="00EC2AC8" w14:paraId="57978033" w14:textId="77777777" w:rsidTr="0093132E">
        <w:trPr>
          <w:cantSplit/>
          <w:trHeight w:val="1412"/>
        </w:trPr>
        <w:tc>
          <w:tcPr>
            <w:tcW w:w="490" w:type="dxa"/>
            <w:vAlign w:val="center"/>
          </w:tcPr>
          <w:p w14:paraId="0D81B9D0" w14:textId="77777777" w:rsidR="0093132E" w:rsidRPr="0093132E" w:rsidRDefault="004440CA" w:rsidP="00DB4E49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7</w:t>
            </w:r>
          </w:p>
          <w:p w14:paraId="44C21370" w14:textId="77777777" w:rsidR="00120D7C" w:rsidRPr="0093132E" w:rsidRDefault="00DD4CF8" w:rsidP="00DB4E49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93132E">
              <w:rPr>
                <w:rFonts w:ascii="BIZ UDPゴシック" w:eastAsia="BIZ UDPゴシック" w:hAnsi="BIZ UDPゴシック" w:hint="eastAsia"/>
                <w:sz w:val="20"/>
                <w:szCs w:val="20"/>
              </w:rPr>
              <w:t>～</w:t>
            </w:r>
            <w:r w:rsidRPr="0093132E">
              <w:rPr>
                <w:rFonts w:ascii="BIZ UDPゴシック" w:eastAsia="BIZ UDPゴシック" w:hAnsi="BIZ UDPゴシック"/>
                <w:sz w:val="20"/>
                <w:szCs w:val="20"/>
              </w:rPr>
              <w:t>11</w:t>
            </w:r>
          </w:p>
        </w:tc>
        <w:tc>
          <w:tcPr>
            <w:tcW w:w="2538" w:type="dxa"/>
            <w:vAlign w:val="center"/>
          </w:tcPr>
          <w:p w14:paraId="64709656" w14:textId="77777777" w:rsidR="00120D7C" w:rsidRPr="00EC2AC8" w:rsidRDefault="0093132E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93132E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7AD5793F" wp14:editId="6A996E54">
                  <wp:extent cx="1709440" cy="961560"/>
                  <wp:effectExtent l="0" t="0" r="508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440" cy="96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</w:tcPr>
          <w:p w14:paraId="34306F5F" w14:textId="5D6AE004" w:rsidR="002831A0" w:rsidRPr="002B314D" w:rsidRDefault="002831A0" w:rsidP="00DB4E49">
            <w:pPr>
              <w:rPr>
                <w:rFonts w:ascii="BIZ UDPゴシック" w:eastAsia="BIZ UDPゴシック" w:hAnsi="BIZ UDPゴシック"/>
                <w:b/>
                <w:bdr w:val="single" w:sz="4" w:space="0" w:color="auto"/>
              </w:rPr>
            </w:pPr>
            <w:r w:rsidRPr="002B314D">
              <w:rPr>
                <w:rFonts w:ascii="BIZ UDPゴシック" w:eastAsia="BIZ UDPゴシック" w:hAnsi="BIZ UDPゴシック" w:hint="eastAsia"/>
                <w:b/>
                <w:bdr w:val="single" w:sz="4" w:space="0" w:color="auto"/>
              </w:rPr>
              <w:t>学習過程・導入Ⅱ「</w:t>
            </w:r>
            <w:r w:rsidRPr="002B314D">
              <w:rPr>
                <w:rFonts w:ascii="BIZ UDPゴシック" w:eastAsia="BIZ UDPゴシック" w:hAnsi="BIZ UDPゴシック"/>
                <w:b/>
                <w:bdr w:val="single" w:sz="4" w:space="0" w:color="auto"/>
              </w:rPr>
              <w:t>SDGsと</w:t>
            </w:r>
            <w:r w:rsidRPr="002B314D">
              <w:rPr>
                <w:rFonts w:ascii="BIZ UDPゴシック" w:eastAsia="BIZ UDPゴシック" w:hAnsi="BIZ UDPゴシック" w:hint="eastAsia"/>
                <w:b/>
                <w:bdr w:val="single" w:sz="4" w:space="0" w:color="auto"/>
              </w:rPr>
              <w:t>エシカル消費」</w:t>
            </w:r>
          </w:p>
          <w:p w14:paraId="4E445B99" w14:textId="7543C7DC" w:rsidR="004440CA" w:rsidRDefault="004440CA" w:rsidP="00DB4E49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・ </w:t>
            </w:r>
            <w:r w:rsidR="002B314D">
              <w:rPr>
                <w:rFonts w:ascii="BIZ UDPゴシック" w:eastAsia="BIZ UDPゴシック" w:hAnsi="BIZ UDPゴシック" w:hint="eastAsia"/>
              </w:rPr>
              <w:t>食品ロス以外にも、消費行動の影響として、気候変動による海面上昇、</w:t>
            </w:r>
          </w:p>
          <w:p w14:paraId="2F7AEE2D" w14:textId="2404B519" w:rsidR="004440CA" w:rsidRDefault="004440CA" w:rsidP="00DB4E49">
            <w:pPr>
              <w:ind w:left="210" w:hangingChars="100" w:hanging="21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</w:t>
            </w:r>
            <w:r w:rsidR="002B314D"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5A0CEC">
              <w:rPr>
                <w:rFonts w:ascii="BIZ UDPゴシック" w:eastAsia="BIZ UDPゴシック" w:hAnsi="BIZ UDPゴシック" w:hint="eastAsia"/>
              </w:rPr>
              <w:t>パーム油生産による森林破壊、農家の貧困とそれに伴う児童労働の発生</w:t>
            </w:r>
            <w:r w:rsidR="002B314D">
              <w:rPr>
                <w:rFonts w:ascii="BIZ UDPゴシック" w:eastAsia="BIZ UDPゴシック" w:hAnsi="BIZ UDPゴシック" w:hint="eastAsia"/>
              </w:rPr>
              <w:t>といった</w:t>
            </w:r>
            <w:r w:rsidR="005A0CEC">
              <w:rPr>
                <w:rFonts w:ascii="BIZ UDPゴシック" w:eastAsia="BIZ UDPゴシック" w:hAnsi="BIZ UDPゴシック" w:hint="eastAsia"/>
              </w:rPr>
              <w:t>多くの</w:t>
            </w:r>
            <w:r w:rsidRPr="00EC2AC8">
              <w:rPr>
                <w:rFonts w:ascii="BIZ UDPゴシック" w:eastAsia="BIZ UDPゴシック" w:hAnsi="BIZ UDPゴシック" w:hint="eastAsia"/>
              </w:rPr>
              <w:t>問題が</w:t>
            </w:r>
            <w:r w:rsidR="005A0CEC">
              <w:rPr>
                <w:rFonts w:ascii="BIZ UDPゴシック" w:eastAsia="BIZ UDPゴシック" w:hAnsi="BIZ UDPゴシック" w:hint="eastAsia"/>
              </w:rPr>
              <w:t>世界で起き</w:t>
            </w:r>
            <w:r w:rsidRPr="00EC2AC8">
              <w:rPr>
                <w:rFonts w:ascii="BIZ UDPゴシック" w:eastAsia="BIZ UDPゴシック" w:hAnsi="BIZ UDPゴシック" w:hint="eastAsia"/>
              </w:rPr>
              <w:t>ていることについて理解させる。</w:t>
            </w:r>
          </w:p>
          <w:p w14:paraId="1A0FF5EA" w14:textId="77777777" w:rsidR="00EC10AA" w:rsidRDefault="00397D2E" w:rsidP="00DB4E49">
            <w:pPr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・</w:t>
            </w:r>
            <w:r w:rsidR="00EC10AA">
              <w:rPr>
                <w:rFonts w:ascii="BIZ UDPゴシック" w:eastAsia="BIZ UDPゴシック" w:hAnsi="BIZ UDPゴシック" w:hint="eastAsia"/>
              </w:rPr>
              <w:t xml:space="preserve"> </w:t>
            </w:r>
            <w:r w:rsidRPr="00EC2AC8">
              <w:rPr>
                <w:rFonts w:ascii="BIZ UDPゴシック" w:eastAsia="BIZ UDPゴシック" w:hAnsi="BIZ UDPゴシック" w:hint="eastAsia"/>
              </w:rPr>
              <w:t>地球規模の課題に対し、持続可能な社会の形成に向けた世界共通の目標</w:t>
            </w:r>
          </w:p>
          <w:p w14:paraId="7159C302" w14:textId="50B4693C" w:rsidR="00EC10AA" w:rsidRDefault="00397D2E" w:rsidP="00DB4E49">
            <w:pPr>
              <w:ind w:firstLineChars="100" w:firstLine="210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として2</w:t>
            </w:r>
            <w:r w:rsidRPr="00EC2AC8">
              <w:rPr>
                <w:rFonts w:ascii="BIZ UDPゴシック" w:eastAsia="BIZ UDPゴシック" w:hAnsi="BIZ UDPゴシック"/>
              </w:rPr>
              <w:t>015</w:t>
            </w:r>
            <w:r w:rsidR="00DB0115">
              <w:rPr>
                <w:rFonts w:ascii="BIZ UDPゴシック" w:eastAsia="BIZ UDPゴシック" w:hAnsi="BIZ UDPゴシック" w:hint="eastAsia"/>
              </w:rPr>
              <w:t>年国連サミットにお</w:t>
            </w:r>
            <w:r w:rsidRPr="00EC2AC8">
              <w:rPr>
                <w:rFonts w:ascii="BIZ UDPゴシック" w:eastAsia="BIZ UDPゴシック" w:hAnsi="BIZ UDPゴシック" w:hint="eastAsia"/>
              </w:rPr>
              <w:t>いて「持続可能な開発目標(</w:t>
            </w:r>
            <w:r w:rsidRPr="00EC2AC8">
              <w:rPr>
                <w:rFonts w:ascii="BIZ UDPゴシック" w:eastAsia="BIZ UDPゴシック" w:hAnsi="BIZ UDPゴシック"/>
              </w:rPr>
              <w:t>SDGs)</w:t>
            </w:r>
            <w:r w:rsidRPr="00EC2AC8">
              <w:rPr>
                <w:rFonts w:ascii="BIZ UDPゴシック" w:eastAsia="BIZ UDPゴシック" w:hAnsi="BIZ UDPゴシック" w:hint="eastAsia"/>
              </w:rPr>
              <w:t>」が</w:t>
            </w:r>
          </w:p>
          <w:p w14:paraId="1B9B1BFD" w14:textId="77777777" w:rsidR="00120D7C" w:rsidRPr="00EC2AC8" w:rsidRDefault="00397D2E" w:rsidP="00DB4E49">
            <w:pPr>
              <w:ind w:firstLineChars="100" w:firstLine="210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設定された。</w:t>
            </w:r>
          </w:p>
          <w:p w14:paraId="288D80EB" w14:textId="592FE77C" w:rsidR="00E451AF" w:rsidRPr="00EC2AC8" w:rsidRDefault="00EC10AA" w:rsidP="00DB4E49">
            <w:pPr>
              <w:ind w:leftChars="50" w:left="210" w:hangingChars="50" w:hanging="105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397D2E" w:rsidRPr="00EC2AC8">
              <w:rPr>
                <w:rFonts w:ascii="BIZ UDPゴシック" w:eastAsia="BIZ UDPゴシック" w:hAnsi="BIZ UDPゴシック" w:hint="eastAsia"/>
              </w:rPr>
              <w:t>S</w:t>
            </w:r>
            <w:r w:rsidR="00397D2E" w:rsidRPr="00EC2AC8">
              <w:rPr>
                <w:rFonts w:ascii="BIZ UDPゴシック" w:eastAsia="BIZ UDPゴシック" w:hAnsi="BIZ UDPゴシック"/>
              </w:rPr>
              <w:t>DGs</w:t>
            </w:r>
            <w:r w:rsidR="00397D2E" w:rsidRPr="00EC2AC8">
              <w:rPr>
                <w:rFonts w:ascii="BIZ UDPゴシック" w:eastAsia="BIZ UDPゴシック" w:hAnsi="BIZ UDPゴシック" w:hint="eastAsia"/>
              </w:rPr>
              <w:t>の目標1</w:t>
            </w:r>
            <w:r w:rsidR="00397D2E" w:rsidRPr="00EC2AC8">
              <w:rPr>
                <w:rFonts w:ascii="BIZ UDPゴシック" w:eastAsia="BIZ UDPゴシック" w:hAnsi="BIZ UDPゴシック"/>
              </w:rPr>
              <w:t>2</w:t>
            </w:r>
            <w:r w:rsidR="00397D2E" w:rsidRPr="00EC2AC8">
              <w:rPr>
                <w:rFonts w:ascii="BIZ UDPゴシック" w:eastAsia="BIZ UDPゴシック" w:hAnsi="BIZ UDPゴシック" w:hint="eastAsia"/>
              </w:rPr>
              <w:t>「つくる責任・つかう責任」</w:t>
            </w:r>
            <w:r w:rsidR="00050D6E" w:rsidRPr="00EC2AC8">
              <w:rPr>
                <w:rFonts w:ascii="BIZ UDPゴシック" w:eastAsia="BIZ UDPゴシック" w:hAnsi="BIZ UDPゴシック" w:hint="eastAsia"/>
              </w:rPr>
              <w:t>が目指す</w:t>
            </w:r>
            <w:r w:rsidR="00397D2E" w:rsidRPr="00EC2AC8">
              <w:rPr>
                <w:rFonts w:ascii="BIZ UDPゴシック" w:eastAsia="BIZ UDPゴシック" w:hAnsi="BIZ UDPゴシック" w:hint="eastAsia"/>
              </w:rPr>
              <w:t>、持続可能な生産と消費のパターンを確保する</w:t>
            </w:r>
            <w:r w:rsidR="00050D6E" w:rsidRPr="00EC2AC8">
              <w:rPr>
                <w:rFonts w:ascii="BIZ UDPゴシック" w:eastAsia="BIZ UDPゴシック" w:hAnsi="BIZ UDPゴシック" w:hint="eastAsia"/>
              </w:rPr>
              <w:t>ために、</w:t>
            </w:r>
            <w:r w:rsidR="00397D2E" w:rsidRPr="00EC2AC8">
              <w:rPr>
                <w:rFonts w:ascii="BIZ UDPゴシック" w:eastAsia="BIZ UDPゴシック" w:hAnsi="BIZ UDPゴシック" w:hint="eastAsia"/>
              </w:rPr>
              <w:t>消費者</w:t>
            </w:r>
            <w:r w:rsidR="00C45DB5">
              <w:rPr>
                <w:rFonts w:ascii="BIZ UDPゴシック" w:eastAsia="BIZ UDPゴシック" w:hAnsi="BIZ UDPゴシック" w:hint="eastAsia"/>
              </w:rPr>
              <w:t>の「エシカル消費（</w:t>
            </w:r>
            <w:r w:rsidR="00AC6BC4">
              <w:rPr>
                <w:rFonts w:ascii="BIZ UDPゴシック" w:eastAsia="BIZ UDPゴシック" w:hAnsi="BIZ UDPゴシック" w:hint="eastAsia"/>
              </w:rPr>
              <w:t>人・社会・環境への責任を持った</w:t>
            </w:r>
            <w:r w:rsidR="00050D6E" w:rsidRPr="00EC2AC8">
              <w:rPr>
                <w:rFonts w:ascii="BIZ UDPゴシック" w:eastAsia="BIZ UDPゴシック" w:hAnsi="BIZ UDPゴシック" w:hint="eastAsia"/>
              </w:rPr>
              <w:t>消費行動</w:t>
            </w:r>
            <w:r w:rsidR="00C45DB5">
              <w:rPr>
                <w:rFonts w:ascii="BIZ UDPゴシック" w:eastAsia="BIZ UDPゴシック" w:hAnsi="BIZ UDPゴシック" w:hint="eastAsia"/>
              </w:rPr>
              <w:t>）」</w:t>
            </w:r>
            <w:r w:rsidR="00E451AF" w:rsidRPr="00EC2AC8">
              <w:rPr>
                <w:rFonts w:ascii="BIZ UDPゴシック" w:eastAsia="BIZ UDPゴシック" w:hAnsi="BIZ UDPゴシック" w:hint="eastAsia"/>
              </w:rPr>
              <w:t>が求められていることを伝える。</w:t>
            </w:r>
          </w:p>
        </w:tc>
      </w:tr>
      <w:tr w:rsidR="004D7965" w:rsidRPr="00EC2AC8" w14:paraId="0C5C239D" w14:textId="77777777" w:rsidTr="0093132E">
        <w:trPr>
          <w:cantSplit/>
          <w:trHeight w:val="1412"/>
        </w:trPr>
        <w:tc>
          <w:tcPr>
            <w:tcW w:w="490" w:type="dxa"/>
            <w:vAlign w:val="center"/>
          </w:tcPr>
          <w:p w14:paraId="6A1E13A5" w14:textId="77777777" w:rsidR="00120D7C" w:rsidRPr="0093132E" w:rsidRDefault="00DD4CF8" w:rsidP="00DB4E49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93132E">
              <w:rPr>
                <w:rFonts w:ascii="BIZ UDPゴシック" w:eastAsia="BIZ UDPゴシック" w:hAnsi="BIZ UDPゴシック" w:hint="eastAsia"/>
                <w:sz w:val="20"/>
                <w:szCs w:val="20"/>
              </w:rPr>
              <w:t>1</w:t>
            </w:r>
            <w:r w:rsidRPr="0093132E">
              <w:rPr>
                <w:rFonts w:ascii="BIZ UDPゴシック" w:eastAsia="BIZ UDPゴシック" w:hAnsi="BIZ UDPゴシック"/>
                <w:sz w:val="20"/>
                <w:szCs w:val="20"/>
              </w:rPr>
              <w:t>2</w:t>
            </w:r>
            <w:r w:rsidRPr="0093132E">
              <w:rPr>
                <w:rFonts w:ascii="BIZ UDPゴシック" w:eastAsia="BIZ UDPゴシック" w:hAnsi="BIZ UDPゴシック" w:hint="eastAsia"/>
                <w:sz w:val="20"/>
                <w:szCs w:val="20"/>
              </w:rPr>
              <w:t>～2</w:t>
            </w:r>
            <w:r w:rsidR="00BB5027" w:rsidRPr="0093132E">
              <w:rPr>
                <w:rFonts w:ascii="BIZ UDPゴシック" w:eastAsia="BIZ UDPゴシック" w:hAnsi="BIZ UDPゴシック"/>
                <w:sz w:val="20"/>
                <w:szCs w:val="20"/>
              </w:rPr>
              <w:t>5</w:t>
            </w:r>
          </w:p>
        </w:tc>
        <w:tc>
          <w:tcPr>
            <w:tcW w:w="2538" w:type="dxa"/>
            <w:vAlign w:val="center"/>
          </w:tcPr>
          <w:p w14:paraId="406C23A1" w14:textId="25EE4CE7" w:rsidR="0093132E" w:rsidRDefault="004D796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4D7965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4209072B" wp14:editId="39AC7366">
                  <wp:extent cx="1714500" cy="964406"/>
                  <wp:effectExtent l="0" t="0" r="0" b="762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198" cy="97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71AA0" w14:textId="77777777" w:rsidR="004D7965" w:rsidRDefault="004D7965" w:rsidP="00DB4E49">
            <w:pPr>
              <w:jc w:val="center"/>
              <w:rPr>
                <w:rFonts w:ascii="BIZ UDPゴシック" w:eastAsia="BIZ UDPゴシック" w:hAnsi="BIZ UDPゴシック"/>
              </w:rPr>
            </w:pPr>
          </w:p>
          <w:p w14:paraId="0F9F9D06" w14:textId="07A53536" w:rsidR="0093132E" w:rsidRDefault="0093132E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93132E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54F4123E" wp14:editId="326CC345">
                  <wp:extent cx="1670400" cy="939600"/>
                  <wp:effectExtent l="0" t="0" r="635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00" cy="93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57B83B" w14:textId="77777777" w:rsidR="0093132E" w:rsidRDefault="0093132E" w:rsidP="00DB4E49">
            <w:pPr>
              <w:jc w:val="center"/>
              <w:rPr>
                <w:rFonts w:ascii="BIZ UDPゴシック" w:eastAsia="BIZ UDPゴシック" w:hAnsi="BIZ UDPゴシック"/>
              </w:rPr>
            </w:pPr>
          </w:p>
          <w:p w14:paraId="3543B375" w14:textId="2C152613" w:rsidR="0093132E" w:rsidRPr="00EC2AC8" w:rsidRDefault="00225F93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225F93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42626146" wp14:editId="07CABFF5">
                  <wp:extent cx="1664000" cy="936000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</w:tcPr>
          <w:p w14:paraId="0B20E9DF" w14:textId="7CCD9C25" w:rsidR="002831A0" w:rsidRPr="002B314D" w:rsidRDefault="002831A0" w:rsidP="00DB4E49">
            <w:pPr>
              <w:rPr>
                <w:rFonts w:ascii="BIZ UDPゴシック" w:eastAsia="BIZ UDPゴシック" w:hAnsi="BIZ UDPゴシック"/>
                <w:b/>
                <w:bdr w:val="single" w:sz="4" w:space="0" w:color="auto"/>
              </w:rPr>
            </w:pPr>
            <w:r w:rsidRPr="002B314D">
              <w:rPr>
                <w:rFonts w:ascii="BIZ UDPゴシック" w:eastAsia="BIZ UDPゴシック" w:hAnsi="BIZ UDPゴシック" w:hint="eastAsia"/>
                <w:b/>
                <w:bdr w:val="single" w:sz="4" w:space="0" w:color="auto"/>
              </w:rPr>
              <w:t>学習過程・展開Ⅰ「瀬戸内海から</w:t>
            </w:r>
            <w:r w:rsidR="004D7965">
              <w:rPr>
                <w:rFonts w:ascii="BIZ UDPゴシック" w:eastAsia="BIZ UDPゴシック" w:hAnsi="BIZ UDPゴシック" w:hint="eastAsia"/>
                <w:b/>
                <w:bdr w:val="single" w:sz="4" w:space="0" w:color="auto"/>
              </w:rPr>
              <w:t>ごみ</w:t>
            </w:r>
            <w:r w:rsidRPr="002B314D">
              <w:rPr>
                <w:rFonts w:ascii="BIZ UDPゴシック" w:eastAsia="BIZ UDPゴシック" w:hAnsi="BIZ UDPゴシック" w:hint="eastAsia"/>
                <w:b/>
                <w:bdr w:val="single" w:sz="4" w:space="0" w:color="auto"/>
              </w:rPr>
              <w:t>の問題について考える」</w:t>
            </w:r>
          </w:p>
          <w:p w14:paraId="41919C1E" w14:textId="77777777" w:rsidR="002B314D" w:rsidRPr="002B314D" w:rsidRDefault="002B314D" w:rsidP="00DB4E49">
            <w:pPr>
              <w:ind w:left="210" w:hangingChars="100" w:hanging="210"/>
              <w:jc w:val="left"/>
              <w:rPr>
                <w:rFonts w:ascii="BIZ UDPゴシック" w:eastAsia="BIZ UDPゴシック" w:hAnsi="BIZ UDPゴシック"/>
                <w:b/>
                <w:shd w:val="pct15" w:color="auto" w:fill="FFFFFF"/>
              </w:rPr>
            </w:pPr>
            <w:r w:rsidRPr="002B314D">
              <w:rPr>
                <w:rFonts w:ascii="BIZ UDPゴシック" w:eastAsia="BIZ UDPゴシック" w:hAnsi="BIZ UDPゴシック" w:hint="eastAsia"/>
                <w:b/>
                <w:shd w:val="pct15" w:color="auto" w:fill="FFFFFF"/>
              </w:rPr>
              <w:t>【２．身近な問題から持続可能な消費を考えよう】</w:t>
            </w:r>
          </w:p>
          <w:p w14:paraId="01486B72" w14:textId="30C2B9A5" w:rsidR="00120D7C" w:rsidRPr="00EC2AC8" w:rsidRDefault="00E451AF" w:rsidP="00DB4E49">
            <w:pPr>
              <w:ind w:left="210" w:hangingChars="100" w:hanging="210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・</w:t>
            </w:r>
            <w:r w:rsidR="00EC10AA"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6B7770" w:rsidRPr="00EC2AC8">
              <w:rPr>
                <w:rFonts w:ascii="BIZ UDPゴシック" w:eastAsia="BIZ UDPゴシック" w:hAnsi="BIZ UDPゴシック" w:hint="eastAsia"/>
              </w:rPr>
              <w:t>瀬戸内海の写真（</w:t>
            </w:r>
            <w:r w:rsidR="00B75154">
              <w:rPr>
                <w:rFonts w:ascii="BIZ UDPゴシック" w:eastAsia="BIZ UDPゴシック" w:hAnsi="BIZ UDPゴシック" w:hint="eastAsia"/>
              </w:rPr>
              <w:t>スライド</w:t>
            </w:r>
            <w:r w:rsidR="006B7770" w:rsidRPr="00EC2AC8">
              <w:rPr>
                <w:rFonts w:ascii="BIZ UDPゴシック" w:eastAsia="BIZ UDPゴシック" w:hAnsi="BIZ UDPゴシック" w:hint="eastAsia"/>
              </w:rPr>
              <w:t>1</w:t>
            </w:r>
            <w:r w:rsidR="006B7770" w:rsidRPr="00EC2AC8">
              <w:rPr>
                <w:rFonts w:ascii="BIZ UDPゴシック" w:eastAsia="BIZ UDPゴシック" w:hAnsi="BIZ UDPゴシック"/>
              </w:rPr>
              <w:t>3</w:t>
            </w:r>
            <w:r w:rsidR="006B7770" w:rsidRPr="00EC2AC8">
              <w:rPr>
                <w:rFonts w:ascii="BIZ UDPゴシック" w:eastAsia="BIZ UDPゴシック" w:hAnsi="BIZ UDPゴシック" w:hint="eastAsia"/>
              </w:rPr>
              <w:t>）を提示したあと、</w:t>
            </w:r>
            <w:r w:rsidR="00F83B12">
              <w:rPr>
                <w:rFonts w:ascii="BIZ UDPゴシック" w:eastAsia="BIZ UDPゴシック" w:hAnsi="BIZ UDPゴシック" w:hint="eastAsia"/>
              </w:rPr>
              <w:t>瀬戸内海にどのようなイメージを持っているか学習者</w:t>
            </w:r>
            <w:r w:rsidR="00111AE0">
              <w:rPr>
                <w:rFonts w:ascii="BIZ UDPゴシック" w:eastAsia="BIZ UDPゴシック" w:hAnsi="BIZ UDPゴシック" w:hint="eastAsia"/>
              </w:rPr>
              <w:t>に問いかけ</w:t>
            </w:r>
            <w:r w:rsidRPr="00EC2AC8">
              <w:rPr>
                <w:rFonts w:ascii="BIZ UDPゴシック" w:eastAsia="BIZ UDPゴシック" w:hAnsi="BIZ UDPゴシック" w:hint="eastAsia"/>
              </w:rPr>
              <w:t>、</w:t>
            </w:r>
            <w:r w:rsidR="00111AE0">
              <w:rPr>
                <w:rFonts w:ascii="BIZ UDPゴシック" w:eastAsia="BIZ UDPゴシック" w:hAnsi="BIZ UDPゴシック" w:hint="eastAsia"/>
              </w:rPr>
              <w:t>発言</w:t>
            </w:r>
            <w:r w:rsidRPr="00EC2AC8">
              <w:rPr>
                <w:rFonts w:ascii="BIZ UDPゴシック" w:eastAsia="BIZ UDPゴシック" w:hAnsi="BIZ UDPゴシック" w:hint="eastAsia"/>
              </w:rPr>
              <w:t>させる。</w:t>
            </w:r>
          </w:p>
          <w:p w14:paraId="524EA305" w14:textId="16743611" w:rsidR="006B7770" w:rsidRPr="00EC2AC8" w:rsidRDefault="00E451AF" w:rsidP="00DB4E49">
            <w:pPr>
              <w:ind w:left="210" w:hangingChars="100" w:hanging="210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・</w:t>
            </w:r>
            <w:r w:rsidR="00EC10AA"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4D7965">
              <w:rPr>
                <w:rFonts w:ascii="BIZ UDPゴシック" w:eastAsia="BIZ UDPゴシック" w:hAnsi="BIZ UDPゴシック" w:hint="eastAsia"/>
              </w:rPr>
              <w:t>ごみ</w:t>
            </w:r>
            <w:r w:rsidR="006B7770" w:rsidRPr="00EC2AC8">
              <w:rPr>
                <w:rFonts w:ascii="BIZ UDPゴシック" w:eastAsia="BIZ UDPゴシック" w:hAnsi="BIZ UDPゴシック" w:hint="eastAsia"/>
              </w:rPr>
              <w:t>が打ち上げられた瀬戸内海の海岸</w:t>
            </w:r>
            <w:r w:rsidR="00AC6BC4">
              <w:rPr>
                <w:rFonts w:ascii="BIZ UDPゴシック" w:eastAsia="BIZ UDPゴシック" w:hAnsi="BIZ UDPゴシック" w:hint="eastAsia"/>
              </w:rPr>
              <w:t>の</w:t>
            </w:r>
            <w:r w:rsidR="00620B6E">
              <w:rPr>
                <w:rFonts w:ascii="BIZ UDPゴシック" w:eastAsia="BIZ UDPゴシック" w:hAnsi="BIZ UDPゴシック" w:hint="eastAsia"/>
              </w:rPr>
              <w:t>写真</w:t>
            </w:r>
            <w:r w:rsidR="00AC6BC4">
              <w:rPr>
                <w:rFonts w:ascii="BIZ UDPゴシック" w:eastAsia="BIZ UDPゴシック" w:hAnsi="BIZ UDPゴシック" w:hint="eastAsia"/>
              </w:rPr>
              <w:t>を提示</w:t>
            </w:r>
            <w:r w:rsidR="00111AE0">
              <w:rPr>
                <w:rFonts w:ascii="BIZ UDPゴシック" w:eastAsia="BIZ UDPゴシック" w:hAnsi="BIZ UDPゴシック" w:hint="eastAsia"/>
              </w:rPr>
              <w:t>し、</w:t>
            </w:r>
            <w:r w:rsidR="002831A0">
              <w:rPr>
                <w:rFonts w:ascii="BIZ UDPゴシック" w:eastAsia="BIZ UDPゴシック" w:hAnsi="BIZ UDPゴシック" w:hint="eastAsia"/>
              </w:rPr>
              <w:t>毎年大量の</w:t>
            </w:r>
            <w:r w:rsidR="004D7965">
              <w:rPr>
                <w:rFonts w:ascii="BIZ UDPゴシック" w:eastAsia="BIZ UDPゴシック" w:hAnsi="BIZ UDPゴシック" w:hint="eastAsia"/>
              </w:rPr>
              <w:t>ごみ</w:t>
            </w:r>
            <w:r w:rsidR="00F83B12">
              <w:rPr>
                <w:rFonts w:ascii="BIZ UDPゴシック" w:eastAsia="BIZ UDPゴシック" w:hAnsi="BIZ UDPゴシック" w:hint="eastAsia"/>
              </w:rPr>
              <w:t>が流れ着き、3割程度しか回収されていない現状</w:t>
            </w:r>
            <w:r w:rsidR="006B7770" w:rsidRPr="00EC2AC8">
              <w:rPr>
                <w:rFonts w:ascii="BIZ UDPゴシック" w:eastAsia="BIZ UDPゴシック" w:hAnsi="BIZ UDPゴシック" w:hint="eastAsia"/>
              </w:rPr>
              <w:t>を伝える。</w:t>
            </w:r>
          </w:p>
          <w:p w14:paraId="2DD0CFE9" w14:textId="6B1F3728" w:rsidR="006B7770" w:rsidRPr="00EC2AC8" w:rsidRDefault="00F83B12" w:rsidP="00DB4E49">
            <w:pPr>
              <w:ind w:left="210" w:hangingChars="100" w:hanging="21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</w:t>
            </w:r>
            <w:r w:rsidR="00EC10AA"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C45DB5">
              <w:rPr>
                <w:rFonts w:ascii="BIZ UDPゴシック" w:eastAsia="BIZ UDPゴシック" w:hAnsi="BIZ UDPゴシック" w:hint="eastAsia"/>
              </w:rPr>
              <w:t>海岸を拡大した写真（スライド１８）から</w:t>
            </w:r>
            <w:r>
              <w:rPr>
                <w:rFonts w:ascii="BIZ UDPゴシック" w:eastAsia="BIZ UDPゴシック" w:hAnsi="BIZ UDPゴシック" w:hint="eastAsia"/>
              </w:rPr>
              <w:t>、どんな</w:t>
            </w:r>
            <w:r w:rsidR="004D7965">
              <w:rPr>
                <w:rFonts w:ascii="BIZ UDPゴシック" w:eastAsia="BIZ UDPゴシック" w:hAnsi="BIZ UDPゴシック" w:hint="eastAsia"/>
              </w:rPr>
              <w:t>ごみ</w:t>
            </w:r>
            <w:r>
              <w:rPr>
                <w:rFonts w:ascii="BIZ UDPゴシック" w:eastAsia="BIZ UDPゴシック" w:hAnsi="BIZ UDPゴシック" w:hint="eastAsia"/>
              </w:rPr>
              <w:t>があるか学習者に探してもらい、</w:t>
            </w:r>
            <w:r w:rsidR="006B7770" w:rsidRPr="00EC2AC8">
              <w:rPr>
                <w:rFonts w:ascii="BIZ UDPゴシック" w:eastAsia="BIZ UDPゴシック" w:hAnsi="BIZ UDPゴシック" w:hint="eastAsia"/>
              </w:rPr>
              <w:t>ビ</w:t>
            </w:r>
            <w:r w:rsidR="00111AE0">
              <w:rPr>
                <w:rFonts w:ascii="BIZ UDPゴシック" w:eastAsia="BIZ UDPゴシック" w:hAnsi="BIZ UDPゴシック" w:hint="eastAsia"/>
              </w:rPr>
              <w:t>ニール袋やペットボトル等の生活</w:t>
            </w:r>
            <w:r w:rsidR="004D7965">
              <w:rPr>
                <w:rFonts w:ascii="BIZ UDPゴシック" w:eastAsia="BIZ UDPゴシック" w:hAnsi="BIZ UDPゴシック" w:hint="eastAsia"/>
              </w:rPr>
              <w:t>ごみ</w:t>
            </w:r>
            <w:r w:rsidR="00111AE0">
              <w:rPr>
                <w:rFonts w:ascii="BIZ UDPゴシック" w:eastAsia="BIZ UDPゴシック" w:hAnsi="BIZ UDPゴシック" w:hint="eastAsia"/>
              </w:rPr>
              <w:t>が流れていることに気づかせる。</w:t>
            </w:r>
          </w:p>
          <w:p w14:paraId="3EC4DB76" w14:textId="0C1C3A68" w:rsidR="00EC0E8B" w:rsidRPr="00EC2AC8" w:rsidRDefault="00F83B12" w:rsidP="00DB4E49">
            <w:pPr>
              <w:ind w:left="210" w:hangingChars="100" w:hanging="21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</w:t>
            </w:r>
            <w:r w:rsidR="00EC10AA">
              <w:rPr>
                <w:rFonts w:ascii="BIZ UDPゴシック" w:eastAsia="BIZ UDPゴシック" w:hAnsi="BIZ UDPゴシック" w:hint="eastAsia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</w:rPr>
              <w:t>図説(</w:t>
            </w:r>
            <w:r w:rsidR="00620B6E">
              <w:rPr>
                <w:rFonts w:ascii="BIZ UDPゴシック" w:eastAsia="BIZ UDPゴシック" w:hAnsi="BIZ UDPゴシック" w:hint="eastAsia"/>
              </w:rPr>
              <w:t>スライド</w:t>
            </w:r>
            <w:r>
              <w:rPr>
                <w:rFonts w:ascii="BIZ UDPゴシック" w:eastAsia="BIZ UDPゴシック" w:hAnsi="BIZ UDPゴシック"/>
              </w:rPr>
              <w:t>19</w:t>
            </w:r>
            <w:r>
              <w:rPr>
                <w:rFonts w:ascii="BIZ UDPゴシック" w:eastAsia="BIZ UDPゴシック" w:hAnsi="BIZ UDPゴシック" w:hint="eastAsia"/>
              </w:rPr>
              <w:t>～</w:t>
            </w:r>
            <w:r>
              <w:rPr>
                <w:rFonts w:ascii="BIZ UDPゴシック" w:eastAsia="BIZ UDPゴシック" w:hAnsi="BIZ UDPゴシック"/>
              </w:rPr>
              <w:t>20)</w:t>
            </w:r>
            <w:r>
              <w:rPr>
                <w:rFonts w:ascii="BIZ UDPゴシック" w:eastAsia="BIZ UDPゴシック" w:hAnsi="BIZ UDPゴシック" w:hint="eastAsia"/>
              </w:rPr>
              <w:t>を提示し、</w:t>
            </w:r>
            <w:r w:rsidR="00111AE0">
              <w:rPr>
                <w:rFonts w:ascii="BIZ UDPゴシック" w:eastAsia="BIZ UDPゴシック" w:hAnsi="BIZ UDPゴシック" w:hint="eastAsia"/>
              </w:rPr>
              <w:t>海洋</w:t>
            </w:r>
            <w:r w:rsidR="004D7965">
              <w:rPr>
                <w:rFonts w:ascii="BIZ UDPゴシック" w:eastAsia="BIZ UDPゴシック" w:hAnsi="BIZ UDPゴシック" w:hint="eastAsia"/>
              </w:rPr>
              <w:t>ごみ</w:t>
            </w:r>
            <w:r w:rsidR="00111AE0">
              <w:rPr>
                <w:rFonts w:ascii="BIZ UDPゴシック" w:eastAsia="BIZ UDPゴシック" w:hAnsi="BIZ UDPゴシック" w:hint="eastAsia"/>
              </w:rPr>
              <w:t>の6割</w:t>
            </w:r>
            <w:r w:rsidR="004C3A0C" w:rsidRPr="00EC2AC8">
              <w:rPr>
                <w:rFonts w:ascii="BIZ UDPゴシック" w:eastAsia="BIZ UDPゴシック" w:hAnsi="BIZ UDPゴシック" w:hint="eastAsia"/>
              </w:rPr>
              <w:t>以上を</w:t>
            </w:r>
            <w:r>
              <w:rPr>
                <w:rFonts w:ascii="BIZ UDPゴシック" w:eastAsia="BIZ UDPゴシック" w:hAnsi="BIZ UDPゴシック" w:hint="eastAsia"/>
              </w:rPr>
              <w:t>占めるプラスチック</w:t>
            </w:r>
            <w:r w:rsidR="004D7965">
              <w:rPr>
                <w:rFonts w:ascii="BIZ UDPゴシック" w:eastAsia="BIZ UDPゴシック" w:hAnsi="BIZ UDPゴシック" w:hint="eastAsia"/>
              </w:rPr>
              <w:t>ごみ</w:t>
            </w:r>
            <w:r>
              <w:rPr>
                <w:rFonts w:ascii="BIZ UDPゴシック" w:eastAsia="BIZ UDPゴシック" w:hAnsi="BIZ UDPゴシック" w:hint="eastAsia"/>
              </w:rPr>
              <w:t>が</w:t>
            </w:r>
            <w:r w:rsidR="00111AE0">
              <w:rPr>
                <w:rFonts w:ascii="BIZ UDPゴシック" w:eastAsia="BIZ UDPゴシック" w:hAnsi="BIZ UDPゴシック" w:hint="eastAsia"/>
              </w:rPr>
              <w:t>、分解せず残り続けること</w:t>
            </w:r>
            <w:r>
              <w:rPr>
                <w:rFonts w:ascii="BIZ UDPゴシック" w:eastAsia="BIZ UDPゴシック" w:hAnsi="BIZ UDPゴシック" w:hint="eastAsia"/>
              </w:rPr>
              <w:t>を伝える。さらに、</w:t>
            </w:r>
            <w:r w:rsidR="00111AE0">
              <w:rPr>
                <w:rFonts w:ascii="BIZ UDPゴシック" w:eastAsia="BIZ UDPゴシック" w:hAnsi="BIZ UDPゴシック" w:hint="eastAsia"/>
              </w:rPr>
              <w:t>プラスチック製品の生産量（現在</w:t>
            </w:r>
            <w:r w:rsidR="004C3A0C" w:rsidRPr="00EC2AC8">
              <w:rPr>
                <w:rFonts w:ascii="BIZ UDPゴシック" w:eastAsia="BIZ UDPゴシック" w:hAnsi="BIZ UDPゴシック" w:hint="eastAsia"/>
              </w:rPr>
              <w:t>年間約</w:t>
            </w:r>
            <w:r w:rsidR="004C3A0C" w:rsidRPr="00EC2AC8">
              <w:rPr>
                <w:rFonts w:ascii="BIZ UDPゴシック" w:eastAsia="BIZ UDPゴシック" w:hAnsi="BIZ UDPゴシック"/>
              </w:rPr>
              <w:t>4</w:t>
            </w:r>
            <w:r w:rsidR="004C3A0C" w:rsidRPr="00EC2AC8">
              <w:rPr>
                <w:rFonts w:ascii="BIZ UDPゴシック" w:eastAsia="BIZ UDPゴシック" w:hAnsi="BIZ UDPゴシック" w:hint="eastAsia"/>
              </w:rPr>
              <w:t>億トン</w:t>
            </w:r>
            <w:r w:rsidR="00111AE0">
              <w:rPr>
                <w:rFonts w:ascii="BIZ UDPゴシック" w:eastAsia="BIZ UDPゴシック" w:hAnsi="BIZ UDPゴシック" w:hint="eastAsia"/>
              </w:rPr>
              <w:t>）が</w:t>
            </w:r>
            <w:r w:rsidR="00C45DB5">
              <w:rPr>
                <w:rFonts w:ascii="BIZ UDPゴシック" w:eastAsia="BIZ UDPゴシック" w:hAnsi="BIZ UDPゴシック" w:hint="eastAsia"/>
              </w:rPr>
              <w:t>今後</w:t>
            </w:r>
            <w:r w:rsidR="00EC0E8B" w:rsidRPr="00EC2AC8">
              <w:rPr>
                <w:rFonts w:ascii="BIZ UDPゴシック" w:eastAsia="BIZ UDPゴシック" w:hAnsi="BIZ UDPゴシック" w:hint="eastAsia"/>
              </w:rPr>
              <w:t>さらに</w:t>
            </w:r>
            <w:r w:rsidR="009638E8" w:rsidRPr="00EC2AC8">
              <w:rPr>
                <w:rFonts w:ascii="BIZ UDPゴシック" w:eastAsia="BIZ UDPゴシック" w:hAnsi="BIZ UDPゴシック" w:hint="eastAsia"/>
              </w:rPr>
              <w:t>増加し、</w:t>
            </w:r>
            <w:r w:rsidR="00EC0E8B" w:rsidRPr="00EC2AC8">
              <w:rPr>
                <w:rFonts w:ascii="BIZ UDPゴシック" w:eastAsia="BIZ UDPゴシック" w:hAnsi="BIZ UDPゴシック" w:hint="eastAsia"/>
              </w:rPr>
              <w:t>海には年間</w:t>
            </w:r>
            <w:r w:rsidR="00EC0E8B" w:rsidRPr="00EC2AC8">
              <w:rPr>
                <w:rFonts w:ascii="BIZ UDPゴシック" w:eastAsia="BIZ UDPゴシック" w:hAnsi="BIZ UDPゴシック"/>
              </w:rPr>
              <w:t>800</w:t>
            </w:r>
            <w:r w:rsidR="00111AE0">
              <w:rPr>
                <w:rFonts w:ascii="BIZ UDPゴシック" w:eastAsia="BIZ UDPゴシック" w:hAnsi="BIZ UDPゴシック"/>
              </w:rPr>
              <w:t>万トンが</w:t>
            </w:r>
            <w:r w:rsidR="00111AE0">
              <w:rPr>
                <w:rFonts w:ascii="BIZ UDPゴシック" w:eastAsia="BIZ UDPゴシック" w:hAnsi="BIZ UDPゴシック" w:hint="eastAsia"/>
              </w:rPr>
              <w:t>新たに流入すると推測されることを説明</w:t>
            </w:r>
            <w:r w:rsidR="00C45DB5">
              <w:rPr>
                <w:rFonts w:ascii="BIZ UDPゴシック" w:eastAsia="BIZ UDPゴシック" w:hAnsi="BIZ UDPゴシック" w:hint="eastAsia"/>
              </w:rPr>
              <w:t>する</w:t>
            </w:r>
            <w:r w:rsidR="00EC0E8B" w:rsidRPr="00EC2AC8">
              <w:rPr>
                <w:rFonts w:ascii="BIZ UDPゴシック" w:eastAsia="BIZ UDPゴシック" w:hAnsi="BIZ UDPゴシック" w:hint="eastAsia"/>
              </w:rPr>
              <w:t>。</w:t>
            </w:r>
          </w:p>
          <w:p w14:paraId="21241217" w14:textId="186D3AB4" w:rsidR="009638E8" w:rsidRDefault="00EC0E8B" w:rsidP="00DB4E49">
            <w:pPr>
              <w:ind w:left="210" w:hangingChars="100" w:hanging="210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・</w:t>
            </w:r>
            <w:r w:rsidR="00EC10AA">
              <w:rPr>
                <w:rFonts w:ascii="BIZ UDPゴシック" w:eastAsia="BIZ UDPゴシック" w:hAnsi="BIZ UDPゴシック" w:hint="eastAsia"/>
              </w:rPr>
              <w:t xml:space="preserve"> </w:t>
            </w:r>
            <w:r w:rsidRPr="00EC2AC8">
              <w:rPr>
                <w:rFonts w:ascii="BIZ UDPゴシック" w:eastAsia="BIZ UDPゴシック" w:hAnsi="BIZ UDPゴシック" w:hint="eastAsia"/>
              </w:rPr>
              <w:t>このままの状態が続くとどうなるか、学習者に</w:t>
            </w:r>
            <w:r w:rsidR="00F83B12">
              <w:rPr>
                <w:rFonts w:ascii="BIZ UDPゴシック" w:eastAsia="BIZ UDPゴシック" w:hAnsi="BIZ UDPゴシック" w:hint="eastAsia"/>
              </w:rPr>
              <w:t>想像させた</w:t>
            </w:r>
            <w:r w:rsidR="00C45DB5">
              <w:rPr>
                <w:rFonts w:ascii="BIZ UDPゴシック" w:eastAsia="BIZ UDPゴシック" w:hAnsi="BIZ UDPゴシック" w:hint="eastAsia"/>
              </w:rPr>
              <w:t>後、自然環境が持続不可能な状態にある</w:t>
            </w:r>
            <w:r w:rsidR="00326ED8">
              <w:rPr>
                <w:rFonts w:ascii="BIZ UDPゴシック" w:eastAsia="BIZ UDPゴシック" w:hAnsi="BIZ UDPゴシック" w:hint="eastAsia"/>
              </w:rPr>
              <w:t>ことを伝える。</w:t>
            </w:r>
          </w:p>
          <w:p w14:paraId="7FD6B61F" w14:textId="77777777" w:rsidR="00EC10AA" w:rsidRDefault="00F83B12" w:rsidP="00DB4E49">
            <w:pPr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・</w:t>
            </w:r>
            <w:r w:rsidR="00EC10AA">
              <w:rPr>
                <w:rFonts w:ascii="BIZ UDPゴシック" w:eastAsia="BIZ UDPゴシック" w:hAnsi="BIZ UDPゴシック" w:hint="eastAsia"/>
              </w:rPr>
              <w:t xml:space="preserve"> </w:t>
            </w:r>
            <w:r w:rsidRPr="00EC2AC8">
              <w:rPr>
                <w:rFonts w:ascii="BIZ UDPゴシック" w:eastAsia="BIZ UDPゴシック" w:hAnsi="BIZ UDPゴシック" w:hint="eastAsia"/>
              </w:rPr>
              <w:t>持続可能な生産と消費のあり方を考えるため、有限な</w:t>
            </w:r>
            <w:r>
              <w:rPr>
                <w:rFonts w:ascii="BIZ UDPゴシック" w:eastAsia="BIZ UDPゴシック" w:hAnsi="BIZ UDPゴシック" w:hint="eastAsia"/>
              </w:rPr>
              <w:t>資源を持続可能に</w:t>
            </w:r>
          </w:p>
          <w:p w14:paraId="6B15C52F" w14:textId="77777777" w:rsidR="00F83B12" w:rsidRPr="00EC2AC8" w:rsidRDefault="00F83B12" w:rsidP="00DB4E49">
            <w:pPr>
              <w:ind w:firstLineChars="100" w:firstLine="21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利用する循環型社会の形成が求められることを説明する</w:t>
            </w:r>
            <w:r w:rsidRPr="00EC2AC8">
              <w:rPr>
                <w:rFonts w:ascii="BIZ UDPゴシック" w:eastAsia="BIZ UDPゴシック" w:hAnsi="BIZ UDPゴシック" w:hint="eastAsia"/>
              </w:rPr>
              <w:t>。</w:t>
            </w:r>
          </w:p>
          <w:p w14:paraId="3D3A9B14" w14:textId="4BD4F967" w:rsidR="00F83B12" w:rsidRPr="00EC2AC8" w:rsidRDefault="00F83B12" w:rsidP="00DB4E49">
            <w:pPr>
              <w:ind w:left="210" w:hangingChars="100" w:hanging="210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・</w:t>
            </w:r>
            <w:r w:rsidR="00EC10AA">
              <w:rPr>
                <w:rFonts w:ascii="BIZ UDPゴシック" w:eastAsia="BIZ UDPゴシック" w:hAnsi="BIZ UDPゴシック" w:hint="eastAsia"/>
              </w:rPr>
              <w:t xml:space="preserve"> </w:t>
            </w:r>
            <w:r w:rsidRPr="00EC2AC8">
              <w:rPr>
                <w:rFonts w:ascii="BIZ UDPゴシック" w:eastAsia="BIZ UDPゴシック" w:hAnsi="BIZ UDPゴシック" w:hint="eastAsia"/>
              </w:rPr>
              <w:t>イラスト(</w:t>
            </w:r>
            <w:r w:rsidR="00620B6E">
              <w:rPr>
                <w:rFonts w:ascii="BIZ UDPゴシック" w:eastAsia="BIZ UDPゴシック" w:hAnsi="BIZ UDPゴシック" w:hint="eastAsia"/>
              </w:rPr>
              <w:t>スライド</w:t>
            </w:r>
            <w:r w:rsidRPr="00EC2AC8">
              <w:rPr>
                <w:rFonts w:ascii="BIZ UDPゴシック" w:eastAsia="BIZ UDPゴシック" w:hAnsi="BIZ UDPゴシック"/>
              </w:rPr>
              <w:t>25)</w:t>
            </w:r>
            <w:r w:rsidRPr="00EC2AC8">
              <w:rPr>
                <w:rFonts w:ascii="BIZ UDPゴシック" w:eastAsia="BIZ UDPゴシック" w:hAnsi="BIZ UDPゴシック" w:hint="eastAsia"/>
              </w:rPr>
              <w:t>から</w:t>
            </w:r>
            <w:r>
              <w:rPr>
                <w:rFonts w:ascii="BIZ UDPゴシック" w:eastAsia="BIZ UDPゴシック" w:hAnsi="BIZ UDPゴシック" w:hint="eastAsia"/>
              </w:rPr>
              <w:t>リサイクルの課題を考えさせた後、</w:t>
            </w:r>
            <w:r w:rsidR="001108D8">
              <w:rPr>
                <w:rFonts w:ascii="BIZ UDPゴシック" w:eastAsia="BIZ UDPゴシック" w:hAnsi="BIZ UDPゴシック" w:hint="eastAsia"/>
              </w:rPr>
              <w:t>大量</w:t>
            </w:r>
            <w:r>
              <w:rPr>
                <w:rFonts w:ascii="BIZ UDPゴシック" w:eastAsia="BIZ UDPゴシック" w:hAnsi="BIZ UDPゴシック" w:hint="eastAsia"/>
              </w:rPr>
              <w:t>生産を抑制するリデュースの必要性も示す。</w:t>
            </w:r>
          </w:p>
        </w:tc>
      </w:tr>
      <w:tr w:rsidR="004D7965" w:rsidRPr="00EC2AC8" w14:paraId="57D30555" w14:textId="77777777" w:rsidTr="0093132E">
        <w:trPr>
          <w:cantSplit/>
          <w:trHeight w:val="1134"/>
        </w:trPr>
        <w:tc>
          <w:tcPr>
            <w:tcW w:w="490" w:type="dxa"/>
            <w:vAlign w:val="center"/>
          </w:tcPr>
          <w:p w14:paraId="45CEED3D" w14:textId="77777777" w:rsidR="00120D7C" w:rsidRPr="0093132E" w:rsidRDefault="00F83B12" w:rsidP="00DB4E49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93132E">
              <w:rPr>
                <w:rFonts w:ascii="BIZ UDPゴシック" w:eastAsia="BIZ UDPゴシック" w:hAnsi="BIZ UDPゴシック"/>
                <w:sz w:val="20"/>
                <w:szCs w:val="20"/>
              </w:rPr>
              <w:lastRenderedPageBreak/>
              <w:t>26</w:t>
            </w:r>
          </w:p>
          <w:p w14:paraId="2E7027A2" w14:textId="77777777" w:rsidR="00F83B12" w:rsidRPr="0093132E" w:rsidRDefault="00F83B12" w:rsidP="00DB4E49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93132E">
              <w:rPr>
                <w:rFonts w:ascii="BIZ UDPゴシック" w:eastAsia="BIZ UDPゴシック" w:hAnsi="BIZ UDPゴシック" w:hint="eastAsia"/>
                <w:sz w:val="20"/>
                <w:szCs w:val="20"/>
              </w:rPr>
              <w:t>～</w:t>
            </w:r>
          </w:p>
          <w:p w14:paraId="1FAD4FF7" w14:textId="0B8A3739" w:rsidR="00F83B12" w:rsidRPr="0093132E" w:rsidRDefault="00F83B12" w:rsidP="00DB4E49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93132E">
              <w:rPr>
                <w:rFonts w:ascii="BIZ UDPゴシック" w:eastAsia="BIZ UDPゴシック" w:hAnsi="BIZ UDPゴシック" w:hint="eastAsia"/>
                <w:sz w:val="20"/>
                <w:szCs w:val="20"/>
              </w:rPr>
              <w:t>3</w:t>
            </w:r>
            <w:r w:rsidR="00DB0115">
              <w:rPr>
                <w:rFonts w:ascii="BIZ UDPゴシック" w:eastAsia="BIZ UDPゴシック" w:hAnsi="BIZ UDPゴシック" w:hint="eastAsia"/>
                <w:sz w:val="20"/>
                <w:szCs w:val="20"/>
              </w:rPr>
              <w:t>２</w:t>
            </w:r>
          </w:p>
        </w:tc>
        <w:tc>
          <w:tcPr>
            <w:tcW w:w="2538" w:type="dxa"/>
            <w:vAlign w:val="center"/>
          </w:tcPr>
          <w:p w14:paraId="51382B36" w14:textId="037E9E6D" w:rsidR="004D7965" w:rsidRDefault="004D796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62B43216" wp14:editId="1EC1782B">
                  <wp:extent cx="1676400" cy="943052"/>
                  <wp:effectExtent l="0" t="0" r="0" b="9525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253" cy="95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32126" w14:textId="77777777" w:rsidR="004D7965" w:rsidRDefault="004D7965" w:rsidP="00DB4E49">
            <w:pPr>
              <w:jc w:val="center"/>
              <w:rPr>
                <w:rFonts w:ascii="BIZ UDPゴシック" w:eastAsia="BIZ UDPゴシック" w:hAnsi="BIZ UDPゴシック"/>
              </w:rPr>
            </w:pPr>
          </w:p>
          <w:p w14:paraId="56E16F9A" w14:textId="17E8C967" w:rsidR="00120D7C" w:rsidRPr="00EC2AC8" w:rsidRDefault="004D7965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4D55AB86" wp14:editId="25E3B4D6">
                  <wp:extent cx="1633787" cy="919079"/>
                  <wp:effectExtent l="0" t="0" r="508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165" cy="97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</w:tcPr>
          <w:p w14:paraId="12AA1953" w14:textId="662EFBE2" w:rsidR="002831A0" w:rsidRPr="002B314D" w:rsidRDefault="002831A0" w:rsidP="00DB4E49">
            <w:pPr>
              <w:rPr>
                <w:rFonts w:ascii="BIZ UDPゴシック" w:eastAsia="BIZ UDPゴシック" w:hAnsi="BIZ UDPゴシック"/>
                <w:b/>
                <w:bdr w:val="single" w:sz="4" w:space="0" w:color="auto"/>
              </w:rPr>
            </w:pPr>
            <w:r w:rsidRPr="002B314D">
              <w:rPr>
                <w:rFonts w:ascii="BIZ UDPゴシック" w:eastAsia="BIZ UDPゴシック" w:hAnsi="BIZ UDPゴシック" w:hint="eastAsia"/>
                <w:b/>
                <w:bdr w:val="single" w:sz="4" w:space="0" w:color="auto"/>
              </w:rPr>
              <w:t>学習過程・展開Ⅱ「社会に参画する大切さを理解する」</w:t>
            </w:r>
          </w:p>
          <w:p w14:paraId="05F5660F" w14:textId="77777777" w:rsidR="002B314D" w:rsidRPr="002B314D" w:rsidRDefault="002B314D" w:rsidP="00DB4E49">
            <w:pPr>
              <w:ind w:left="210" w:hangingChars="100" w:hanging="210"/>
              <w:rPr>
                <w:rFonts w:ascii="BIZ UDPゴシック" w:eastAsia="BIZ UDPゴシック" w:hAnsi="BIZ UDPゴシック"/>
                <w:b/>
                <w:shd w:val="pct15" w:color="auto" w:fill="FFFFFF"/>
              </w:rPr>
            </w:pPr>
            <w:r w:rsidRPr="002B314D">
              <w:rPr>
                <w:rFonts w:ascii="BIZ UDPゴシック" w:eastAsia="BIZ UDPゴシック" w:hAnsi="BIZ UDPゴシック" w:hint="eastAsia"/>
                <w:b/>
                <w:shd w:val="pct15" w:color="auto" w:fill="FFFFFF"/>
              </w:rPr>
              <w:t>【３．わたしたちにできることを考えよう】</w:t>
            </w:r>
          </w:p>
          <w:p w14:paraId="21833B9E" w14:textId="379A4677" w:rsidR="00F83B12" w:rsidRDefault="00F83B12" w:rsidP="00DB4E49">
            <w:pPr>
              <w:ind w:left="210" w:hangingChars="100" w:hanging="21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</w:t>
            </w:r>
            <w:r w:rsidR="00EC10AA">
              <w:rPr>
                <w:rFonts w:ascii="BIZ UDPゴシック" w:eastAsia="BIZ UDPゴシック" w:hAnsi="BIZ UDPゴシック" w:hint="eastAsia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</w:rPr>
              <w:t>消費行動のあり方を変え、より良い社会</w:t>
            </w:r>
            <w:r w:rsidR="00BB5027">
              <w:rPr>
                <w:rFonts w:ascii="BIZ UDPゴシック" w:eastAsia="BIZ UDPゴシック" w:hAnsi="BIZ UDPゴシック" w:hint="eastAsia"/>
              </w:rPr>
              <w:t>づくりに積極的に参画する</w:t>
            </w:r>
            <w:r>
              <w:rPr>
                <w:rFonts w:ascii="BIZ UDPゴシック" w:eastAsia="BIZ UDPゴシック" w:hAnsi="BIZ UDPゴシック" w:hint="eastAsia"/>
              </w:rPr>
              <w:t>「消費者市民」として</w:t>
            </w:r>
            <w:r w:rsidR="00BB5027">
              <w:rPr>
                <w:rFonts w:ascii="BIZ UDPゴシック" w:eastAsia="BIZ UDPゴシック" w:hAnsi="BIZ UDPゴシック" w:hint="eastAsia"/>
              </w:rPr>
              <w:t>行動していくことの必要性を示す。</w:t>
            </w:r>
          </w:p>
          <w:p w14:paraId="7E788370" w14:textId="77777777" w:rsidR="001108D8" w:rsidRDefault="00CD5164" w:rsidP="00DB4E49">
            <w:pPr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・</w:t>
            </w:r>
            <w:r w:rsidR="00EC10AA"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326ED8">
              <w:rPr>
                <w:rFonts w:ascii="BIZ UDPゴシック" w:eastAsia="BIZ UDPゴシック" w:hAnsi="BIZ UDPゴシック" w:hint="eastAsia"/>
              </w:rPr>
              <w:t>消費者に</w:t>
            </w:r>
            <w:r w:rsidRPr="00EC2AC8">
              <w:rPr>
                <w:rFonts w:ascii="BIZ UDPゴシック" w:eastAsia="BIZ UDPゴシック" w:hAnsi="BIZ UDPゴシック" w:hint="eastAsia"/>
              </w:rPr>
              <w:t>できることとして、</w:t>
            </w:r>
            <w:r w:rsidR="001108D8">
              <w:rPr>
                <w:rFonts w:ascii="BIZ UDPゴシック" w:eastAsia="BIZ UDPゴシック" w:hAnsi="BIZ UDPゴシック" w:hint="eastAsia"/>
              </w:rPr>
              <w:t>人・社会・環境に配慮されたエシカルな商品</w:t>
            </w:r>
          </w:p>
          <w:p w14:paraId="4D60B0DA" w14:textId="77777777" w:rsidR="001108D8" w:rsidRDefault="001108D8" w:rsidP="00DB4E49">
            <w:pPr>
              <w:ind w:firstLineChars="100" w:firstLine="21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を選ぶ、</w:t>
            </w:r>
            <w:r w:rsidR="00CD5164" w:rsidRPr="00EC2AC8">
              <w:rPr>
                <w:rFonts w:ascii="BIZ UDPゴシック" w:eastAsia="BIZ UDPゴシック" w:hAnsi="BIZ UDPゴシック" w:hint="eastAsia"/>
              </w:rPr>
              <w:t>資源</w:t>
            </w:r>
            <w:r w:rsidR="00326ED8">
              <w:rPr>
                <w:rFonts w:ascii="BIZ UDPゴシック" w:eastAsia="BIZ UDPゴシック" w:hAnsi="BIZ UDPゴシック" w:hint="eastAsia"/>
              </w:rPr>
              <w:t>を大切に使う、３Ｒの実践、社会に参画する（企業</w:t>
            </w:r>
            <w:r w:rsidR="00326ED8" w:rsidRPr="00EC2AC8">
              <w:rPr>
                <w:rFonts w:ascii="BIZ UDPゴシック" w:eastAsia="BIZ UDPゴシック" w:hAnsi="BIZ UDPゴシック" w:hint="eastAsia"/>
              </w:rPr>
              <w:t>に声を伝</w:t>
            </w:r>
          </w:p>
          <w:p w14:paraId="16B3453D" w14:textId="4514E34C" w:rsidR="00CD5164" w:rsidRPr="00EC2AC8" w:rsidRDefault="00326ED8" w:rsidP="00DB4E49">
            <w:pPr>
              <w:ind w:firstLineChars="100" w:firstLine="210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え</w:t>
            </w:r>
            <w:r w:rsidR="00BB5027">
              <w:rPr>
                <w:rFonts w:ascii="BIZ UDPゴシック" w:eastAsia="BIZ UDPゴシック" w:hAnsi="BIZ UDPゴシック" w:hint="eastAsia"/>
              </w:rPr>
              <w:t>る・社会貢献活動に参加する等）といった行動例を示す。</w:t>
            </w:r>
          </w:p>
          <w:p w14:paraId="7673E988" w14:textId="58C1F887" w:rsidR="006D0898" w:rsidRPr="00EC2AC8" w:rsidRDefault="00CD5164" w:rsidP="00DB4E49">
            <w:pPr>
              <w:ind w:left="210" w:hangingChars="100" w:hanging="210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・</w:t>
            </w:r>
            <w:r w:rsidR="00EC10AA"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1108D8">
              <w:rPr>
                <w:rFonts w:ascii="BIZ UDPゴシック" w:eastAsia="BIZ UDPゴシック" w:hAnsi="BIZ UDPゴシック" w:hint="eastAsia"/>
              </w:rPr>
              <w:t>消費者が身近に参加できる</w:t>
            </w:r>
            <w:r w:rsidRPr="00EC2AC8">
              <w:rPr>
                <w:rFonts w:ascii="BIZ UDPゴシック" w:eastAsia="BIZ UDPゴシック" w:hAnsi="BIZ UDPゴシック" w:hint="eastAsia"/>
              </w:rPr>
              <w:t>広島県の取組として「</w:t>
            </w:r>
            <w:r w:rsidR="004440CA" w:rsidRPr="004440CA">
              <w:rPr>
                <w:rFonts w:ascii="BIZ UDPゴシック" w:eastAsia="BIZ UDPゴシック" w:hAnsi="BIZ UDPゴシック" w:hint="eastAsia"/>
              </w:rPr>
              <w:t>GREEN SEA 瀬戸内ひろしま･プラットフォーム</w:t>
            </w:r>
            <w:r w:rsidRPr="00EC2AC8">
              <w:rPr>
                <w:rFonts w:ascii="BIZ UDPゴシック" w:eastAsia="BIZ UDPゴシック" w:hAnsi="BIZ UDPゴシック" w:hint="eastAsia"/>
              </w:rPr>
              <w:t>」を紹介。</w:t>
            </w:r>
            <w:r w:rsidR="002831A0">
              <w:rPr>
                <w:rFonts w:ascii="BIZ UDPゴシック" w:eastAsia="BIZ UDPゴシック" w:hAnsi="BIZ UDPゴシック" w:hint="eastAsia"/>
              </w:rPr>
              <w:t>市民・行政・企業など多くの主体が協働して取組</w:t>
            </w:r>
            <w:r w:rsidR="006D0898" w:rsidRPr="00EC2AC8">
              <w:rPr>
                <w:rFonts w:ascii="BIZ UDPゴシック" w:eastAsia="BIZ UDPゴシック" w:hAnsi="BIZ UDPゴシック" w:hint="eastAsia"/>
              </w:rPr>
              <w:t>の輪を広げていくことが重要であることを伝える。</w:t>
            </w:r>
          </w:p>
        </w:tc>
      </w:tr>
      <w:tr w:rsidR="004D7965" w:rsidRPr="00EC2AC8" w14:paraId="584530AA" w14:textId="77777777" w:rsidTr="0093132E">
        <w:trPr>
          <w:cantSplit/>
          <w:trHeight w:val="1134"/>
        </w:trPr>
        <w:tc>
          <w:tcPr>
            <w:tcW w:w="490" w:type="dxa"/>
            <w:vAlign w:val="center"/>
          </w:tcPr>
          <w:p w14:paraId="558082B1" w14:textId="1C028BAB" w:rsidR="00BB5027" w:rsidRPr="0093132E" w:rsidRDefault="00BB5027" w:rsidP="00DB4E49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93132E">
              <w:rPr>
                <w:rFonts w:ascii="BIZ UDPゴシック" w:eastAsia="BIZ UDPゴシック" w:hAnsi="BIZ UDPゴシック" w:hint="eastAsia"/>
                <w:sz w:val="20"/>
                <w:szCs w:val="20"/>
              </w:rPr>
              <w:t>3</w:t>
            </w:r>
            <w:r w:rsidR="00DB0115">
              <w:rPr>
                <w:rFonts w:ascii="BIZ UDPゴシック" w:eastAsia="BIZ UDPゴシック" w:hAnsi="BIZ UDPゴシック" w:hint="eastAsia"/>
                <w:sz w:val="20"/>
                <w:szCs w:val="20"/>
              </w:rPr>
              <w:t>３</w:t>
            </w:r>
            <w:r w:rsidRPr="0093132E">
              <w:rPr>
                <w:rFonts w:ascii="BIZ UDPゴシック" w:eastAsia="BIZ UDPゴシック" w:hAnsi="BIZ UDPゴシック" w:hint="eastAsia"/>
                <w:sz w:val="20"/>
                <w:szCs w:val="20"/>
              </w:rPr>
              <w:t>～3</w:t>
            </w:r>
            <w:r w:rsidR="00DB0115">
              <w:rPr>
                <w:rFonts w:ascii="BIZ UDPゴシック" w:eastAsia="BIZ UDPゴシック" w:hAnsi="BIZ UDPゴシック" w:hint="eastAsia"/>
                <w:sz w:val="20"/>
                <w:szCs w:val="20"/>
              </w:rPr>
              <w:t>４</w:t>
            </w:r>
          </w:p>
        </w:tc>
        <w:tc>
          <w:tcPr>
            <w:tcW w:w="2538" w:type="dxa"/>
            <w:vAlign w:val="center"/>
          </w:tcPr>
          <w:p w14:paraId="3E22A0F5" w14:textId="77777777" w:rsidR="00120D7C" w:rsidRPr="00EC2AC8" w:rsidRDefault="0093132E" w:rsidP="00DB4E49">
            <w:pPr>
              <w:jc w:val="center"/>
              <w:rPr>
                <w:rFonts w:ascii="BIZ UDPゴシック" w:eastAsia="BIZ UDPゴシック" w:hAnsi="BIZ UDPゴシック"/>
              </w:rPr>
            </w:pPr>
            <w:r w:rsidRPr="0093132E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63AE97FF" wp14:editId="3C0A0A7F">
                  <wp:extent cx="1670400" cy="939600"/>
                  <wp:effectExtent l="0" t="0" r="635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00" cy="93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</w:tcPr>
          <w:p w14:paraId="5A8B08F0" w14:textId="3368D440" w:rsidR="002831A0" w:rsidRDefault="002831A0" w:rsidP="00DB4E49">
            <w:pPr>
              <w:rPr>
                <w:rFonts w:ascii="BIZ UDPゴシック" w:eastAsia="BIZ UDPゴシック" w:hAnsi="BIZ UDPゴシック"/>
              </w:rPr>
            </w:pPr>
            <w:r w:rsidRPr="002831A0"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学習過程・</w:t>
            </w:r>
            <w:r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展開Ⅲ</w:t>
            </w:r>
            <w:r w:rsidRPr="002831A0"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「</w:t>
            </w:r>
            <w:r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自分たちができることを考える</w:t>
            </w:r>
            <w:r w:rsidRPr="002831A0"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」</w:t>
            </w:r>
          </w:p>
          <w:p w14:paraId="5185BCFB" w14:textId="11AAA510" w:rsidR="00120D7C" w:rsidRPr="00EC2AC8" w:rsidRDefault="006D0898" w:rsidP="00DB4E49">
            <w:pPr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・</w:t>
            </w:r>
            <w:r w:rsidR="00EC10AA">
              <w:rPr>
                <w:rFonts w:ascii="BIZ UDPゴシック" w:eastAsia="BIZ UDPゴシック" w:hAnsi="BIZ UDPゴシック" w:hint="eastAsia"/>
              </w:rPr>
              <w:t xml:space="preserve"> </w:t>
            </w:r>
            <w:r w:rsidRPr="00EC2AC8">
              <w:rPr>
                <w:rFonts w:ascii="BIZ UDPゴシック" w:eastAsia="BIZ UDPゴシック" w:hAnsi="BIZ UDPゴシック" w:hint="eastAsia"/>
              </w:rPr>
              <w:t>これまでの話を踏まえ、参加者に各自ができることを検討させる。</w:t>
            </w:r>
          </w:p>
          <w:p w14:paraId="12AFCB31" w14:textId="77777777" w:rsidR="00155078" w:rsidRDefault="00155078" w:rsidP="00DB4E49">
            <w:pPr>
              <w:ind w:leftChars="100" w:left="210"/>
              <w:rPr>
                <w:rFonts w:ascii="BIZ UDPゴシック" w:eastAsia="BIZ UDPゴシック" w:hAnsi="BIZ UDPゴシック"/>
              </w:rPr>
            </w:pPr>
            <w:r w:rsidRPr="00EC2AC8">
              <w:rPr>
                <w:rFonts w:ascii="BIZ UDPゴシック" w:eastAsia="BIZ UDPゴシック" w:hAnsi="BIZ UDPゴシック" w:hint="eastAsia"/>
              </w:rPr>
              <w:t>多様な考え方を共有するために、グループでの協議、検討した内容の発表をおこなう。</w:t>
            </w:r>
          </w:p>
          <w:p w14:paraId="7D12E0C0" w14:textId="77777777" w:rsidR="00BB5027" w:rsidRPr="00EC2AC8" w:rsidRDefault="00BB5027" w:rsidP="00DB4E49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</w:t>
            </w:r>
            <w:r w:rsidR="00EC10AA">
              <w:rPr>
                <w:rFonts w:ascii="BIZ UDPゴシック" w:eastAsia="BIZ UDPゴシック" w:hAnsi="BIZ UDPゴシック" w:hint="eastAsia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</w:rPr>
              <w:t>本時の振り返りをおこなう。</w:t>
            </w:r>
          </w:p>
        </w:tc>
      </w:tr>
    </w:tbl>
    <w:p w14:paraId="7168E0F7" w14:textId="77777777" w:rsidR="006D5201" w:rsidRPr="00EC10AA" w:rsidRDefault="006D5201" w:rsidP="00DB4E49">
      <w:pPr>
        <w:rPr>
          <w:rFonts w:ascii="BIZ UDPゴシック" w:eastAsia="BIZ UDPゴシック" w:hAnsi="BIZ UDPゴシック"/>
        </w:rPr>
      </w:pPr>
    </w:p>
    <w:p w14:paraId="5F8B638E" w14:textId="77777777" w:rsidR="0093132E" w:rsidRPr="00EC2AC8" w:rsidRDefault="0093132E" w:rsidP="00DB4E49">
      <w:pPr>
        <w:rPr>
          <w:rFonts w:ascii="BIZ UDPゴシック" w:eastAsia="BIZ UDPゴシック" w:hAnsi="BIZ UDPゴシック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7AD1E6"/>
        <w:tblLook w:val="04A0" w:firstRow="1" w:lastRow="0" w:firstColumn="1" w:lastColumn="0" w:noHBand="0" w:noVBand="1"/>
      </w:tblPr>
      <w:tblGrid>
        <w:gridCol w:w="10456"/>
      </w:tblGrid>
      <w:tr w:rsidR="0093132E" w:rsidRPr="00EC10AA" w14:paraId="560424D0" w14:textId="77777777" w:rsidTr="000F4D6D">
        <w:tc>
          <w:tcPr>
            <w:tcW w:w="10456" w:type="dxa"/>
            <w:shd w:val="clear" w:color="auto" w:fill="7AD1E6"/>
          </w:tcPr>
          <w:p w14:paraId="01773A4C" w14:textId="4A853AF2" w:rsidR="0093132E" w:rsidRPr="00E778CF" w:rsidRDefault="00DC776C" w:rsidP="00DB4E49">
            <w:pPr>
              <w:pStyle w:val="1"/>
              <w:keepNext w:val="0"/>
              <w:ind w:firstLineChars="100" w:firstLine="320"/>
              <w:rPr>
                <w:b/>
              </w:rPr>
            </w:pPr>
            <w:bookmarkStart w:id="3" w:name="_Toc94777266"/>
            <w:r w:rsidRPr="00E778CF">
              <w:rPr>
                <w:rFonts w:hint="eastAsia"/>
                <w:b/>
                <w:color w:val="0070C0"/>
                <w:sz w:val="32"/>
              </w:rPr>
              <w:t>４</w:t>
            </w:r>
            <w:r w:rsidRPr="00E778CF">
              <w:rPr>
                <w:rFonts w:hint="eastAsia"/>
                <w:b/>
                <w:sz w:val="32"/>
              </w:rPr>
              <w:t xml:space="preserve">　</w:t>
            </w:r>
            <w:r w:rsidR="0093132E" w:rsidRPr="00E778CF">
              <w:rPr>
                <w:rFonts w:hint="eastAsia"/>
                <w:b/>
                <w:sz w:val="32"/>
              </w:rPr>
              <w:t>参考資料</w:t>
            </w:r>
            <w:bookmarkEnd w:id="3"/>
          </w:p>
        </w:tc>
      </w:tr>
    </w:tbl>
    <w:p w14:paraId="78052A09" w14:textId="77777777" w:rsidR="0093132E" w:rsidRPr="00EC2AC8" w:rsidRDefault="0093132E" w:rsidP="00DB4E49">
      <w:pPr>
        <w:ind w:firstLineChars="50" w:firstLine="105"/>
        <w:rPr>
          <w:rFonts w:ascii="BIZ UDPゴシック" w:eastAsia="BIZ UDPゴシック" w:hAnsi="BIZ UDPゴシック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7938"/>
        <w:gridCol w:w="1389"/>
      </w:tblGrid>
      <w:tr w:rsidR="005D3084" w:rsidRPr="000C02C9" w14:paraId="58767990" w14:textId="77777777" w:rsidTr="000C02C9">
        <w:tc>
          <w:tcPr>
            <w:tcW w:w="1129" w:type="dxa"/>
            <w:shd w:val="clear" w:color="auto" w:fill="C7ECF5"/>
            <w:vAlign w:val="center"/>
          </w:tcPr>
          <w:p w14:paraId="792A84D7" w14:textId="77777777" w:rsidR="005D3084" w:rsidRPr="000C02C9" w:rsidRDefault="005D3084" w:rsidP="00DB4E49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0C02C9">
              <w:rPr>
                <w:rFonts w:ascii="BIZ UDPゴシック" w:eastAsia="BIZ UDPゴシック" w:hAnsi="BIZ UDPゴシック" w:hint="eastAsia"/>
                <w:sz w:val="16"/>
                <w:szCs w:val="16"/>
              </w:rPr>
              <w:t>テーマ</w:t>
            </w:r>
          </w:p>
        </w:tc>
        <w:tc>
          <w:tcPr>
            <w:tcW w:w="7938" w:type="dxa"/>
            <w:shd w:val="clear" w:color="auto" w:fill="C7ECF5"/>
          </w:tcPr>
          <w:p w14:paraId="6F3729C2" w14:textId="77777777" w:rsidR="005D3084" w:rsidRPr="000C02C9" w:rsidRDefault="005D3084" w:rsidP="00DB4E49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0C02C9">
              <w:rPr>
                <w:rFonts w:ascii="BIZ UDPゴシック" w:eastAsia="BIZ UDPゴシック" w:hAnsi="BIZ UDPゴシック" w:hint="eastAsia"/>
                <w:sz w:val="16"/>
                <w:szCs w:val="16"/>
              </w:rPr>
              <w:t>サイト</w:t>
            </w:r>
          </w:p>
        </w:tc>
        <w:tc>
          <w:tcPr>
            <w:tcW w:w="1389" w:type="dxa"/>
            <w:shd w:val="clear" w:color="auto" w:fill="C7ECF5"/>
          </w:tcPr>
          <w:p w14:paraId="3249E8D8" w14:textId="25B8B2E4" w:rsidR="005D3084" w:rsidRPr="000C02C9" w:rsidRDefault="000C02C9" w:rsidP="00DB4E49">
            <w:pPr>
              <w:jc w:val="center"/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</w:pPr>
            <w:r w:rsidRPr="000C02C9">
              <w:rPr>
                <w:rFonts w:ascii="BIZ UDPゴシック" w:eastAsia="BIZ UDPゴシック" w:hAnsi="BIZ UDPゴシック" w:hint="eastAsia"/>
                <w:noProof/>
                <w:sz w:val="16"/>
                <w:szCs w:val="16"/>
              </w:rPr>
              <w:t>二次元</w:t>
            </w:r>
            <w:r w:rsidR="005D3084" w:rsidRPr="000C02C9">
              <w:rPr>
                <w:rFonts w:ascii="BIZ UDPゴシック" w:eastAsia="BIZ UDPゴシック" w:hAnsi="BIZ UDPゴシック" w:hint="eastAsia"/>
                <w:noProof/>
                <w:sz w:val="16"/>
                <w:szCs w:val="16"/>
              </w:rPr>
              <w:t>コード</w:t>
            </w:r>
          </w:p>
        </w:tc>
      </w:tr>
      <w:tr w:rsidR="005D3084" w:rsidRPr="00EC2AC8" w14:paraId="1A093CA4" w14:textId="77777777" w:rsidTr="000C02C9">
        <w:tc>
          <w:tcPr>
            <w:tcW w:w="1129" w:type="dxa"/>
            <w:vAlign w:val="center"/>
          </w:tcPr>
          <w:p w14:paraId="54227402" w14:textId="77777777" w:rsidR="005D3084" w:rsidRPr="00151830" w:rsidRDefault="005D3084" w:rsidP="00DB4E49">
            <w:pPr>
              <w:jc w:val="center"/>
              <w:rPr>
                <w:rFonts w:ascii="BIZ UDPゴシック" w:eastAsia="BIZ UDPゴシック" w:hAnsi="BIZ UDPゴシック"/>
                <w:sz w:val="16"/>
              </w:rPr>
            </w:pPr>
            <w:r w:rsidRPr="00151830">
              <w:rPr>
                <w:rFonts w:ascii="BIZ UDPゴシック" w:eastAsia="BIZ UDPゴシック" w:hAnsi="BIZ UDPゴシック" w:hint="eastAsia"/>
                <w:sz w:val="16"/>
              </w:rPr>
              <w:t>食品ロス</w:t>
            </w:r>
          </w:p>
        </w:tc>
        <w:tc>
          <w:tcPr>
            <w:tcW w:w="7938" w:type="dxa"/>
          </w:tcPr>
          <w:p w14:paraId="48C963BE" w14:textId="77777777" w:rsidR="005D3084" w:rsidRPr="00151830" w:rsidRDefault="005D3084" w:rsidP="00DB4E49">
            <w:pPr>
              <w:rPr>
                <w:rFonts w:ascii="BIZ UDPゴシック" w:eastAsia="BIZ UDPゴシック" w:hAnsi="BIZ UDPゴシック"/>
                <w:sz w:val="18"/>
              </w:rPr>
            </w:pPr>
            <w:r w:rsidRPr="00151830">
              <w:rPr>
                <w:rFonts w:ascii="BIZ UDPゴシック" w:eastAsia="BIZ UDPゴシック" w:hAnsi="BIZ UDPゴシック" w:hint="eastAsia"/>
                <w:sz w:val="18"/>
              </w:rPr>
              <w:t>消費者庁「食品ロス特設サイト」</w:t>
            </w:r>
          </w:p>
          <w:p w14:paraId="710442E4" w14:textId="77777777" w:rsidR="005D3084" w:rsidRPr="00151830" w:rsidRDefault="005D3084" w:rsidP="00DB4E49">
            <w:pPr>
              <w:rPr>
                <w:rFonts w:ascii="BIZ UDPゴシック" w:eastAsia="BIZ UDPゴシック" w:hAnsi="BIZ UDPゴシック"/>
                <w:sz w:val="18"/>
              </w:rPr>
            </w:pPr>
            <w:r w:rsidRPr="00151830">
              <w:rPr>
                <w:rFonts w:ascii="BIZ UDPゴシック" w:eastAsia="BIZ UDPゴシック" w:hAnsi="BIZ UDPゴシック"/>
                <w:sz w:val="16"/>
              </w:rPr>
              <w:t>https://www.caa.go.jp/policies/policy/consumer_policy/information/food_loss/</w:t>
            </w:r>
          </w:p>
        </w:tc>
        <w:tc>
          <w:tcPr>
            <w:tcW w:w="1389" w:type="dxa"/>
          </w:tcPr>
          <w:p w14:paraId="4B8720FC" w14:textId="77777777" w:rsidR="005D3084" w:rsidRPr="00151830" w:rsidRDefault="005D3084" w:rsidP="00DB4E49">
            <w:pPr>
              <w:jc w:val="center"/>
              <w:rPr>
                <w:rFonts w:ascii="BIZ UDPゴシック" w:eastAsia="BIZ UDPゴシック" w:hAnsi="BIZ UDPゴシック"/>
                <w:sz w:val="18"/>
              </w:rPr>
            </w:pPr>
            <w:r w:rsidRPr="005D3084">
              <w:rPr>
                <w:rFonts w:ascii="BIZ UDPゴシック" w:eastAsia="BIZ UDPゴシック" w:hAnsi="BIZ UDPゴシック"/>
                <w:noProof/>
                <w:sz w:val="18"/>
              </w:rPr>
              <w:drawing>
                <wp:inline distT="0" distB="0" distL="0" distR="0" wp14:anchorId="68418373" wp14:editId="345CC066">
                  <wp:extent cx="595423" cy="595423"/>
                  <wp:effectExtent l="0" t="0" r="0" b="0"/>
                  <wp:docPr id="8" name="図 8" descr="C:\Users\kawahara\Downloads\qrcode_www.caa.go.jp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wahara\Downloads\qrcode_www.caa.go.jp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052" cy="61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084" w:rsidRPr="00EC2AC8" w14:paraId="37904A7C" w14:textId="77777777" w:rsidTr="000C02C9">
        <w:tc>
          <w:tcPr>
            <w:tcW w:w="1129" w:type="dxa"/>
            <w:vAlign w:val="center"/>
          </w:tcPr>
          <w:p w14:paraId="6F6811ED" w14:textId="77777777" w:rsidR="005D3084" w:rsidRPr="00151830" w:rsidRDefault="005D3084" w:rsidP="00DB4E49">
            <w:pPr>
              <w:jc w:val="center"/>
              <w:rPr>
                <w:rFonts w:ascii="BIZ UDPゴシック" w:eastAsia="BIZ UDPゴシック" w:hAnsi="BIZ UDPゴシック"/>
                <w:sz w:val="16"/>
              </w:rPr>
            </w:pPr>
            <w:r w:rsidRPr="00151830">
              <w:rPr>
                <w:rFonts w:ascii="BIZ UDPゴシック" w:eastAsia="BIZ UDPゴシック" w:hAnsi="BIZ UDPゴシック" w:hint="eastAsia"/>
                <w:sz w:val="16"/>
              </w:rPr>
              <w:t>S</w:t>
            </w:r>
            <w:r w:rsidRPr="00151830">
              <w:rPr>
                <w:rFonts w:ascii="BIZ UDPゴシック" w:eastAsia="BIZ UDPゴシック" w:hAnsi="BIZ UDPゴシック"/>
                <w:sz w:val="16"/>
              </w:rPr>
              <w:t>DGs</w:t>
            </w:r>
          </w:p>
        </w:tc>
        <w:tc>
          <w:tcPr>
            <w:tcW w:w="7938" w:type="dxa"/>
          </w:tcPr>
          <w:p w14:paraId="0684B3B4" w14:textId="77777777" w:rsidR="005D3084" w:rsidRPr="00151830" w:rsidRDefault="005D3084" w:rsidP="00DB4E49">
            <w:pPr>
              <w:rPr>
                <w:rFonts w:ascii="BIZ UDPゴシック" w:eastAsia="BIZ UDPゴシック" w:hAnsi="BIZ UDPゴシック"/>
                <w:sz w:val="18"/>
              </w:rPr>
            </w:pPr>
            <w:r w:rsidRPr="00151830">
              <w:rPr>
                <w:rFonts w:ascii="BIZ UDPゴシック" w:eastAsia="BIZ UDPゴシック" w:hAnsi="BIZ UDPゴシック" w:hint="eastAsia"/>
                <w:sz w:val="18"/>
              </w:rPr>
              <w:t>国際連合広報センター</w:t>
            </w:r>
          </w:p>
          <w:p w14:paraId="2BEEA495" w14:textId="77777777" w:rsidR="005D3084" w:rsidRPr="00151830" w:rsidRDefault="005D3084" w:rsidP="00DB4E49">
            <w:pPr>
              <w:rPr>
                <w:rFonts w:ascii="BIZ UDPゴシック" w:eastAsia="BIZ UDPゴシック" w:hAnsi="BIZ UDPゴシック"/>
                <w:sz w:val="18"/>
              </w:rPr>
            </w:pPr>
            <w:r w:rsidRPr="00151830">
              <w:rPr>
                <w:rFonts w:ascii="BIZ UDPゴシック" w:eastAsia="BIZ UDPゴシック" w:hAnsi="BIZ UDPゴシック"/>
                <w:sz w:val="16"/>
              </w:rPr>
              <w:t>https://www.unic.or.jp/activities/economic_social_development/sustainable_development/2030agenda/</w:t>
            </w:r>
          </w:p>
        </w:tc>
        <w:tc>
          <w:tcPr>
            <w:tcW w:w="1389" w:type="dxa"/>
          </w:tcPr>
          <w:p w14:paraId="7D2CB7B3" w14:textId="77777777" w:rsidR="005D3084" w:rsidRPr="00151830" w:rsidRDefault="005D3084" w:rsidP="00DB4E49">
            <w:pPr>
              <w:jc w:val="center"/>
              <w:rPr>
                <w:rFonts w:ascii="BIZ UDPゴシック" w:eastAsia="BIZ UDPゴシック" w:hAnsi="BIZ UDPゴシック"/>
                <w:sz w:val="18"/>
              </w:rPr>
            </w:pPr>
            <w:r w:rsidRPr="005D3084">
              <w:rPr>
                <w:rFonts w:ascii="BIZ UDPゴシック" w:eastAsia="BIZ UDPゴシック" w:hAnsi="BIZ UDPゴシック"/>
                <w:noProof/>
                <w:sz w:val="18"/>
              </w:rPr>
              <w:drawing>
                <wp:inline distT="0" distB="0" distL="0" distR="0" wp14:anchorId="654DD8ED" wp14:editId="7687EE10">
                  <wp:extent cx="594995" cy="594995"/>
                  <wp:effectExtent l="0" t="0" r="0" b="0"/>
                  <wp:docPr id="9" name="図 9" descr="C:\Users\kawahara\Downloads\qrcode_www.unic.or.j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wahara\Downloads\qrcode_www.unic.or.j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569" cy="614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084" w:rsidRPr="00EC2AC8" w14:paraId="512C5B8B" w14:textId="77777777" w:rsidTr="000C02C9">
        <w:tc>
          <w:tcPr>
            <w:tcW w:w="1129" w:type="dxa"/>
            <w:vAlign w:val="center"/>
          </w:tcPr>
          <w:p w14:paraId="358645A6" w14:textId="77777777" w:rsidR="005D3084" w:rsidRPr="00151830" w:rsidRDefault="005D3084" w:rsidP="00DB4E49">
            <w:pPr>
              <w:jc w:val="center"/>
              <w:rPr>
                <w:rFonts w:ascii="BIZ UDPゴシック" w:eastAsia="BIZ UDPゴシック" w:hAnsi="BIZ UDPゴシック"/>
                <w:sz w:val="16"/>
              </w:rPr>
            </w:pPr>
            <w:r w:rsidRPr="00151830">
              <w:rPr>
                <w:rFonts w:ascii="BIZ UDPゴシック" w:eastAsia="BIZ UDPゴシック" w:hAnsi="BIZ UDPゴシック" w:hint="eastAsia"/>
                <w:sz w:val="16"/>
              </w:rPr>
              <w:t>エシカル消費</w:t>
            </w:r>
          </w:p>
        </w:tc>
        <w:tc>
          <w:tcPr>
            <w:tcW w:w="7938" w:type="dxa"/>
          </w:tcPr>
          <w:p w14:paraId="7B2AB988" w14:textId="77777777" w:rsidR="005D3084" w:rsidRPr="00151830" w:rsidRDefault="005D3084" w:rsidP="00DB4E49">
            <w:pPr>
              <w:rPr>
                <w:rFonts w:ascii="BIZ UDPゴシック" w:eastAsia="BIZ UDPゴシック" w:hAnsi="BIZ UDPゴシック"/>
                <w:sz w:val="18"/>
              </w:rPr>
            </w:pPr>
            <w:r w:rsidRPr="00151830">
              <w:rPr>
                <w:rFonts w:ascii="BIZ UDPゴシック" w:eastAsia="BIZ UDPゴシック" w:hAnsi="BIZ UDPゴシック" w:hint="eastAsia"/>
                <w:sz w:val="18"/>
              </w:rPr>
              <w:t>消費者庁「エシカル消費特設サイト」</w:t>
            </w:r>
          </w:p>
          <w:p w14:paraId="311C9A82" w14:textId="77777777" w:rsidR="005D3084" w:rsidRPr="00151830" w:rsidRDefault="005D3084" w:rsidP="00DB4E49">
            <w:pPr>
              <w:rPr>
                <w:rFonts w:ascii="BIZ UDPゴシック" w:eastAsia="BIZ UDPゴシック" w:hAnsi="BIZ UDPゴシック"/>
                <w:sz w:val="18"/>
              </w:rPr>
            </w:pPr>
            <w:r w:rsidRPr="00151830">
              <w:rPr>
                <w:rFonts w:ascii="BIZ UDPゴシック" w:eastAsia="BIZ UDPゴシック" w:hAnsi="BIZ UDPゴシック"/>
                <w:sz w:val="18"/>
              </w:rPr>
              <w:t>https://www.ethical.caa.go.jp/</w:t>
            </w:r>
          </w:p>
        </w:tc>
        <w:tc>
          <w:tcPr>
            <w:tcW w:w="1389" w:type="dxa"/>
          </w:tcPr>
          <w:p w14:paraId="316029B2" w14:textId="77777777" w:rsidR="005D3084" w:rsidRPr="00151830" w:rsidRDefault="005D3084" w:rsidP="00DB4E49">
            <w:pPr>
              <w:jc w:val="center"/>
              <w:rPr>
                <w:rFonts w:ascii="BIZ UDPゴシック" w:eastAsia="BIZ UDPゴシック" w:hAnsi="BIZ UDPゴシック"/>
                <w:sz w:val="18"/>
              </w:rPr>
            </w:pPr>
            <w:r w:rsidRPr="005D3084">
              <w:rPr>
                <w:rFonts w:ascii="BIZ UDPゴシック" w:eastAsia="BIZ UDPゴシック" w:hAnsi="BIZ UDPゴシック"/>
                <w:noProof/>
                <w:sz w:val="18"/>
              </w:rPr>
              <w:drawing>
                <wp:inline distT="0" distB="0" distL="0" distR="0" wp14:anchorId="57C4C037" wp14:editId="320EE71B">
                  <wp:extent cx="584791" cy="584791"/>
                  <wp:effectExtent l="0" t="0" r="6350" b="6350"/>
                  <wp:docPr id="10" name="図 10" descr="C:\Users\kawahara\Downloads\qrcode_www.ethical.caa.go.j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wahara\Downloads\qrcode_www.ethical.caa.go.j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62" cy="59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084" w:rsidRPr="00EC2AC8" w14:paraId="38068C5C" w14:textId="77777777" w:rsidTr="000C02C9">
        <w:trPr>
          <w:trHeight w:val="70"/>
        </w:trPr>
        <w:tc>
          <w:tcPr>
            <w:tcW w:w="1129" w:type="dxa"/>
            <w:vAlign w:val="center"/>
          </w:tcPr>
          <w:p w14:paraId="2DC0C115" w14:textId="4AC38A2E" w:rsidR="005D3084" w:rsidRPr="00151830" w:rsidRDefault="002831A0" w:rsidP="00DB4E49">
            <w:pPr>
              <w:jc w:val="center"/>
              <w:rPr>
                <w:rFonts w:ascii="BIZ UDPゴシック" w:eastAsia="BIZ UDPゴシック" w:hAnsi="BIZ UDPゴシック"/>
                <w:sz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</w:rPr>
              <w:t>瀬戸内海の課題と解決への取組</w:t>
            </w:r>
          </w:p>
        </w:tc>
        <w:tc>
          <w:tcPr>
            <w:tcW w:w="7938" w:type="dxa"/>
          </w:tcPr>
          <w:p w14:paraId="56BC1772" w14:textId="77777777" w:rsidR="005D3084" w:rsidRPr="00151830" w:rsidRDefault="005D3084" w:rsidP="00DB4E49">
            <w:pPr>
              <w:rPr>
                <w:rFonts w:ascii="BIZ UDPゴシック" w:eastAsia="BIZ UDPゴシック" w:hAnsi="BIZ UDPゴシック"/>
                <w:sz w:val="18"/>
              </w:rPr>
            </w:pPr>
            <w:r w:rsidRPr="00151830">
              <w:rPr>
                <w:rFonts w:ascii="BIZ UDPゴシック" w:eastAsia="BIZ UDPゴシック" w:hAnsi="BIZ UDPゴシック" w:hint="eastAsia"/>
                <w:sz w:val="18"/>
              </w:rPr>
              <w:t>瀬戸内オーシャンズX</w:t>
            </w:r>
            <w:bookmarkStart w:id="4" w:name="_GoBack"/>
            <w:bookmarkEnd w:id="4"/>
          </w:p>
          <w:p w14:paraId="08DC61EF" w14:textId="77777777" w:rsidR="005D3084" w:rsidRPr="00151830" w:rsidRDefault="005D3084" w:rsidP="00DB4E49">
            <w:pPr>
              <w:rPr>
                <w:rFonts w:ascii="BIZ UDPゴシック" w:eastAsia="BIZ UDPゴシック" w:hAnsi="BIZ UDPゴシック"/>
                <w:sz w:val="18"/>
              </w:rPr>
            </w:pPr>
            <w:r w:rsidRPr="00151830">
              <w:rPr>
                <w:rFonts w:ascii="BIZ UDPゴシック" w:eastAsia="BIZ UDPゴシック" w:hAnsi="BIZ UDPゴシック"/>
                <w:sz w:val="18"/>
              </w:rPr>
              <w:t>https://setouchi-oceansx.jp/</w:t>
            </w:r>
          </w:p>
        </w:tc>
        <w:tc>
          <w:tcPr>
            <w:tcW w:w="1389" w:type="dxa"/>
          </w:tcPr>
          <w:p w14:paraId="09A5C86C" w14:textId="77777777" w:rsidR="005D3084" w:rsidRPr="00151830" w:rsidRDefault="005D3084" w:rsidP="00DB4E49">
            <w:pPr>
              <w:jc w:val="center"/>
              <w:rPr>
                <w:rFonts w:ascii="BIZ UDPゴシック" w:eastAsia="BIZ UDPゴシック" w:hAnsi="BIZ UDPゴシック"/>
                <w:sz w:val="18"/>
              </w:rPr>
            </w:pPr>
            <w:r w:rsidRPr="005D3084">
              <w:rPr>
                <w:rFonts w:ascii="BIZ UDPゴシック" w:eastAsia="BIZ UDPゴシック" w:hAnsi="BIZ UDPゴシック"/>
                <w:noProof/>
                <w:sz w:val="18"/>
              </w:rPr>
              <w:drawing>
                <wp:inline distT="0" distB="0" distL="0" distR="0" wp14:anchorId="00C4CA95" wp14:editId="189C6C74">
                  <wp:extent cx="574158" cy="574158"/>
                  <wp:effectExtent l="0" t="0" r="0" b="0"/>
                  <wp:docPr id="11" name="図 11" descr="C:\Users\kawahara\Downloads\qrcode_setouchi-oceansx.j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wahara\Downloads\qrcode_setouchi-oceansx.j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50" cy="59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084" w:rsidRPr="00EC2AC8" w14:paraId="2E0C3155" w14:textId="77777777" w:rsidTr="000C02C9">
        <w:tc>
          <w:tcPr>
            <w:tcW w:w="1129" w:type="dxa"/>
            <w:vAlign w:val="center"/>
          </w:tcPr>
          <w:p w14:paraId="6E4376F1" w14:textId="45FDE6D9" w:rsidR="005D3084" w:rsidRPr="00151830" w:rsidRDefault="005D3084" w:rsidP="00DB4E49">
            <w:pPr>
              <w:jc w:val="center"/>
              <w:rPr>
                <w:rFonts w:ascii="BIZ UDPゴシック" w:eastAsia="BIZ UDPゴシック" w:hAnsi="BIZ UDPゴシック"/>
                <w:sz w:val="16"/>
              </w:rPr>
            </w:pPr>
            <w:r w:rsidRPr="00151830">
              <w:rPr>
                <w:rFonts w:ascii="BIZ UDPゴシック" w:eastAsia="BIZ UDPゴシック" w:hAnsi="BIZ UDPゴシック" w:hint="eastAsia"/>
                <w:sz w:val="16"/>
              </w:rPr>
              <w:t>海洋プラスチック</w:t>
            </w:r>
            <w:r w:rsidR="004D7965">
              <w:rPr>
                <w:rFonts w:ascii="BIZ UDPゴシック" w:eastAsia="BIZ UDPゴシック" w:hAnsi="BIZ UDPゴシック" w:hint="eastAsia"/>
                <w:sz w:val="16"/>
              </w:rPr>
              <w:t>ごみ</w:t>
            </w:r>
          </w:p>
        </w:tc>
        <w:tc>
          <w:tcPr>
            <w:tcW w:w="7938" w:type="dxa"/>
          </w:tcPr>
          <w:p w14:paraId="2D36ED5E" w14:textId="77777777" w:rsidR="005D3084" w:rsidRPr="00151830" w:rsidRDefault="005D3084" w:rsidP="00DB4E49">
            <w:pPr>
              <w:rPr>
                <w:rFonts w:ascii="BIZ UDPゴシック" w:eastAsia="BIZ UDPゴシック" w:hAnsi="BIZ UDPゴシック"/>
                <w:sz w:val="18"/>
              </w:rPr>
            </w:pPr>
            <w:r w:rsidRPr="00151830">
              <w:rPr>
                <w:rFonts w:ascii="BIZ UDPゴシック" w:eastAsia="BIZ UDPゴシック" w:hAnsi="BIZ UDPゴシック" w:hint="eastAsia"/>
                <w:sz w:val="18"/>
              </w:rPr>
              <w:t>WWF「海洋プラスチック問題について」</w:t>
            </w:r>
          </w:p>
          <w:p w14:paraId="2F3D05B1" w14:textId="77777777" w:rsidR="005D3084" w:rsidRPr="00151830" w:rsidRDefault="005D3084" w:rsidP="00DB4E49">
            <w:pPr>
              <w:rPr>
                <w:rFonts w:ascii="BIZ UDPゴシック" w:eastAsia="BIZ UDPゴシック" w:hAnsi="BIZ UDPゴシック"/>
                <w:sz w:val="18"/>
              </w:rPr>
            </w:pPr>
            <w:r w:rsidRPr="00151830">
              <w:rPr>
                <w:rFonts w:ascii="BIZ UDPゴシック" w:eastAsia="BIZ UDPゴシック" w:hAnsi="BIZ UDPゴシック"/>
                <w:sz w:val="18"/>
              </w:rPr>
              <w:t>https://www.wwf.or.jp/activities/basicinfo/3776.html</w:t>
            </w:r>
          </w:p>
        </w:tc>
        <w:tc>
          <w:tcPr>
            <w:tcW w:w="1389" w:type="dxa"/>
          </w:tcPr>
          <w:p w14:paraId="53102946" w14:textId="77777777" w:rsidR="005D3084" w:rsidRPr="00151830" w:rsidRDefault="005D3084" w:rsidP="00DB4E49">
            <w:pPr>
              <w:jc w:val="center"/>
              <w:rPr>
                <w:rFonts w:ascii="BIZ UDPゴシック" w:eastAsia="BIZ UDPゴシック" w:hAnsi="BIZ UDPゴシック"/>
                <w:sz w:val="18"/>
              </w:rPr>
            </w:pPr>
            <w:r w:rsidRPr="005D3084">
              <w:rPr>
                <w:rFonts w:ascii="BIZ UDPゴシック" w:eastAsia="BIZ UDPゴシック" w:hAnsi="BIZ UDPゴシック"/>
                <w:noProof/>
                <w:sz w:val="18"/>
              </w:rPr>
              <w:drawing>
                <wp:inline distT="0" distB="0" distL="0" distR="0" wp14:anchorId="43F96C11" wp14:editId="52B3A9EB">
                  <wp:extent cx="584200" cy="584200"/>
                  <wp:effectExtent l="0" t="0" r="6350" b="6350"/>
                  <wp:docPr id="12" name="図 12" descr="C:\Users\kawahara\Downloads\qrcode_www.wwf.or.j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wahara\Downloads\qrcode_www.wwf.or.j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72" cy="64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CD479F" w14:textId="77777777" w:rsidR="00DD4CF8" w:rsidRDefault="00DD4CF8" w:rsidP="00DB4E49">
      <w:pPr>
        <w:rPr>
          <w:rFonts w:ascii="BIZ UDPゴシック" w:eastAsia="BIZ UDPゴシック" w:hAnsi="BIZ UDPゴシック"/>
        </w:rPr>
      </w:pPr>
    </w:p>
    <w:p w14:paraId="72416C03" w14:textId="77777777" w:rsidR="00DD4CF8" w:rsidRDefault="00DD4CF8" w:rsidP="00DB4E49">
      <w:pPr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8C2819F" w14:textId="77777777" w:rsidR="00C07305" w:rsidRDefault="00C07305" w:rsidP="00DB4E49">
      <w:pPr>
        <w:pStyle w:val="1"/>
        <w:keepNext w:val="0"/>
        <w:spacing w:line="400" w:lineRule="exact"/>
        <w:jc w:val="center"/>
        <w:rPr>
          <w:b/>
          <w:sz w:val="36"/>
        </w:rPr>
        <w:sectPr w:rsidR="00C07305" w:rsidSect="00871F7C">
          <w:footerReference w:type="default" r:id="rId21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</w:p>
    <w:p w14:paraId="52D99358" w14:textId="09DE85DF" w:rsidR="00BB5027" w:rsidRPr="00E778CF" w:rsidRDefault="000F4D6D" w:rsidP="00DB4E49">
      <w:pPr>
        <w:pStyle w:val="1"/>
        <w:keepNext w:val="0"/>
        <w:spacing w:line="400" w:lineRule="exact"/>
        <w:jc w:val="center"/>
        <w:rPr>
          <w:b/>
          <w:sz w:val="36"/>
        </w:rPr>
      </w:pPr>
      <w:bookmarkStart w:id="5" w:name="_Toc94777267"/>
      <w:r w:rsidRPr="00E778CF">
        <w:rPr>
          <w:rFonts w:hint="eastAsia"/>
          <w:b/>
          <w:sz w:val="36"/>
        </w:rPr>
        <w:lastRenderedPageBreak/>
        <w:t>広島発！持続可能な消費をかんがえよう</w:t>
      </w:r>
      <w:r w:rsidR="00E778CF" w:rsidRPr="00E778CF">
        <w:rPr>
          <w:b/>
          <w:sz w:val="36"/>
        </w:rPr>
        <w:br/>
      </w:r>
      <w:r w:rsidR="00BB5027" w:rsidRPr="00E778CF">
        <w:rPr>
          <w:rFonts w:hint="eastAsia"/>
          <w:b/>
          <w:sz w:val="36"/>
        </w:rPr>
        <w:t>ワークシート</w:t>
      </w:r>
      <w:bookmarkEnd w:id="5"/>
    </w:p>
    <w:p w14:paraId="7FF6724E" w14:textId="77777777" w:rsidR="00BB5027" w:rsidRPr="00BB5027" w:rsidRDefault="00BB5027" w:rsidP="00DB4E49">
      <w:pPr>
        <w:rPr>
          <w:rFonts w:ascii="BIZ UDPゴシック" w:eastAsia="BIZ UDPゴシック" w:hAnsi="BIZ UDPゴシック"/>
        </w:rPr>
      </w:pPr>
    </w:p>
    <w:p w14:paraId="2C8C0449" w14:textId="4F94A0AB" w:rsidR="00BB5027" w:rsidRPr="00BB5027" w:rsidRDefault="00BB5027" w:rsidP="00DB4E49">
      <w:pPr>
        <w:rPr>
          <w:rFonts w:ascii="BIZ UDPゴシック" w:eastAsia="BIZ UDPゴシック" w:hAnsi="BIZ UDPゴシック"/>
        </w:rPr>
      </w:pPr>
      <w:r w:rsidRPr="00BB5027">
        <w:rPr>
          <w:rFonts w:ascii="BIZ UDPゴシック" w:eastAsia="BIZ UDPゴシック" w:hAnsi="BIZ UDPゴシック" w:hint="eastAsia"/>
        </w:rPr>
        <w:t>１．食べ物を</w:t>
      </w:r>
      <w:r w:rsidR="004D7965">
        <w:rPr>
          <w:rFonts w:ascii="BIZ UDPゴシック" w:eastAsia="BIZ UDPゴシック" w:hAnsi="BIZ UDPゴシック" w:hint="eastAsia"/>
        </w:rPr>
        <w:t>買うとき</w:t>
      </w:r>
      <w:r w:rsidRPr="00BB5027">
        <w:rPr>
          <w:rFonts w:ascii="BIZ UDPゴシック" w:eastAsia="BIZ UDPゴシック" w:hAnsi="BIZ UDPゴシック" w:hint="eastAsia"/>
        </w:rPr>
        <w:t>、何をポイントに選ぶ？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736"/>
      </w:tblGrid>
      <w:tr w:rsidR="00BB5027" w:rsidRPr="00BB5027" w14:paraId="39A2432D" w14:textId="77777777" w:rsidTr="007323F5">
        <w:tc>
          <w:tcPr>
            <w:tcW w:w="9736" w:type="dxa"/>
          </w:tcPr>
          <w:p w14:paraId="128D385E" w14:textId="77777777" w:rsidR="00BB5027" w:rsidRPr="00BB5027" w:rsidRDefault="00BB5027" w:rsidP="00DB4E49">
            <w:pPr>
              <w:rPr>
                <w:rFonts w:ascii="BIZ UDPゴシック" w:eastAsia="BIZ UDPゴシック" w:hAnsi="BIZ UDPゴシック"/>
              </w:rPr>
            </w:pPr>
          </w:p>
          <w:p w14:paraId="4EB82B70" w14:textId="77777777" w:rsidR="00BB5027" w:rsidRPr="00BB5027" w:rsidRDefault="00BB5027" w:rsidP="00DB4E49">
            <w:pPr>
              <w:rPr>
                <w:rFonts w:ascii="BIZ UDPゴシック" w:eastAsia="BIZ UDPゴシック" w:hAnsi="BIZ UDPゴシック"/>
              </w:rPr>
            </w:pPr>
          </w:p>
          <w:p w14:paraId="0A6757DC" w14:textId="77777777" w:rsidR="00BB5027" w:rsidRPr="00BB5027" w:rsidRDefault="00BB5027" w:rsidP="00DB4E49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20F7EE4A" w14:textId="77777777" w:rsidR="00BB5027" w:rsidRPr="00BB5027" w:rsidRDefault="00BB5027" w:rsidP="00DB4E49">
      <w:pPr>
        <w:rPr>
          <w:rFonts w:ascii="BIZ UDPゴシック" w:eastAsia="BIZ UDPゴシック" w:hAnsi="BIZ UDPゴシック"/>
        </w:rPr>
      </w:pPr>
    </w:p>
    <w:p w14:paraId="627D57A9" w14:textId="77777777" w:rsidR="00BB5027" w:rsidRPr="00BB5027" w:rsidRDefault="00BB5027" w:rsidP="00DB4E49">
      <w:pPr>
        <w:rPr>
          <w:rFonts w:ascii="BIZ UDPゴシック" w:eastAsia="BIZ UDPゴシック" w:hAnsi="BIZ UDPゴシック"/>
        </w:rPr>
      </w:pPr>
      <w:r w:rsidRPr="00BB5027">
        <w:rPr>
          <w:rFonts w:ascii="BIZ UDPゴシック" w:eastAsia="BIZ UDPゴシック" w:hAnsi="BIZ UDPゴシック" w:hint="eastAsia"/>
        </w:rPr>
        <w:t>２．あなたにとって、瀬戸内海はどんなイメージの海？思い浮かぶ言葉をあげてみよう。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736"/>
      </w:tblGrid>
      <w:tr w:rsidR="00BB5027" w:rsidRPr="00BB5027" w14:paraId="546081A4" w14:textId="77777777" w:rsidTr="007323F5">
        <w:tc>
          <w:tcPr>
            <w:tcW w:w="9736" w:type="dxa"/>
          </w:tcPr>
          <w:p w14:paraId="7D98D2DF" w14:textId="77777777" w:rsidR="00BB5027" w:rsidRPr="00BB5027" w:rsidRDefault="00BB5027" w:rsidP="00DB4E49">
            <w:pPr>
              <w:rPr>
                <w:rFonts w:ascii="BIZ UDPゴシック" w:eastAsia="BIZ UDPゴシック" w:hAnsi="BIZ UDPゴシック"/>
              </w:rPr>
            </w:pPr>
          </w:p>
          <w:p w14:paraId="6ADEA51A" w14:textId="77777777" w:rsidR="00BB5027" w:rsidRPr="00BB5027" w:rsidRDefault="00BB5027" w:rsidP="00DB4E49">
            <w:pPr>
              <w:rPr>
                <w:rFonts w:ascii="BIZ UDPゴシック" w:eastAsia="BIZ UDPゴシック" w:hAnsi="BIZ UDPゴシック"/>
              </w:rPr>
            </w:pPr>
          </w:p>
          <w:p w14:paraId="7A70CC74" w14:textId="77777777" w:rsidR="00BB5027" w:rsidRPr="00BB5027" w:rsidRDefault="00BB5027" w:rsidP="00DB4E49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155A4207" w14:textId="77777777" w:rsidR="00BB5027" w:rsidRPr="00BB5027" w:rsidRDefault="00BB5027" w:rsidP="00DB4E49">
      <w:pPr>
        <w:rPr>
          <w:rFonts w:ascii="BIZ UDPゴシック" w:eastAsia="BIZ UDPゴシック" w:hAnsi="BIZ UDPゴシック"/>
        </w:rPr>
      </w:pPr>
    </w:p>
    <w:p w14:paraId="42A3CB07" w14:textId="09311050" w:rsidR="00BB5027" w:rsidRPr="00BB5027" w:rsidRDefault="00BB5027" w:rsidP="00DB4E49">
      <w:pPr>
        <w:rPr>
          <w:rFonts w:ascii="BIZ UDPゴシック" w:eastAsia="BIZ UDPゴシック" w:hAnsi="BIZ UDPゴシック"/>
        </w:rPr>
      </w:pPr>
      <w:r w:rsidRPr="00BB5027">
        <w:rPr>
          <w:rFonts w:ascii="BIZ UDPゴシック" w:eastAsia="BIZ UDPゴシック" w:hAnsi="BIZ UDPゴシック" w:hint="eastAsia"/>
        </w:rPr>
        <w:t>３．瀬戸内海の海洋</w:t>
      </w:r>
      <w:r w:rsidR="004D7965">
        <w:rPr>
          <w:rFonts w:ascii="BIZ UDPゴシック" w:eastAsia="BIZ UDPゴシック" w:hAnsi="BIZ UDPゴシック" w:hint="eastAsia"/>
        </w:rPr>
        <w:t>ごみ</w:t>
      </w:r>
      <w:r w:rsidRPr="00BB5027">
        <w:rPr>
          <w:rFonts w:ascii="BIZ UDPゴシック" w:eastAsia="BIZ UDPゴシック" w:hAnsi="BIZ UDPゴシック" w:hint="eastAsia"/>
        </w:rPr>
        <w:t>の状況</w:t>
      </w:r>
    </w:p>
    <w:p w14:paraId="20B0A622" w14:textId="77777777" w:rsidR="00BB5027" w:rsidRPr="00BB5027" w:rsidRDefault="00BB5027" w:rsidP="00DB4E49">
      <w:pPr>
        <w:rPr>
          <w:rFonts w:ascii="BIZ UDPゴシック" w:eastAsia="BIZ UDPゴシック" w:hAnsi="BIZ UDPゴシック"/>
        </w:rPr>
      </w:pPr>
      <w:r w:rsidRPr="00BB5027">
        <w:rPr>
          <w:rFonts w:ascii="BIZ UDPゴシック" w:eastAsia="BIZ UDPゴシック" w:hAnsi="BIZ UDPゴシック" w:hint="eastAsia"/>
        </w:rPr>
        <w:t xml:space="preserve">　　年間（＿＿＿＿＿＿＿＿＿＿＿）トン</w:t>
      </w:r>
    </w:p>
    <w:p w14:paraId="33E230FB" w14:textId="77777777" w:rsidR="00BB5027" w:rsidRPr="00BB5027" w:rsidRDefault="00BB5027" w:rsidP="00DB4E49">
      <w:pPr>
        <w:rPr>
          <w:rFonts w:ascii="BIZ UDPゴシック" w:eastAsia="BIZ UDPゴシック" w:hAnsi="BIZ UDPゴシック"/>
        </w:rPr>
      </w:pPr>
      <w:r w:rsidRPr="00BB5027">
        <w:rPr>
          <w:rFonts w:ascii="BIZ UDPゴシック" w:eastAsia="BIZ UDPゴシック" w:hAnsi="BIZ UDPゴシック" w:hint="eastAsia"/>
        </w:rPr>
        <w:t xml:space="preserve">　　そのうち（＿＿＿＿＿）％が内陸から運ばれてきている。</w:t>
      </w:r>
    </w:p>
    <w:p w14:paraId="077DE3BB" w14:textId="7C3BCF10" w:rsidR="00BB5027" w:rsidRPr="00BB5027" w:rsidRDefault="00BB5027" w:rsidP="00DB4E49">
      <w:pPr>
        <w:rPr>
          <w:rFonts w:ascii="BIZ UDPゴシック" w:eastAsia="BIZ UDPゴシック" w:hAnsi="BIZ UDPゴシック"/>
        </w:rPr>
      </w:pPr>
      <w:r w:rsidRPr="00BB5027">
        <w:rPr>
          <w:rFonts w:ascii="BIZ UDPゴシック" w:eastAsia="BIZ UDPゴシック" w:hAnsi="BIZ UDPゴシック" w:hint="eastAsia"/>
        </w:rPr>
        <w:t xml:space="preserve">　　海に流れた</w:t>
      </w:r>
      <w:r w:rsidR="004D7965">
        <w:rPr>
          <w:rFonts w:ascii="BIZ UDPゴシック" w:eastAsia="BIZ UDPゴシック" w:hAnsi="BIZ UDPゴシック" w:hint="eastAsia"/>
        </w:rPr>
        <w:t>ごみ</w:t>
      </w:r>
      <w:r w:rsidRPr="00BB5027">
        <w:rPr>
          <w:rFonts w:ascii="BIZ UDPゴシック" w:eastAsia="BIZ UDPゴシック" w:hAnsi="BIZ UDPゴシック" w:hint="eastAsia"/>
        </w:rPr>
        <w:t>のうち、回収ができるのは（＿＿＿＿＿）％程度</w:t>
      </w:r>
    </w:p>
    <w:p w14:paraId="0396288C" w14:textId="77777777" w:rsidR="00BB5027" w:rsidRPr="00BB5027" w:rsidRDefault="00BB5027" w:rsidP="00DB4E49">
      <w:pPr>
        <w:rPr>
          <w:rFonts w:ascii="BIZ UDPゴシック" w:eastAsia="BIZ UDPゴシック" w:hAnsi="BIZ UDPゴシック"/>
        </w:rPr>
      </w:pPr>
    </w:p>
    <w:p w14:paraId="329E2B66" w14:textId="5AA39671" w:rsidR="00BB5027" w:rsidRPr="00BB5027" w:rsidRDefault="00BB5027" w:rsidP="00DB4E49">
      <w:pPr>
        <w:rPr>
          <w:rFonts w:ascii="BIZ UDPゴシック" w:eastAsia="BIZ UDPゴシック" w:hAnsi="BIZ UDPゴシック"/>
        </w:rPr>
      </w:pPr>
      <w:r w:rsidRPr="00BB5027">
        <w:rPr>
          <w:rFonts w:ascii="BIZ UDPゴシック" w:eastAsia="BIZ UDPゴシック" w:hAnsi="BIZ UDPゴシック" w:hint="eastAsia"/>
        </w:rPr>
        <w:t>４．海の中にある</w:t>
      </w:r>
      <w:r w:rsidR="004D7965">
        <w:rPr>
          <w:rFonts w:ascii="BIZ UDPゴシック" w:eastAsia="BIZ UDPゴシック" w:hAnsi="BIZ UDPゴシック" w:hint="eastAsia"/>
        </w:rPr>
        <w:t>ごみ</w:t>
      </w:r>
      <w:r w:rsidRPr="00BB5027">
        <w:rPr>
          <w:rFonts w:ascii="BIZ UDPゴシック" w:eastAsia="BIZ UDPゴシック" w:hAnsi="BIZ UDPゴシック" w:hint="eastAsia"/>
        </w:rPr>
        <w:t>で一番数が多いのは（＿＿＿＿＿＿＿＿＿＿＿＿＿＿＿）</w:t>
      </w:r>
    </w:p>
    <w:p w14:paraId="78F3A5CB" w14:textId="77777777" w:rsidR="00BB5027" w:rsidRPr="00BB5027" w:rsidRDefault="00BB5027" w:rsidP="00DB4E49">
      <w:pPr>
        <w:rPr>
          <w:rFonts w:ascii="BIZ UDPゴシック" w:eastAsia="BIZ UDPゴシック" w:hAnsi="BIZ UDPゴシック"/>
        </w:rPr>
      </w:pPr>
      <w:r w:rsidRPr="00BB5027">
        <w:rPr>
          <w:rFonts w:ascii="BIZ UDPゴシック" w:eastAsia="BIZ UDPゴシック" w:hAnsi="BIZ UDPゴシック" w:hint="eastAsia"/>
        </w:rPr>
        <w:t xml:space="preserve">　</w:t>
      </w:r>
    </w:p>
    <w:p w14:paraId="362C505D" w14:textId="3E96DFB2" w:rsidR="00BB5027" w:rsidRPr="00BB5027" w:rsidRDefault="00BB5027" w:rsidP="00DB4E49">
      <w:pPr>
        <w:rPr>
          <w:rFonts w:ascii="BIZ UDPゴシック" w:eastAsia="BIZ UDPゴシック" w:hAnsi="BIZ UDPゴシック"/>
        </w:rPr>
      </w:pPr>
      <w:r w:rsidRPr="00BB5027">
        <w:rPr>
          <w:rFonts w:ascii="BIZ UDPゴシック" w:eastAsia="BIZ UDPゴシック" w:hAnsi="BIZ UDPゴシック" w:hint="eastAsia"/>
        </w:rPr>
        <w:t>５．回収できなかった海洋</w:t>
      </w:r>
      <w:r w:rsidR="004D7965">
        <w:rPr>
          <w:rFonts w:ascii="BIZ UDPゴシック" w:eastAsia="BIZ UDPゴシック" w:hAnsi="BIZ UDPゴシック" w:hint="eastAsia"/>
        </w:rPr>
        <w:t>ごみ</w:t>
      </w:r>
      <w:r w:rsidRPr="00BB5027">
        <w:rPr>
          <w:rFonts w:ascii="BIZ UDPゴシック" w:eastAsia="BIZ UDPゴシック" w:hAnsi="BIZ UDPゴシック" w:hint="eastAsia"/>
        </w:rPr>
        <w:t>が自然分解するまでにどれくらいの時間がかかる？</w:t>
      </w:r>
    </w:p>
    <w:p w14:paraId="5D13BDC0" w14:textId="77777777" w:rsidR="00BB5027" w:rsidRPr="00BB5027" w:rsidRDefault="00BB5027" w:rsidP="00DB4E49">
      <w:pPr>
        <w:rPr>
          <w:rFonts w:ascii="BIZ UDPゴシック" w:eastAsia="BIZ UDPゴシック" w:hAnsi="BIZ UDPゴシック"/>
        </w:rPr>
      </w:pPr>
      <w:r w:rsidRPr="00BB5027">
        <w:rPr>
          <w:rFonts w:ascii="BIZ UDPゴシック" w:eastAsia="BIZ UDPゴシック" w:hAnsi="BIZ UDPゴシック" w:hint="eastAsia"/>
        </w:rPr>
        <w:t xml:space="preserve">　　りんごの芯　　＿＿＿＿年</w:t>
      </w:r>
    </w:p>
    <w:p w14:paraId="596350E8" w14:textId="77777777" w:rsidR="00BB5027" w:rsidRPr="00BB5027" w:rsidRDefault="00BB5027" w:rsidP="00DB4E49">
      <w:pPr>
        <w:rPr>
          <w:rFonts w:ascii="BIZ UDPゴシック" w:eastAsia="BIZ UDPゴシック" w:hAnsi="BIZ UDPゴシック"/>
        </w:rPr>
      </w:pPr>
      <w:r w:rsidRPr="00BB5027">
        <w:rPr>
          <w:rFonts w:ascii="BIZ UDPゴシック" w:eastAsia="BIZ UDPゴシック" w:hAnsi="BIZ UDPゴシック" w:hint="eastAsia"/>
        </w:rPr>
        <w:t xml:space="preserve">　　Tシャツ　　</w:t>
      </w:r>
      <w:r w:rsidR="003240EA">
        <w:rPr>
          <w:rFonts w:ascii="BIZ UDPゴシック" w:eastAsia="BIZ UDPゴシック" w:hAnsi="BIZ UDPゴシック" w:hint="eastAsia"/>
        </w:rPr>
        <w:t xml:space="preserve">　</w:t>
      </w:r>
      <w:r w:rsidRPr="00BB5027">
        <w:rPr>
          <w:rFonts w:ascii="BIZ UDPゴシック" w:eastAsia="BIZ UDPゴシック" w:hAnsi="BIZ UDPゴシック" w:hint="eastAsia"/>
        </w:rPr>
        <w:t xml:space="preserve">　＿＿＿＿年</w:t>
      </w:r>
    </w:p>
    <w:p w14:paraId="5223AC2C" w14:textId="77777777" w:rsidR="00BB5027" w:rsidRPr="00BB5027" w:rsidRDefault="00BB5027" w:rsidP="00DB4E49">
      <w:pPr>
        <w:rPr>
          <w:rFonts w:ascii="BIZ UDPゴシック" w:eastAsia="BIZ UDPゴシック" w:hAnsi="BIZ UDPゴシック"/>
        </w:rPr>
      </w:pPr>
      <w:r w:rsidRPr="00BB5027">
        <w:rPr>
          <w:rFonts w:ascii="BIZ UDPゴシック" w:eastAsia="BIZ UDPゴシック" w:hAnsi="BIZ UDPゴシック" w:hint="eastAsia"/>
        </w:rPr>
        <w:t xml:space="preserve">　　レジ袋　　　　</w:t>
      </w:r>
      <w:r w:rsidR="003240EA">
        <w:rPr>
          <w:rFonts w:ascii="BIZ UDPゴシック" w:eastAsia="BIZ UDPゴシック" w:hAnsi="BIZ UDPゴシック" w:hint="eastAsia"/>
        </w:rPr>
        <w:t xml:space="preserve">　</w:t>
      </w:r>
      <w:r w:rsidRPr="00BB5027">
        <w:rPr>
          <w:rFonts w:ascii="BIZ UDPゴシック" w:eastAsia="BIZ UDPゴシック" w:hAnsi="BIZ UDPゴシック" w:hint="eastAsia"/>
        </w:rPr>
        <w:t>＿＿＿＿年</w:t>
      </w:r>
    </w:p>
    <w:p w14:paraId="3D90F04C" w14:textId="77777777" w:rsidR="00BB5027" w:rsidRPr="00BB5027" w:rsidRDefault="00BB5027" w:rsidP="00DB4E49">
      <w:pPr>
        <w:rPr>
          <w:rFonts w:ascii="BIZ UDPゴシック" w:eastAsia="BIZ UDPゴシック" w:hAnsi="BIZ UDPゴシック"/>
        </w:rPr>
      </w:pPr>
      <w:r w:rsidRPr="00BB5027">
        <w:rPr>
          <w:rFonts w:ascii="BIZ UDPゴシック" w:eastAsia="BIZ UDPゴシック" w:hAnsi="BIZ UDPゴシック" w:hint="eastAsia"/>
        </w:rPr>
        <w:t xml:space="preserve">　　アルミ缶　　　</w:t>
      </w:r>
      <w:r w:rsidR="003240EA">
        <w:rPr>
          <w:rFonts w:ascii="BIZ UDPゴシック" w:eastAsia="BIZ UDPゴシック" w:hAnsi="BIZ UDPゴシック" w:hint="eastAsia"/>
        </w:rPr>
        <w:t xml:space="preserve"> </w:t>
      </w:r>
      <w:r w:rsidRPr="00BB5027">
        <w:rPr>
          <w:rFonts w:ascii="BIZ UDPゴシック" w:eastAsia="BIZ UDPゴシック" w:hAnsi="BIZ UDPゴシック" w:hint="eastAsia"/>
        </w:rPr>
        <w:t>＿＿＿＿年</w:t>
      </w:r>
    </w:p>
    <w:p w14:paraId="7C5F650E" w14:textId="69F1B1D4" w:rsidR="00BB5027" w:rsidRPr="00BB5027" w:rsidRDefault="00BB5027" w:rsidP="00DB4E49">
      <w:pPr>
        <w:rPr>
          <w:rFonts w:ascii="BIZ UDPゴシック" w:eastAsia="BIZ UDPゴシック" w:hAnsi="BIZ UDPゴシック"/>
        </w:rPr>
      </w:pPr>
      <w:r w:rsidRPr="00BB5027">
        <w:rPr>
          <w:rFonts w:ascii="BIZ UDPゴシック" w:eastAsia="BIZ UDPゴシック" w:hAnsi="BIZ UDPゴシック" w:hint="eastAsia"/>
        </w:rPr>
        <w:t xml:space="preserve">　　ペットボトル　</w:t>
      </w:r>
      <w:r w:rsidR="003240EA">
        <w:rPr>
          <w:rFonts w:ascii="BIZ UDPゴシック" w:eastAsia="BIZ UDPゴシック" w:hAnsi="BIZ UDPゴシック" w:hint="eastAsia"/>
        </w:rPr>
        <w:t xml:space="preserve"> </w:t>
      </w:r>
      <w:r w:rsidR="004D7965">
        <w:rPr>
          <w:rFonts w:ascii="BIZ UDPゴシック" w:eastAsia="BIZ UDPゴシック" w:hAnsi="BIZ UDPゴシック" w:hint="eastAsia"/>
        </w:rPr>
        <w:t>＿＿＿</w:t>
      </w:r>
      <w:r w:rsidR="004D7965">
        <w:rPr>
          <w:rFonts w:ascii="BIZ UDPゴシック" w:eastAsia="BIZ UDPゴシック" w:hAnsi="BIZ UDPゴシック"/>
        </w:rPr>
        <w:t>___</w:t>
      </w:r>
      <w:r w:rsidRPr="00BB5027">
        <w:rPr>
          <w:rFonts w:ascii="BIZ UDPゴシック" w:eastAsia="BIZ UDPゴシック" w:hAnsi="BIZ UDPゴシック" w:hint="eastAsia"/>
        </w:rPr>
        <w:t>年</w:t>
      </w:r>
    </w:p>
    <w:p w14:paraId="72B4B4EE" w14:textId="77777777" w:rsidR="00BB5027" w:rsidRPr="00BB5027" w:rsidRDefault="00BB5027" w:rsidP="00DB4E49">
      <w:pPr>
        <w:rPr>
          <w:rFonts w:ascii="BIZ UDPゴシック" w:eastAsia="BIZ UDPゴシック" w:hAnsi="BIZ UDPゴシック"/>
        </w:rPr>
      </w:pPr>
    </w:p>
    <w:p w14:paraId="198E0F91" w14:textId="77777777" w:rsidR="00BB5027" w:rsidRPr="00BB5027" w:rsidRDefault="00BB5027" w:rsidP="00DB4E49">
      <w:pPr>
        <w:rPr>
          <w:rFonts w:ascii="BIZ UDPゴシック" w:eastAsia="BIZ UDPゴシック" w:hAnsi="BIZ UDPゴシック"/>
        </w:rPr>
      </w:pPr>
      <w:r w:rsidRPr="00BB5027">
        <w:rPr>
          <w:rFonts w:ascii="BIZ UDPゴシック" w:eastAsia="BIZ UDPゴシック" w:hAnsi="BIZ UDPゴシック" w:hint="eastAsia"/>
        </w:rPr>
        <w:t>６．世界のプラスチックの生産量は約（＿＿＿）億トン</w:t>
      </w:r>
    </w:p>
    <w:p w14:paraId="79F7DFF3" w14:textId="77777777" w:rsidR="00BB5027" w:rsidRPr="00BB5027" w:rsidRDefault="00BB5027" w:rsidP="00DB4E49">
      <w:pPr>
        <w:rPr>
          <w:rFonts w:ascii="BIZ UDPゴシック" w:eastAsia="BIZ UDPゴシック" w:hAnsi="BIZ UDPゴシック"/>
        </w:rPr>
      </w:pPr>
      <w:r w:rsidRPr="00BB5027">
        <w:rPr>
          <w:rFonts w:ascii="BIZ UDPゴシック" w:eastAsia="BIZ UDPゴシック" w:hAnsi="BIZ UDPゴシック" w:hint="eastAsia"/>
        </w:rPr>
        <w:t xml:space="preserve">　　2</w:t>
      </w:r>
      <w:r w:rsidRPr="00BB5027">
        <w:rPr>
          <w:rFonts w:ascii="BIZ UDPゴシック" w:eastAsia="BIZ UDPゴシック" w:hAnsi="BIZ UDPゴシック"/>
        </w:rPr>
        <w:t>050</w:t>
      </w:r>
      <w:r w:rsidRPr="00BB5027">
        <w:rPr>
          <w:rFonts w:ascii="BIZ UDPゴシック" w:eastAsia="BIZ UDPゴシック" w:hAnsi="BIZ UDPゴシック" w:hint="eastAsia"/>
        </w:rPr>
        <w:t>年には（＿＿＿＿）億トンになる。</w:t>
      </w:r>
    </w:p>
    <w:p w14:paraId="355768E9" w14:textId="77777777" w:rsidR="00BB5027" w:rsidRPr="00BB5027" w:rsidRDefault="00BB5027" w:rsidP="00DB4E49">
      <w:pPr>
        <w:rPr>
          <w:rFonts w:ascii="BIZ UDPゴシック" w:eastAsia="BIZ UDPゴシック" w:hAnsi="BIZ UDPゴシック"/>
        </w:rPr>
      </w:pPr>
    </w:p>
    <w:p w14:paraId="75608164" w14:textId="77777777" w:rsidR="00BB5027" w:rsidRPr="00BB5027" w:rsidRDefault="00BB5027" w:rsidP="00DB4E49">
      <w:pPr>
        <w:rPr>
          <w:rFonts w:ascii="BIZ UDPゴシック" w:eastAsia="BIZ UDPゴシック" w:hAnsi="BIZ UDPゴシック"/>
        </w:rPr>
      </w:pPr>
      <w:r w:rsidRPr="00BB5027">
        <w:rPr>
          <w:rFonts w:ascii="BIZ UDPゴシック" w:eastAsia="BIZ UDPゴシック" w:hAnsi="BIZ UDPゴシック" w:hint="eastAsia"/>
        </w:rPr>
        <w:t>７．現在の状況が続くとどうなるでしょうか？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736"/>
      </w:tblGrid>
      <w:tr w:rsidR="00BB5027" w:rsidRPr="00BB5027" w14:paraId="41BD351A" w14:textId="77777777" w:rsidTr="007323F5">
        <w:tc>
          <w:tcPr>
            <w:tcW w:w="9736" w:type="dxa"/>
          </w:tcPr>
          <w:p w14:paraId="1250D5DD" w14:textId="77777777" w:rsidR="00BB5027" w:rsidRPr="00BB5027" w:rsidRDefault="00BB5027" w:rsidP="00DB4E49">
            <w:pPr>
              <w:rPr>
                <w:rFonts w:ascii="BIZ UDPゴシック" w:eastAsia="BIZ UDPゴシック" w:hAnsi="BIZ UDPゴシック"/>
              </w:rPr>
            </w:pPr>
          </w:p>
          <w:p w14:paraId="42292E91" w14:textId="77777777" w:rsidR="00BB5027" w:rsidRPr="00BB5027" w:rsidRDefault="00BB5027" w:rsidP="00DB4E49">
            <w:pPr>
              <w:rPr>
                <w:rFonts w:ascii="BIZ UDPゴシック" w:eastAsia="BIZ UDPゴシック" w:hAnsi="BIZ UDPゴシック"/>
              </w:rPr>
            </w:pPr>
          </w:p>
          <w:p w14:paraId="40EC3BC1" w14:textId="77777777" w:rsidR="00BB5027" w:rsidRPr="00BB5027" w:rsidRDefault="00BB5027" w:rsidP="00DB4E49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12AB060F" w14:textId="77777777" w:rsidR="00BB5027" w:rsidRPr="00BB5027" w:rsidRDefault="00BB5027" w:rsidP="00DB4E49">
      <w:pPr>
        <w:rPr>
          <w:rFonts w:ascii="BIZ UDPゴシック" w:eastAsia="BIZ UDPゴシック" w:hAnsi="BIZ UDPゴシック"/>
        </w:rPr>
      </w:pPr>
      <w:r w:rsidRPr="00BB5027">
        <w:rPr>
          <w:rFonts w:ascii="BIZ UDPゴシック" w:eastAsia="BIZ UDPゴシック" w:hAnsi="BIZ UDPゴシック" w:hint="eastAsia"/>
        </w:rPr>
        <w:t xml:space="preserve"> </w:t>
      </w:r>
    </w:p>
    <w:p w14:paraId="4614183C" w14:textId="3FD6592E" w:rsidR="00BB5027" w:rsidRPr="00BB5027" w:rsidRDefault="00BB5027" w:rsidP="00DB4E49">
      <w:pPr>
        <w:rPr>
          <w:rFonts w:ascii="BIZ UDPゴシック" w:eastAsia="BIZ UDPゴシック" w:hAnsi="BIZ UDPゴシック"/>
        </w:rPr>
      </w:pPr>
      <w:r w:rsidRPr="00BB5027">
        <w:rPr>
          <w:rFonts w:ascii="BIZ UDPゴシック" w:eastAsia="BIZ UDPゴシック" w:hAnsi="BIZ UDPゴシック" w:hint="eastAsia"/>
        </w:rPr>
        <w:t>８．「わたし」にできることを考えてみましょう</w:t>
      </w:r>
      <w:r w:rsidR="002B314D">
        <w:rPr>
          <w:rFonts w:ascii="BIZ UDPゴシック" w:eastAsia="BIZ UDPゴシック" w:hAnsi="BIZ UDPゴシック" w:hint="eastAsia"/>
        </w:rPr>
        <w:t>。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736"/>
      </w:tblGrid>
      <w:tr w:rsidR="00BB5027" w:rsidRPr="00BB5027" w14:paraId="3B40F462" w14:textId="77777777" w:rsidTr="00DB0115">
        <w:trPr>
          <w:trHeight w:val="1644"/>
        </w:trPr>
        <w:tc>
          <w:tcPr>
            <w:tcW w:w="9736" w:type="dxa"/>
          </w:tcPr>
          <w:p w14:paraId="0BF284C6" w14:textId="77777777" w:rsidR="00BB5027" w:rsidRPr="00BB5027" w:rsidRDefault="00BB5027" w:rsidP="00DB4E49">
            <w:pPr>
              <w:rPr>
                <w:rFonts w:ascii="BIZ UDPゴシック" w:eastAsia="BIZ UDPゴシック" w:hAnsi="BIZ UDPゴシック"/>
              </w:rPr>
            </w:pPr>
          </w:p>
          <w:p w14:paraId="71DC64A3" w14:textId="77777777" w:rsidR="00BB5027" w:rsidRPr="00BB5027" w:rsidRDefault="00BB5027" w:rsidP="00DB4E49">
            <w:pPr>
              <w:rPr>
                <w:rFonts w:ascii="BIZ UDPゴシック" w:eastAsia="BIZ UDPゴシック" w:hAnsi="BIZ UDPゴシック"/>
              </w:rPr>
            </w:pPr>
          </w:p>
          <w:p w14:paraId="2F0DB0B6" w14:textId="77777777" w:rsidR="00BB5027" w:rsidRPr="00BB5027" w:rsidRDefault="00BB5027" w:rsidP="00DB4E49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584DE8B1" w14:textId="18D4EF78" w:rsidR="00DD4CF8" w:rsidRPr="00BB5027" w:rsidRDefault="00E778CF" w:rsidP="00DB4E49">
      <w:pPr>
        <w:jc w:val="left"/>
        <w:rPr>
          <w:rFonts w:ascii="BIZ UDPゴシック" w:eastAsia="BIZ UDPゴシック" w:hAnsi="BIZ UDPゴシック"/>
          <w:sz w:val="44"/>
        </w:rPr>
      </w:pPr>
      <w:r>
        <w:rPr>
          <w:rFonts w:ascii="BIZ UDPゴシック" w:eastAsia="BIZ UDPゴシック" w:hAnsi="BIZ UDPゴシック"/>
          <w:noProof/>
          <w:sz w:val="4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79849" wp14:editId="74F4F41F">
                <wp:simplePos x="0" y="0"/>
                <wp:positionH relativeFrom="margin">
                  <wp:align>right</wp:align>
                </wp:positionH>
                <wp:positionV relativeFrom="paragraph">
                  <wp:posOffset>7977827</wp:posOffset>
                </wp:positionV>
                <wp:extent cx="6637020" cy="1747520"/>
                <wp:effectExtent l="0" t="0" r="11430" b="2413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1747520"/>
                        </a:xfrm>
                        <a:prstGeom prst="roundRect">
                          <a:avLst>
                            <a:gd name="adj" fmla="val 1067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CE55B" w14:textId="01A024AF" w:rsidR="00E778CF" w:rsidRDefault="00E778CF" w:rsidP="00E778C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E778C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広島県</w:t>
                            </w:r>
                            <w:r w:rsidRPr="00E778C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消費者教育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教材</w:t>
                            </w:r>
                          </w:p>
                          <w:p w14:paraId="2F78DC12" w14:textId="62A7702E" w:rsidR="00E778CF" w:rsidRDefault="00E778CF" w:rsidP="00E778C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「広島発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！持続可能な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消費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をかんがえよう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」</w:t>
                            </w:r>
                          </w:p>
                          <w:p w14:paraId="4C87799A" w14:textId="77777777" w:rsidR="00E778CF" w:rsidRDefault="00E778CF" w:rsidP="00E778C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</w:p>
                          <w:p w14:paraId="5EDAA0F3" w14:textId="161B46A4" w:rsidR="00E778CF" w:rsidRDefault="00E778CF" w:rsidP="00E778CF">
                            <w:pPr>
                              <w:ind w:firstLineChars="500" w:firstLine="105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企画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著作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 xml:space="preserve">　　　広島県</w:t>
                            </w:r>
                          </w:p>
                          <w:p w14:paraId="2F71BA60" w14:textId="4067B757" w:rsidR="00E778CF" w:rsidRDefault="00E778CF" w:rsidP="00E778CF">
                            <w:pPr>
                              <w:ind w:firstLineChars="500" w:firstLine="105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 xml:space="preserve">協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 xml:space="preserve">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 xml:space="preserve">力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 xml:space="preserve">　一般財団法人</w:t>
                            </w:r>
                            <w:r w:rsidR="005A0CE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広島県環境保健協会</w:t>
                            </w:r>
                          </w:p>
                          <w:p w14:paraId="677AD93E" w14:textId="7930FC87" w:rsidR="00E778CF" w:rsidRPr="00E778CF" w:rsidRDefault="00E778CF" w:rsidP="00E778CF">
                            <w:pPr>
                              <w:ind w:firstLineChars="500" w:firstLine="105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 xml:space="preserve">制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 xml:space="preserve">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作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 xml:space="preserve">　　　公益財団法人</w:t>
                            </w:r>
                            <w:r w:rsidR="005A0CE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消費者教育支援センター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79849" id="角丸四角形 6" o:spid="_x0000_s1026" style="position:absolute;margin-left:471.4pt;margin-top:628.2pt;width:522.6pt;height:137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" fillcolor="white [3212]" strokecolor="black [3213]" strokeweight="1pt">
                <v:stroke dashstyle="3 1" joinstyle="miter"/>
                <v:textbox>
                  <w:txbxContent>
                    <w:p w14:paraId="6BCCE55B" w14:textId="01A024AF" w:rsidR="00E778CF" w:rsidRDefault="00E778CF" w:rsidP="00E778CF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E778C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広島県</w:t>
                      </w:r>
                      <w:r w:rsidRPr="00E778CF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消費者教育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教材</w:t>
                      </w:r>
                    </w:p>
                    <w:p w14:paraId="2F78DC12" w14:textId="62A7702E" w:rsidR="00E778CF" w:rsidRDefault="00E778CF" w:rsidP="00E778CF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「広島発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！持続可能な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消費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をかんがえよう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」</w:t>
                      </w:r>
                    </w:p>
                    <w:p w14:paraId="4C87799A" w14:textId="77777777" w:rsidR="00E778CF" w:rsidRDefault="00E778CF" w:rsidP="00E778CF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</w:p>
                    <w:p w14:paraId="5EDAA0F3" w14:textId="161B46A4" w:rsidR="00E778CF" w:rsidRDefault="00E778CF" w:rsidP="00E778CF">
                      <w:pPr>
                        <w:ind w:firstLineChars="500" w:firstLine="105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企画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著作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 xml:space="preserve">　　　広島県</w:t>
                      </w:r>
                    </w:p>
                    <w:p w14:paraId="2F71BA60" w14:textId="4067B757" w:rsidR="00E778CF" w:rsidRDefault="00E778CF" w:rsidP="00E778CF">
                      <w:pPr>
                        <w:ind w:firstLineChars="500" w:firstLine="105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 xml:space="preserve">協　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 xml:space="preserve">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 xml:space="preserve">力　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 xml:space="preserve">　一般財団法人</w:t>
                      </w:r>
                      <w:r w:rsidR="005A0CE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広島県環境保健協会</w:t>
                      </w:r>
                    </w:p>
                    <w:p w14:paraId="677AD93E" w14:textId="7930FC87" w:rsidR="00E778CF" w:rsidRPr="00E778CF" w:rsidRDefault="00E778CF" w:rsidP="00E778CF">
                      <w:pPr>
                        <w:ind w:firstLineChars="500" w:firstLine="105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 xml:space="preserve">制　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 xml:space="preserve">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作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 xml:space="preserve">　　　公益財団法人</w:t>
                      </w:r>
                      <w:r w:rsidR="005A0CE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消費者教育支援センター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DD4CF8" w:rsidRPr="00BB5027" w:rsidSect="00C07305">
      <w:footerReference w:type="default" r:id="rId22"/>
      <w:type w:val="continuous"/>
      <w:pgSz w:w="11906" w:h="16838"/>
      <w:pgMar w:top="720" w:right="720" w:bottom="720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D1A55" w14:textId="77777777" w:rsidR="00CE73B6" w:rsidRDefault="00CE73B6" w:rsidP="006D5201">
      <w:r>
        <w:separator/>
      </w:r>
    </w:p>
  </w:endnote>
  <w:endnote w:type="continuationSeparator" w:id="0">
    <w:p w14:paraId="12D8C5CB" w14:textId="77777777" w:rsidR="00CE73B6" w:rsidRDefault="00CE73B6" w:rsidP="006D5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けいふぉんと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6409496"/>
      <w:docPartObj>
        <w:docPartGallery w:val="Page Numbers (Bottom of Page)"/>
        <w:docPartUnique/>
      </w:docPartObj>
    </w:sdtPr>
    <w:sdtEndPr>
      <w:rPr>
        <w:rFonts w:ascii="HG丸ｺﾞｼｯｸM-PRO" w:eastAsia="HG丸ｺﾞｼｯｸM-PRO" w:hAnsi="HG丸ｺﾞｼｯｸM-PRO"/>
        <w:color w:val="000000" w:themeColor="text1"/>
        <w:sz w:val="16"/>
        <w:szCs w:val="21"/>
      </w:rPr>
    </w:sdtEndPr>
    <w:sdtContent>
      <w:p w14:paraId="632738D5" w14:textId="0A64630D" w:rsidR="00871F7C" w:rsidRPr="008E2F9E" w:rsidRDefault="00871F7C">
        <w:pPr>
          <w:pStyle w:val="a6"/>
          <w:jc w:val="center"/>
          <w:rPr>
            <w:rFonts w:ascii="HG丸ｺﾞｼｯｸM-PRO" w:eastAsia="HG丸ｺﾞｼｯｸM-PRO" w:hAnsi="HG丸ｺﾞｼｯｸM-PRO"/>
            <w:color w:val="000000" w:themeColor="text1"/>
            <w:sz w:val="16"/>
            <w:szCs w:val="21"/>
          </w:rPr>
        </w:pPr>
        <w:r w:rsidRPr="008E2F9E">
          <w:rPr>
            <w:rFonts w:ascii="HG丸ｺﾞｼｯｸM-PRO" w:eastAsia="HG丸ｺﾞｼｯｸM-PRO" w:hAnsi="HG丸ｺﾞｼｯｸM-PRO"/>
            <w:color w:val="000000" w:themeColor="text1"/>
            <w:sz w:val="16"/>
            <w:szCs w:val="21"/>
          </w:rPr>
          <w:fldChar w:fldCharType="begin"/>
        </w:r>
        <w:r w:rsidRPr="008E2F9E">
          <w:rPr>
            <w:rFonts w:ascii="HG丸ｺﾞｼｯｸM-PRO" w:eastAsia="HG丸ｺﾞｼｯｸM-PRO" w:hAnsi="HG丸ｺﾞｼｯｸM-PRO"/>
            <w:color w:val="000000" w:themeColor="text1"/>
            <w:sz w:val="16"/>
            <w:szCs w:val="21"/>
          </w:rPr>
          <w:instrText>PAGE   \* MERGEFORMAT</w:instrText>
        </w:r>
        <w:r w:rsidRPr="008E2F9E">
          <w:rPr>
            <w:rFonts w:ascii="HG丸ｺﾞｼｯｸM-PRO" w:eastAsia="HG丸ｺﾞｼｯｸM-PRO" w:hAnsi="HG丸ｺﾞｼｯｸM-PRO"/>
            <w:color w:val="000000" w:themeColor="text1"/>
            <w:sz w:val="16"/>
            <w:szCs w:val="21"/>
          </w:rPr>
          <w:fldChar w:fldCharType="separate"/>
        </w:r>
        <w:r w:rsidR="00DB4E49" w:rsidRPr="00DB4E49">
          <w:rPr>
            <w:rFonts w:ascii="HG丸ｺﾞｼｯｸM-PRO" w:eastAsia="HG丸ｺﾞｼｯｸM-PRO" w:hAnsi="HG丸ｺﾞｼｯｸM-PRO"/>
            <w:noProof/>
            <w:color w:val="000000" w:themeColor="text1"/>
            <w:sz w:val="16"/>
            <w:szCs w:val="21"/>
            <w:lang w:val="ja-JP"/>
          </w:rPr>
          <w:t>4</w:t>
        </w:r>
        <w:r w:rsidRPr="008E2F9E">
          <w:rPr>
            <w:rFonts w:ascii="HG丸ｺﾞｼｯｸM-PRO" w:eastAsia="HG丸ｺﾞｼｯｸM-PRO" w:hAnsi="HG丸ｺﾞｼｯｸM-PRO"/>
            <w:color w:val="000000" w:themeColor="text1"/>
            <w:sz w:val="16"/>
            <w:szCs w:val="21"/>
          </w:rPr>
          <w:fldChar w:fldCharType="end"/>
        </w:r>
      </w:p>
    </w:sdtContent>
  </w:sdt>
  <w:p w14:paraId="36AACEA1" w14:textId="77777777" w:rsidR="00871F7C" w:rsidRDefault="00871F7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886B8" w14:textId="77777777" w:rsidR="00C07305" w:rsidRDefault="00C0730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ADC6B1" w14:textId="77777777" w:rsidR="00CE73B6" w:rsidRDefault="00CE73B6" w:rsidP="006D5201">
      <w:r>
        <w:separator/>
      </w:r>
    </w:p>
  </w:footnote>
  <w:footnote w:type="continuationSeparator" w:id="0">
    <w:p w14:paraId="09941AE9" w14:textId="77777777" w:rsidR="00CE73B6" w:rsidRDefault="00CE73B6" w:rsidP="006D52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73D"/>
    <w:rsid w:val="00026E19"/>
    <w:rsid w:val="0004038B"/>
    <w:rsid w:val="00042062"/>
    <w:rsid w:val="00050D6E"/>
    <w:rsid w:val="00050E2F"/>
    <w:rsid w:val="000815B6"/>
    <w:rsid w:val="00097B43"/>
    <w:rsid w:val="000A4344"/>
    <w:rsid w:val="000B3B85"/>
    <w:rsid w:val="000C02C9"/>
    <w:rsid w:val="000F4D6D"/>
    <w:rsid w:val="001108D8"/>
    <w:rsid w:val="00111AE0"/>
    <w:rsid w:val="00114A6C"/>
    <w:rsid w:val="00120D7C"/>
    <w:rsid w:val="00126017"/>
    <w:rsid w:val="00151830"/>
    <w:rsid w:val="00152DDE"/>
    <w:rsid w:val="00155078"/>
    <w:rsid w:val="001966AE"/>
    <w:rsid w:val="0019694D"/>
    <w:rsid w:val="001F2610"/>
    <w:rsid w:val="00213A0C"/>
    <w:rsid w:val="002211A0"/>
    <w:rsid w:val="00225F93"/>
    <w:rsid w:val="00232A96"/>
    <w:rsid w:val="00237334"/>
    <w:rsid w:val="00264E29"/>
    <w:rsid w:val="002831A0"/>
    <w:rsid w:val="00294D4F"/>
    <w:rsid w:val="002B314D"/>
    <w:rsid w:val="002C0D0E"/>
    <w:rsid w:val="0031107A"/>
    <w:rsid w:val="003172C8"/>
    <w:rsid w:val="003240EA"/>
    <w:rsid w:val="00326ED8"/>
    <w:rsid w:val="00355691"/>
    <w:rsid w:val="00397D2E"/>
    <w:rsid w:val="003F4845"/>
    <w:rsid w:val="00424CC6"/>
    <w:rsid w:val="004440CA"/>
    <w:rsid w:val="0045396D"/>
    <w:rsid w:val="00470D72"/>
    <w:rsid w:val="004C3A0C"/>
    <w:rsid w:val="004C5A29"/>
    <w:rsid w:val="004D52A1"/>
    <w:rsid w:val="004D6CAB"/>
    <w:rsid w:val="004D7965"/>
    <w:rsid w:val="005861F9"/>
    <w:rsid w:val="005A0CEC"/>
    <w:rsid w:val="005D3084"/>
    <w:rsid w:val="00606559"/>
    <w:rsid w:val="00620B6E"/>
    <w:rsid w:val="006962C7"/>
    <w:rsid w:val="006B7770"/>
    <w:rsid w:val="006C473D"/>
    <w:rsid w:val="006C7C64"/>
    <w:rsid w:val="006D0898"/>
    <w:rsid w:val="006D5201"/>
    <w:rsid w:val="006E367D"/>
    <w:rsid w:val="006F16DB"/>
    <w:rsid w:val="0073456B"/>
    <w:rsid w:val="007421BF"/>
    <w:rsid w:val="007A3725"/>
    <w:rsid w:val="00801FE8"/>
    <w:rsid w:val="00837BBC"/>
    <w:rsid w:val="00871F7C"/>
    <w:rsid w:val="008E2F9E"/>
    <w:rsid w:val="00922BD7"/>
    <w:rsid w:val="0092711F"/>
    <w:rsid w:val="0093132E"/>
    <w:rsid w:val="009457BF"/>
    <w:rsid w:val="009638E8"/>
    <w:rsid w:val="009C4A05"/>
    <w:rsid w:val="009D2F44"/>
    <w:rsid w:val="00A13BDF"/>
    <w:rsid w:val="00A71F60"/>
    <w:rsid w:val="00AC6BC4"/>
    <w:rsid w:val="00AE1D10"/>
    <w:rsid w:val="00AE752F"/>
    <w:rsid w:val="00B74510"/>
    <w:rsid w:val="00B75154"/>
    <w:rsid w:val="00BB5027"/>
    <w:rsid w:val="00BD6A14"/>
    <w:rsid w:val="00BF2584"/>
    <w:rsid w:val="00C07305"/>
    <w:rsid w:val="00C45DB5"/>
    <w:rsid w:val="00C57200"/>
    <w:rsid w:val="00C72456"/>
    <w:rsid w:val="00CD5164"/>
    <w:rsid w:val="00CE73B6"/>
    <w:rsid w:val="00D462FF"/>
    <w:rsid w:val="00DB0115"/>
    <w:rsid w:val="00DB4E49"/>
    <w:rsid w:val="00DC776C"/>
    <w:rsid w:val="00DD4CF8"/>
    <w:rsid w:val="00E451AF"/>
    <w:rsid w:val="00E60FE8"/>
    <w:rsid w:val="00E778CF"/>
    <w:rsid w:val="00EB65CD"/>
    <w:rsid w:val="00EC0E8B"/>
    <w:rsid w:val="00EC10AA"/>
    <w:rsid w:val="00EC2AC8"/>
    <w:rsid w:val="00F32F96"/>
    <w:rsid w:val="00F354C2"/>
    <w:rsid w:val="00F83B12"/>
    <w:rsid w:val="00F8712D"/>
    <w:rsid w:val="00FD7185"/>
    <w:rsid w:val="00FD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6085967"/>
  <w15:chartTrackingRefBased/>
  <w15:docId w15:val="{4479F4DC-8495-4D97-81AC-AEEE5803E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778CF"/>
    <w:pPr>
      <w:keepNext/>
      <w:outlineLvl w:val="0"/>
    </w:pPr>
    <w:rPr>
      <w:rFonts w:asciiTheme="majorHAnsi" w:eastAsia="BIZ UDPゴシック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37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D520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D5201"/>
  </w:style>
  <w:style w:type="paragraph" w:styleId="a6">
    <w:name w:val="footer"/>
    <w:basedOn w:val="a"/>
    <w:link w:val="a7"/>
    <w:uiPriority w:val="99"/>
    <w:unhideWhenUsed/>
    <w:rsid w:val="006D520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D5201"/>
  </w:style>
  <w:style w:type="table" w:customStyle="1" w:styleId="11">
    <w:name w:val="表 (格子)1"/>
    <w:basedOn w:val="a1"/>
    <w:next w:val="a3"/>
    <w:uiPriority w:val="39"/>
    <w:rsid w:val="00BB50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C10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C10AA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E778CF"/>
    <w:rPr>
      <w:rFonts w:asciiTheme="majorHAnsi" w:eastAsia="BIZ UDPゴシック" w:hAnsiTheme="majorHAnsi" w:cstheme="majorBidi"/>
      <w:sz w:val="24"/>
      <w:szCs w:val="24"/>
    </w:rPr>
  </w:style>
  <w:style w:type="paragraph" w:styleId="aa">
    <w:name w:val="TOC Heading"/>
    <w:basedOn w:val="1"/>
    <w:next w:val="a"/>
    <w:uiPriority w:val="39"/>
    <w:unhideWhenUsed/>
    <w:qFormat/>
    <w:rsid w:val="00E778CF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customStyle="1" w:styleId="12">
    <w:name w:val="スタイル1"/>
    <w:basedOn w:val="a"/>
    <w:link w:val="13"/>
    <w:rsid w:val="00E778CF"/>
    <w:pPr>
      <w:ind w:firstLineChars="100" w:firstLine="280"/>
    </w:pPr>
    <w:rPr>
      <w:rFonts w:ascii="BIZ UDPゴシック" w:eastAsia="BIZ UDPゴシック" w:hAnsi="BIZ UDPゴシック"/>
      <w:b/>
      <w:color w:val="115573"/>
      <w:sz w:val="28"/>
      <w:szCs w:val="36"/>
    </w:rPr>
  </w:style>
  <w:style w:type="paragraph" w:styleId="14">
    <w:name w:val="toc 1"/>
    <w:basedOn w:val="a"/>
    <w:next w:val="a"/>
    <w:autoRedefine/>
    <w:uiPriority w:val="39"/>
    <w:unhideWhenUsed/>
    <w:rsid w:val="00E778CF"/>
  </w:style>
  <w:style w:type="character" w:customStyle="1" w:styleId="13">
    <w:name w:val="スタイル1 (文字)"/>
    <w:basedOn w:val="a0"/>
    <w:link w:val="12"/>
    <w:rsid w:val="00E778CF"/>
    <w:rPr>
      <w:rFonts w:ascii="BIZ UDPゴシック" w:eastAsia="BIZ UDPゴシック" w:hAnsi="BIZ UDPゴシック"/>
      <w:b/>
      <w:color w:val="115573"/>
      <w:sz w:val="28"/>
      <w:szCs w:val="36"/>
    </w:rPr>
  </w:style>
  <w:style w:type="character" w:styleId="ab">
    <w:name w:val="Hyperlink"/>
    <w:basedOn w:val="a0"/>
    <w:uiPriority w:val="99"/>
    <w:unhideWhenUsed/>
    <w:rsid w:val="00E778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84913-00DA-4FC3-B3FD-CAA08A6C5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kawahara</dc:creator>
  <cp:keywords/>
  <dc:description/>
  <cp:lastModifiedBy>Kawahara Yuka</cp:lastModifiedBy>
  <cp:revision>3</cp:revision>
  <cp:lastPrinted>2022-02-07T02:07:00Z</cp:lastPrinted>
  <dcterms:created xsi:type="dcterms:W3CDTF">2022-02-28T01:48:00Z</dcterms:created>
  <dcterms:modified xsi:type="dcterms:W3CDTF">2022-03-01T01:28:00Z</dcterms:modified>
</cp:coreProperties>
</file>