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4228A394" w:rsidR="0006451A" w:rsidRPr="00002002" w:rsidRDefault="00FF0B75" w:rsidP="00FF0B75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7D9DEDC2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01675620" w:rsidR="0006451A" w:rsidRDefault="008072AD" w:rsidP="009D6057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1" w:name="別記２"/>
      <w:bookmarkEnd w:id="1"/>
    </w:p>
    <w:sectPr w:rsidR="0006451A" w:rsidSect="009D6057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9D6057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38DB"/>
    <w:rsid w:val="00FE4CC1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1BA7EF-59D4-42A1-A2F2-D2A7E693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