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E39" w:rsidRDefault="00624610">
      <w:pPr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別記</w:t>
      </w:r>
      <w:bookmarkStart w:id="0" w:name="_GoBack"/>
      <w:bookmarkEnd w:id="0"/>
      <w:r w:rsidR="002B333A">
        <w:rPr>
          <w:rFonts w:hint="eastAsia"/>
          <w:snapToGrid w:val="0"/>
        </w:rPr>
        <w:t>様式第４号（第４条関係）</w:t>
      </w:r>
    </w:p>
    <w:p w:rsidR="00F50E39" w:rsidRDefault="00F50E39">
      <w:pPr>
        <w:overflowPunct/>
        <w:snapToGrid w:val="0"/>
        <w:spacing w:line="360" w:lineRule="exact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検体検査用放射性同位元素使用届</w:t>
      </w:r>
    </w:p>
    <w:p w:rsidR="00F50E39" w:rsidRDefault="00F50E39">
      <w:pPr>
        <w:pStyle w:val="0220"/>
        <w:overflowPunct/>
        <w:snapToGrid w:val="0"/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年　　月　　日</w:t>
      </w:r>
    </w:p>
    <w:p w:rsidR="00F50E39" w:rsidRDefault="00F50E39">
      <w:pPr>
        <w:overflowPunct/>
        <w:snapToGrid w:val="0"/>
        <w:spacing w:line="360" w:lineRule="exact"/>
        <w:ind w:left="630"/>
        <w:textAlignment w:val="center"/>
        <w:rPr>
          <w:snapToGrid w:val="0"/>
        </w:rPr>
      </w:pPr>
      <w:r>
        <w:rPr>
          <w:rFonts w:hint="eastAsia"/>
          <w:snapToGrid w:val="0"/>
        </w:rPr>
        <w:t>広島県知事　　　　　殿</w:t>
      </w:r>
    </w:p>
    <w:p w:rsidR="00F50E39" w:rsidRDefault="00F50E39">
      <w:pPr>
        <w:pStyle w:val="0220"/>
        <w:overflowPunct/>
        <w:snapToGrid w:val="0"/>
        <w:spacing w:line="360" w:lineRule="exac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郵便番号　　　　　　　　　</w:t>
      </w:r>
    </w:p>
    <w:p w:rsidR="00F50E39" w:rsidRDefault="00F50E39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管理者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　</w:t>
      </w:r>
    </w:p>
    <w:p w:rsidR="00F50E39" w:rsidRDefault="00F50E39">
      <w:pPr>
        <w:pStyle w:val="0220"/>
        <w:overflowPunct/>
        <w:snapToGrid w:val="0"/>
        <w:textAlignment w:val="center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 w:rsidR="002B333A">
        <w:rPr>
          <w:rFonts w:hint="eastAsia"/>
          <w:snapToGrid w:val="0"/>
        </w:rPr>
        <w:t xml:space="preserve">名　　　　　　　　　</w:t>
      </w:r>
    </w:p>
    <w:p w:rsidR="00F50E39" w:rsidRDefault="00F50E39">
      <w:pPr>
        <w:pStyle w:val="0220"/>
        <w:overflowPunct/>
        <w:snapToGrid w:val="0"/>
        <w:spacing w:line="400" w:lineRule="exact"/>
        <w:ind w:left="210" w:right="-1" w:firstLine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次のとおり検体検査用放射性同位元素を使用します。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1260"/>
        <w:gridCol w:w="1365"/>
        <w:gridCol w:w="1260"/>
        <w:gridCol w:w="3360"/>
      </w:tblGrid>
      <w:tr w:rsidR="00F50E39">
        <w:trPr>
          <w:cantSplit/>
          <w:trHeight w:val="480"/>
        </w:trPr>
        <w:tc>
          <w:tcPr>
            <w:tcW w:w="1050" w:type="dxa"/>
            <w:vAlign w:val="center"/>
          </w:tcPr>
          <w:p w:rsidR="00F50E39" w:rsidRDefault="00F50E3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2835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F50E39" w:rsidRDefault="00F50E3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3360" w:type="dxa"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E39"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衛生検査所の名称</w:t>
            </w:r>
          </w:p>
        </w:tc>
        <w:tc>
          <w:tcPr>
            <w:tcW w:w="5985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E39">
        <w:trPr>
          <w:cantSplit/>
          <w:trHeight w:val="480"/>
        </w:trPr>
        <w:tc>
          <w:tcPr>
            <w:tcW w:w="2520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衛生検査所の所在地</w:t>
            </w:r>
          </w:p>
        </w:tc>
        <w:tc>
          <w:tcPr>
            <w:tcW w:w="5985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E39">
        <w:trPr>
          <w:cantSplit/>
          <w:trHeight w:val="480"/>
        </w:trPr>
        <w:tc>
          <w:tcPr>
            <w:tcW w:w="1260" w:type="dxa"/>
            <w:gridSpan w:val="2"/>
            <w:vMerge w:val="restart"/>
            <w:vAlign w:val="center"/>
          </w:tcPr>
          <w:p w:rsidR="00F50E39" w:rsidRDefault="00F50E39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翌年に使用予定の検体検査用放射性同位元素</w:t>
            </w:r>
          </w:p>
        </w:tc>
        <w:tc>
          <w:tcPr>
            <w:tcW w:w="1260" w:type="dxa"/>
            <w:vAlign w:val="center"/>
          </w:tcPr>
          <w:p w:rsidR="00F50E39" w:rsidRDefault="00F50E3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5985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E39">
        <w:trPr>
          <w:cantSplit/>
          <w:trHeight w:val="480"/>
        </w:trPr>
        <w:tc>
          <w:tcPr>
            <w:tcW w:w="1260" w:type="dxa"/>
            <w:gridSpan w:val="2"/>
            <w:vMerge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50E39" w:rsidRDefault="00F50E39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形状</w:t>
            </w:r>
          </w:p>
        </w:tc>
        <w:tc>
          <w:tcPr>
            <w:tcW w:w="5985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F50E39">
        <w:trPr>
          <w:cantSplit/>
          <w:trHeight w:val="480"/>
        </w:trPr>
        <w:tc>
          <w:tcPr>
            <w:tcW w:w="1260" w:type="dxa"/>
            <w:gridSpan w:val="2"/>
            <w:vMerge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F50E39" w:rsidRDefault="00F50E39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  <w:p w:rsidR="00F50E39" w:rsidRDefault="00F50E39">
            <w:pPr>
              <w:overflowPunct/>
              <w:snapToGrid w:val="0"/>
              <w:spacing w:line="240" w:lineRule="exact"/>
              <w:jc w:val="distribute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ベクレル</w:t>
            </w:r>
            <w:r>
              <w:rPr>
                <w:snapToGrid w:val="0"/>
              </w:rPr>
              <w:t>)</w:t>
            </w:r>
          </w:p>
        </w:tc>
        <w:tc>
          <w:tcPr>
            <w:tcW w:w="5985" w:type="dxa"/>
            <w:gridSpan w:val="3"/>
            <w:vAlign w:val="center"/>
          </w:tcPr>
          <w:p w:rsidR="00F50E39" w:rsidRDefault="00F50E39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F50E39" w:rsidRDefault="00F50E39">
      <w:pPr>
        <w:pStyle w:val="0220"/>
        <w:overflowPunct/>
        <w:snapToGrid w:val="0"/>
        <w:spacing w:line="400" w:lineRule="exact"/>
        <w:ind w:left="420" w:right="-1" w:hanging="210"/>
        <w:jc w:val="both"/>
        <w:textAlignment w:val="center"/>
        <w:rPr>
          <w:snapToGrid w:val="0"/>
        </w:rPr>
      </w:pPr>
      <w:r>
        <w:rPr>
          <w:rFonts w:hint="eastAsia"/>
          <w:snapToGrid w:val="0"/>
        </w:rPr>
        <w:t>注　用紙の大きさは，</w:t>
      </w:r>
      <w:r w:rsidR="00944905">
        <w:rPr>
          <w:rFonts w:hint="eastAsia"/>
          <w:snapToGrid w:val="0"/>
        </w:rPr>
        <w:t>日本産業規格</w:t>
      </w:r>
      <w:r>
        <w:rPr>
          <w:rFonts w:hint="eastAsia"/>
          <w:snapToGrid w:val="0"/>
        </w:rPr>
        <w:t>Ａ列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F50E39">
      <w:pgSz w:w="11906" w:h="16838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12B" w:rsidRDefault="00C3112B">
      <w:r>
        <w:separator/>
      </w:r>
    </w:p>
  </w:endnote>
  <w:endnote w:type="continuationSeparator" w:id="0">
    <w:p w:rsidR="00C3112B" w:rsidRDefault="00C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12B" w:rsidRDefault="00C3112B">
      <w:r>
        <w:separator/>
      </w:r>
    </w:p>
  </w:footnote>
  <w:footnote w:type="continuationSeparator" w:id="0">
    <w:p w:rsidR="00C3112B" w:rsidRDefault="00C3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E39"/>
    <w:rsid w:val="002B333A"/>
    <w:rsid w:val="00624610"/>
    <w:rsid w:val="00944905"/>
    <w:rsid w:val="009A7659"/>
    <w:rsid w:val="00AC214F"/>
    <w:rsid w:val="00C3112B"/>
    <w:rsid w:val="00F5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E050A6-4C29-4F3B-87FD-4251ED43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>広島県庁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岩生 範子</cp:lastModifiedBy>
  <cp:revision>4</cp:revision>
  <cp:lastPrinted>2000-09-26T02:53:00Z</cp:lastPrinted>
  <dcterms:created xsi:type="dcterms:W3CDTF">2020-05-11T06:56:00Z</dcterms:created>
  <dcterms:modified xsi:type="dcterms:W3CDTF">2021-10-13T02:47:00Z</dcterms:modified>
</cp:coreProperties>
</file>