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5" w:rsidRDefault="00F02598" w:rsidP="00F025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2598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246F8A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Pr="00F02598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3D21E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F02598">
        <w:rPr>
          <w:rFonts w:asciiTheme="majorEastAsia" w:eastAsiaTheme="majorEastAsia" w:hAnsiTheme="majorEastAsia" w:hint="eastAsia"/>
          <w:b/>
          <w:sz w:val="24"/>
          <w:szCs w:val="24"/>
        </w:rPr>
        <w:t>広島</w:t>
      </w:r>
      <w:r w:rsidR="00A711FE">
        <w:rPr>
          <w:rFonts w:asciiTheme="majorEastAsia" w:eastAsiaTheme="majorEastAsia" w:hAnsiTheme="majorEastAsia" w:hint="eastAsia"/>
          <w:b/>
          <w:sz w:val="24"/>
          <w:szCs w:val="24"/>
        </w:rPr>
        <w:t>県</w:t>
      </w:r>
      <w:r w:rsidR="00E95B5D">
        <w:rPr>
          <w:rFonts w:asciiTheme="majorEastAsia" w:eastAsiaTheme="majorEastAsia" w:hAnsiTheme="majorEastAsia" w:hint="eastAsia"/>
          <w:b/>
          <w:sz w:val="24"/>
          <w:szCs w:val="24"/>
        </w:rPr>
        <w:t>教師</w:t>
      </w:r>
      <w:r w:rsidR="00A711FE">
        <w:rPr>
          <w:rFonts w:asciiTheme="majorEastAsia" w:eastAsiaTheme="majorEastAsia" w:hAnsiTheme="majorEastAsia" w:hint="eastAsia"/>
          <w:b/>
          <w:sz w:val="24"/>
          <w:szCs w:val="24"/>
        </w:rPr>
        <w:t>養成塾</w:t>
      </w:r>
      <w:r w:rsidR="00686C68">
        <w:rPr>
          <w:rFonts w:asciiTheme="majorEastAsia" w:eastAsiaTheme="majorEastAsia" w:hAnsiTheme="majorEastAsia" w:hint="eastAsia"/>
          <w:b/>
          <w:sz w:val="24"/>
          <w:szCs w:val="24"/>
        </w:rPr>
        <w:t>を活用した学校インターンシップ募集</w:t>
      </w:r>
      <w:r w:rsidR="000C589C">
        <w:rPr>
          <w:rFonts w:asciiTheme="majorEastAsia" w:eastAsiaTheme="majorEastAsia" w:hAnsiTheme="majorEastAsia" w:hint="eastAsia"/>
          <w:b/>
          <w:sz w:val="24"/>
          <w:szCs w:val="24"/>
        </w:rPr>
        <w:t>要項</w:t>
      </w:r>
    </w:p>
    <w:p w:rsidR="008D0840" w:rsidRDefault="008D0840" w:rsidP="00F025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02598" w:rsidRDefault="00F02598" w:rsidP="00042DFE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 w:rsidRPr="00F02598">
        <w:rPr>
          <w:rFonts w:asciiTheme="majorEastAsia" w:eastAsiaTheme="majorEastAsia" w:hAnsiTheme="majorEastAsia" w:hint="eastAsia"/>
          <w:b/>
          <w:szCs w:val="21"/>
        </w:rPr>
        <w:t>１　目的</w:t>
      </w:r>
    </w:p>
    <w:p w:rsidR="00596E17" w:rsidRPr="008D0840" w:rsidRDefault="00F02598" w:rsidP="00975915">
      <w:pPr>
        <w:spacing w:line="320" w:lineRule="exact"/>
        <w:ind w:left="231" w:hangingChars="100" w:hanging="231"/>
        <w:jc w:val="left"/>
        <w:rPr>
          <w:rFonts w:asciiTheme="minorEastAsia" w:eastAsiaTheme="minorEastAsia" w:hAnsiTheme="minorEastAsia"/>
          <w:spacing w:val="0"/>
          <w:kern w:val="2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8C4924">
        <w:rPr>
          <w:rFonts w:asciiTheme="minorEastAsia" w:eastAsiaTheme="minorEastAsia" w:hAnsiTheme="minorEastAsia" w:hint="eastAsia"/>
          <w:szCs w:val="21"/>
        </w:rPr>
        <w:t>広島県</w:t>
      </w:r>
      <w:r w:rsidR="00E95B5D">
        <w:rPr>
          <w:rFonts w:asciiTheme="minorEastAsia" w:eastAsiaTheme="minorEastAsia" w:hAnsiTheme="minorEastAsia" w:hint="eastAsia"/>
          <w:szCs w:val="21"/>
        </w:rPr>
        <w:t>教師</w:t>
      </w:r>
      <w:r w:rsidR="008C4924">
        <w:rPr>
          <w:rFonts w:asciiTheme="minorEastAsia" w:eastAsiaTheme="minorEastAsia" w:hAnsiTheme="minorEastAsia" w:hint="eastAsia"/>
          <w:szCs w:val="21"/>
        </w:rPr>
        <w:t>養成塾</w:t>
      </w:r>
      <w:r w:rsidR="00686C68">
        <w:rPr>
          <w:rFonts w:asciiTheme="minorEastAsia" w:eastAsiaTheme="minorEastAsia" w:hAnsiTheme="minorEastAsia" w:hint="eastAsia"/>
          <w:szCs w:val="21"/>
        </w:rPr>
        <w:t>を活用した学校インターンシップ</w:t>
      </w:r>
      <w:r w:rsidR="008C4924">
        <w:rPr>
          <w:rFonts w:asciiTheme="minorEastAsia" w:eastAsiaTheme="minorEastAsia" w:hAnsiTheme="minorEastAsia" w:hint="eastAsia"/>
          <w:szCs w:val="21"/>
        </w:rPr>
        <w:t>（以下「</w:t>
      </w:r>
      <w:r w:rsidR="00686C68">
        <w:rPr>
          <w:rFonts w:asciiTheme="minorEastAsia" w:eastAsiaTheme="minorEastAsia" w:hAnsiTheme="minorEastAsia" w:hint="eastAsia"/>
          <w:szCs w:val="21"/>
        </w:rPr>
        <w:t>学校インターンシップ</w:t>
      </w:r>
      <w:r w:rsidR="008C4924">
        <w:rPr>
          <w:rFonts w:asciiTheme="minorEastAsia" w:eastAsiaTheme="minorEastAsia" w:hAnsiTheme="minorEastAsia" w:hint="eastAsia"/>
          <w:szCs w:val="21"/>
        </w:rPr>
        <w:t>」という。）は，本</w:t>
      </w:r>
      <w:r w:rsidR="008D0840" w:rsidRPr="008D0840">
        <w:rPr>
          <w:rFonts w:asciiTheme="minorEastAsia" w:eastAsiaTheme="minorEastAsia" w:hAnsiTheme="minorEastAsia" w:hint="eastAsia"/>
          <w:szCs w:val="21"/>
        </w:rPr>
        <w:t>県</w:t>
      </w:r>
      <w:r w:rsidR="000532A2">
        <w:rPr>
          <w:rFonts w:asciiTheme="minorEastAsia" w:eastAsiaTheme="minorEastAsia" w:hAnsiTheme="minorEastAsia" w:hint="eastAsia"/>
          <w:szCs w:val="21"/>
        </w:rPr>
        <w:t>の</w:t>
      </w:r>
      <w:r w:rsidR="008D0840" w:rsidRPr="008D0840">
        <w:rPr>
          <w:rFonts w:asciiTheme="minorEastAsia" w:eastAsiaTheme="minorEastAsia" w:hAnsiTheme="minorEastAsia" w:hint="eastAsia"/>
          <w:szCs w:val="21"/>
        </w:rPr>
        <w:t>小学校</w:t>
      </w:r>
      <w:r w:rsidR="00034DAF">
        <w:rPr>
          <w:rFonts w:asciiTheme="minorEastAsia" w:eastAsiaTheme="minorEastAsia" w:hAnsiTheme="minorEastAsia" w:hint="eastAsia"/>
          <w:szCs w:val="21"/>
        </w:rPr>
        <w:t>（義務教育学校の前期課程及び特別支援学校小学部を含む。以下「小学校」という。）</w:t>
      </w:r>
      <w:r w:rsidR="000532A2">
        <w:rPr>
          <w:rFonts w:asciiTheme="minorEastAsia" w:eastAsiaTheme="minorEastAsia" w:hAnsiTheme="minorEastAsia" w:hint="eastAsia"/>
          <w:szCs w:val="21"/>
        </w:rPr>
        <w:t>教員</w:t>
      </w:r>
      <w:r w:rsidR="009D0564">
        <w:rPr>
          <w:rFonts w:asciiTheme="minorEastAsia" w:eastAsiaTheme="minorEastAsia" w:hAnsiTheme="minorEastAsia" w:hint="eastAsia"/>
          <w:szCs w:val="21"/>
        </w:rPr>
        <w:t>を志す大学生を対象に，</w:t>
      </w:r>
      <w:r w:rsidR="00997A90">
        <w:rPr>
          <w:rFonts w:asciiTheme="minorEastAsia" w:eastAsiaTheme="minorEastAsia" w:hAnsiTheme="minorEastAsia" w:hint="eastAsia"/>
          <w:szCs w:val="21"/>
        </w:rPr>
        <w:t>県内の小学校において</w:t>
      </w:r>
      <w:r w:rsidR="00FD1EDA">
        <w:rPr>
          <w:rFonts w:asciiTheme="minorEastAsia" w:eastAsiaTheme="minorEastAsia" w:hAnsiTheme="minorEastAsia" w:hint="eastAsia"/>
          <w:szCs w:val="21"/>
        </w:rPr>
        <w:t>学校インターンシップ</w:t>
      </w:r>
      <w:r w:rsidR="00997A90">
        <w:rPr>
          <w:rFonts w:asciiTheme="minorEastAsia" w:eastAsiaTheme="minorEastAsia" w:hAnsiTheme="minorEastAsia" w:hint="eastAsia"/>
          <w:szCs w:val="21"/>
        </w:rPr>
        <w:t>を実施する</w:t>
      </w:r>
      <w:r w:rsidR="009B19AF">
        <w:rPr>
          <w:rFonts w:asciiTheme="minorEastAsia" w:eastAsiaTheme="minorEastAsia" w:hAnsiTheme="minorEastAsia" w:hint="eastAsia"/>
          <w:szCs w:val="21"/>
        </w:rPr>
        <w:t>こと</w:t>
      </w:r>
      <w:r w:rsidR="005D6AB4">
        <w:rPr>
          <w:rFonts w:asciiTheme="minorEastAsia" w:eastAsiaTheme="minorEastAsia" w:hAnsiTheme="minorEastAsia" w:hint="eastAsia"/>
          <w:szCs w:val="21"/>
        </w:rPr>
        <w:t>により</w:t>
      </w:r>
      <w:r w:rsidR="00997A90">
        <w:rPr>
          <w:rFonts w:asciiTheme="minorEastAsia" w:eastAsiaTheme="minorEastAsia" w:hAnsiTheme="minorEastAsia" w:hint="eastAsia"/>
          <w:szCs w:val="21"/>
        </w:rPr>
        <w:t>，</w:t>
      </w:r>
      <w:r w:rsidR="00A86C96">
        <w:rPr>
          <w:rFonts w:asciiTheme="minorEastAsia" w:eastAsiaTheme="minorEastAsia" w:hAnsiTheme="minorEastAsia" w:hint="eastAsia"/>
          <w:szCs w:val="21"/>
        </w:rPr>
        <w:t>教育に対する情熱や使命感を涵養するとともに，教職についての理解や意欲を高めることなどを通して，</w:t>
      </w:r>
      <w:r w:rsidR="005D6AB4">
        <w:rPr>
          <w:rFonts w:asciiTheme="minorEastAsia" w:eastAsiaTheme="minorEastAsia" w:hAnsiTheme="minorEastAsia" w:hint="eastAsia"/>
          <w:szCs w:val="21"/>
        </w:rPr>
        <w:t>中山間地域をはじめとした広島県</w:t>
      </w:r>
      <w:r w:rsidR="00A86C96">
        <w:rPr>
          <w:rFonts w:asciiTheme="minorEastAsia" w:eastAsiaTheme="minorEastAsia" w:hAnsiTheme="minorEastAsia" w:hint="eastAsia"/>
          <w:szCs w:val="21"/>
        </w:rPr>
        <w:t>教育を担う人材の育成に資することを</w:t>
      </w:r>
      <w:r w:rsidR="00FC734F">
        <w:rPr>
          <w:rFonts w:asciiTheme="minorEastAsia" w:eastAsiaTheme="minorEastAsia" w:hAnsiTheme="minorEastAsia" w:hint="eastAsia"/>
          <w:szCs w:val="21"/>
        </w:rPr>
        <w:t>目的とする。</w:t>
      </w:r>
    </w:p>
    <w:p w:rsidR="00596E17" w:rsidRPr="007A762D" w:rsidRDefault="00596E17" w:rsidP="00975915">
      <w:pPr>
        <w:spacing w:line="320" w:lineRule="exact"/>
        <w:ind w:right="-1"/>
        <w:jc w:val="left"/>
        <w:rPr>
          <w:rFonts w:ascii="ＭＳ ゴシック" w:eastAsia="ＭＳ ゴシック" w:hAnsi="ＭＳ ゴシック"/>
          <w:b/>
          <w:spacing w:val="0"/>
          <w:kern w:val="2"/>
          <w:szCs w:val="21"/>
        </w:rPr>
      </w:pPr>
    </w:p>
    <w:p w:rsidR="00596E17" w:rsidRPr="00596E17" w:rsidRDefault="00997A90" w:rsidP="00042DFE">
      <w:pPr>
        <w:spacing w:line="340" w:lineRule="exact"/>
        <w:ind w:right="-1"/>
        <w:jc w:val="left"/>
        <w:rPr>
          <w:rFonts w:ascii="ＭＳ ゴシック" w:eastAsia="ＭＳ ゴシック" w:hAnsi="ＭＳ ゴシック"/>
          <w:b/>
          <w:spacing w:val="0"/>
          <w:kern w:val="2"/>
          <w:szCs w:val="21"/>
        </w:rPr>
      </w:pPr>
      <w:r>
        <w:rPr>
          <w:rFonts w:ascii="ＭＳ ゴシック" w:eastAsia="ＭＳ ゴシック" w:hAnsi="ＭＳ ゴシック" w:hint="eastAsia"/>
          <w:b/>
          <w:spacing w:val="0"/>
          <w:kern w:val="2"/>
          <w:szCs w:val="21"/>
        </w:rPr>
        <w:t xml:space="preserve">２　</w:t>
      </w:r>
      <w:r w:rsidR="00596E17" w:rsidRPr="00596E17">
        <w:rPr>
          <w:rFonts w:ascii="ＭＳ ゴシック" w:eastAsia="ＭＳ ゴシック" w:hAnsi="ＭＳ ゴシック" w:hint="eastAsia"/>
          <w:b/>
          <w:spacing w:val="0"/>
          <w:kern w:val="2"/>
          <w:szCs w:val="21"/>
        </w:rPr>
        <w:t>研修のねらいと内容</w:t>
      </w:r>
    </w:p>
    <w:p w:rsidR="00596E17" w:rsidRDefault="00596E17" w:rsidP="00686C68">
      <w:pPr>
        <w:spacing w:line="360" w:lineRule="exact"/>
        <w:ind w:left="211" w:hangingChars="100" w:hanging="211"/>
        <w:jc w:val="left"/>
        <w:rPr>
          <w:rFonts w:hAnsi="ＭＳ 明朝"/>
          <w:spacing w:val="0"/>
          <w:kern w:val="2"/>
          <w:szCs w:val="21"/>
        </w:rPr>
      </w:pPr>
      <w:r w:rsidRPr="00596E17">
        <w:rPr>
          <w:rFonts w:ascii="ＭＳ ゴシック" w:eastAsia="ＭＳ ゴシック" w:hAnsi="ＭＳ ゴシック" w:hint="eastAsia"/>
          <w:b/>
          <w:spacing w:val="0"/>
          <w:kern w:val="2"/>
          <w:szCs w:val="21"/>
        </w:rPr>
        <w:t xml:space="preserve">　　</w:t>
      </w:r>
      <w:r w:rsidR="008C4924">
        <w:rPr>
          <w:rFonts w:hAnsi="ＭＳ 明朝" w:hint="eastAsia"/>
          <w:spacing w:val="0"/>
          <w:kern w:val="2"/>
          <w:szCs w:val="21"/>
        </w:rPr>
        <w:t>本</w:t>
      </w:r>
      <w:r w:rsidR="00686C68">
        <w:rPr>
          <w:rFonts w:hAnsi="ＭＳ 明朝" w:hint="eastAsia"/>
          <w:spacing w:val="0"/>
          <w:kern w:val="2"/>
          <w:szCs w:val="21"/>
        </w:rPr>
        <w:t>学校インターンシップ</w:t>
      </w:r>
      <w:r w:rsidR="00C6210B">
        <w:rPr>
          <w:rFonts w:hAnsi="ＭＳ 明朝" w:hint="eastAsia"/>
          <w:spacing w:val="0"/>
          <w:kern w:val="2"/>
          <w:szCs w:val="21"/>
        </w:rPr>
        <w:t>は，</w:t>
      </w:r>
      <w:r w:rsidR="009B19AF">
        <w:rPr>
          <w:rFonts w:hAnsi="ＭＳ 明朝" w:hint="eastAsia"/>
          <w:spacing w:val="0"/>
          <w:kern w:val="2"/>
          <w:szCs w:val="21"/>
        </w:rPr>
        <w:t>広島県教師養成塾における</w:t>
      </w:r>
      <w:r w:rsidR="00C6210B">
        <w:rPr>
          <w:rFonts w:hAnsi="ＭＳ 明朝" w:hint="eastAsia"/>
          <w:spacing w:val="0"/>
          <w:kern w:val="2"/>
          <w:szCs w:val="21"/>
        </w:rPr>
        <w:t>実地</w:t>
      </w:r>
      <w:r w:rsidRPr="00596E17">
        <w:rPr>
          <w:rFonts w:hAnsi="ＭＳ 明朝" w:hint="eastAsia"/>
          <w:spacing w:val="0"/>
          <w:kern w:val="2"/>
          <w:szCs w:val="21"/>
        </w:rPr>
        <w:t>研修</w:t>
      </w:r>
      <w:r w:rsidR="00997A90">
        <w:rPr>
          <w:rFonts w:hAnsi="ＭＳ 明朝" w:hint="eastAsia"/>
          <w:spacing w:val="0"/>
          <w:kern w:val="2"/>
          <w:szCs w:val="21"/>
        </w:rPr>
        <w:t>を主体</w:t>
      </w:r>
      <w:r w:rsidRPr="00596E17">
        <w:rPr>
          <w:rFonts w:hAnsi="ＭＳ 明朝" w:hint="eastAsia"/>
          <w:spacing w:val="0"/>
          <w:kern w:val="2"/>
          <w:szCs w:val="21"/>
        </w:rPr>
        <w:t>とし</w:t>
      </w:r>
      <w:r w:rsidR="00C6210B">
        <w:rPr>
          <w:rFonts w:hAnsi="ＭＳ 明朝" w:hint="eastAsia"/>
          <w:spacing w:val="0"/>
          <w:kern w:val="2"/>
          <w:szCs w:val="21"/>
        </w:rPr>
        <w:t>，大学１年</w:t>
      </w:r>
      <w:r w:rsidR="00CE4491">
        <w:rPr>
          <w:rFonts w:hAnsi="ＭＳ 明朝" w:hint="eastAsia"/>
          <w:spacing w:val="0"/>
          <w:kern w:val="2"/>
          <w:szCs w:val="21"/>
        </w:rPr>
        <w:t>次</w:t>
      </w:r>
      <w:r w:rsidR="009D0564">
        <w:rPr>
          <w:rFonts w:hAnsi="ＭＳ 明朝" w:hint="eastAsia"/>
          <w:spacing w:val="0"/>
          <w:kern w:val="2"/>
          <w:szCs w:val="21"/>
        </w:rPr>
        <w:t>から２</w:t>
      </w:r>
      <w:r w:rsidR="00C6210B">
        <w:rPr>
          <w:rFonts w:hAnsi="ＭＳ 明朝" w:hint="eastAsia"/>
          <w:spacing w:val="0"/>
          <w:kern w:val="2"/>
          <w:szCs w:val="21"/>
        </w:rPr>
        <w:t>年</w:t>
      </w:r>
      <w:r w:rsidR="00CE4491">
        <w:rPr>
          <w:rFonts w:hAnsi="ＭＳ 明朝" w:hint="eastAsia"/>
          <w:spacing w:val="0"/>
          <w:kern w:val="2"/>
          <w:szCs w:val="21"/>
        </w:rPr>
        <w:t>次</w:t>
      </w:r>
      <w:r w:rsidR="000532A2">
        <w:rPr>
          <w:rFonts w:hAnsi="ＭＳ 明朝" w:hint="eastAsia"/>
          <w:spacing w:val="0"/>
          <w:kern w:val="2"/>
          <w:szCs w:val="21"/>
        </w:rPr>
        <w:t>まで</w:t>
      </w:r>
      <w:r w:rsidR="009D0564">
        <w:rPr>
          <w:rFonts w:hAnsi="ＭＳ 明朝" w:hint="eastAsia"/>
          <w:spacing w:val="0"/>
          <w:kern w:val="2"/>
          <w:szCs w:val="21"/>
        </w:rPr>
        <w:t>の２</w:t>
      </w:r>
      <w:r w:rsidR="00C6210B">
        <w:rPr>
          <w:rFonts w:hAnsi="ＭＳ 明朝" w:hint="eastAsia"/>
          <w:spacing w:val="0"/>
          <w:kern w:val="2"/>
          <w:szCs w:val="21"/>
        </w:rPr>
        <w:t>年間</w:t>
      </w:r>
      <w:r w:rsidR="000532A2">
        <w:rPr>
          <w:rFonts w:hAnsi="ＭＳ 明朝" w:hint="eastAsia"/>
          <w:spacing w:val="0"/>
          <w:kern w:val="2"/>
          <w:szCs w:val="21"/>
        </w:rPr>
        <w:t>にわたり，以下のねらいに応じた内容の研修を</w:t>
      </w:r>
      <w:r w:rsidR="00C6210B">
        <w:rPr>
          <w:rFonts w:hAnsi="ＭＳ 明朝" w:hint="eastAsia"/>
          <w:spacing w:val="0"/>
          <w:kern w:val="2"/>
          <w:szCs w:val="21"/>
        </w:rPr>
        <w:t>実施する</w:t>
      </w:r>
      <w:r w:rsidRPr="00596E17">
        <w:rPr>
          <w:rFonts w:hAnsi="ＭＳ 明朝" w:hint="eastAsia"/>
          <w:spacing w:val="0"/>
          <w:kern w:val="2"/>
          <w:szCs w:val="21"/>
        </w:rPr>
        <w:t>。</w:t>
      </w:r>
    </w:p>
    <w:p w:rsidR="006B069F" w:rsidRPr="00596E17" w:rsidRDefault="006B069F" w:rsidP="006B069F">
      <w:pPr>
        <w:spacing w:line="140" w:lineRule="exact"/>
        <w:ind w:firstLineChars="100" w:firstLine="210"/>
        <w:jc w:val="left"/>
        <w:rPr>
          <w:rFonts w:hAnsi="ＭＳ 明朝"/>
          <w:spacing w:val="0"/>
          <w:kern w:val="2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9D0564" w:rsidRPr="00596E17" w:rsidTr="00FB4AD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Default="00997A90" w:rsidP="005D6AB4">
            <w:pPr>
              <w:spacing w:line="300" w:lineRule="exact"/>
              <w:ind w:right="-1"/>
              <w:jc w:val="center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実施時期</w:t>
            </w:r>
          </w:p>
          <w:p w:rsidR="00997A90" w:rsidRPr="00596E17" w:rsidRDefault="00997A90" w:rsidP="005D6AB4">
            <w:pPr>
              <w:spacing w:line="300" w:lineRule="exact"/>
              <w:ind w:right="-1"/>
              <w:jc w:val="center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（時間数）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Default="00997A90" w:rsidP="005D6AB4">
            <w:pPr>
              <w:spacing w:line="300" w:lineRule="exact"/>
              <w:ind w:right="-1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大学１年次：</w:t>
            </w:r>
            <w:r w:rsidRPr="00997A90">
              <w:rPr>
                <w:rFonts w:hAnsi="ＭＳ 明朝" w:hint="eastAsia"/>
                <w:spacing w:val="0"/>
                <w:szCs w:val="21"/>
                <w:fitText w:val="210" w:id="1436279808"/>
              </w:rPr>
              <w:t>11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月上旬～翌年３月中旬（20時間以上）</w:t>
            </w:r>
          </w:p>
          <w:p w:rsidR="00997A90" w:rsidRPr="00596E17" w:rsidRDefault="005D6AB4" w:rsidP="005D6AB4">
            <w:pPr>
              <w:spacing w:line="300" w:lineRule="exact"/>
              <w:ind w:right="-1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大学２年次：４月中旬～翌年３月中</w:t>
            </w:r>
            <w:r w:rsidR="00997A90">
              <w:rPr>
                <w:rFonts w:hAnsi="ＭＳ 明朝" w:hint="eastAsia"/>
                <w:spacing w:val="0"/>
                <w:kern w:val="2"/>
                <w:szCs w:val="21"/>
              </w:rPr>
              <w:t>旬（40時間以上）</w:t>
            </w:r>
          </w:p>
        </w:tc>
      </w:tr>
      <w:tr w:rsidR="009D0564" w:rsidRPr="00596E17" w:rsidTr="00FB4AD0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Pr="00596E17" w:rsidRDefault="00997A90" w:rsidP="005D6AB4">
            <w:pPr>
              <w:spacing w:line="300" w:lineRule="exact"/>
              <w:ind w:right="-1"/>
              <w:jc w:val="center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研修場所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Pr="00596E17" w:rsidRDefault="00997A90" w:rsidP="009B19AF">
            <w:pPr>
              <w:spacing w:line="300" w:lineRule="exact"/>
              <w:ind w:right="-1"/>
              <w:rPr>
                <w:rFonts w:hAnsi="ＭＳ 明朝"/>
                <w:spacing w:val="0"/>
                <w:kern w:val="2"/>
                <w:szCs w:val="21"/>
              </w:rPr>
            </w:pPr>
            <w:r>
              <w:rPr>
                <w:rFonts w:hAnsi="ＭＳ 明朝" w:hint="eastAsia"/>
                <w:spacing w:val="0"/>
                <w:kern w:val="2"/>
                <w:szCs w:val="21"/>
              </w:rPr>
              <w:t>広島市を除く広島県内22市町が設置する小学校のうちの</w:t>
            </w:r>
            <w:r w:rsidR="009B19AF">
              <w:rPr>
                <w:rFonts w:hAnsi="ＭＳ 明朝" w:hint="eastAsia"/>
                <w:spacing w:val="0"/>
                <w:kern w:val="2"/>
                <w:szCs w:val="21"/>
              </w:rPr>
              <w:t>学校インター</w:t>
            </w:r>
            <w:r w:rsidR="00943BA1">
              <w:rPr>
                <w:rFonts w:hAnsi="ＭＳ 明朝" w:hint="eastAsia"/>
                <w:spacing w:val="0"/>
                <w:kern w:val="2"/>
                <w:szCs w:val="21"/>
              </w:rPr>
              <w:t>ン</w:t>
            </w:r>
            <w:r w:rsidR="009B19AF">
              <w:rPr>
                <w:rFonts w:hAnsi="ＭＳ 明朝" w:hint="eastAsia"/>
                <w:spacing w:val="0"/>
                <w:kern w:val="2"/>
                <w:szCs w:val="21"/>
              </w:rPr>
              <w:t>シップ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受入校</w:t>
            </w:r>
          </w:p>
        </w:tc>
      </w:tr>
      <w:tr w:rsidR="009D0564" w:rsidRPr="00596E17" w:rsidTr="00FB4AD0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Pr="00596E17" w:rsidRDefault="009D0564" w:rsidP="005D6AB4">
            <w:pPr>
              <w:spacing w:line="300" w:lineRule="exact"/>
              <w:ind w:right="-1"/>
              <w:jc w:val="center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ね ら 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4" w:rsidRDefault="009D0564" w:rsidP="005D6AB4">
            <w:pPr>
              <w:spacing w:line="300" w:lineRule="exact"/>
              <w:ind w:leftChars="15" w:left="244" w:hangingChars="100" w:hanging="210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・児童とのふれあい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を通して教職の魅力を実感し，教育に対する情熱や使命感を涵養する。</w:t>
            </w:r>
          </w:p>
          <w:p w:rsidR="009D0564" w:rsidRPr="00596E17" w:rsidRDefault="009D0564" w:rsidP="005D6AB4">
            <w:pPr>
              <w:spacing w:line="300" w:lineRule="exact"/>
              <w:ind w:leftChars="15" w:left="244" w:hangingChars="100" w:hanging="210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教員の仕事を体験し，教員の喜びや苦労を通して教職についての理解や意欲を高める。</w:t>
            </w:r>
          </w:p>
          <w:p w:rsidR="009D0564" w:rsidRPr="00596E17" w:rsidRDefault="009D0564" w:rsidP="005D6AB4">
            <w:pPr>
              <w:spacing w:line="300" w:lineRule="exact"/>
              <w:ind w:firstLineChars="15" w:firstLine="31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中山間地域等における教育環境や特色等を知り，その魅力を実感する。</w:t>
            </w:r>
          </w:p>
        </w:tc>
      </w:tr>
      <w:tr w:rsidR="009D0564" w:rsidRPr="00596E17" w:rsidTr="00FB4AD0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64" w:rsidRPr="00596E17" w:rsidRDefault="009D0564" w:rsidP="005D6AB4">
            <w:pPr>
              <w:spacing w:line="300" w:lineRule="exact"/>
              <w:ind w:right="-1"/>
              <w:jc w:val="center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内　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64" w:rsidRPr="00596E17" w:rsidRDefault="009D0564" w:rsidP="005D6AB4">
            <w:pPr>
              <w:spacing w:line="300" w:lineRule="exact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・児童とのふれあい活動</w:t>
            </w:r>
          </w:p>
          <w:p w:rsidR="009D0564" w:rsidRPr="00596E17" w:rsidRDefault="009D0564" w:rsidP="005D6AB4">
            <w:pPr>
              <w:spacing w:line="300" w:lineRule="exact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・授業観察やその補助</w:t>
            </w:r>
          </w:p>
          <w:p w:rsidR="009D0564" w:rsidRPr="00596E17" w:rsidRDefault="009D0564" w:rsidP="005D6AB4">
            <w:pPr>
              <w:spacing w:line="300" w:lineRule="exact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運動会などの</w:t>
            </w: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学校行事の運営補助</w:t>
            </w:r>
          </w:p>
          <w:p w:rsidR="009D0564" w:rsidRPr="00596E17" w:rsidRDefault="009D0564" w:rsidP="005D6AB4">
            <w:pPr>
              <w:spacing w:line="300" w:lineRule="exact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・「山・海・島」体験活動</w:t>
            </w:r>
            <w:r>
              <w:rPr>
                <w:rFonts w:hAnsi="ＭＳ 明朝" w:hint="eastAsia"/>
                <w:spacing w:val="0"/>
                <w:kern w:val="2"/>
                <w:szCs w:val="21"/>
              </w:rPr>
              <w:t>などの特別活動</w:t>
            </w: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の運営補助</w:t>
            </w:r>
          </w:p>
          <w:p w:rsidR="009D0564" w:rsidRPr="00596E17" w:rsidRDefault="009D0564" w:rsidP="005D6AB4">
            <w:pPr>
              <w:spacing w:line="300" w:lineRule="exact"/>
              <w:jc w:val="left"/>
              <w:rPr>
                <w:rFonts w:hAnsi="ＭＳ 明朝"/>
                <w:spacing w:val="0"/>
                <w:kern w:val="2"/>
                <w:szCs w:val="21"/>
              </w:rPr>
            </w:pP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・</w:t>
            </w:r>
            <w:r w:rsidRPr="000532A2">
              <w:rPr>
                <w:rFonts w:hAnsi="ＭＳ 明朝" w:hint="eastAsia"/>
                <w:color w:val="0D0D0D" w:themeColor="text1" w:themeTint="F2"/>
                <w:spacing w:val="0"/>
                <w:kern w:val="2"/>
                <w:szCs w:val="21"/>
              </w:rPr>
              <w:t>教員の業</w:t>
            </w:r>
            <w:r w:rsidRPr="00596E17">
              <w:rPr>
                <w:rFonts w:hAnsi="ＭＳ 明朝" w:hint="eastAsia"/>
                <w:spacing w:val="0"/>
                <w:kern w:val="2"/>
                <w:szCs w:val="21"/>
              </w:rPr>
              <w:t>務全般に係る観察　など</w:t>
            </w:r>
          </w:p>
        </w:tc>
      </w:tr>
    </w:tbl>
    <w:p w:rsidR="00596E17" w:rsidRDefault="00596E17" w:rsidP="00034DAF">
      <w:pPr>
        <w:spacing w:line="200" w:lineRule="exact"/>
        <w:jc w:val="left"/>
        <w:rPr>
          <w:rFonts w:ascii="ＭＳ ゴシック" w:eastAsia="ＭＳ ゴシック" w:hAnsi="ＭＳ ゴシック"/>
          <w:b/>
          <w:spacing w:val="0"/>
          <w:kern w:val="2"/>
          <w:szCs w:val="21"/>
        </w:rPr>
      </w:pPr>
    </w:p>
    <w:p w:rsidR="00AC7CE3" w:rsidRPr="00596E17" w:rsidRDefault="00034DAF" w:rsidP="00042DFE">
      <w:pPr>
        <w:spacing w:line="340" w:lineRule="exact"/>
        <w:ind w:firstLineChars="300" w:firstLine="63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/>
          <w:noProof/>
          <w:spacing w:val="0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29085" wp14:editId="511EE38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50768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857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pt;margin-top:.25pt;width:39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"/>
            </w:pict>
          </mc:Fallback>
        </mc:AlternateContent>
      </w:r>
      <w:r w:rsidR="00AC7CE3" w:rsidRPr="00596E17">
        <w:rPr>
          <w:rFonts w:hAnsi="ＭＳ 明朝" w:hint="eastAsia"/>
          <w:spacing w:val="0"/>
          <w:kern w:val="2"/>
          <w:szCs w:val="21"/>
        </w:rPr>
        <w:t>原則，</w:t>
      </w:r>
      <w:r w:rsidR="00AC7CE3" w:rsidRPr="000532A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大学１年</w:t>
      </w:r>
      <w:r w:rsidR="00CE4491" w:rsidRPr="000532A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次</w:t>
      </w:r>
      <w:r w:rsidR="00FC734F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に</w:t>
      </w:r>
      <w:r w:rsidR="00990F81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受講を開始</w:t>
      </w:r>
      <w:r w:rsidR="009D056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し，大学２</w:t>
      </w:r>
      <w:r w:rsidR="00AC7CE3" w:rsidRPr="000532A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年</w:t>
      </w:r>
      <w:r w:rsidR="00CE4491" w:rsidRPr="000532A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次</w:t>
      </w:r>
      <w:r w:rsidR="00AC7CE3" w:rsidRPr="00596E17">
        <w:rPr>
          <w:rFonts w:hAnsi="ＭＳ 明朝" w:hint="eastAsia"/>
          <w:spacing w:val="0"/>
          <w:kern w:val="2"/>
          <w:szCs w:val="21"/>
        </w:rPr>
        <w:t>で修了とする。</w:t>
      </w:r>
    </w:p>
    <w:p w:rsidR="00AC7CE3" w:rsidRPr="00596E17" w:rsidRDefault="00AC7CE3" w:rsidP="00042DFE">
      <w:pPr>
        <w:spacing w:line="340" w:lineRule="exact"/>
        <w:ind w:firstLineChars="300" w:firstLine="630"/>
        <w:jc w:val="left"/>
        <w:rPr>
          <w:rFonts w:hAnsi="ＭＳ 明朝"/>
          <w:spacing w:val="0"/>
          <w:kern w:val="2"/>
          <w:szCs w:val="21"/>
        </w:rPr>
      </w:pPr>
      <w:r w:rsidRPr="00596E17">
        <w:rPr>
          <w:rFonts w:hAnsi="ＭＳ 明朝" w:hint="eastAsia"/>
          <w:spacing w:val="0"/>
          <w:kern w:val="2"/>
          <w:szCs w:val="21"/>
        </w:rPr>
        <w:t>・</w:t>
      </w:r>
      <w:r w:rsidR="009D0564">
        <w:rPr>
          <w:rFonts w:hAnsi="ＭＳ 明朝" w:hint="eastAsia"/>
          <w:spacing w:val="0"/>
          <w:kern w:val="2"/>
          <w:szCs w:val="21"/>
        </w:rPr>
        <w:t>２</w:t>
      </w:r>
      <w:r w:rsidRPr="00596E17">
        <w:rPr>
          <w:rFonts w:hAnsi="ＭＳ 明朝" w:hint="eastAsia"/>
          <w:spacing w:val="0"/>
          <w:kern w:val="2"/>
          <w:szCs w:val="21"/>
        </w:rPr>
        <w:t>年間の課程を修了した者には，</w:t>
      </w:r>
      <w:r w:rsidR="00686C68">
        <w:rPr>
          <w:rFonts w:hAnsi="ＭＳ 明朝" w:hint="eastAsia"/>
          <w:spacing w:val="0"/>
          <w:kern w:val="2"/>
          <w:szCs w:val="21"/>
        </w:rPr>
        <w:t>学校インターンシップ</w:t>
      </w:r>
      <w:r w:rsidR="009D0564">
        <w:rPr>
          <w:rFonts w:hAnsi="ＭＳ 明朝" w:hint="eastAsia"/>
          <w:spacing w:val="0"/>
          <w:kern w:val="2"/>
          <w:szCs w:val="21"/>
        </w:rPr>
        <w:t>修了証書</w:t>
      </w:r>
      <w:r w:rsidRPr="00596E17">
        <w:rPr>
          <w:rFonts w:hAnsi="ＭＳ 明朝" w:hint="eastAsia"/>
          <w:spacing w:val="0"/>
          <w:kern w:val="2"/>
          <w:szCs w:val="21"/>
        </w:rPr>
        <w:t>を授与する。</w:t>
      </w:r>
    </w:p>
    <w:p w:rsidR="00AC7CE3" w:rsidRPr="00A86C96" w:rsidRDefault="00AC7CE3" w:rsidP="00034DAF">
      <w:pPr>
        <w:spacing w:line="280" w:lineRule="exact"/>
        <w:jc w:val="left"/>
        <w:rPr>
          <w:rFonts w:ascii="ＭＳ ゴシック" w:eastAsia="ＭＳ ゴシック" w:hAnsi="ＭＳ ゴシック"/>
          <w:b/>
          <w:spacing w:val="0"/>
          <w:kern w:val="2"/>
          <w:szCs w:val="21"/>
        </w:rPr>
      </w:pPr>
    </w:p>
    <w:p w:rsidR="00596E17" w:rsidRPr="00596E17" w:rsidRDefault="00596E17" w:rsidP="00042DFE">
      <w:pPr>
        <w:spacing w:line="360" w:lineRule="exact"/>
        <w:jc w:val="left"/>
        <w:rPr>
          <w:rFonts w:ascii="ＭＳ ゴシック" w:eastAsia="ＭＳ ゴシック" w:hAnsi="ＭＳ ゴシック"/>
          <w:b/>
          <w:spacing w:val="0"/>
          <w:kern w:val="2"/>
          <w:szCs w:val="21"/>
        </w:rPr>
      </w:pPr>
      <w:r w:rsidRPr="00596E17">
        <w:rPr>
          <w:rFonts w:ascii="ＭＳ ゴシック" w:eastAsia="ＭＳ ゴシック" w:hAnsi="ＭＳ ゴシック" w:hint="eastAsia"/>
          <w:b/>
          <w:spacing w:val="0"/>
          <w:kern w:val="2"/>
          <w:szCs w:val="21"/>
        </w:rPr>
        <w:t xml:space="preserve">３　</w:t>
      </w:r>
      <w:r w:rsidR="00620C0F">
        <w:rPr>
          <w:rFonts w:ascii="ＭＳ ゴシック" w:eastAsia="ＭＳ ゴシック" w:hAnsi="ＭＳ ゴシック" w:hint="eastAsia"/>
          <w:b/>
          <w:spacing w:val="0"/>
          <w:kern w:val="2"/>
          <w:szCs w:val="21"/>
        </w:rPr>
        <w:t>応募要件</w:t>
      </w:r>
    </w:p>
    <w:p w:rsidR="00503534" w:rsidRPr="00503534" w:rsidRDefault="00596E17" w:rsidP="00975915">
      <w:pPr>
        <w:spacing w:line="320" w:lineRule="exact"/>
        <w:ind w:right="-460"/>
        <w:jc w:val="left"/>
        <w:rPr>
          <w:rFonts w:hAnsi="ＭＳ 明朝"/>
          <w:spacing w:val="0"/>
          <w:kern w:val="2"/>
          <w:szCs w:val="21"/>
        </w:rPr>
      </w:pPr>
      <w:r w:rsidRPr="00503534">
        <w:rPr>
          <w:rFonts w:hAnsi="ＭＳ 明朝" w:hint="eastAsia"/>
          <w:spacing w:val="0"/>
          <w:kern w:val="2"/>
          <w:szCs w:val="21"/>
        </w:rPr>
        <w:t xml:space="preserve">　</w:t>
      </w:r>
      <w:r w:rsidR="0000500A">
        <w:rPr>
          <w:rFonts w:hAnsi="ＭＳ 明朝" w:hint="eastAsia"/>
          <w:spacing w:val="0"/>
          <w:kern w:val="2"/>
          <w:szCs w:val="21"/>
        </w:rPr>
        <w:t xml:space="preserve">　</w:t>
      </w:r>
      <w:r w:rsidR="00503534" w:rsidRPr="00503534">
        <w:rPr>
          <w:rFonts w:hAnsi="ＭＳ 明朝" w:hint="eastAsia"/>
          <w:spacing w:val="0"/>
          <w:kern w:val="2"/>
          <w:szCs w:val="21"/>
        </w:rPr>
        <w:t>次の</w:t>
      </w:r>
      <w:r w:rsidR="00AD0A50">
        <w:rPr>
          <w:rFonts w:hAnsi="ＭＳ 明朝" w:hint="eastAsia"/>
          <w:spacing w:val="0"/>
          <w:kern w:val="2"/>
          <w:szCs w:val="21"/>
        </w:rPr>
        <w:t>(1)</w:t>
      </w:r>
      <w:r w:rsidR="00503534" w:rsidRPr="00503534">
        <w:rPr>
          <w:rFonts w:hAnsi="ＭＳ 明朝" w:hint="eastAsia"/>
          <w:spacing w:val="0"/>
          <w:kern w:val="2"/>
          <w:szCs w:val="21"/>
        </w:rPr>
        <w:t>～</w:t>
      </w:r>
      <w:r w:rsidR="00AD0A50">
        <w:rPr>
          <w:rFonts w:hAnsi="ＭＳ 明朝" w:hint="eastAsia"/>
          <w:spacing w:val="0"/>
          <w:kern w:val="2"/>
          <w:szCs w:val="21"/>
        </w:rPr>
        <w:t>(</w:t>
      </w:r>
      <w:r w:rsidR="00A86C96">
        <w:rPr>
          <w:rFonts w:hAnsi="ＭＳ 明朝" w:hint="eastAsia"/>
          <w:spacing w:val="0"/>
          <w:kern w:val="2"/>
          <w:szCs w:val="21"/>
        </w:rPr>
        <w:t>5</w:t>
      </w:r>
      <w:r w:rsidR="00AD0A50">
        <w:rPr>
          <w:rFonts w:hAnsi="ＭＳ 明朝" w:hint="eastAsia"/>
          <w:spacing w:val="0"/>
          <w:kern w:val="2"/>
          <w:szCs w:val="21"/>
        </w:rPr>
        <w:t>)</w:t>
      </w:r>
      <w:r w:rsidR="00503534" w:rsidRPr="00503534">
        <w:rPr>
          <w:rFonts w:hAnsi="ＭＳ 明朝" w:hint="eastAsia"/>
          <w:spacing w:val="0"/>
          <w:kern w:val="2"/>
          <w:szCs w:val="21"/>
        </w:rPr>
        <w:t>の要件を満たす者であること。</w:t>
      </w:r>
    </w:p>
    <w:p w:rsidR="00975915" w:rsidRDefault="00AD0A50" w:rsidP="00975915">
      <w:pPr>
        <w:spacing w:line="320" w:lineRule="exact"/>
        <w:ind w:right="-460" w:firstLineChars="67" w:firstLine="141"/>
        <w:jc w:val="left"/>
        <w:rPr>
          <w:rFonts w:asciiTheme="minorEastAsia" w:eastAsiaTheme="minorEastAsia" w:hAnsiTheme="minorEastAsia"/>
          <w:spacing w:val="0"/>
          <w:kern w:val="2"/>
          <w:szCs w:val="21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1"/>
        </w:rPr>
        <w:t xml:space="preserve">(1)　</w:t>
      </w:r>
      <w:r w:rsidR="00975915" w:rsidRPr="00975915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 xml:space="preserve"> </w:t>
      </w:r>
      <w:r w:rsidR="00975915" w:rsidRPr="000532A2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平成</w:t>
      </w:r>
      <w:r w:rsidR="00246F8A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30</w:t>
      </w:r>
      <w:r w:rsidR="00975915" w:rsidRPr="000532A2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年度の大学１年次生</w:t>
      </w:r>
      <w:r w:rsidR="00975915" w:rsidRPr="00620C0F">
        <w:rPr>
          <w:rFonts w:asciiTheme="minorEastAsia" w:eastAsiaTheme="minorEastAsia" w:hAnsiTheme="minorEastAsia" w:hint="eastAsia"/>
          <w:spacing w:val="0"/>
          <w:kern w:val="2"/>
          <w:szCs w:val="21"/>
        </w:rPr>
        <w:t>であり，将来，広島県</w:t>
      </w:r>
      <w:r w:rsidR="00975915">
        <w:rPr>
          <w:rFonts w:asciiTheme="minorEastAsia" w:eastAsiaTheme="minorEastAsia" w:hAnsiTheme="minorEastAsia" w:hint="eastAsia"/>
          <w:spacing w:val="0"/>
          <w:kern w:val="2"/>
          <w:szCs w:val="21"/>
        </w:rPr>
        <w:t>内の各市町立</w:t>
      </w:r>
      <w:r w:rsidR="00975915" w:rsidRPr="00620C0F">
        <w:rPr>
          <w:rFonts w:asciiTheme="minorEastAsia" w:eastAsiaTheme="minorEastAsia" w:hAnsiTheme="minorEastAsia" w:hint="eastAsia"/>
          <w:spacing w:val="0"/>
          <w:kern w:val="2"/>
          <w:szCs w:val="21"/>
        </w:rPr>
        <w:t>（広島市を除く）の小学校</w:t>
      </w:r>
    </w:p>
    <w:p w:rsidR="005D6AB4" w:rsidRDefault="00975915" w:rsidP="00975915">
      <w:pPr>
        <w:spacing w:line="320" w:lineRule="exact"/>
        <w:ind w:right="-460" w:firstLineChars="267" w:firstLine="561"/>
        <w:jc w:val="left"/>
        <w:rPr>
          <w:rFonts w:asciiTheme="minorEastAsia" w:eastAsiaTheme="minorEastAsia" w:hAnsiTheme="minorEastAsia"/>
          <w:color w:val="0D0D0D" w:themeColor="text1" w:themeTint="F2"/>
          <w:spacing w:val="0"/>
          <w:kern w:val="2"/>
          <w:szCs w:val="21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1"/>
        </w:rPr>
        <w:t>で教職に就くことを</w:t>
      </w:r>
      <w:r w:rsidRPr="00620C0F">
        <w:rPr>
          <w:rFonts w:asciiTheme="minorEastAsia" w:eastAsiaTheme="minorEastAsia" w:hAnsiTheme="minorEastAsia" w:hint="eastAsia"/>
          <w:spacing w:val="0"/>
          <w:kern w:val="2"/>
          <w:szCs w:val="21"/>
        </w:rPr>
        <w:t>志望する者</w:t>
      </w:r>
      <w:r>
        <w:rPr>
          <w:rFonts w:asciiTheme="minorEastAsia" w:eastAsiaTheme="minorEastAsia" w:hAnsiTheme="minorEastAsia" w:hint="eastAsia"/>
          <w:spacing w:val="0"/>
          <w:kern w:val="2"/>
          <w:szCs w:val="21"/>
        </w:rPr>
        <w:t>のうち，</w:t>
      </w:r>
      <w:r w:rsidR="00C56080">
        <w:rPr>
          <w:rFonts w:asciiTheme="minorEastAsia" w:eastAsiaTheme="minorEastAsia" w:hAnsiTheme="minorEastAsia" w:hint="eastAsia"/>
          <w:spacing w:val="0"/>
          <w:kern w:val="2"/>
          <w:szCs w:val="21"/>
        </w:rPr>
        <w:t>３年間継続して実施する</w:t>
      </w:r>
      <w:r w:rsidR="00A86C96">
        <w:rPr>
          <w:rFonts w:asciiTheme="minorEastAsia" w:eastAsiaTheme="minorEastAsia" w:hAnsiTheme="minorEastAsia" w:hint="eastAsia"/>
          <w:spacing w:val="0"/>
          <w:kern w:val="2"/>
          <w:szCs w:val="21"/>
        </w:rPr>
        <w:t>「</w:t>
      </w:r>
      <w:r w:rsidR="003D3D61" w:rsidRPr="000532A2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平成</w:t>
      </w:r>
      <w:r w:rsidR="00246F8A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30</w:t>
      </w:r>
      <w:r w:rsidR="003D3D61" w:rsidRPr="000532A2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年度</w:t>
      </w:r>
      <w:r w:rsidR="00A86C96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広島県教師養成塾」</w:t>
      </w:r>
    </w:p>
    <w:p w:rsidR="008C4924" w:rsidRPr="00975915" w:rsidRDefault="00A86C96" w:rsidP="00975915">
      <w:pPr>
        <w:spacing w:line="320" w:lineRule="exact"/>
        <w:ind w:right="-460" w:firstLineChars="267" w:firstLine="561"/>
        <w:jc w:val="left"/>
        <w:rPr>
          <w:rFonts w:asciiTheme="minorEastAsia" w:eastAsiaTheme="minorEastAsia" w:hAnsiTheme="minorEastAsia"/>
          <w:spacing w:val="0"/>
          <w:kern w:val="2"/>
          <w:szCs w:val="21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への</w:t>
      </w:r>
      <w:r w:rsidR="005D6AB4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参加</w:t>
      </w:r>
      <w:r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が困難</w:t>
      </w:r>
      <w:r w:rsidR="005D6AB4"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で応募できない</w:t>
      </w:r>
      <w:r>
        <w:rPr>
          <w:rFonts w:asciiTheme="minorEastAsia" w:eastAsiaTheme="minorEastAsia" w:hAnsiTheme="minorEastAsia" w:hint="eastAsia"/>
          <w:color w:val="0D0D0D" w:themeColor="text1" w:themeTint="F2"/>
          <w:spacing w:val="0"/>
          <w:kern w:val="2"/>
          <w:szCs w:val="21"/>
        </w:rPr>
        <w:t>者で</w:t>
      </w:r>
      <w:r w:rsidR="007A762D">
        <w:rPr>
          <w:rFonts w:asciiTheme="minorEastAsia" w:eastAsiaTheme="minorEastAsia" w:hAnsiTheme="minorEastAsia" w:hint="eastAsia"/>
          <w:spacing w:val="0"/>
          <w:kern w:val="2"/>
          <w:szCs w:val="21"/>
        </w:rPr>
        <w:t>あること。</w:t>
      </w:r>
    </w:p>
    <w:p w:rsidR="00503534" w:rsidRDefault="00AD0A50" w:rsidP="00975915">
      <w:pPr>
        <w:spacing w:line="320" w:lineRule="exact"/>
        <w:ind w:right="-1" w:firstLineChars="67" w:firstLine="141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 xml:space="preserve">(2)　</w:t>
      </w:r>
      <w:r w:rsidR="009D0564">
        <w:rPr>
          <w:rFonts w:hAnsi="ＭＳ 明朝" w:hint="eastAsia"/>
          <w:spacing w:val="0"/>
          <w:kern w:val="2"/>
          <w:szCs w:val="21"/>
        </w:rPr>
        <w:t>２</w:t>
      </w:r>
      <w:r w:rsidR="00503534">
        <w:rPr>
          <w:rFonts w:hAnsi="ＭＳ 明朝" w:hint="eastAsia"/>
          <w:spacing w:val="0"/>
          <w:kern w:val="2"/>
          <w:szCs w:val="21"/>
        </w:rPr>
        <w:t>年間にわたり</w:t>
      </w:r>
      <w:r w:rsidR="008C4924">
        <w:rPr>
          <w:rFonts w:hAnsi="ＭＳ 明朝" w:hint="eastAsia"/>
          <w:spacing w:val="0"/>
          <w:kern w:val="2"/>
          <w:szCs w:val="21"/>
        </w:rPr>
        <w:t>継続的に</w:t>
      </w:r>
      <w:r w:rsidR="000A3B80">
        <w:rPr>
          <w:rFonts w:hAnsi="ＭＳ 明朝" w:hint="eastAsia"/>
          <w:spacing w:val="0"/>
          <w:kern w:val="2"/>
          <w:szCs w:val="21"/>
        </w:rPr>
        <w:t>受講する</w:t>
      </w:r>
      <w:r w:rsidR="00A9798D">
        <w:rPr>
          <w:rFonts w:hAnsi="ＭＳ 明朝" w:hint="eastAsia"/>
          <w:spacing w:val="0"/>
          <w:kern w:val="2"/>
          <w:szCs w:val="21"/>
        </w:rPr>
        <w:t>意志が</w:t>
      </w:r>
      <w:r w:rsidR="008619A4">
        <w:rPr>
          <w:rFonts w:hAnsi="ＭＳ 明朝" w:hint="eastAsia"/>
          <w:spacing w:val="0"/>
          <w:kern w:val="2"/>
          <w:szCs w:val="21"/>
        </w:rPr>
        <w:t>あること。</w:t>
      </w:r>
    </w:p>
    <w:p w:rsidR="008619A4" w:rsidRDefault="00AD0A50" w:rsidP="00975915">
      <w:pPr>
        <w:spacing w:line="320" w:lineRule="exact"/>
        <w:ind w:right="-1" w:firstLineChars="67" w:firstLine="141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 xml:space="preserve">(3)　</w:t>
      </w:r>
      <w:r w:rsidR="008619A4">
        <w:rPr>
          <w:rFonts w:hAnsi="ＭＳ 明朝" w:hint="eastAsia"/>
          <w:spacing w:val="0"/>
          <w:kern w:val="2"/>
          <w:szCs w:val="21"/>
        </w:rPr>
        <w:t>大学卒業時に小学校教諭一種免許状取得予定であること。</w:t>
      </w:r>
    </w:p>
    <w:p w:rsidR="000532A2" w:rsidRDefault="00AD0A50" w:rsidP="00975915">
      <w:pPr>
        <w:spacing w:line="320" w:lineRule="exact"/>
        <w:ind w:right="-319" w:firstLineChars="67" w:firstLine="141"/>
        <w:jc w:val="left"/>
        <w:rPr>
          <w:rFonts w:hAnsi="ＭＳ 明朝"/>
          <w:color w:val="0D0D0D" w:themeColor="text1" w:themeTint="F2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 xml:space="preserve">(4)　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本</w:t>
      </w:r>
      <w:r w:rsidR="000532A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教師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塾における活動</w:t>
      </w:r>
      <w:r w:rsidR="008C492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中の不測の事態に備え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，</w:t>
      </w:r>
      <w:r w:rsidR="00002428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自分自身のけが等や</w:t>
      </w:r>
      <w:r w:rsidR="008C492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対人（</w:t>
      </w:r>
      <w:r w:rsidR="00620C0F" w:rsidRPr="006E6E50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相手側</w:t>
      </w:r>
      <w:r w:rsidR="008C492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）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及び</w:t>
      </w:r>
      <w:r w:rsidR="00620C0F" w:rsidRPr="006E6E50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対物</w:t>
      </w:r>
      <w:r w:rsidR="008C492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（施</w:t>
      </w:r>
    </w:p>
    <w:p w:rsidR="00A9798D" w:rsidRDefault="008C4924" w:rsidP="00975915">
      <w:pPr>
        <w:spacing w:line="320" w:lineRule="exact"/>
        <w:ind w:right="-319" w:firstLineChars="213" w:firstLine="447"/>
        <w:jc w:val="left"/>
        <w:rPr>
          <w:rFonts w:hAnsi="ＭＳ 明朝"/>
          <w:color w:val="0D0D0D" w:themeColor="text1" w:themeTint="F2"/>
          <w:spacing w:val="0"/>
          <w:kern w:val="2"/>
          <w:szCs w:val="21"/>
        </w:rPr>
      </w:pPr>
      <w:r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設・備品等）賠償に</w:t>
      </w:r>
      <w:r w:rsidR="00620C0F" w:rsidRPr="006E6E50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適用できる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保険（学研災付帯賠償責任保険（</w:t>
      </w:r>
      <w:r w:rsidR="00AC7CE3" w:rsidRPr="006E6E50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学研賠）等</w:t>
      </w:r>
      <w:r w:rsidR="00EC63C2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）</w:t>
      </w:r>
      <w:r w:rsidR="00AC7CE3" w:rsidRPr="006E6E50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に加入していること</w:t>
      </w:r>
      <w:r w:rsidR="00AC7CE3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。</w:t>
      </w:r>
    </w:p>
    <w:p w:rsidR="002D50D0" w:rsidRDefault="002D50D0" w:rsidP="0086176D">
      <w:pPr>
        <w:spacing w:line="320" w:lineRule="exact"/>
        <w:ind w:right="-319" w:firstLineChars="66" w:firstLine="139"/>
        <w:jc w:val="left"/>
      </w:pPr>
      <w:r>
        <w:rPr>
          <w:rFonts w:hAnsi="ＭＳ 明朝" w:hint="eastAsia"/>
          <w:color w:val="0D0D0D" w:themeColor="text1" w:themeTint="F2"/>
          <w:spacing w:val="0"/>
          <w:kern w:val="2"/>
          <w:szCs w:val="21"/>
        </w:rPr>
        <w:t xml:space="preserve">(5)　</w:t>
      </w:r>
      <w:r>
        <w:rPr>
          <w:rFonts w:hint="eastAsia"/>
        </w:rPr>
        <w:t>大学１年次の</w:t>
      </w:r>
      <w:r w:rsidR="005D6AB4">
        <w:rPr>
          <w:rFonts w:hint="eastAsia"/>
        </w:rPr>
        <w:t>事前研修会及び</w:t>
      </w:r>
      <w:r w:rsidR="005A285C">
        <w:rPr>
          <w:rFonts w:hint="eastAsia"/>
        </w:rPr>
        <w:t>大学２年次の修了式</w:t>
      </w:r>
      <w:r w:rsidR="005339C2">
        <w:rPr>
          <w:rFonts w:hint="eastAsia"/>
        </w:rPr>
        <w:t>に</w:t>
      </w:r>
      <w:r>
        <w:rPr>
          <w:rFonts w:hint="eastAsia"/>
        </w:rPr>
        <w:t>必ず参加すること。</w:t>
      </w:r>
    </w:p>
    <w:p w:rsidR="007A762D" w:rsidRPr="005D6AB4" w:rsidRDefault="005D6AB4" w:rsidP="00975915">
      <w:pPr>
        <w:spacing w:line="320" w:lineRule="exact"/>
        <w:ind w:right="-31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96050" cy="63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pt;width:511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" filled="f" strokecolor="#0d0d0d [3069]" strokeweight="1.5pt"/>
            </w:pict>
          </mc:Fallback>
        </mc:AlternateContent>
      </w:r>
    </w:p>
    <w:p w:rsidR="00B063EA" w:rsidRDefault="00A86C96" w:rsidP="00D267FE">
      <w:pPr>
        <w:spacing w:line="280" w:lineRule="exact"/>
        <w:ind w:right="-319"/>
        <w:jc w:val="left"/>
        <w:rPr>
          <w:rFonts w:hAnsi="ＭＳ 明朝"/>
          <w:b/>
          <w:color w:val="0D0D0D" w:themeColor="text1" w:themeTint="F2"/>
          <w:spacing w:val="0"/>
          <w:kern w:val="2"/>
          <w:szCs w:val="21"/>
          <w:u w:val="single"/>
        </w:rPr>
      </w:pPr>
      <w:r w:rsidRPr="00975915">
        <w:rPr>
          <w:rFonts w:hAnsi="ＭＳ 明朝" w:hint="eastAsia"/>
          <w:b/>
          <w:color w:val="0D0D0D" w:themeColor="text1" w:themeTint="F2"/>
          <w:spacing w:val="0"/>
          <w:kern w:val="2"/>
          <w:szCs w:val="21"/>
        </w:rPr>
        <w:t>（注意）</w:t>
      </w:r>
      <w:r w:rsidRPr="00975915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「平成</w:t>
      </w:r>
      <w:r w:rsidR="009A1647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30</w:t>
      </w:r>
      <w:r w:rsidR="00454D31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年度広島県教師養成塾」</w:t>
      </w:r>
      <w:r w:rsidR="00D267FE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入塾</w:t>
      </w:r>
      <w:r w:rsidR="00454D31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申込書の中で</w:t>
      </w:r>
      <w:r w:rsidR="00686C68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，学校インターンシップ</w:t>
      </w:r>
      <w:r w:rsidR="00B063EA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受講</w:t>
      </w:r>
      <w:r w:rsidR="005D6AB4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希望</w:t>
      </w:r>
      <w:r w:rsidR="00FD1EDA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調査欄</w:t>
      </w:r>
      <w:r w:rsidR="005D6AB4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を「有」</w:t>
      </w:r>
    </w:p>
    <w:p w:rsidR="005D6AB4" w:rsidRPr="00975915" w:rsidRDefault="00B063EA" w:rsidP="00B063EA">
      <w:pPr>
        <w:spacing w:line="280" w:lineRule="exact"/>
        <w:ind w:right="-319"/>
        <w:jc w:val="left"/>
        <w:rPr>
          <w:rFonts w:hAnsi="ＭＳ 明朝"/>
          <w:b/>
          <w:color w:val="0D0D0D" w:themeColor="text1" w:themeTint="F2"/>
          <w:spacing w:val="0"/>
          <w:kern w:val="2"/>
          <w:szCs w:val="21"/>
          <w:u w:val="single"/>
        </w:rPr>
      </w:pPr>
      <w:r w:rsidRPr="00B063EA">
        <w:rPr>
          <w:rFonts w:hAnsi="ＭＳ 明朝" w:hint="eastAsia"/>
          <w:b/>
          <w:color w:val="0D0D0D" w:themeColor="text1" w:themeTint="F2"/>
          <w:spacing w:val="0"/>
          <w:kern w:val="2"/>
          <w:szCs w:val="21"/>
        </w:rPr>
        <w:t xml:space="preserve">　　</w:t>
      </w:r>
      <w:r w:rsidR="005D6AB4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と</w:t>
      </w:r>
      <w:r w:rsidR="00686C68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し</w:t>
      </w:r>
      <w:r w:rsidR="009B19AF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ている者については</w:t>
      </w:r>
      <w:r w:rsidR="00686C68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，本学校インターンシップ</w:t>
      </w:r>
      <w:r w:rsidR="00975915" w:rsidRPr="00975915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への</w:t>
      </w:r>
      <w:r w:rsidR="00A86C96" w:rsidRPr="00975915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応募</w:t>
      </w:r>
      <w:r w:rsidR="009B19AF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者として扱いますので申し込みは</w:t>
      </w:r>
      <w:r w:rsidR="00975915" w:rsidRPr="00975915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不要で</w:t>
      </w:r>
      <w:r w:rsidR="009B19AF">
        <w:rPr>
          <w:rFonts w:hAnsi="ＭＳ 明朝" w:hint="eastAsia"/>
          <w:b/>
          <w:color w:val="0D0D0D" w:themeColor="text1" w:themeTint="F2"/>
          <w:spacing w:val="0"/>
          <w:kern w:val="2"/>
          <w:szCs w:val="21"/>
          <w:u w:val="single"/>
        </w:rPr>
        <w:t>す。</w:t>
      </w:r>
    </w:p>
    <w:p w:rsidR="009B19AF" w:rsidRDefault="009B19AF" w:rsidP="008E52F2">
      <w:pPr>
        <w:rPr>
          <w:rFonts w:asciiTheme="majorEastAsia" w:eastAsiaTheme="majorEastAsia" w:hAnsiTheme="majorEastAsia"/>
          <w:b/>
          <w:szCs w:val="21"/>
        </w:rPr>
      </w:pPr>
    </w:p>
    <w:p w:rsidR="009B19AF" w:rsidRPr="00FD1EDA" w:rsidRDefault="009B19AF" w:rsidP="008E52F2">
      <w:pPr>
        <w:rPr>
          <w:rFonts w:asciiTheme="majorEastAsia" w:eastAsiaTheme="majorEastAsia" w:hAnsiTheme="majorEastAsia"/>
          <w:b/>
          <w:szCs w:val="21"/>
        </w:rPr>
      </w:pPr>
    </w:p>
    <w:p w:rsidR="008E52F2" w:rsidRDefault="00620C0F" w:rsidP="00995C1C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４</w:t>
      </w:r>
      <w:r w:rsidR="008E52F2" w:rsidRPr="00F0259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E52F2">
        <w:rPr>
          <w:rFonts w:asciiTheme="majorEastAsia" w:eastAsiaTheme="majorEastAsia" w:hAnsiTheme="majorEastAsia" w:hint="eastAsia"/>
          <w:b/>
          <w:szCs w:val="21"/>
        </w:rPr>
        <w:t>受講</w:t>
      </w:r>
      <w:r w:rsidR="00990F81">
        <w:rPr>
          <w:rFonts w:asciiTheme="majorEastAsia" w:eastAsiaTheme="majorEastAsia" w:hAnsiTheme="majorEastAsia" w:hint="eastAsia"/>
          <w:b/>
          <w:szCs w:val="21"/>
        </w:rPr>
        <w:t>生</w:t>
      </w:r>
      <w:r w:rsidR="00782BB6">
        <w:rPr>
          <w:rFonts w:asciiTheme="majorEastAsia" w:eastAsiaTheme="majorEastAsia" w:hAnsiTheme="majorEastAsia" w:hint="eastAsia"/>
          <w:b/>
          <w:szCs w:val="21"/>
        </w:rPr>
        <w:t>決定までの</w:t>
      </w:r>
      <w:r w:rsidR="008E52F2">
        <w:rPr>
          <w:rFonts w:asciiTheme="majorEastAsia" w:eastAsiaTheme="majorEastAsia" w:hAnsiTheme="majorEastAsia" w:hint="eastAsia"/>
          <w:b/>
          <w:szCs w:val="21"/>
        </w:rPr>
        <w:t>手続</w:t>
      </w:r>
    </w:p>
    <w:p w:rsidR="000532A2" w:rsidRDefault="00176B9C" w:rsidP="00995C1C">
      <w:pPr>
        <w:spacing w:line="340" w:lineRule="exact"/>
        <w:ind w:firstLineChars="61" w:firstLine="140"/>
      </w:pPr>
      <w:r>
        <w:rPr>
          <w:rFonts w:hint="eastAsia"/>
        </w:rPr>
        <w:t>(1</w:t>
      </w:r>
      <w:r w:rsidR="008E52F2">
        <w:rPr>
          <w:rFonts w:hint="eastAsia"/>
        </w:rPr>
        <w:t>)</w:t>
      </w:r>
      <w:r w:rsidR="000532A2">
        <w:rPr>
          <w:rFonts w:hint="eastAsia"/>
        </w:rPr>
        <w:t>募集人数：</w:t>
      </w:r>
      <w:r w:rsidR="005D6AB4" w:rsidRPr="00743833">
        <w:rPr>
          <w:rFonts w:hint="eastAsia"/>
          <w:color w:val="FF0000"/>
        </w:rPr>
        <w:t>50～70人程度</w:t>
      </w:r>
      <w:r w:rsidR="005D6AB4">
        <w:rPr>
          <w:rFonts w:hint="eastAsia"/>
        </w:rPr>
        <w:t>（</w:t>
      </w:r>
      <w:r w:rsidR="00975915">
        <w:rPr>
          <w:rFonts w:hint="eastAsia"/>
        </w:rPr>
        <w:t>実地研修受入校の空き定員数を上限とする。</w:t>
      </w:r>
      <w:r w:rsidR="005D6AB4">
        <w:rPr>
          <w:rFonts w:hint="eastAsia"/>
        </w:rPr>
        <w:t>）</w:t>
      </w:r>
    </w:p>
    <w:p w:rsidR="008E52F2" w:rsidRDefault="000532A2" w:rsidP="00995C1C">
      <w:pPr>
        <w:spacing w:line="340" w:lineRule="exact"/>
        <w:ind w:firstLineChars="61" w:firstLine="140"/>
      </w:pPr>
      <w:r>
        <w:rPr>
          <w:rFonts w:hint="eastAsia"/>
        </w:rPr>
        <w:t>(2)</w:t>
      </w:r>
      <w:r w:rsidR="00686C68">
        <w:rPr>
          <w:rFonts w:hint="eastAsia"/>
        </w:rPr>
        <w:t>学校インターンシップ</w:t>
      </w:r>
      <w:r w:rsidR="00620C0F">
        <w:rPr>
          <w:rFonts w:hint="eastAsia"/>
        </w:rPr>
        <w:t>申込書</w:t>
      </w:r>
      <w:r w:rsidR="00FC734F">
        <w:rPr>
          <w:rFonts w:hint="eastAsia"/>
        </w:rPr>
        <w:t>等の</w:t>
      </w:r>
      <w:r w:rsidR="00176B9C">
        <w:rPr>
          <w:rFonts w:hint="eastAsia"/>
        </w:rPr>
        <w:t>作成</w:t>
      </w:r>
    </w:p>
    <w:p w:rsidR="008E52F2" w:rsidRDefault="008E52F2" w:rsidP="00995C1C">
      <w:pPr>
        <w:spacing w:line="340" w:lineRule="exact"/>
        <w:ind w:firstLineChars="97" w:firstLine="223"/>
      </w:pPr>
      <w:r>
        <w:rPr>
          <w:rFonts w:hint="eastAsia"/>
        </w:rPr>
        <w:t xml:space="preserve">　</w:t>
      </w:r>
      <w:r w:rsidR="00047521">
        <w:rPr>
          <w:rFonts w:hint="eastAsia"/>
        </w:rPr>
        <w:t>①</w:t>
      </w:r>
      <w:r w:rsidR="009D0564">
        <w:rPr>
          <w:rFonts w:hint="eastAsia"/>
        </w:rPr>
        <w:t xml:space="preserve"> </w:t>
      </w:r>
      <w:r w:rsidR="000532A2">
        <w:rPr>
          <w:rFonts w:hint="eastAsia"/>
        </w:rPr>
        <w:t>「</w:t>
      </w:r>
      <w:r w:rsidR="00686C68">
        <w:rPr>
          <w:rFonts w:hint="eastAsia"/>
        </w:rPr>
        <w:t>学校インターンシップ</w:t>
      </w:r>
      <w:r w:rsidR="00620C0F">
        <w:rPr>
          <w:rFonts w:hint="eastAsia"/>
        </w:rPr>
        <w:t>申込書</w:t>
      </w:r>
      <w:r>
        <w:rPr>
          <w:rFonts w:hint="eastAsia"/>
        </w:rPr>
        <w:t>（様式１</w:t>
      </w:r>
      <w:r w:rsidR="00C55F18">
        <w:rPr>
          <w:rFonts w:hint="eastAsia"/>
        </w:rPr>
        <w:t>）</w:t>
      </w:r>
      <w:r w:rsidR="000532A2">
        <w:rPr>
          <w:rFonts w:hint="eastAsia"/>
        </w:rPr>
        <w:t>」</w:t>
      </w:r>
    </w:p>
    <w:p w:rsidR="00A9798D" w:rsidRDefault="00176B9C" w:rsidP="00995C1C">
      <w:pPr>
        <w:spacing w:line="340" w:lineRule="exact"/>
        <w:ind w:firstLineChars="100" w:firstLine="230"/>
        <w:rPr>
          <w:u w:val="single"/>
        </w:rPr>
      </w:pPr>
      <w:r>
        <w:rPr>
          <w:rFonts w:hint="eastAsia"/>
        </w:rPr>
        <w:t xml:space="preserve">　　</w:t>
      </w:r>
      <w:r w:rsidR="009D0564">
        <w:rPr>
          <w:rFonts w:hint="eastAsia"/>
        </w:rPr>
        <w:t xml:space="preserve"> </w:t>
      </w:r>
      <w:r>
        <w:rPr>
          <w:rFonts w:hint="eastAsia"/>
        </w:rPr>
        <w:t>・</w:t>
      </w:r>
      <w:r w:rsidR="000241A5">
        <w:rPr>
          <w:rFonts w:hint="eastAsia"/>
        </w:rPr>
        <w:t>電子データ</w:t>
      </w:r>
      <w:r w:rsidR="00AC7CE3">
        <w:rPr>
          <w:rFonts w:hint="eastAsia"/>
        </w:rPr>
        <w:t>に</w:t>
      </w:r>
      <w:r w:rsidR="008E52F2">
        <w:rPr>
          <w:rFonts w:hint="eastAsia"/>
        </w:rPr>
        <w:t>必要事項を</w:t>
      </w:r>
      <w:r w:rsidR="000241A5">
        <w:rPr>
          <w:rFonts w:hint="eastAsia"/>
        </w:rPr>
        <w:t>入力し印刷後，</w:t>
      </w:r>
      <w:r w:rsidR="00FA286F" w:rsidRPr="00C55F18">
        <w:rPr>
          <w:rFonts w:hint="eastAsia"/>
          <w:u w:val="single"/>
        </w:rPr>
        <w:t>黒ボールペンを用い</w:t>
      </w:r>
      <w:r w:rsidR="008C20ED">
        <w:rPr>
          <w:rFonts w:hint="eastAsia"/>
          <w:u w:val="single"/>
        </w:rPr>
        <w:t>て</w:t>
      </w:r>
      <w:r w:rsidR="00FA286F">
        <w:rPr>
          <w:rFonts w:hint="eastAsia"/>
          <w:u w:val="single"/>
        </w:rPr>
        <w:t>署名すること。</w:t>
      </w:r>
    </w:p>
    <w:p w:rsidR="00FA286F" w:rsidRPr="00A9798D" w:rsidRDefault="00A9798D" w:rsidP="00995C1C">
      <w:pPr>
        <w:spacing w:line="340" w:lineRule="exact"/>
        <w:ind w:firstLineChars="456" w:firstLine="1049"/>
      </w:pPr>
      <w:r w:rsidRPr="00A9798D">
        <w:rPr>
          <w:rFonts w:hint="eastAsia"/>
        </w:rPr>
        <w:t>なお，</w:t>
      </w:r>
      <w:r w:rsidRPr="00036166">
        <w:rPr>
          <w:rFonts w:hint="eastAsia"/>
          <w:u w:val="single"/>
        </w:rPr>
        <w:t>写真貼付欄に写真を貼ること。</w:t>
      </w:r>
    </w:p>
    <w:p w:rsidR="009D0564" w:rsidRDefault="002001F9" w:rsidP="00995C1C">
      <w:pPr>
        <w:spacing w:line="340" w:lineRule="exact"/>
        <w:rPr>
          <w:color w:val="0D0D0D" w:themeColor="text1" w:themeTint="F2"/>
        </w:rPr>
      </w:pPr>
      <w:r>
        <w:rPr>
          <w:rFonts w:hint="eastAsia"/>
        </w:rPr>
        <w:t xml:space="preserve">　　</w:t>
      </w:r>
      <w:r w:rsidR="00047521">
        <w:rPr>
          <w:rFonts w:hint="eastAsia"/>
          <w:color w:val="0D0D0D" w:themeColor="text1" w:themeTint="F2"/>
        </w:rPr>
        <w:t>②</w:t>
      </w:r>
      <w:r w:rsidR="009D0564">
        <w:rPr>
          <w:rFonts w:hint="eastAsia"/>
          <w:color w:val="0D0D0D" w:themeColor="text1" w:themeTint="F2"/>
        </w:rPr>
        <w:t xml:space="preserve"> </w:t>
      </w:r>
      <w:r w:rsidR="000532A2">
        <w:rPr>
          <w:rFonts w:hint="eastAsia"/>
          <w:color w:val="0D0D0D" w:themeColor="text1" w:themeTint="F2"/>
        </w:rPr>
        <w:t>３ 応募要件(4)の要件を満たすことを証明する「</w:t>
      </w:r>
      <w:r w:rsidRPr="006727A9">
        <w:rPr>
          <w:rFonts w:hint="eastAsia"/>
          <w:color w:val="0D0D0D" w:themeColor="text1" w:themeTint="F2"/>
        </w:rPr>
        <w:t>保険</w:t>
      </w:r>
      <w:r w:rsidR="00856638">
        <w:rPr>
          <w:rFonts w:hint="eastAsia"/>
          <w:color w:val="0D0D0D" w:themeColor="text1" w:themeTint="F2"/>
        </w:rPr>
        <w:t>加入証明書</w:t>
      </w:r>
      <w:r w:rsidRPr="006727A9">
        <w:rPr>
          <w:rFonts w:hint="eastAsia"/>
          <w:color w:val="0D0D0D" w:themeColor="text1" w:themeTint="F2"/>
        </w:rPr>
        <w:t>（様式２）</w:t>
      </w:r>
      <w:r w:rsidR="000532A2">
        <w:rPr>
          <w:rFonts w:hint="eastAsia"/>
          <w:color w:val="0D0D0D" w:themeColor="text1" w:themeTint="F2"/>
        </w:rPr>
        <w:t>」</w:t>
      </w:r>
    </w:p>
    <w:p w:rsidR="00D213D3" w:rsidRDefault="00176B9C" w:rsidP="00995C1C">
      <w:pPr>
        <w:spacing w:line="340" w:lineRule="exact"/>
        <w:ind w:firstLineChars="61" w:firstLine="140"/>
      </w:pPr>
      <w:r>
        <w:rPr>
          <w:rFonts w:hint="eastAsia"/>
        </w:rPr>
        <w:t>(</w:t>
      </w:r>
      <w:r w:rsidR="00966892">
        <w:rPr>
          <w:rFonts w:hint="eastAsia"/>
        </w:rPr>
        <w:t>3</w:t>
      </w:r>
      <w:r w:rsidR="00D213D3">
        <w:rPr>
          <w:rFonts w:hint="eastAsia"/>
        </w:rPr>
        <w:t xml:space="preserve">)　</w:t>
      </w:r>
      <w:r w:rsidR="004D6B2B">
        <w:rPr>
          <w:rFonts w:hint="eastAsia"/>
        </w:rPr>
        <w:t>申込方法，</w:t>
      </w:r>
      <w:r w:rsidR="00686C68">
        <w:rPr>
          <w:rFonts w:hint="eastAsia"/>
        </w:rPr>
        <w:t>学校インターンシップ</w:t>
      </w:r>
      <w:r w:rsidR="009B19AF">
        <w:rPr>
          <w:rFonts w:hint="eastAsia"/>
        </w:rPr>
        <w:t>受講</w:t>
      </w:r>
      <w:r w:rsidR="00995C1C">
        <w:rPr>
          <w:rFonts w:hint="eastAsia"/>
        </w:rPr>
        <w:t>生</w:t>
      </w:r>
      <w:r w:rsidR="00AD0A50">
        <w:rPr>
          <w:rFonts w:hint="eastAsia"/>
        </w:rPr>
        <w:t>決定</w:t>
      </w:r>
      <w:r w:rsidR="0043427D">
        <w:rPr>
          <w:rFonts w:hint="eastAsia"/>
        </w:rPr>
        <w:t>等</w:t>
      </w:r>
    </w:p>
    <w:p w:rsidR="001F17D8" w:rsidRDefault="00176B9C" w:rsidP="00995C1C">
      <w:pPr>
        <w:spacing w:line="340" w:lineRule="exact"/>
        <w:ind w:firstLineChars="97" w:firstLine="223"/>
      </w:pPr>
      <w:r>
        <w:rPr>
          <w:rFonts w:hint="eastAsia"/>
        </w:rPr>
        <w:t xml:space="preserve">　</w:t>
      </w:r>
      <w:r w:rsidR="001F17D8">
        <w:rPr>
          <w:rFonts w:hint="eastAsia"/>
        </w:rPr>
        <w:t>① 申込方法</w:t>
      </w:r>
    </w:p>
    <w:p w:rsidR="00995C1C" w:rsidRDefault="009D0564" w:rsidP="00995C1C">
      <w:pPr>
        <w:spacing w:line="340" w:lineRule="exact"/>
        <w:ind w:firstLineChars="246" w:firstLine="566"/>
      </w:pPr>
      <w:r>
        <w:rPr>
          <w:rFonts w:hint="eastAsia"/>
        </w:rPr>
        <w:t xml:space="preserve">　・</w:t>
      </w:r>
      <w:r w:rsidR="00995C1C">
        <w:rPr>
          <w:rFonts w:hint="eastAsia"/>
        </w:rPr>
        <w:t>学校インターンシップ</w:t>
      </w:r>
      <w:r w:rsidR="001F42F4">
        <w:rPr>
          <w:rFonts w:hint="eastAsia"/>
        </w:rPr>
        <w:t>希望者</w:t>
      </w:r>
      <w:r w:rsidR="00995C1C">
        <w:rPr>
          <w:rFonts w:hint="eastAsia"/>
        </w:rPr>
        <w:t>（以下「希望者」という。）</w:t>
      </w:r>
      <w:r w:rsidR="00A86C96">
        <w:rPr>
          <w:rFonts w:hint="eastAsia"/>
        </w:rPr>
        <w:t>が，</w:t>
      </w:r>
      <w:r w:rsidR="001F42F4">
        <w:rPr>
          <w:rFonts w:hint="eastAsia"/>
        </w:rPr>
        <w:t>広島県教育委員会へ</w:t>
      </w:r>
      <w:r w:rsidR="001F17D8">
        <w:rPr>
          <w:rFonts w:hint="eastAsia"/>
        </w:rPr>
        <w:t>申</w:t>
      </w:r>
    </w:p>
    <w:p w:rsidR="001F17D8" w:rsidRDefault="001F17D8" w:rsidP="00995C1C">
      <w:pPr>
        <w:spacing w:line="340" w:lineRule="exact"/>
        <w:ind w:firstLineChars="446" w:firstLine="1026"/>
      </w:pPr>
      <w:r>
        <w:rPr>
          <w:rFonts w:hint="eastAsia"/>
        </w:rPr>
        <w:t>し込むこと。</w:t>
      </w:r>
    </w:p>
    <w:p w:rsidR="004E37EF" w:rsidRDefault="001F17D8" w:rsidP="00995C1C">
      <w:pPr>
        <w:spacing w:line="340" w:lineRule="exact"/>
        <w:ind w:firstLineChars="188" w:firstLine="432"/>
      </w:pPr>
      <w:r>
        <w:rPr>
          <w:rFonts w:hint="eastAsia"/>
        </w:rPr>
        <w:t>②</w:t>
      </w:r>
      <w:r w:rsidR="00047521">
        <w:rPr>
          <w:rFonts w:hint="eastAsia"/>
        </w:rPr>
        <w:t xml:space="preserve"> </w:t>
      </w:r>
      <w:r w:rsidR="004E37EF">
        <w:rPr>
          <w:rFonts w:hint="eastAsia"/>
        </w:rPr>
        <w:t>受付期間</w:t>
      </w:r>
      <w:r w:rsidR="006711EE">
        <w:rPr>
          <w:rFonts w:hint="eastAsia"/>
        </w:rPr>
        <w:t>【</w:t>
      </w:r>
      <w:r w:rsidR="00995C1C">
        <w:rPr>
          <w:rFonts w:hint="eastAsia"/>
        </w:rPr>
        <w:t>希望者</w:t>
      </w:r>
      <w:r w:rsidR="006711EE">
        <w:rPr>
          <w:rFonts w:hint="eastAsia"/>
        </w:rPr>
        <w:t xml:space="preserve"> ⇒ 広島県教育委員会】</w:t>
      </w:r>
    </w:p>
    <w:p w:rsidR="004E37EF" w:rsidRDefault="004E37EF" w:rsidP="00995C1C">
      <w:pPr>
        <w:spacing w:line="340" w:lineRule="exact"/>
        <w:ind w:firstLineChars="48" w:firstLine="110"/>
        <w:rPr>
          <w:rFonts w:asciiTheme="minorEastAsia" w:eastAsiaTheme="minorEastAsia" w:hAnsiTheme="minorEastAsia"/>
          <w:color w:val="0D0D0D" w:themeColor="text1" w:themeTint="F2"/>
        </w:rPr>
      </w:pPr>
      <w:r>
        <w:rPr>
          <w:rFonts w:hint="eastAsia"/>
        </w:rPr>
        <w:t xml:space="preserve">　　　</w:t>
      </w:r>
      <w:r w:rsidRPr="00C55F18">
        <w:rPr>
          <w:rFonts w:hint="eastAsia"/>
          <w:color w:val="0D0D0D" w:themeColor="text1" w:themeTint="F2"/>
        </w:rPr>
        <w:t>・平成</w:t>
      </w:r>
      <w:r w:rsidR="00246F8A">
        <w:rPr>
          <w:rFonts w:hint="eastAsia"/>
          <w:color w:val="0D0D0D" w:themeColor="text1" w:themeTint="F2"/>
        </w:rPr>
        <w:t>30</w:t>
      </w:r>
      <w:r w:rsidR="00AD0A50">
        <w:rPr>
          <w:rFonts w:hint="eastAsia"/>
          <w:color w:val="0D0D0D" w:themeColor="text1" w:themeTint="F2"/>
        </w:rPr>
        <w:t>年９</w:t>
      </w:r>
      <w:r w:rsidRPr="00C55F18">
        <w:rPr>
          <w:rFonts w:hint="eastAsia"/>
          <w:color w:val="0D0D0D" w:themeColor="text1" w:themeTint="F2"/>
        </w:rPr>
        <w:t>月</w:t>
      </w:r>
      <w:r w:rsidR="00246F8A">
        <w:rPr>
          <w:rFonts w:hint="eastAsia"/>
          <w:color w:val="0D0D0D" w:themeColor="text1" w:themeTint="F2"/>
        </w:rPr>
        <w:t>３</w:t>
      </w:r>
      <w:r w:rsidRPr="00C55F18">
        <w:rPr>
          <w:rFonts w:hint="eastAsia"/>
          <w:color w:val="0D0D0D" w:themeColor="text1" w:themeTint="F2"/>
        </w:rPr>
        <w:t>日（月）</w:t>
      </w:r>
      <w:r w:rsidR="008C20ED">
        <w:rPr>
          <w:rFonts w:hint="eastAsia"/>
          <w:color w:val="0D0D0D" w:themeColor="text1" w:themeTint="F2"/>
        </w:rPr>
        <w:t>午前９時から</w:t>
      </w:r>
      <w:r w:rsidR="00AD0A50">
        <w:rPr>
          <w:rFonts w:hint="eastAsia"/>
          <w:color w:val="0D0D0D" w:themeColor="text1" w:themeTint="F2"/>
        </w:rPr>
        <w:t xml:space="preserve"> </w:t>
      </w:r>
      <w:r w:rsidRPr="00C55F18">
        <w:rPr>
          <w:rFonts w:hint="eastAsia"/>
          <w:color w:val="0D0D0D" w:themeColor="text1" w:themeTint="F2"/>
        </w:rPr>
        <w:t>平成</w:t>
      </w:r>
      <w:r w:rsidR="00246F8A">
        <w:rPr>
          <w:rFonts w:hint="eastAsia"/>
          <w:color w:val="0D0D0D" w:themeColor="text1" w:themeTint="F2"/>
        </w:rPr>
        <w:t>30</w:t>
      </w:r>
      <w:r w:rsidRPr="00C55F18">
        <w:rPr>
          <w:rFonts w:hint="eastAsia"/>
          <w:color w:val="0D0D0D" w:themeColor="text1" w:themeTint="F2"/>
        </w:rPr>
        <w:t>年９月</w:t>
      </w:r>
      <w:r w:rsidR="00246F8A">
        <w:rPr>
          <w:rFonts w:hint="eastAsia"/>
          <w:color w:val="0D0D0D" w:themeColor="text1" w:themeTint="F2"/>
        </w:rPr>
        <w:t>７</w:t>
      </w:r>
      <w:r w:rsidRPr="00C55F18">
        <w:rPr>
          <w:rFonts w:hint="eastAsia"/>
          <w:color w:val="0D0D0D" w:themeColor="text1" w:themeTint="F2"/>
        </w:rPr>
        <w:t>日</w:t>
      </w:r>
      <w:r w:rsidRPr="003D3D61">
        <w:rPr>
          <w:rFonts w:asciiTheme="minorEastAsia" w:eastAsiaTheme="minorEastAsia" w:hAnsiTheme="minorEastAsia" w:hint="eastAsia"/>
          <w:color w:val="0D0D0D" w:themeColor="text1" w:themeTint="F2"/>
        </w:rPr>
        <w:t>（金）</w:t>
      </w:r>
      <w:r w:rsidR="008C20ED">
        <w:rPr>
          <w:rFonts w:asciiTheme="minorEastAsia" w:eastAsiaTheme="minorEastAsia" w:hAnsiTheme="minorEastAsia" w:hint="eastAsia"/>
          <w:color w:val="0D0D0D" w:themeColor="text1" w:themeTint="F2"/>
        </w:rPr>
        <w:t>午後５時まで</w:t>
      </w:r>
    </w:p>
    <w:p w:rsidR="004E37EF" w:rsidRPr="003D3D61" w:rsidRDefault="001F17D8" w:rsidP="00995C1C">
      <w:pPr>
        <w:spacing w:line="340" w:lineRule="exact"/>
        <w:ind w:firstLineChars="182" w:firstLine="419"/>
        <w:rPr>
          <w:rFonts w:asciiTheme="minorEastAsia" w:eastAsiaTheme="minorEastAsia" w:hAnsiTheme="minorEastAsia"/>
          <w:color w:val="FF0000"/>
        </w:rPr>
      </w:pPr>
      <w:r>
        <w:rPr>
          <w:rFonts w:hint="eastAsia"/>
        </w:rPr>
        <w:t>③</w:t>
      </w:r>
      <w:r w:rsidR="004E37EF">
        <w:rPr>
          <w:rFonts w:hint="eastAsia"/>
        </w:rPr>
        <w:t xml:space="preserve"> 提出方法</w:t>
      </w:r>
    </w:p>
    <w:p w:rsidR="00686C68" w:rsidRDefault="00596E17" w:rsidP="00995C1C">
      <w:pPr>
        <w:spacing w:line="340" w:lineRule="exact"/>
        <w:ind w:firstLineChars="354" w:firstLine="814"/>
      </w:pPr>
      <w:r>
        <w:rPr>
          <w:rFonts w:hint="eastAsia"/>
        </w:rPr>
        <w:t>・</w:t>
      </w:r>
      <w:r w:rsidR="000E327D">
        <w:rPr>
          <w:rFonts w:hint="eastAsia"/>
        </w:rPr>
        <w:t>希望者は</w:t>
      </w:r>
      <w:r>
        <w:rPr>
          <w:rFonts w:hint="eastAsia"/>
        </w:rPr>
        <w:t>，</w:t>
      </w:r>
      <w:r w:rsidR="000E327D">
        <w:rPr>
          <w:rFonts w:hint="eastAsia"/>
        </w:rPr>
        <w:t>作成</w:t>
      </w:r>
      <w:r w:rsidR="00672365">
        <w:rPr>
          <w:rFonts w:hint="eastAsia"/>
        </w:rPr>
        <w:t>した</w:t>
      </w:r>
      <w:r w:rsidR="00686C68">
        <w:rPr>
          <w:rFonts w:hint="eastAsia"/>
        </w:rPr>
        <w:t>学校インターンシップ</w:t>
      </w:r>
      <w:r w:rsidR="000E327D">
        <w:rPr>
          <w:rFonts w:hint="eastAsia"/>
        </w:rPr>
        <w:t>申込書（様式１）の</w:t>
      </w:r>
      <w:r w:rsidR="00672365">
        <w:rPr>
          <w:rFonts w:hint="eastAsia"/>
        </w:rPr>
        <w:t>電子データ</w:t>
      </w:r>
      <w:r w:rsidR="00805628">
        <w:rPr>
          <w:rFonts w:hint="eastAsia"/>
        </w:rPr>
        <w:t>（Excel）</w:t>
      </w:r>
    </w:p>
    <w:p w:rsidR="00686C68" w:rsidRDefault="000E327D" w:rsidP="00995C1C">
      <w:pPr>
        <w:spacing w:line="340" w:lineRule="exact"/>
        <w:ind w:firstLineChars="454" w:firstLine="1044"/>
      </w:pPr>
      <w:r>
        <w:rPr>
          <w:rFonts w:hint="eastAsia"/>
        </w:rPr>
        <w:t>を</w:t>
      </w:r>
      <w:r w:rsidR="00672365">
        <w:rPr>
          <w:rFonts w:hint="eastAsia"/>
        </w:rPr>
        <w:t>，(</w:t>
      </w:r>
      <w:r w:rsidR="00FC734F">
        <w:rPr>
          <w:rFonts w:hint="eastAsia"/>
        </w:rPr>
        <w:t>4</w:t>
      </w:r>
      <w:r w:rsidR="00672365">
        <w:rPr>
          <w:rFonts w:hint="eastAsia"/>
        </w:rPr>
        <w:t>)提出先</w:t>
      </w:r>
      <w:r w:rsidR="00A9798D">
        <w:rPr>
          <w:rFonts w:hint="eastAsia"/>
        </w:rPr>
        <w:t>に示すメール</w:t>
      </w:r>
      <w:r w:rsidR="00672365">
        <w:rPr>
          <w:rFonts w:hint="eastAsia"/>
        </w:rPr>
        <w:t>アドレスに送信すること。</w:t>
      </w:r>
      <w:r>
        <w:rPr>
          <w:rFonts w:hint="eastAsia"/>
        </w:rPr>
        <w:t>その際，電子データ（Excel）</w:t>
      </w:r>
    </w:p>
    <w:p w:rsidR="00672365" w:rsidRDefault="000E327D" w:rsidP="00995C1C">
      <w:pPr>
        <w:spacing w:line="340" w:lineRule="exact"/>
        <w:ind w:firstLineChars="454" w:firstLine="1044"/>
      </w:pPr>
      <w:r>
        <w:rPr>
          <w:rFonts w:hint="eastAsia"/>
        </w:rPr>
        <w:t>にはパスワードをかけるとともに，</w:t>
      </w:r>
      <w:r w:rsidR="00A9798D">
        <w:rPr>
          <w:rFonts w:hint="eastAsia"/>
        </w:rPr>
        <w:t>別途パスワードを明記した</w:t>
      </w:r>
      <w:r w:rsidR="00770DAA">
        <w:rPr>
          <w:rFonts w:hint="eastAsia"/>
        </w:rPr>
        <w:t>メール</w:t>
      </w:r>
      <w:r w:rsidR="00A9798D">
        <w:rPr>
          <w:rFonts w:hint="eastAsia"/>
        </w:rPr>
        <w:t>を送信すること。</w:t>
      </w:r>
    </w:p>
    <w:p w:rsidR="00FD1EDA" w:rsidRDefault="00672365" w:rsidP="00995C1C">
      <w:pPr>
        <w:spacing w:line="340" w:lineRule="exact"/>
        <w:ind w:firstLineChars="346" w:firstLine="796"/>
      </w:pPr>
      <w:r>
        <w:rPr>
          <w:rFonts w:hint="eastAsia"/>
        </w:rPr>
        <w:t>・メール送信後，</w:t>
      </w:r>
      <w:r w:rsidR="00FD1EDA">
        <w:rPr>
          <w:rFonts w:hint="eastAsia"/>
        </w:rPr>
        <w:t>１週間以内に，</w:t>
      </w:r>
      <w:r w:rsidR="005B19EE">
        <w:rPr>
          <w:rFonts w:hint="eastAsia"/>
        </w:rPr>
        <w:t>署名し</w:t>
      </w:r>
      <w:r w:rsidR="00EC63C2">
        <w:rPr>
          <w:rFonts w:hint="eastAsia"/>
        </w:rPr>
        <w:t>写真を貼った</w:t>
      </w:r>
      <w:r w:rsidR="00686C68">
        <w:rPr>
          <w:rFonts w:hint="eastAsia"/>
        </w:rPr>
        <w:t>学校インターンシップ</w:t>
      </w:r>
      <w:r w:rsidR="00620C0F">
        <w:rPr>
          <w:rFonts w:hint="eastAsia"/>
        </w:rPr>
        <w:t>申込書等</w:t>
      </w:r>
      <w:r w:rsidR="00C776A7">
        <w:rPr>
          <w:rFonts w:hint="eastAsia"/>
        </w:rPr>
        <w:t>（様</w:t>
      </w:r>
    </w:p>
    <w:p w:rsidR="00FD1EDA" w:rsidRDefault="00C776A7" w:rsidP="00995C1C">
      <w:pPr>
        <w:spacing w:line="340" w:lineRule="exact"/>
        <w:ind w:firstLineChars="446" w:firstLine="1026"/>
      </w:pPr>
      <w:r>
        <w:rPr>
          <w:rFonts w:hint="eastAsia"/>
        </w:rPr>
        <w:t>式１</w:t>
      </w:r>
      <w:r w:rsidR="005D6AB4">
        <w:rPr>
          <w:rFonts w:hint="eastAsia"/>
        </w:rPr>
        <w:t>）</w:t>
      </w:r>
      <w:r>
        <w:rPr>
          <w:rFonts w:hint="eastAsia"/>
        </w:rPr>
        <w:t>及び</w:t>
      </w:r>
      <w:r w:rsidR="005D6AB4">
        <w:rPr>
          <w:rFonts w:hint="eastAsia"/>
        </w:rPr>
        <w:t>保険加入証明書（様式</w:t>
      </w:r>
      <w:r w:rsidR="006727A9">
        <w:rPr>
          <w:rFonts w:hint="eastAsia"/>
        </w:rPr>
        <w:t>２</w:t>
      </w:r>
      <w:r w:rsidR="007D7720">
        <w:rPr>
          <w:rFonts w:hint="eastAsia"/>
        </w:rPr>
        <w:t>）</w:t>
      </w:r>
      <w:r w:rsidR="002001F9">
        <w:rPr>
          <w:rFonts w:hint="eastAsia"/>
        </w:rPr>
        <w:t>を</w:t>
      </w:r>
      <w:r w:rsidR="00FC734F">
        <w:rPr>
          <w:rFonts w:hint="eastAsia"/>
        </w:rPr>
        <w:t>(4</w:t>
      </w:r>
      <w:r w:rsidR="009B7A49">
        <w:rPr>
          <w:rFonts w:hint="eastAsia"/>
        </w:rPr>
        <w:t>)提出先</w:t>
      </w:r>
      <w:r w:rsidR="00A9798D">
        <w:rPr>
          <w:rFonts w:hint="eastAsia"/>
        </w:rPr>
        <w:t>に示す場所に</w:t>
      </w:r>
      <w:r w:rsidR="002001F9">
        <w:rPr>
          <w:rFonts w:hint="eastAsia"/>
        </w:rPr>
        <w:t>，郵送</w:t>
      </w:r>
      <w:r w:rsidR="004E37EF">
        <w:rPr>
          <w:rFonts w:hint="eastAsia"/>
        </w:rPr>
        <w:t>（簡易書留）</w:t>
      </w:r>
    </w:p>
    <w:p w:rsidR="00596E17" w:rsidRDefault="00D01030" w:rsidP="00995C1C">
      <w:pPr>
        <w:spacing w:line="340" w:lineRule="exact"/>
        <w:ind w:firstLineChars="446" w:firstLine="1026"/>
      </w:pPr>
      <w:r>
        <w:rPr>
          <w:rFonts w:hint="eastAsia"/>
        </w:rPr>
        <w:t>又は</w:t>
      </w:r>
      <w:r w:rsidR="002001F9">
        <w:rPr>
          <w:rFonts w:hint="eastAsia"/>
        </w:rPr>
        <w:t>持参すること</w:t>
      </w:r>
      <w:r w:rsidR="00596E17">
        <w:rPr>
          <w:rFonts w:hint="eastAsia"/>
        </w:rPr>
        <w:t>。</w:t>
      </w:r>
    </w:p>
    <w:p w:rsidR="001F17D8" w:rsidRDefault="001F17D8" w:rsidP="00995C1C">
      <w:pPr>
        <w:spacing w:line="340" w:lineRule="exact"/>
        <w:ind w:leftChars="-12" w:hangingChars="12" w:hanging="28"/>
      </w:pPr>
      <w:r>
        <w:rPr>
          <w:rFonts w:hint="eastAsia"/>
        </w:rPr>
        <w:t xml:space="preserve">　　④ </w:t>
      </w:r>
      <w:r w:rsidR="00686C68">
        <w:rPr>
          <w:rFonts w:hint="eastAsia"/>
        </w:rPr>
        <w:t>学校インターンシップ</w:t>
      </w:r>
      <w:r w:rsidR="009B19AF">
        <w:rPr>
          <w:rFonts w:hint="eastAsia"/>
        </w:rPr>
        <w:t>受講</w:t>
      </w:r>
      <w:r w:rsidR="00995C1C">
        <w:rPr>
          <w:rFonts w:hint="eastAsia"/>
        </w:rPr>
        <w:t>生</w:t>
      </w:r>
      <w:r>
        <w:rPr>
          <w:rFonts w:hint="eastAsia"/>
        </w:rPr>
        <w:t>決定方法</w:t>
      </w:r>
    </w:p>
    <w:p w:rsidR="00975915" w:rsidRDefault="001F17D8" w:rsidP="00995C1C">
      <w:pPr>
        <w:spacing w:line="340" w:lineRule="exact"/>
        <w:ind w:rightChars="-76" w:right="-175" w:firstLineChars="334" w:firstLine="768"/>
        <w:rPr>
          <w:color w:val="0D0D0D" w:themeColor="text1" w:themeTint="F2"/>
        </w:rPr>
      </w:pPr>
      <w:r w:rsidRPr="00966892">
        <w:rPr>
          <w:rFonts w:hint="eastAsia"/>
          <w:color w:val="0D0D0D" w:themeColor="text1" w:themeTint="F2"/>
        </w:rPr>
        <w:t>・</w:t>
      </w:r>
      <w:r w:rsidR="00E95B5D" w:rsidRPr="00966892">
        <w:rPr>
          <w:rFonts w:hint="eastAsia"/>
          <w:color w:val="0D0D0D" w:themeColor="text1" w:themeTint="F2"/>
        </w:rPr>
        <w:t>決定方法は，原則，</w:t>
      </w:r>
      <w:r w:rsidR="00E95B5D" w:rsidRPr="00FC734F">
        <w:rPr>
          <w:rFonts w:hint="eastAsia"/>
          <w:color w:val="0D0D0D" w:themeColor="text1" w:themeTint="F2"/>
          <w:u w:val="single"/>
        </w:rPr>
        <w:t>電子データ（Excel）による申込の先着順</w:t>
      </w:r>
      <w:r w:rsidR="00E95B5D" w:rsidRPr="00966892">
        <w:rPr>
          <w:rFonts w:hint="eastAsia"/>
          <w:color w:val="0D0D0D" w:themeColor="text1" w:themeTint="F2"/>
        </w:rPr>
        <w:t>とする</w:t>
      </w:r>
      <w:r w:rsidR="00975915">
        <w:rPr>
          <w:rFonts w:hint="eastAsia"/>
          <w:color w:val="0D0D0D" w:themeColor="text1" w:themeTint="F2"/>
        </w:rPr>
        <w:t>。ただし，応募</w:t>
      </w:r>
    </w:p>
    <w:p w:rsidR="001F17D8" w:rsidRPr="00966892" w:rsidRDefault="00975915" w:rsidP="00995C1C">
      <w:pPr>
        <w:spacing w:line="340" w:lineRule="exact"/>
        <w:ind w:rightChars="-76" w:right="-175" w:firstLineChars="434" w:firstLine="998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状況によっては，</w:t>
      </w:r>
      <w:r w:rsidR="001F17D8" w:rsidRPr="00966892">
        <w:rPr>
          <w:rFonts w:hint="eastAsia"/>
          <w:color w:val="0D0D0D" w:themeColor="text1" w:themeTint="F2"/>
        </w:rPr>
        <w:t>同一大学からの</w:t>
      </w:r>
      <w:r w:rsidR="00FD1EDA">
        <w:rPr>
          <w:rFonts w:hint="eastAsia"/>
          <w:color w:val="0D0D0D" w:themeColor="text1" w:themeTint="F2"/>
        </w:rPr>
        <w:t>受講</w:t>
      </w:r>
      <w:r w:rsidR="00990F81">
        <w:rPr>
          <w:rFonts w:hint="eastAsia"/>
          <w:color w:val="0D0D0D" w:themeColor="text1" w:themeTint="F2"/>
        </w:rPr>
        <w:t>生の</w:t>
      </w:r>
      <w:r>
        <w:rPr>
          <w:rFonts w:hint="eastAsia"/>
          <w:color w:val="0D0D0D" w:themeColor="text1" w:themeTint="F2"/>
        </w:rPr>
        <w:t>数に上限を設ける場合がある</w:t>
      </w:r>
      <w:r w:rsidR="00856638" w:rsidRPr="00966892">
        <w:rPr>
          <w:rFonts w:hint="eastAsia"/>
          <w:color w:val="0D0D0D" w:themeColor="text1" w:themeTint="F2"/>
        </w:rPr>
        <w:t>。</w:t>
      </w:r>
    </w:p>
    <w:p w:rsidR="009B7A49" w:rsidRPr="00595173" w:rsidRDefault="009B7A49" w:rsidP="00995C1C">
      <w:pPr>
        <w:spacing w:line="340" w:lineRule="exact"/>
        <w:ind w:firstLineChars="359" w:firstLine="826"/>
      </w:pPr>
    </w:p>
    <w:p w:rsidR="006711EE" w:rsidRDefault="009B7A49" w:rsidP="00995C1C">
      <w:pPr>
        <w:spacing w:line="340" w:lineRule="exact"/>
        <w:ind w:firstLineChars="61" w:firstLine="140"/>
      </w:pPr>
      <w:r>
        <w:rPr>
          <w:rFonts w:hint="eastAsia"/>
        </w:rPr>
        <w:t>(</w:t>
      </w:r>
      <w:r w:rsidR="00966892">
        <w:rPr>
          <w:rFonts w:hint="eastAsia"/>
        </w:rPr>
        <w:t>4</w:t>
      </w:r>
      <w:r>
        <w:rPr>
          <w:rFonts w:hint="eastAsia"/>
        </w:rPr>
        <w:t>)　提出先</w:t>
      </w:r>
    </w:p>
    <w:p w:rsidR="00782BB6" w:rsidRDefault="00782BB6" w:rsidP="00995C1C">
      <w:pPr>
        <w:spacing w:line="340" w:lineRule="exact"/>
        <w:ind w:firstLineChars="300" w:firstLine="690"/>
      </w:pPr>
      <w:r>
        <w:rPr>
          <w:rFonts w:hint="eastAsia"/>
        </w:rPr>
        <w:t>広島県教育委員会事務局管理部教職員課採用研修係</w:t>
      </w:r>
    </w:p>
    <w:p w:rsidR="004D6B2B" w:rsidRDefault="004D6B2B" w:rsidP="00995C1C">
      <w:pPr>
        <w:spacing w:line="340" w:lineRule="exact"/>
        <w:ind w:firstLineChars="118" w:firstLine="271"/>
      </w:pPr>
      <w:r>
        <w:rPr>
          <w:rFonts w:hint="eastAsia"/>
        </w:rPr>
        <w:t xml:space="preserve">　　</w:t>
      </w:r>
      <w:r w:rsidR="00782BB6">
        <w:rPr>
          <w:rFonts w:hint="eastAsia"/>
        </w:rPr>
        <w:t>〒730-8514　広島市中区基町９－</w:t>
      </w:r>
      <w:r w:rsidR="008C20ED">
        <w:rPr>
          <w:rFonts w:hint="eastAsia"/>
        </w:rPr>
        <w:t>42</w:t>
      </w:r>
      <w:r w:rsidR="00782BB6">
        <w:rPr>
          <w:rFonts w:hint="eastAsia"/>
        </w:rPr>
        <w:t>（県庁東館５階）</w:t>
      </w:r>
    </w:p>
    <w:p w:rsidR="00FE68DF" w:rsidRPr="004D6B2B" w:rsidRDefault="00782BB6" w:rsidP="00995C1C">
      <w:pPr>
        <w:spacing w:line="340" w:lineRule="exact"/>
        <w:ind w:firstLineChars="318" w:firstLine="731"/>
      </w:pPr>
      <w:r w:rsidRPr="00FE68DF">
        <w:rPr>
          <w:rFonts w:hint="eastAsia"/>
          <w:szCs w:val="21"/>
        </w:rPr>
        <w:t>電話　082-513-4927</w:t>
      </w:r>
      <w:r w:rsidR="00856638">
        <w:rPr>
          <w:rFonts w:hint="eastAsia"/>
          <w:szCs w:val="21"/>
        </w:rPr>
        <w:t xml:space="preserve">　　　　　　　　　　　　</w:t>
      </w:r>
      <w:r w:rsidR="00856638" w:rsidRPr="00966892">
        <w:rPr>
          <w:rFonts w:hint="eastAsia"/>
          <w:b/>
          <w:szCs w:val="21"/>
        </w:rPr>
        <w:t xml:space="preserve"> </w:t>
      </w:r>
      <w:r w:rsidR="00856638" w:rsidRPr="00966892">
        <w:rPr>
          <w:rFonts w:hint="eastAsia"/>
          <w:b/>
          <w:sz w:val="12"/>
          <w:szCs w:val="12"/>
        </w:rPr>
        <w:t>（エル）</w:t>
      </w:r>
    </w:p>
    <w:p w:rsidR="00FE68DF" w:rsidRPr="00FE68DF" w:rsidRDefault="00A9798D" w:rsidP="00995C1C">
      <w:pPr>
        <w:spacing w:line="340" w:lineRule="exact"/>
        <w:ind w:firstLineChars="300" w:firstLine="69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メール</w:t>
      </w:r>
      <w:r w:rsidR="00AC7CE3">
        <w:rPr>
          <w:rFonts w:asciiTheme="minorEastAsia" w:eastAsiaTheme="minorEastAsia" w:hAnsiTheme="minorEastAsia" w:hint="eastAsia"/>
          <w:szCs w:val="21"/>
        </w:rPr>
        <w:t>アドレス（</w:t>
      </w:r>
      <w:hyperlink r:id="rId8" w:history="1">
        <w:r w:rsidR="00AC7CE3" w:rsidRPr="00D8015A">
          <w:rPr>
            <w:rStyle w:val="a4"/>
            <w:rFonts w:hAnsi="ＭＳ 明朝"/>
          </w:rPr>
          <w:t>kyouikukenshu@pref.hiroshima.lg.jp</w:t>
        </w:r>
      </w:hyperlink>
      <w:r w:rsidR="00AC7CE3">
        <w:rPr>
          <w:rFonts w:hAnsi="ＭＳ 明朝" w:hint="eastAsia"/>
        </w:rPr>
        <w:t>）</w:t>
      </w:r>
      <w:r w:rsidR="00EC63C2">
        <w:rPr>
          <w:rFonts w:hAnsi="ＭＳ 明朝" w:hint="eastAsia"/>
        </w:rPr>
        <w:t>※全て半角英字</w:t>
      </w:r>
    </w:p>
    <w:p w:rsidR="006711EE" w:rsidRDefault="006711EE" w:rsidP="00995C1C">
      <w:pPr>
        <w:spacing w:line="340" w:lineRule="exact"/>
      </w:pPr>
    </w:p>
    <w:p w:rsidR="00176B9C" w:rsidRDefault="00BF0103" w:rsidP="00995C1C">
      <w:pPr>
        <w:spacing w:line="340" w:lineRule="exact"/>
        <w:ind w:firstLineChars="61" w:firstLine="140"/>
      </w:pPr>
      <w:r>
        <w:rPr>
          <w:rFonts w:hint="eastAsia"/>
        </w:rPr>
        <w:t>(</w:t>
      </w:r>
      <w:r w:rsidR="00966892">
        <w:rPr>
          <w:rFonts w:hint="eastAsia"/>
        </w:rPr>
        <w:t>5</w:t>
      </w:r>
      <w:r>
        <w:rPr>
          <w:rFonts w:hint="eastAsia"/>
        </w:rPr>
        <w:t>)</w:t>
      </w:r>
      <w:r w:rsidR="00782BB6">
        <w:rPr>
          <w:rFonts w:hint="eastAsia"/>
        </w:rPr>
        <w:t xml:space="preserve">　</w:t>
      </w:r>
      <w:r w:rsidR="00686C68">
        <w:rPr>
          <w:rFonts w:hint="eastAsia"/>
        </w:rPr>
        <w:t>学校インターンシップ</w:t>
      </w:r>
      <w:r w:rsidR="009B19AF">
        <w:rPr>
          <w:rFonts w:hint="eastAsia"/>
        </w:rPr>
        <w:t>受講</w:t>
      </w:r>
      <w:r w:rsidR="00995C1C">
        <w:rPr>
          <w:rFonts w:hint="eastAsia"/>
        </w:rPr>
        <w:t>生</w:t>
      </w:r>
      <w:r w:rsidR="00782BB6">
        <w:rPr>
          <w:rFonts w:hint="eastAsia"/>
        </w:rPr>
        <w:t>決定</w:t>
      </w:r>
      <w:r w:rsidR="00595173">
        <w:rPr>
          <w:rFonts w:hint="eastAsia"/>
        </w:rPr>
        <w:t>の通知</w:t>
      </w:r>
    </w:p>
    <w:p w:rsidR="009348A1" w:rsidRDefault="004E37EF" w:rsidP="00995C1C">
      <w:pPr>
        <w:spacing w:line="340" w:lineRule="exact"/>
        <w:ind w:firstLineChars="298" w:firstLine="6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広島県教育委員会</w:t>
      </w:r>
      <w:r w:rsidR="00782BB6" w:rsidRPr="007D7720">
        <w:rPr>
          <w:rFonts w:asciiTheme="minorEastAsia" w:eastAsiaTheme="minorEastAsia" w:hAnsiTheme="minorEastAsia" w:hint="eastAsia"/>
        </w:rPr>
        <w:t>から</w:t>
      </w:r>
      <w:r w:rsidR="00995C1C">
        <w:rPr>
          <w:rFonts w:asciiTheme="minorEastAsia" w:eastAsiaTheme="minorEastAsia" w:hAnsiTheme="minorEastAsia" w:hint="eastAsia"/>
        </w:rPr>
        <w:t>希望者</w:t>
      </w:r>
      <w:r>
        <w:rPr>
          <w:rFonts w:asciiTheme="minorEastAsia" w:eastAsiaTheme="minorEastAsia" w:hAnsiTheme="minorEastAsia" w:hint="eastAsia"/>
        </w:rPr>
        <w:t>本人</w:t>
      </w:r>
      <w:r w:rsidR="00C55F18">
        <w:rPr>
          <w:rFonts w:asciiTheme="minorEastAsia" w:eastAsiaTheme="minorEastAsia" w:hAnsiTheme="minorEastAsia" w:hint="eastAsia"/>
        </w:rPr>
        <w:t>に</w:t>
      </w:r>
      <w:r w:rsidR="001F42F4">
        <w:rPr>
          <w:rFonts w:asciiTheme="minorEastAsia" w:eastAsiaTheme="minorEastAsia" w:hAnsiTheme="minorEastAsia" w:hint="eastAsia"/>
        </w:rPr>
        <w:t>，</w:t>
      </w:r>
      <w:r w:rsidR="00245DA9" w:rsidRPr="00C55F18">
        <w:rPr>
          <w:rFonts w:asciiTheme="minorEastAsia" w:eastAsiaTheme="minorEastAsia" w:hAnsiTheme="minorEastAsia" w:hint="eastAsia"/>
          <w:color w:val="0D0D0D" w:themeColor="text1" w:themeTint="F2"/>
        </w:rPr>
        <w:t>平成</w:t>
      </w:r>
      <w:r w:rsidR="00246F8A">
        <w:rPr>
          <w:rFonts w:asciiTheme="minorEastAsia" w:eastAsiaTheme="minorEastAsia" w:hAnsiTheme="minorEastAsia" w:hint="eastAsia"/>
          <w:color w:val="0D0D0D" w:themeColor="text1" w:themeTint="F2"/>
        </w:rPr>
        <w:t>30</w:t>
      </w:r>
      <w:r w:rsidR="00596E17" w:rsidRPr="00C55F18">
        <w:rPr>
          <w:rFonts w:asciiTheme="minorEastAsia" w:eastAsiaTheme="minorEastAsia" w:hAnsiTheme="minorEastAsia" w:hint="eastAsia"/>
          <w:color w:val="0D0D0D" w:themeColor="text1" w:themeTint="F2"/>
        </w:rPr>
        <w:t>年９</w:t>
      </w:r>
      <w:r w:rsidR="008D0840" w:rsidRPr="00C55F18">
        <w:rPr>
          <w:rFonts w:asciiTheme="minorEastAsia" w:eastAsiaTheme="minorEastAsia" w:hAnsiTheme="minorEastAsia" w:hint="eastAsia"/>
          <w:color w:val="0D0D0D" w:themeColor="text1" w:themeTint="F2"/>
        </w:rPr>
        <w:t>月</w:t>
      </w:r>
      <w:r w:rsidR="00246F8A">
        <w:rPr>
          <w:rFonts w:asciiTheme="minorEastAsia" w:eastAsiaTheme="minorEastAsia" w:hAnsiTheme="minorEastAsia" w:hint="eastAsia"/>
          <w:color w:val="0D0D0D" w:themeColor="text1" w:themeTint="F2"/>
        </w:rPr>
        <w:t>26</w:t>
      </w:r>
      <w:r w:rsidR="008D0840" w:rsidRPr="00C55F18">
        <w:rPr>
          <w:rFonts w:asciiTheme="minorEastAsia" w:eastAsiaTheme="minorEastAsia" w:hAnsiTheme="minorEastAsia" w:hint="eastAsia"/>
          <w:color w:val="0D0D0D" w:themeColor="text1" w:themeTint="F2"/>
        </w:rPr>
        <w:t>日（水</w:t>
      </w:r>
      <w:r w:rsidR="00245DA9" w:rsidRPr="00C55F18">
        <w:rPr>
          <w:rFonts w:asciiTheme="minorEastAsia" w:eastAsiaTheme="minorEastAsia" w:hAnsiTheme="minorEastAsia" w:hint="eastAsia"/>
          <w:color w:val="0D0D0D" w:themeColor="text1" w:themeTint="F2"/>
        </w:rPr>
        <w:t>）までに</w:t>
      </w:r>
      <w:r w:rsidR="00782BB6" w:rsidRPr="007D7720">
        <w:rPr>
          <w:rFonts w:asciiTheme="minorEastAsia" w:eastAsiaTheme="minorEastAsia" w:hAnsiTheme="minorEastAsia" w:hint="eastAsia"/>
        </w:rPr>
        <w:t>受講</w:t>
      </w:r>
      <w:r>
        <w:rPr>
          <w:rFonts w:asciiTheme="minorEastAsia" w:eastAsiaTheme="minorEastAsia" w:hAnsiTheme="minorEastAsia" w:hint="eastAsia"/>
        </w:rPr>
        <w:t>の可否</w:t>
      </w:r>
      <w:r w:rsidR="00782BB6" w:rsidRPr="007D7720">
        <w:rPr>
          <w:rFonts w:asciiTheme="minorEastAsia" w:eastAsiaTheme="minorEastAsia" w:hAnsiTheme="minorEastAsia" w:hint="eastAsia"/>
        </w:rPr>
        <w:t>を通</w:t>
      </w:r>
    </w:p>
    <w:p w:rsidR="008E52F2" w:rsidRDefault="00782BB6" w:rsidP="00995C1C">
      <w:pPr>
        <w:spacing w:line="340" w:lineRule="exact"/>
        <w:ind w:firstLineChars="200" w:firstLine="460"/>
        <w:rPr>
          <w:rFonts w:asciiTheme="minorEastAsia" w:eastAsiaTheme="minorEastAsia" w:hAnsiTheme="minorEastAsia"/>
        </w:rPr>
      </w:pPr>
      <w:r w:rsidRPr="007D7720">
        <w:rPr>
          <w:rFonts w:asciiTheme="minorEastAsia" w:eastAsiaTheme="minorEastAsia" w:hAnsiTheme="minorEastAsia" w:hint="eastAsia"/>
        </w:rPr>
        <w:t>知する</w:t>
      </w:r>
      <w:r w:rsidR="00BF0103" w:rsidRPr="007D7720">
        <w:rPr>
          <w:rFonts w:asciiTheme="minorEastAsia" w:eastAsiaTheme="minorEastAsia" w:hAnsiTheme="minorEastAsia" w:hint="eastAsia"/>
        </w:rPr>
        <w:t>。</w:t>
      </w:r>
    </w:p>
    <w:p w:rsidR="009D0564" w:rsidRDefault="009D0564" w:rsidP="00995C1C">
      <w:pPr>
        <w:spacing w:line="340" w:lineRule="exact"/>
        <w:ind w:leftChars="188" w:left="445" w:hanging="13"/>
        <w:rPr>
          <w:rFonts w:asciiTheme="minorEastAsia" w:eastAsiaTheme="minorEastAsia" w:hAnsiTheme="minorEastAsia"/>
        </w:rPr>
      </w:pPr>
    </w:p>
    <w:p w:rsidR="00C776A7" w:rsidRDefault="000E327D" w:rsidP="00995C1C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="00BE316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776A7">
        <w:rPr>
          <w:rFonts w:asciiTheme="majorEastAsia" w:eastAsiaTheme="majorEastAsia" w:hAnsiTheme="majorEastAsia" w:hint="eastAsia"/>
          <w:b/>
          <w:szCs w:val="21"/>
        </w:rPr>
        <w:t>辞退勧告</w:t>
      </w:r>
    </w:p>
    <w:p w:rsidR="00C776A7" w:rsidRDefault="00BE3165" w:rsidP="00995C1C">
      <w:pPr>
        <w:spacing w:line="340" w:lineRule="exact"/>
        <w:ind w:firstLineChars="100" w:firstLine="230"/>
      </w:pPr>
      <w:r>
        <w:rPr>
          <w:rFonts w:hint="eastAsia"/>
        </w:rPr>
        <w:t>本学校インターシップ開始</w:t>
      </w:r>
      <w:r w:rsidR="00686C68">
        <w:rPr>
          <w:rFonts w:hint="eastAsia"/>
        </w:rPr>
        <w:t>後</w:t>
      </w:r>
      <w:r w:rsidR="00C776A7">
        <w:rPr>
          <w:rFonts w:hint="eastAsia"/>
        </w:rPr>
        <w:t>，次</w:t>
      </w:r>
      <w:r w:rsidR="00C6210B">
        <w:rPr>
          <w:rFonts w:hint="eastAsia"/>
        </w:rPr>
        <w:t>の</w:t>
      </w:r>
      <w:r w:rsidR="00C776A7">
        <w:rPr>
          <w:rFonts w:hint="eastAsia"/>
        </w:rPr>
        <w:t>場合は，</w:t>
      </w:r>
      <w:r w:rsidR="009B19AF">
        <w:rPr>
          <w:rFonts w:hint="eastAsia"/>
        </w:rPr>
        <w:t>受講の辞退</w:t>
      </w:r>
      <w:r w:rsidR="004D6B2B">
        <w:rPr>
          <w:rFonts w:hint="eastAsia"/>
        </w:rPr>
        <w:t>を許可，又は</w:t>
      </w:r>
      <w:r w:rsidR="00C776A7">
        <w:rPr>
          <w:rFonts w:hint="eastAsia"/>
        </w:rPr>
        <w:t>受講を取り消すことがある。</w:t>
      </w:r>
    </w:p>
    <w:p w:rsidR="00C776A7" w:rsidRPr="00D07D22" w:rsidRDefault="00C776A7" w:rsidP="00995C1C">
      <w:pPr>
        <w:spacing w:line="340" w:lineRule="exact"/>
        <w:ind w:firstLineChars="61" w:firstLine="140"/>
      </w:pPr>
      <w:r>
        <w:rPr>
          <w:rFonts w:hint="eastAsia"/>
          <w:szCs w:val="21"/>
        </w:rPr>
        <w:t>(1)　受講生が家庭の事情等で研修を継続することが困難であるとき。</w:t>
      </w:r>
    </w:p>
    <w:p w:rsidR="00C776A7" w:rsidRDefault="004D6B2B" w:rsidP="00995C1C">
      <w:pPr>
        <w:spacing w:line="340" w:lineRule="exact"/>
        <w:ind w:right="-602"/>
        <w:rPr>
          <w:szCs w:val="21"/>
        </w:rPr>
      </w:pPr>
      <w:r>
        <w:rPr>
          <w:rFonts w:hint="eastAsia"/>
          <w:szCs w:val="21"/>
        </w:rPr>
        <w:t xml:space="preserve"> (2</w:t>
      </w:r>
      <w:r w:rsidR="00C776A7">
        <w:rPr>
          <w:rFonts w:hint="eastAsia"/>
          <w:szCs w:val="21"/>
        </w:rPr>
        <w:t>)　遅刻・欠席が著しく，また，指導に従わない等，受講生としての適格性を欠くとき。</w:t>
      </w:r>
    </w:p>
    <w:p w:rsidR="009D0564" w:rsidRDefault="00C776A7" w:rsidP="00995C1C">
      <w:pPr>
        <w:spacing w:line="340" w:lineRule="exact"/>
        <w:ind w:right="-35" w:firstLineChars="50" w:firstLine="115"/>
        <w:rPr>
          <w:szCs w:val="21"/>
        </w:rPr>
      </w:pPr>
      <w:r>
        <w:rPr>
          <w:rFonts w:hint="eastAsia"/>
          <w:szCs w:val="21"/>
        </w:rPr>
        <w:t>(</w:t>
      </w:r>
      <w:r w:rsidR="004D6B2B">
        <w:rPr>
          <w:rFonts w:hint="eastAsia"/>
          <w:szCs w:val="21"/>
        </w:rPr>
        <w:t>3</w:t>
      </w:r>
      <w:r>
        <w:rPr>
          <w:rFonts w:hint="eastAsia"/>
          <w:szCs w:val="21"/>
        </w:rPr>
        <w:t>)　その他，研修の目的を達成することが困難であると</w:t>
      </w:r>
      <w:r w:rsidR="004D6B2B">
        <w:rPr>
          <w:rFonts w:hint="eastAsia"/>
          <w:szCs w:val="21"/>
        </w:rPr>
        <w:t>判断されると</w:t>
      </w:r>
      <w:r>
        <w:rPr>
          <w:rFonts w:hint="eastAsia"/>
          <w:szCs w:val="21"/>
        </w:rPr>
        <w:t>き。</w:t>
      </w:r>
    </w:p>
    <w:p w:rsidR="00995C1C" w:rsidRDefault="00995C1C" w:rsidP="00995C1C">
      <w:pPr>
        <w:spacing w:line="340" w:lineRule="exact"/>
        <w:ind w:right="-35" w:firstLineChars="50" w:firstLine="115"/>
        <w:rPr>
          <w:szCs w:val="21"/>
        </w:rPr>
      </w:pPr>
    </w:p>
    <w:p w:rsidR="000422FA" w:rsidRDefault="000E327D" w:rsidP="00D07D22">
      <w:pPr>
        <w:spacing w:line="300" w:lineRule="exact"/>
        <w:ind w:right="-3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0422FA" w:rsidRPr="00E8739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86C68">
        <w:rPr>
          <w:rFonts w:asciiTheme="majorEastAsia" w:eastAsiaTheme="majorEastAsia" w:hAnsiTheme="majorEastAsia" w:hint="eastAsia"/>
          <w:b/>
          <w:szCs w:val="21"/>
        </w:rPr>
        <w:t>学校インターンシップ</w:t>
      </w:r>
      <w:r w:rsidR="002D50D0">
        <w:rPr>
          <w:rFonts w:asciiTheme="majorEastAsia" w:eastAsiaTheme="majorEastAsia" w:hAnsiTheme="majorEastAsia" w:hint="eastAsia"/>
          <w:b/>
          <w:szCs w:val="21"/>
        </w:rPr>
        <w:t>における２年間の主な内容について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2"/>
        <w:gridCol w:w="2141"/>
        <w:gridCol w:w="1382"/>
        <w:gridCol w:w="5459"/>
      </w:tblGrid>
      <w:tr w:rsidR="00165200" w:rsidTr="00165200">
        <w:trPr>
          <w:trHeight w:val="233"/>
        </w:trPr>
        <w:tc>
          <w:tcPr>
            <w:tcW w:w="872" w:type="dxa"/>
            <w:tcBorders>
              <w:right w:val="single" w:sz="4" w:space="0" w:color="auto"/>
            </w:tcBorders>
          </w:tcPr>
          <w:p w:rsidR="00165200" w:rsidRPr="00686C68" w:rsidRDefault="00165200" w:rsidP="00165200">
            <w:pPr>
              <w:spacing w:line="300" w:lineRule="exact"/>
              <w:ind w:right="-3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165200" w:rsidRDefault="00165200" w:rsidP="00B861D3">
            <w:pPr>
              <w:spacing w:line="300" w:lineRule="exact"/>
              <w:ind w:right="-3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0973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6841" w:type="dxa"/>
            <w:gridSpan w:val="2"/>
          </w:tcPr>
          <w:p w:rsidR="00165200" w:rsidRPr="00A80973" w:rsidRDefault="00165200" w:rsidP="007E2DE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時間・内容等</w:t>
            </w:r>
          </w:p>
        </w:tc>
      </w:tr>
      <w:tr w:rsidR="005A285C" w:rsidTr="00743833">
        <w:trPr>
          <w:trHeight w:val="325"/>
        </w:trPr>
        <w:tc>
          <w:tcPr>
            <w:tcW w:w="872" w:type="dxa"/>
            <w:vMerge w:val="restart"/>
            <w:tcBorders>
              <w:right w:val="single" w:sz="4" w:space="0" w:color="auto"/>
            </w:tcBorders>
            <w:vAlign w:val="center"/>
          </w:tcPr>
          <w:p w:rsidR="005A285C" w:rsidRDefault="005A285C" w:rsidP="00BE1128">
            <w:pPr>
              <w:spacing w:line="32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</w:p>
          <w:p w:rsidR="005A285C" w:rsidRPr="00A80973" w:rsidRDefault="005A285C" w:rsidP="005A285C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１年次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  <w:vAlign w:val="center"/>
          </w:tcPr>
          <w:p w:rsidR="005A285C" w:rsidRPr="00C65341" w:rsidRDefault="005D6AB4" w:rsidP="005A285C">
            <w:pPr>
              <w:spacing w:line="320" w:lineRule="exact"/>
              <w:ind w:right="-34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事前</w:t>
            </w:r>
            <w:r w:rsidR="005A285C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研修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会</w:t>
            </w:r>
          </w:p>
          <w:p w:rsidR="005A285C" w:rsidRPr="00A80973" w:rsidRDefault="005A285C" w:rsidP="005A285C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10月</w:t>
            </w:r>
            <w:r w:rsidR="00246F8A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14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日（日）</w:t>
            </w:r>
          </w:p>
        </w:tc>
        <w:tc>
          <w:tcPr>
            <w:tcW w:w="1382" w:type="dxa"/>
            <w:tcBorders>
              <w:bottom w:val="dashSmallGap" w:sz="4" w:space="0" w:color="auto"/>
            </w:tcBorders>
            <w:vAlign w:val="center"/>
          </w:tcPr>
          <w:p w:rsidR="00AD4E9D" w:rsidRDefault="00AD4E9D" w:rsidP="00AD4E9D">
            <w:pPr>
              <w:spacing w:line="30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10:00</w:t>
            </w:r>
          </w:p>
          <w:p w:rsidR="00AD4E9D" w:rsidRPr="00A80973" w:rsidRDefault="00AD4E9D" w:rsidP="00743833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～10:20</w:t>
            </w:r>
          </w:p>
        </w:tc>
        <w:tc>
          <w:tcPr>
            <w:tcW w:w="5459" w:type="dxa"/>
            <w:tcBorders>
              <w:bottom w:val="dashSmallGap" w:sz="4" w:space="0" w:color="auto"/>
            </w:tcBorders>
          </w:tcPr>
          <w:p w:rsidR="005A285C" w:rsidRPr="00A80973" w:rsidRDefault="000E06C4" w:rsidP="00A86C96">
            <w:pPr>
              <w:spacing w:line="5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="00AD4E9D">
              <w:rPr>
                <w:rFonts w:asciiTheme="minorEastAsia" w:eastAsiaTheme="minorEastAsia" w:hAnsiTheme="minorEastAsia" w:hint="eastAsia"/>
                <w:szCs w:val="21"/>
              </w:rPr>
              <w:t>オリエンテーション</w:t>
            </w:r>
          </w:p>
        </w:tc>
      </w:tr>
      <w:tr w:rsidR="00AD4E9D" w:rsidTr="00743833">
        <w:trPr>
          <w:trHeight w:val="495"/>
        </w:trPr>
        <w:tc>
          <w:tcPr>
            <w:tcW w:w="872" w:type="dxa"/>
            <w:vMerge/>
            <w:tcBorders>
              <w:right w:val="single" w:sz="4" w:space="0" w:color="auto"/>
            </w:tcBorders>
            <w:vAlign w:val="center"/>
          </w:tcPr>
          <w:p w:rsidR="00AD4E9D" w:rsidRDefault="00AD4E9D" w:rsidP="005A285C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vAlign w:val="center"/>
          </w:tcPr>
          <w:p w:rsidR="00AD4E9D" w:rsidRDefault="00AD4E9D" w:rsidP="005A285C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dashSmallGap" w:sz="4" w:space="0" w:color="auto"/>
            </w:tcBorders>
            <w:vAlign w:val="center"/>
          </w:tcPr>
          <w:p w:rsidR="00AD4E9D" w:rsidRDefault="00AD4E9D" w:rsidP="007C332F">
            <w:pPr>
              <w:spacing w:line="30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D4E9D" w:rsidRDefault="00AD4E9D" w:rsidP="007C332F">
            <w:pPr>
              <w:spacing w:line="30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10:20</w:t>
            </w:r>
          </w:p>
          <w:p w:rsidR="00AD4E9D" w:rsidRDefault="00AD4E9D" w:rsidP="00743833">
            <w:pPr>
              <w:spacing w:line="30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～12:00</w:t>
            </w:r>
          </w:p>
          <w:p w:rsidR="00AD4E9D" w:rsidRDefault="00AD4E9D" w:rsidP="00B813B5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59" w:type="dxa"/>
            <w:tcBorders>
              <w:top w:val="dashSmallGap" w:sz="4" w:space="0" w:color="auto"/>
            </w:tcBorders>
          </w:tcPr>
          <w:p w:rsidR="00AD4E9D" w:rsidRDefault="009B19AF" w:rsidP="00562BB0">
            <w:pPr>
              <w:spacing w:line="28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○学校インターンシップ</w:t>
            </w:r>
            <w:r w:rsidR="00AD4E9D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AD4E9D" w:rsidRDefault="00AD4E9D" w:rsidP="005E2FD7">
            <w:pPr>
              <w:spacing w:line="28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・目的，心構え及び留意点</w:t>
            </w:r>
          </w:p>
        </w:tc>
      </w:tr>
      <w:tr w:rsidR="005A285C" w:rsidTr="00743833">
        <w:trPr>
          <w:trHeight w:val="551"/>
        </w:trPr>
        <w:tc>
          <w:tcPr>
            <w:tcW w:w="872" w:type="dxa"/>
            <w:vMerge/>
            <w:tcBorders>
              <w:right w:val="single" w:sz="4" w:space="0" w:color="auto"/>
            </w:tcBorders>
          </w:tcPr>
          <w:p w:rsidR="005A285C" w:rsidRPr="00A80973" w:rsidRDefault="005A285C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5A285C" w:rsidRPr="00A80973" w:rsidRDefault="005A285C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tcBorders>
              <w:bottom w:val="dashSmallGap" w:sz="4" w:space="0" w:color="auto"/>
            </w:tcBorders>
          </w:tcPr>
          <w:p w:rsidR="005A285C" w:rsidRDefault="005A285C" w:rsidP="00562BB0">
            <w:pPr>
              <w:spacing w:line="28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85C" w:rsidRDefault="005A285C" w:rsidP="008C20ED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○授業参観等の視点</w:t>
            </w:r>
          </w:p>
          <w:p w:rsidR="005A285C" w:rsidRDefault="005A285C" w:rsidP="005E2FD7">
            <w:pPr>
              <w:spacing w:line="32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・公開研究会等の紹介及び参観の視点等</w:t>
            </w:r>
          </w:p>
        </w:tc>
      </w:tr>
      <w:tr w:rsidR="00165200" w:rsidTr="00743833">
        <w:trPr>
          <w:trHeight w:val="630"/>
        </w:trPr>
        <w:tc>
          <w:tcPr>
            <w:tcW w:w="872" w:type="dxa"/>
            <w:vMerge/>
            <w:tcBorders>
              <w:righ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5200" w:rsidRDefault="00165200" w:rsidP="008C20ED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13:00</w:t>
            </w:r>
          </w:p>
          <w:p w:rsidR="00165200" w:rsidRPr="00A80973" w:rsidRDefault="00165200" w:rsidP="00743833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～14:15</w:t>
            </w:r>
          </w:p>
        </w:tc>
        <w:tc>
          <w:tcPr>
            <w:tcW w:w="5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5200" w:rsidRPr="00A80973" w:rsidRDefault="00165200" w:rsidP="00AD4E9D">
            <w:pPr>
              <w:spacing w:line="5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○児童の手本となるマナー講座</w:t>
            </w:r>
          </w:p>
        </w:tc>
      </w:tr>
      <w:tr w:rsidR="00165200" w:rsidTr="00743833">
        <w:trPr>
          <w:trHeight w:val="624"/>
        </w:trPr>
        <w:tc>
          <w:tcPr>
            <w:tcW w:w="872" w:type="dxa"/>
            <w:vMerge/>
            <w:tcBorders>
              <w:righ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5200" w:rsidRDefault="00165200" w:rsidP="008C20ED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14:30</w:t>
            </w:r>
          </w:p>
          <w:p w:rsidR="00165200" w:rsidRPr="00A80973" w:rsidRDefault="00165200" w:rsidP="00743833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～15:30</w:t>
            </w:r>
          </w:p>
        </w:tc>
        <w:tc>
          <w:tcPr>
            <w:tcW w:w="5459" w:type="dxa"/>
            <w:tcBorders>
              <w:top w:val="dashed" w:sz="4" w:space="0" w:color="auto"/>
              <w:bottom w:val="dashSmallGap" w:sz="4" w:space="0" w:color="auto"/>
            </w:tcBorders>
          </w:tcPr>
          <w:p w:rsidR="00165200" w:rsidRPr="00A80973" w:rsidRDefault="00165200" w:rsidP="00AD4E9D">
            <w:pPr>
              <w:spacing w:line="5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○児童の発達段階に応じた対応</w:t>
            </w:r>
          </w:p>
        </w:tc>
      </w:tr>
      <w:tr w:rsidR="00165200" w:rsidTr="00743833">
        <w:trPr>
          <w:trHeight w:val="618"/>
        </w:trPr>
        <w:tc>
          <w:tcPr>
            <w:tcW w:w="872" w:type="dxa"/>
            <w:vMerge/>
            <w:tcBorders>
              <w:righ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65200" w:rsidRPr="00A80973" w:rsidRDefault="00165200" w:rsidP="00562BB0">
            <w:pPr>
              <w:spacing w:line="280" w:lineRule="exact"/>
              <w:ind w:right="-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dashSmallGap" w:sz="4" w:space="0" w:color="auto"/>
            </w:tcBorders>
          </w:tcPr>
          <w:p w:rsidR="00165200" w:rsidRDefault="00165200" w:rsidP="008C20ED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15:40</w:t>
            </w:r>
          </w:p>
          <w:p w:rsidR="00165200" w:rsidRPr="00A80973" w:rsidRDefault="00165200" w:rsidP="00743833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～16:00</w:t>
            </w:r>
          </w:p>
        </w:tc>
        <w:tc>
          <w:tcPr>
            <w:tcW w:w="5459" w:type="dxa"/>
            <w:tcBorders>
              <w:top w:val="dashSmallGap" w:sz="4" w:space="0" w:color="auto"/>
            </w:tcBorders>
          </w:tcPr>
          <w:p w:rsidR="00165200" w:rsidRPr="00A80973" w:rsidRDefault="00165200" w:rsidP="00AD4E9D">
            <w:pPr>
              <w:spacing w:line="5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○本日の振り返り及び諸連絡</w:t>
            </w:r>
          </w:p>
        </w:tc>
      </w:tr>
      <w:tr w:rsidR="00165200" w:rsidTr="00743833">
        <w:trPr>
          <w:trHeight w:val="904"/>
        </w:trPr>
        <w:tc>
          <w:tcPr>
            <w:tcW w:w="872" w:type="dxa"/>
            <w:vMerge/>
            <w:tcBorders>
              <w:right w:val="single" w:sz="4" w:space="0" w:color="auto"/>
            </w:tcBorders>
            <w:vAlign w:val="center"/>
          </w:tcPr>
          <w:p w:rsidR="00165200" w:rsidRPr="00A80973" w:rsidRDefault="00165200" w:rsidP="00966892">
            <w:pPr>
              <w:spacing w:line="6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165200" w:rsidRPr="00C65341" w:rsidRDefault="00165200" w:rsidP="00165200">
            <w:pPr>
              <w:spacing w:line="320" w:lineRule="exact"/>
              <w:ind w:right="-34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10月</w:t>
            </w:r>
            <w:r w:rsidR="00C6534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15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日（月）</w:t>
            </w:r>
          </w:p>
          <w:p w:rsidR="00165200" w:rsidRPr="00C65341" w:rsidRDefault="00165200" w:rsidP="00C65341">
            <w:pPr>
              <w:spacing w:line="320" w:lineRule="exact"/>
              <w:ind w:right="-34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～10</w:t>
            </w:r>
            <w:r w:rsidR="009348A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月31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日（</w:t>
            </w:r>
            <w:r w:rsidR="00C6534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水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382" w:type="dxa"/>
          </w:tcPr>
          <w:p w:rsidR="007455A7" w:rsidRDefault="007455A7" w:rsidP="007455A7">
            <w:pPr>
              <w:spacing w:line="320" w:lineRule="exact"/>
              <w:ind w:right="-34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</w:p>
          <w:p w:rsidR="00165200" w:rsidRPr="00C65341" w:rsidRDefault="007455A7" w:rsidP="007455A7">
            <w:pPr>
              <w:spacing w:line="320" w:lineRule="exact"/>
              <w:ind w:right="-34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－</w:t>
            </w:r>
          </w:p>
        </w:tc>
        <w:tc>
          <w:tcPr>
            <w:tcW w:w="5459" w:type="dxa"/>
          </w:tcPr>
          <w:p w:rsidR="00165200" w:rsidRPr="00C65341" w:rsidRDefault="000E06C4" w:rsidP="007455A7">
            <w:pPr>
              <w:spacing w:line="420" w:lineRule="exact"/>
              <w:ind w:right="-34"/>
              <w:jc w:val="left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学校インターンシップ</w:t>
            </w:r>
            <w:r w:rsidR="00165200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スケジュールの調整</w:t>
            </w:r>
          </w:p>
          <w:p w:rsidR="00165200" w:rsidRPr="00C65341" w:rsidRDefault="00165200" w:rsidP="007455A7">
            <w:pPr>
              <w:spacing w:line="420" w:lineRule="exact"/>
              <w:ind w:firstLineChars="100" w:firstLine="230"/>
              <w:jc w:val="left"/>
              <w:rPr>
                <w:rFonts w:asciiTheme="minorEastAsia" w:eastAsiaTheme="minorEastAsia" w:hAnsiTheme="minorEastAsia"/>
                <w:color w:val="0D0D0D" w:themeColor="text1" w:themeTint="F2"/>
                <w:szCs w:val="21"/>
              </w:rPr>
            </w:pP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※スケジュール表提出</w:t>
            </w:r>
            <w:r w:rsidR="005A285C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（締切</w:t>
            </w:r>
            <w:r w:rsidR="009348A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11</w:t>
            </w:r>
            <w:r w:rsidR="00AD4E9D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月</w:t>
            </w:r>
            <w:r w:rsid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４</w:t>
            </w:r>
            <w:r w:rsidR="009348A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日(</w:t>
            </w:r>
            <w:r w:rsid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</w:t>
            </w:r>
            <w:r w:rsidR="009348A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)</w:t>
            </w:r>
            <w:r w:rsidR="007455A7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予定</w:t>
            </w:r>
            <w:r w:rsidR="009348A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）</w:t>
            </w:r>
          </w:p>
        </w:tc>
      </w:tr>
      <w:tr w:rsidR="00165200" w:rsidTr="00743833">
        <w:trPr>
          <w:trHeight w:val="1696"/>
        </w:trPr>
        <w:tc>
          <w:tcPr>
            <w:tcW w:w="872" w:type="dxa"/>
            <w:vMerge/>
            <w:tcBorders>
              <w:right w:val="single" w:sz="4" w:space="0" w:color="auto"/>
            </w:tcBorders>
            <w:vAlign w:val="center"/>
          </w:tcPr>
          <w:p w:rsidR="00165200" w:rsidRDefault="00165200" w:rsidP="00966892">
            <w:pPr>
              <w:spacing w:line="40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200" w:rsidRDefault="00165200" w:rsidP="00165200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11月上旬</w:t>
            </w:r>
          </w:p>
          <w:p w:rsidR="00165200" w:rsidRDefault="00165200" w:rsidP="007455A7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～３月中旬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455A7" w:rsidRDefault="007455A7" w:rsidP="007455A7">
            <w:pPr>
              <w:spacing w:line="28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7455A7" w:rsidRDefault="007455A7" w:rsidP="007455A7">
            <w:pPr>
              <w:spacing w:line="4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</w:p>
          <w:p w:rsidR="00165200" w:rsidRPr="007C332F" w:rsidRDefault="007455A7" w:rsidP="007455A7">
            <w:pPr>
              <w:spacing w:line="40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65200" w:rsidRDefault="000E06C4" w:rsidP="00F86DF9">
            <w:pPr>
              <w:spacing w:line="4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大学１年次の学校インターンシップ</w:t>
            </w:r>
          </w:p>
          <w:p w:rsidR="00743833" w:rsidRDefault="000E06C4" w:rsidP="00743833">
            <w:pPr>
              <w:spacing w:line="400" w:lineRule="exact"/>
              <w:ind w:right="-34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9348A1">
              <w:rPr>
                <w:rFonts w:asciiTheme="minorEastAsia" w:eastAsiaTheme="minorEastAsia" w:hAnsiTheme="minorEastAsia" w:hint="eastAsia"/>
                <w:szCs w:val="21"/>
              </w:rPr>
              <w:t>大学２年次</w:t>
            </w:r>
            <w:r w:rsidR="009B19AF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学校インターンシップ</w:t>
            </w:r>
            <w:r w:rsidR="009348A1">
              <w:rPr>
                <w:rFonts w:asciiTheme="minorEastAsia" w:eastAsiaTheme="minorEastAsia" w:hAnsiTheme="minorEastAsia" w:hint="eastAsia"/>
                <w:szCs w:val="21"/>
              </w:rPr>
              <w:t>スケジュ</w:t>
            </w:r>
          </w:p>
          <w:p w:rsidR="000E06C4" w:rsidRDefault="009348A1" w:rsidP="00743833">
            <w:pPr>
              <w:spacing w:line="400" w:lineRule="exact"/>
              <w:ind w:right="-34" w:firstLineChars="200" w:firstLine="4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ールの調整</w:t>
            </w:r>
            <w:r w:rsidR="000E06C4">
              <w:rPr>
                <w:rFonts w:asciiTheme="minorEastAsia" w:eastAsiaTheme="minorEastAsia" w:hAnsiTheme="minorEastAsia" w:hint="eastAsia"/>
                <w:szCs w:val="21"/>
              </w:rPr>
              <w:t>（３月</w:t>
            </w:r>
            <w:r w:rsidR="007455A7">
              <w:rPr>
                <w:rFonts w:asciiTheme="minorEastAsia" w:eastAsiaTheme="minorEastAsia" w:hAnsiTheme="minorEastAsia" w:hint="eastAsia"/>
                <w:szCs w:val="21"/>
              </w:rPr>
              <w:t>下旬まで</w:t>
            </w:r>
            <w:r w:rsidR="000E06C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AD4E9D" w:rsidRDefault="009348A1" w:rsidP="007455A7">
            <w:pPr>
              <w:spacing w:line="400" w:lineRule="exact"/>
              <w:ind w:right="-34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※スケジュール表提出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（</w:t>
            </w:r>
            <w:r w:rsidR="005A285C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締切</w:t>
            </w:r>
            <w:r w:rsidR="00AD4E9D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:３月</w:t>
            </w:r>
            <w:r w:rsidR="00C6534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27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日(</w:t>
            </w:r>
            <w:r w:rsidR="00C65341"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水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)</w:t>
            </w:r>
            <w:r w:rsidR="007455A7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予定</w:t>
            </w:r>
            <w:r w:rsidRPr="00C65341">
              <w:rPr>
                <w:rFonts w:asciiTheme="minorEastAsia" w:eastAsiaTheme="minorEastAsia" w:hAnsiTheme="minorEastAsia" w:hint="eastAsia"/>
                <w:color w:val="0D0D0D" w:themeColor="text1" w:themeTint="F2"/>
                <w:szCs w:val="21"/>
              </w:rPr>
              <w:t>）</w:t>
            </w:r>
          </w:p>
        </w:tc>
      </w:tr>
      <w:tr w:rsidR="00165200" w:rsidTr="00743833">
        <w:trPr>
          <w:trHeight w:val="838"/>
        </w:trPr>
        <w:tc>
          <w:tcPr>
            <w:tcW w:w="872" w:type="dxa"/>
            <w:vMerge w:val="restart"/>
            <w:tcBorders>
              <w:right w:val="single" w:sz="4" w:space="0" w:color="auto"/>
            </w:tcBorders>
            <w:vAlign w:val="center"/>
          </w:tcPr>
          <w:p w:rsidR="00165200" w:rsidRDefault="00165200" w:rsidP="00BE1128">
            <w:pPr>
              <w:spacing w:line="32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</w:p>
          <w:p w:rsidR="00165200" w:rsidRDefault="00165200" w:rsidP="005A285C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２年次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200" w:rsidRDefault="009348A1" w:rsidP="00165200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４月中</w:t>
            </w:r>
            <w:r w:rsidR="00165200">
              <w:rPr>
                <w:rFonts w:asciiTheme="minorEastAsia" w:eastAsiaTheme="minorEastAsia" w:hAnsiTheme="minorEastAsia" w:hint="eastAsia"/>
                <w:szCs w:val="21"/>
              </w:rPr>
              <w:t>旬</w:t>
            </w:r>
          </w:p>
          <w:p w:rsidR="00165200" w:rsidRDefault="005D6AB4" w:rsidP="007455A7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～３月中</w:t>
            </w:r>
            <w:r w:rsidR="00165200">
              <w:rPr>
                <w:rFonts w:asciiTheme="minorEastAsia" w:eastAsiaTheme="minorEastAsia" w:hAnsiTheme="minorEastAsia" w:hint="eastAsia"/>
                <w:szCs w:val="21"/>
              </w:rPr>
              <w:t>旬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455A7" w:rsidRDefault="007455A7" w:rsidP="007455A7">
            <w:pPr>
              <w:spacing w:line="28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65200" w:rsidRPr="007C332F" w:rsidRDefault="007455A7" w:rsidP="007455A7">
            <w:pPr>
              <w:spacing w:line="28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65200" w:rsidRDefault="00165200" w:rsidP="000E06C4">
            <w:pPr>
              <w:spacing w:line="66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大学２年次の</w:t>
            </w:r>
            <w:r w:rsidR="000E06C4">
              <w:rPr>
                <w:rFonts w:asciiTheme="minorEastAsia" w:eastAsiaTheme="minorEastAsia" w:hAnsiTheme="minorEastAsia" w:hint="eastAsia"/>
                <w:szCs w:val="21"/>
              </w:rPr>
              <w:t>学校インターンシップ</w:t>
            </w:r>
          </w:p>
        </w:tc>
      </w:tr>
      <w:tr w:rsidR="005A285C" w:rsidTr="00743833">
        <w:trPr>
          <w:trHeight w:val="826"/>
        </w:trPr>
        <w:tc>
          <w:tcPr>
            <w:tcW w:w="872" w:type="dxa"/>
            <w:vMerge/>
            <w:tcBorders>
              <w:right w:val="single" w:sz="4" w:space="0" w:color="auto"/>
            </w:tcBorders>
            <w:vAlign w:val="center"/>
          </w:tcPr>
          <w:p w:rsidR="005A285C" w:rsidRDefault="005A285C" w:rsidP="00165200">
            <w:pPr>
              <w:spacing w:line="6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5A7" w:rsidRDefault="007455A7" w:rsidP="00165200">
            <w:pPr>
              <w:spacing w:line="320" w:lineRule="exact"/>
              <w:ind w:right="-3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修了式</w:t>
            </w:r>
          </w:p>
          <w:p w:rsidR="005A285C" w:rsidRDefault="007455A7" w:rsidP="007455A7">
            <w:pPr>
              <w:spacing w:line="320" w:lineRule="exact"/>
              <w:ind w:right="-34" w:firstLineChars="100" w:firstLine="2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３月中旬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455A7" w:rsidRDefault="007455A7" w:rsidP="007455A7">
            <w:pPr>
              <w:spacing w:line="28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A285C" w:rsidRPr="007C332F" w:rsidRDefault="007455A7" w:rsidP="007455A7">
            <w:pPr>
              <w:spacing w:line="280" w:lineRule="exact"/>
              <w:ind w:right="-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5A285C" w:rsidRDefault="000E06C4" w:rsidP="007455A7">
            <w:pPr>
              <w:spacing w:line="400" w:lineRule="exact"/>
              <w:ind w:right="-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学校インターンシップ</w:t>
            </w:r>
            <w:r w:rsidR="005A285C">
              <w:rPr>
                <w:rFonts w:asciiTheme="minorEastAsia" w:eastAsiaTheme="minorEastAsia" w:hAnsiTheme="minorEastAsia" w:hint="eastAsia"/>
                <w:szCs w:val="21"/>
              </w:rPr>
              <w:t>修了証書授与等</w:t>
            </w:r>
          </w:p>
          <w:p w:rsidR="007455A7" w:rsidRDefault="007455A7" w:rsidP="007455A7">
            <w:pPr>
              <w:spacing w:line="400" w:lineRule="exact"/>
              <w:ind w:right="-34" w:firstLineChars="100" w:firstLine="2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※案内は別途</w:t>
            </w:r>
          </w:p>
        </w:tc>
      </w:tr>
    </w:tbl>
    <w:p w:rsidR="000422FA" w:rsidRDefault="000422FA" w:rsidP="004D6B2B">
      <w:pPr>
        <w:spacing w:line="200" w:lineRule="exact"/>
        <w:ind w:right="-34"/>
        <w:rPr>
          <w:rFonts w:asciiTheme="majorEastAsia" w:eastAsiaTheme="majorEastAsia" w:hAnsiTheme="majorEastAsia"/>
          <w:b/>
          <w:szCs w:val="21"/>
        </w:rPr>
      </w:pPr>
    </w:p>
    <w:p w:rsidR="001044D2" w:rsidRDefault="001044D2" w:rsidP="004D6B2B">
      <w:pPr>
        <w:spacing w:line="200" w:lineRule="exact"/>
        <w:ind w:right="-34"/>
        <w:rPr>
          <w:rFonts w:asciiTheme="majorEastAsia" w:eastAsiaTheme="majorEastAsia" w:hAnsiTheme="majorEastAsia"/>
          <w:b/>
          <w:szCs w:val="21"/>
        </w:rPr>
      </w:pPr>
    </w:p>
    <w:p w:rsidR="009B7A49" w:rsidRPr="007807EB" w:rsidRDefault="005A285C" w:rsidP="001044D2">
      <w:pPr>
        <w:spacing w:line="360" w:lineRule="exact"/>
        <w:rPr>
          <w:color w:val="0D0D0D" w:themeColor="text1" w:themeTint="F2"/>
        </w:rPr>
      </w:pPr>
      <w:r>
        <w:rPr>
          <w:rFonts w:asciiTheme="majorEastAsia" w:eastAsiaTheme="majorEastAsia" w:hAnsiTheme="majorEastAsia" w:hint="eastAsia"/>
          <w:b/>
          <w:szCs w:val="21"/>
        </w:rPr>
        <w:t>７</w:t>
      </w:r>
      <w:r w:rsidR="009B7A49">
        <w:rPr>
          <w:rFonts w:asciiTheme="majorEastAsia" w:eastAsiaTheme="majorEastAsia" w:hAnsiTheme="majorEastAsia" w:hint="eastAsia"/>
          <w:b/>
          <w:szCs w:val="21"/>
        </w:rPr>
        <w:t xml:space="preserve">　その他</w:t>
      </w:r>
    </w:p>
    <w:p w:rsidR="00BE3165" w:rsidRDefault="009B7A49" w:rsidP="001044D2">
      <w:pPr>
        <w:spacing w:line="360" w:lineRule="exact"/>
        <w:ind w:firstLineChars="100" w:firstLine="230"/>
      </w:pPr>
      <w:r>
        <w:rPr>
          <w:rFonts w:hint="eastAsia"/>
        </w:rPr>
        <w:t xml:space="preserve">(1)　</w:t>
      </w:r>
      <w:r w:rsidR="00BE3165">
        <w:rPr>
          <w:rFonts w:hint="eastAsia"/>
        </w:rPr>
        <w:t>本学校インターンシップに係る研修経費</w:t>
      </w:r>
      <w:r>
        <w:rPr>
          <w:rFonts w:hint="eastAsia"/>
        </w:rPr>
        <w:t>（教材費等）は無料とする</w:t>
      </w:r>
      <w:r w:rsidR="00856638">
        <w:rPr>
          <w:rFonts w:hint="eastAsia"/>
        </w:rPr>
        <w:t>。なお，</w:t>
      </w:r>
      <w:r w:rsidR="006171D3">
        <w:rPr>
          <w:rFonts w:hint="eastAsia"/>
        </w:rPr>
        <w:t>保険加入料，</w:t>
      </w:r>
    </w:p>
    <w:p w:rsidR="009B7A49" w:rsidRDefault="006171D3" w:rsidP="00BE3165">
      <w:pPr>
        <w:spacing w:line="360" w:lineRule="exact"/>
        <w:ind w:firstLineChars="249" w:firstLine="573"/>
      </w:pPr>
      <w:r>
        <w:rPr>
          <w:rFonts w:hint="eastAsia"/>
        </w:rPr>
        <w:t>交通費及び</w:t>
      </w:r>
      <w:r w:rsidR="009B7A49">
        <w:rPr>
          <w:rFonts w:hint="eastAsia"/>
        </w:rPr>
        <w:t>食費</w:t>
      </w:r>
      <w:r w:rsidR="001F42F4">
        <w:rPr>
          <w:rFonts w:hint="eastAsia"/>
        </w:rPr>
        <w:t>などの個人に係る全ての経費は自己</w:t>
      </w:r>
      <w:r w:rsidR="009B7A49">
        <w:rPr>
          <w:rFonts w:hint="eastAsia"/>
        </w:rPr>
        <w:t>負担とする。</w:t>
      </w:r>
    </w:p>
    <w:p w:rsidR="009B7A49" w:rsidRDefault="009B7A49" w:rsidP="001044D2">
      <w:pPr>
        <w:spacing w:line="360" w:lineRule="exact"/>
        <w:ind w:right="-35" w:firstLineChars="100" w:firstLine="230"/>
        <w:rPr>
          <w:szCs w:val="21"/>
        </w:rPr>
      </w:pPr>
      <w:r>
        <w:rPr>
          <w:rFonts w:hint="eastAsia"/>
          <w:szCs w:val="21"/>
        </w:rPr>
        <w:t>(2)　研修中，事故等が起きた場合は，広島県教育委員会教職員課採用研修係に連絡するとと</w:t>
      </w:r>
    </w:p>
    <w:p w:rsidR="009B7A49" w:rsidRPr="00C776A7" w:rsidRDefault="009B7A49" w:rsidP="001044D2">
      <w:pPr>
        <w:spacing w:line="360" w:lineRule="exact"/>
        <w:ind w:right="-35" w:firstLineChars="246" w:firstLine="566"/>
        <w:rPr>
          <w:szCs w:val="21"/>
        </w:rPr>
      </w:pPr>
      <w:r>
        <w:rPr>
          <w:rFonts w:hint="eastAsia"/>
          <w:szCs w:val="21"/>
        </w:rPr>
        <w:t>もに，速やかに保険等を活用するよう手続きを始めること。</w:t>
      </w:r>
    </w:p>
    <w:p w:rsidR="009B19AF" w:rsidRDefault="00FA6B54" w:rsidP="009B19AF">
      <w:pPr>
        <w:spacing w:line="360" w:lineRule="exact"/>
        <w:ind w:right="-35"/>
        <w:rPr>
          <w:rFonts w:asciiTheme="minorEastAsia" w:eastAsiaTheme="minorEastAsia" w:hAnsiTheme="minorEastAsia"/>
          <w:szCs w:val="21"/>
        </w:rPr>
      </w:pPr>
      <w:r w:rsidRPr="00FA6B54">
        <w:rPr>
          <w:rFonts w:hAnsi="ＭＳ 明朝" w:hint="eastAsia"/>
          <w:szCs w:val="21"/>
        </w:rPr>
        <w:t xml:space="preserve">　</w:t>
      </w:r>
      <w:r w:rsidR="00FB4AD0" w:rsidRPr="009D7B14">
        <w:rPr>
          <w:rFonts w:asciiTheme="minorEastAsia" w:eastAsiaTheme="minorEastAsia" w:hAnsiTheme="minorEastAsia" w:hint="eastAsia"/>
          <w:szCs w:val="21"/>
        </w:rPr>
        <w:t xml:space="preserve">(3)　</w:t>
      </w:r>
      <w:r w:rsidR="009B19AF">
        <w:rPr>
          <w:rFonts w:asciiTheme="minorEastAsia" w:eastAsiaTheme="minorEastAsia" w:hAnsiTheme="minorEastAsia" w:hint="eastAsia"/>
          <w:szCs w:val="21"/>
        </w:rPr>
        <w:t>学校インターンシップ</w:t>
      </w:r>
      <w:r w:rsidR="00FB4AD0" w:rsidRPr="009D7B14">
        <w:rPr>
          <w:rFonts w:asciiTheme="minorEastAsia" w:eastAsiaTheme="minorEastAsia" w:hAnsiTheme="minorEastAsia" w:hint="eastAsia"/>
          <w:szCs w:val="21"/>
        </w:rPr>
        <w:t>実施前までには，はしか（麻しん）・風しんの予防接種を受けて</w:t>
      </w:r>
    </w:p>
    <w:p w:rsidR="009B19AF" w:rsidRDefault="00FB4AD0" w:rsidP="009B19AF">
      <w:pPr>
        <w:spacing w:line="360" w:lineRule="exact"/>
        <w:ind w:right="-35" w:firstLineChars="246" w:firstLine="566"/>
        <w:rPr>
          <w:rFonts w:asciiTheme="minorEastAsia" w:eastAsiaTheme="minorEastAsia" w:hAnsiTheme="minorEastAsia"/>
          <w:szCs w:val="21"/>
        </w:rPr>
      </w:pPr>
      <w:r w:rsidRPr="009D7B14">
        <w:rPr>
          <w:rFonts w:asciiTheme="minorEastAsia" w:eastAsiaTheme="minorEastAsia" w:hAnsiTheme="minorEastAsia" w:hint="eastAsia"/>
          <w:szCs w:val="21"/>
        </w:rPr>
        <w:t>いることが望ましい。なお，実地研修受入校から予防接種を求められた場合は，速やかに</w:t>
      </w:r>
    </w:p>
    <w:p w:rsidR="00FB4AD0" w:rsidRPr="009D7B14" w:rsidRDefault="00FB4AD0" w:rsidP="009B19AF">
      <w:pPr>
        <w:spacing w:line="360" w:lineRule="exact"/>
        <w:ind w:right="-35" w:firstLineChars="246" w:firstLine="566"/>
        <w:rPr>
          <w:rFonts w:asciiTheme="minorEastAsia" w:eastAsiaTheme="minorEastAsia" w:hAnsiTheme="minorEastAsia"/>
          <w:szCs w:val="21"/>
        </w:rPr>
      </w:pPr>
      <w:r w:rsidRPr="009D7B14">
        <w:rPr>
          <w:rFonts w:asciiTheme="minorEastAsia" w:eastAsiaTheme="minorEastAsia" w:hAnsiTheme="minorEastAsia" w:hint="eastAsia"/>
          <w:szCs w:val="21"/>
        </w:rPr>
        <w:t>応じること。</w:t>
      </w:r>
    </w:p>
    <w:p w:rsidR="00856638" w:rsidRPr="00FB4AD0" w:rsidRDefault="00856638" w:rsidP="00042DFE">
      <w:pPr>
        <w:spacing w:line="360" w:lineRule="exact"/>
        <w:ind w:right="-35"/>
        <w:rPr>
          <w:rFonts w:asciiTheme="majorEastAsia" w:eastAsiaTheme="majorEastAsia" w:hAnsiTheme="majorEastAsia"/>
          <w:b/>
          <w:szCs w:val="21"/>
        </w:rPr>
      </w:pPr>
    </w:p>
    <w:p w:rsidR="005A285C" w:rsidRDefault="005A285C" w:rsidP="00370CA5">
      <w:pPr>
        <w:spacing w:line="320" w:lineRule="exact"/>
        <w:ind w:right="-35"/>
        <w:rPr>
          <w:rFonts w:asciiTheme="majorEastAsia" w:eastAsiaTheme="majorEastAsia" w:hAnsiTheme="majorEastAsia"/>
          <w:b/>
          <w:szCs w:val="21"/>
        </w:rPr>
      </w:pPr>
    </w:p>
    <w:p w:rsidR="00995C1C" w:rsidRDefault="00995C1C" w:rsidP="00370CA5">
      <w:pPr>
        <w:spacing w:line="320" w:lineRule="exact"/>
        <w:ind w:right="-35"/>
        <w:rPr>
          <w:rFonts w:asciiTheme="majorEastAsia" w:eastAsiaTheme="majorEastAsia" w:hAnsiTheme="majorEastAsia"/>
          <w:b/>
          <w:szCs w:val="21"/>
        </w:rPr>
      </w:pPr>
    </w:p>
    <w:p w:rsidR="005A285C" w:rsidRDefault="005A285C" w:rsidP="00370CA5">
      <w:pPr>
        <w:spacing w:line="320" w:lineRule="exact"/>
        <w:ind w:right="-35"/>
        <w:rPr>
          <w:rFonts w:asciiTheme="majorEastAsia" w:eastAsiaTheme="majorEastAsia" w:hAnsiTheme="majorEastAsia"/>
          <w:b/>
          <w:szCs w:val="21"/>
        </w:rPr>
      </w:pPr>
    </w:p>
    <w:p w:rsidR="007455A7" w:rsidRDefault="007455A7" w:rsidP="00370CA5">
      <w:pPr>
        <w:spacing w:line="320" w:lineRule="exact"/>
        <w:ind w:right="-35"/>
        <w:rPr>
          <w:rFonts w:asciiTheme="majorEastAsia" w:eastAsiaTheme="majorEastAsia" w:hAnsiTheme="majorEastAsia"/>
          <w:b/>
          <w:szCs w:val="21"/>
        </w:rPr>
      </w:pPr>
    </w:p>
    <w:p w:rsidR="00856638" w:rsidRDefault="00856638" w:rsidP="00370CA5">
      <w:pPr>
        <w:spacing w:line="320" w:lineRule="exact"/>
        <w:ind w:right="-3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8090A" wp14:editId="25AF8B4B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6076950" cy="371475"/>
                <wp:effectExtent l="0" t="0" r="19050" b="28575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1475"/>
                        </a:xfrm>
                        <a:prstGeom prst="frame">
                          <a:avLst>
                            <a:gd name="adj1" fmla="val 480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7" o:spid="_x0000_s1026" style="position:absolute;left:0;text-align:left;margin-left:6pt;margin-top:9.75pt;width:478.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76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" path="m,l6076950,r,371475l,371475,,xm17857,17857r,335761l6059093,353618r,-335761l17857,17857xe" fillcolor="white [3212]" strokecolor="#0d0d0d [3069]">
                <v:path arrowok="t" o:connecttype="custom" o:connectlocs="0,0;6076950,0;6076950,371475;0,371475;0,0;17857,17857;17857,353618;6059093,353618;6059093,17857;17857,17857" o:connectangles="0,0,0,0,0,0,0,0,0,0"/>
              </v:shape>
            </w:pict>
          </mc:Fallback>
        </mc:AlternateContent>
      </w:r>
    </w:p>
    <w:p w:rsidR="00E8739A" w:rsidRPr="00507CC2" w:rsidRDefault="008D0840" w:rsidP="00507CC2">
      <w:pPr>
        <w:spacing w:line="320" w:lineRule="exact"/>
        <w:ind w:right="-3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7CC2">
        <w:rPr>
          <w:rFonts w:asciiTheme="majorEastAsia" w:eastAsiaTheme="majorEastAsia" w:hAnsiTheme="majorEastAsia" w:hint="eastAsia"/>
          <w:b/>
          <w:sz w:val="24"/>
          <w:szCs w:val="24"/>
        </w:rPr>
        <w:t>広島県</w:t>
      </w:r>
      <w:r w:rsidR="00E95B5D">
        <w:rPr>
          <w:rFonts w:asciiTheme="majorEastAsia" w:eastAsiaTheme="majorEastAsia" w:hAnsiTheme="majorEastAsia" w:hint="eastAsia"/>
          <w:b/>
          <w:sz w:val="24"/>
          <w:szCs w:val="24"/>
        </w:rPr>
        <w:t>教師</w:t>
      </w:r>
      <w:r w:rsidRPr="00507CC2">
        <w:rPr>
          <w:rFonts w:asciiTheme="majorEastAsia" w:eastAsiaTheme="majorEastAsia" w:hAnsiTheme="majorEastAsia" w:hint="eastAsia"/>
          <w:b/>
          <w:sz w:val="24"/>
          <w:szCs w:val="24"/>
        </w:rPr>
        <w:t>養成塾</w:t>
      </w:r>
      <w:r w:rsidR="000E06C4">
        <w:rPr>
          <w:rFonts w:asciiTheme="majorEastAsia" w:eastAsiaTheme="majorEastAsia" w:hAnsiTheme="majorEastAsia" w:hint="eastAsia"/>
          <w:b/>
          <w:sz w:val="24"/>
          <w:szCs w:val="24"/>
        </w:rPr>
        <w:t>を活用した</w:t>
      </w:r>
      <w:r w:rsidR="009348A1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0E06C4">
        <w:rPr>
          <w:rFonts w:asciiTheme="majorEastAsia" w:eastAsiaTheme="majorEastAsia" w:hAnsiTheme="majorEastAsia" w:hint="eastAsia"/>
          <w:b/>
          <w:sz w:val="24"/>
          <w:szCs w:val="24"/>
        </w:rPr>
        <w:t>学校インターンシップ</w:t>
      </w:r>
      <w:r w:rsidR="009348A1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E8739A" w:rsidRPr="00507CC2">
        <w:rPr>
          <w:rFonts w:asciiTheme="majorEastAsia" w:eastAsiaTheme="majorEastAsia" w:hAnsiTheme="majorEastAsia" w:hint="eastAsia"/>
          <w:b/>
          <w:sz w:val="24"/>
          <w:szCs w:val="24"/>
        </w:rPr>
        <w:t>におけるＱ＆Ａ</w:t>
      </w:r>
    </w:p>
    <w:p w:rsidR="00F86DF9" w:rsidRDefault="00F86DF9" w:rsidP="00687F1C">
      <w:pPr>
        <w:spacing w:line="340" w:lineRule="exact"/>
        <w:ind w:right="-34"/>
        <w:rPr>
          <w:rFonts w:asciiTheme="majorEastAsia" w:eastAsiaTheme="majorEastAsia" w:hAnsiTheme="majorEastAsia"/>
          <w:b/>
          <w:szCs w:val="21"/>
        </w:rPr>
      </w:pPr>
    </w:p>
    <w:p w:rsidR="006171D3" w:rsidRDefault="00995C1C" w:rsidP="009B19AF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Ｑ１：受講生</w:t>
      </w:r>
      <w:r w:rsidR="00E8739A" w:rsidRPr="00FF11C2">
        <w:rPr>
          <w:rFonts w:asciiTheme="majorEastAsia" w:eastAsiaTheme="majorEastAsia" w:hAnsiTheme="majorEastAsia" w:hint="eastAsia"/>
        </w:rPr>
        <w:t>は，広島県・広島市の教員採用</w:t>
      </w:r>
      <w:r w:rsidR="006171D3">
        <w:rPr>
          <w:rFonts w:asciiTheme="majorEastAsia" w:eastAsiaTheme="majorEastAsia" w:hAnsiTheme="majorEastAsia" w:hint="eastAsia"/>
        </w:rPr>
        <w:t>候補者</w:t>
      </w:r>
      <w:r w:rsidR="00E8739A" w:rsidRPr="00FF11C2">
        <w:rPr>
          <w:rFonts w:asciiTheme="majorEastAsia" w:eastAsiaTheme="majorEastAsia" w:hAnsiTheme="majorEastAsia" w:hint="eastAsia"/>
        </w:rPr>
        <w:t>選考試験</w:t>
      </w:r>
      <w:r w:rsidR="00E8128E">
        <w:rPr>
          <w:rFonts w:asciiTheme="majorEastAsia" w:eastAsiaTheme="majorEastAsia" w:hAnsiTheme="majorEastAsia" w:hint="eastAsia"/>
        </w:rPr>
        <w:t>（以下「採用試験」という。）</w:t>
      </w:r>
      <w:r w:rsidR="00E8739A" w:rsidRPr="00FF11C2">
        <w:rPr>
          <w:rFonts w:asciiTheme="majorEastAsia" w:eastAsiaTheme="majorEastAsia" w:hAnsiTheme="majorEastAsia" w:hint="eastAsia"/>
        </w:rPr>
        <w:t>を</w:t>
      </w:r>
    </w:p>
    <w:p w:rsidR="00E8739A" w:rsidRPr="00FF11C2" w:rsidRDefault="00E8739A" w:rsidP="009B19AF">
      <w:pPr>
        <w:spacing w:line="300" w:lineRule="exact"/>
        <w:ind w:firstLineChars="200" w:firstLine="460"/>
        <w:rPr>
          <w:rFonts w:asciiTheme="majorEastAsia" w:eastAsiaTheme="majorEastAsia" w:hAnsiTheme="majorEastAsia"/>
        </w:rPr>
      </w:pPr>
      <w:r w:rsidRPr="00FF11C2">
        <w:rPr>
          <w:rFonts w:asciiTheme="majorEastAsia" w:eastAsiaTheme="majorEastAsia" w:hAnsiTheme="majorEastAsia" w:hint="eastAsia"/>
        </w:rPr>
        <w:t>必ず受験しなければいけませんか。</w:t>
      </w:r>
    </w:p>
    <w:p w:rsidR="009B19AF" w:rsidRDefault="00E8739A" w:rsidP="009B19AF">
      <w:pPr>
        <w:spacing w:line="300" w:lineRule="exact"/>
      </w:pPr>
      <w:r>
        <w:rPr>
          <w:rFonts w:hint="eastAsia"/>
        </w:rPr>
        <w:t>Ａ１：本</w:t>
      </w:r>
      <w:r w:rsidR="009B19AF">
        <w:rPr>
          <w:rFonts w:hint="eastAsia"/>
        </w:rPr>
        <w:t>学校インターンシップ</w:t>
      </w:r>
      <w:r>
        <w:rPr>
          <w:rFonts w:hint="eastAsia"/>
        </w:rPr>
        <w:t>は，</w:t>
      </w:r>
      <w:r w:rsidR="00E8128E">
        <w:rPr>
          <w:rFonts w:hint="eastAsia"/>
        </w:rPr>
        <w:t>採用試験</w:t>
      </w:r>
      <w:r w:rsidR="00856638">
        <w:rPr>
          <w:rFonts w:hint="eastAsia"/>
        </w:rPr>
        <w:t>とは無関係のため</w:t>
      </w:r>
      <w:r w:rsidR="00E8128E">
        <w:rPr>
          <w:rFonts w:hint="eastAsia"/>
        </w:rPr>
        <w:t>，</w:t>
      </w:r>
      <w:r w:rsidR="000E327D">
        <w:rPr>
          <w:rFonts w:hint="eastAsia"/>
        </w:rPr>
        <w:t>採用試験の</w:t>
      </w:r>
      <w:r w:rsidR="00E8128E">
        <w:rPr>
          <w:rFonts w:hint="eastAsia"/>
        </w:rPr>
        <w:t>受験を必須とはし</w:t>
      </w:r>
    </w:p>
    <w:p w:rsidR="001F42F4" w:rsidRDefault="00E8128E" w:rsidP="009B19AF">
      <w:pPr>
        <w:spacing w:line="300" w:lineRule="exact"/>
        <w:ind w:firstLineChars="200" w:firstLine="460"/>
      </w:pPr>
      <w:r>
        <w:rPr>
          <w:rFonts w:hint="eastAsia"/>
        </w:rPr>
        <w:t>ていません</w:t>
      </w:r>
      <w:r w:rsidR="00E8739A">
        <w:rPr>
          <w:rFonts w:hint="eastAsia"/>
        </w:rPr>
        <w:t>。</w:t>
      </w:r>
    </w:p>
    <w:p w:rsidR="001F42F4" w:rsidRDefault="00E8128E" w:rsidP="009B19AF">
      <w:pPr>
        <w:spacing w:line="300" w:lineRule="exact"/>
        <w:ind w:firstLineChars="300" w:firstLine="690"/>
      </w:pPr>
      <w:r>
        <w:rPr>
          <w:rFonts w:hint="eastAsia"/>
        </w:rPr>
        <w:t>しかし</w:t>
      </w:r>
      <w:r w:rsidR="00E8739A">
        <w:rPr>
          <w:rFonts w:hint="eastAsia"/>
        </w:rPr>
        <w:t>，</w:t>
      </w:r>
      <w:r w:rsidR="00E8739A" w:rsidRPr="00E8739A">
        <w:rPr>
          <w:rFonts w:hint="eastAsia"/>
          <w:b/>
          <w:u w:val="single"/>
        </w:rPr>
        <w:t>広島県教育</w:t>
      </w:r>
      <w:r w:rsidR="001F42F4">
        <w:rPr>
          <w:rFonts w:hint="eastAsia"/>
          <w:b/>
          <w:u w:val="single"/>
        </w:rPr>
        <w:t>委員会の</w:t>
      </w:r>
      <w:r w:rsidR="00E8739A" w:rsidRPr="00E8739A">
        <w:rPr>
          <w:rFonts w:hint="eastAsia"/>
          <w:b/>
          <w:u w:val="single"/>
        </w:rPr>
        <w:t>施策に沿った様々な研修等を計画</w:t>
      </w:r>
      <w:r w:rsidR="00E8739A">
        <w:rPr>
          <w:rFonts w:hint="eastAsia"/>
        </w:rPr>
        <w:t>していますので，将来広</w:t>
      </w:r>
    </w:p>
    <w:p w:rsidR="00034DAF" w:rsidRDefault="00E8739A" w:rsidP="009B19AF">
      <w:pPr>
        <w:spacing w:line="300" w:lineRule="exact"/>
        <w:ind w:firstLineChars="200" w:firstLine="460"/>
      </w:pPr>
      <w:r>
        <w:rPr>
          <w:rFonts w:hint="eastAsia"/>
        </w:rPr>
        <w:t>島県</w:t>
      </w:r>
      <w:r w:rsidR="001F42F4">
        <w:rPr>
          <w:rFonts w:hint="eastAsia"/>
        </w:rPr>
        <w:t>内の各市町（広島市を除く）</w:t>
      </w:r>
      <w:r>
        <w:rPr>
          <w:rFonts w:hint="eastAsia"/>
        </w:rPr>
        <w:t>の小学校</w:t>
      </w:r>
      <w:r w:rsidR="007D615B">
        <w:rPr>
          <w:rFonts w:hint="eastAsia"/>
        </w:rPr>
        <w:t>教員</w:t>
      </w:r>
      <w:r>
        <w:rPr>
          <w:rFonts w:hint="eastAsia"/>
        </w:rPr>
        <w:t>を志望する方に</w:t>
      </w:r>
      <w:r w:rsidR="00E8128E">
        <w:rPr>
          <w:rFonts w:hint="eastAsia"/>
        </w:rPr>
        <w:t>は</w:t>
      </w:r>
      <w:r>
        <w:rPr>
          <w:rFonts w:hint="eastAsia"/>
        </w:rPr>
        <w:t>是非受講していただきた</w:t>
      </w:r>
    </w:p>
    <w:p w:rsidR="00E8739A" w:rsidRDefault="00E8739A" w:rsidP="009B19AF">
      <w:pPr>
        <w:spacing w:line="300" w:lineRule="exact"/>
        <w:ind w:firstLineChars="200" w:firstLine="460"/>
      </w:pPr>
      <w:r>
        <w:rPr>
          <w:rFonts w:hint="eastAsia"/>
        </w:rPr>
        <w:t>いと考えています。</w:t>
      </w:r>
    </w:p>
    <w:p w:rsidR="00E8128E" w:rsidRDefault="00E8128E" w:rsidP="009B19AF">
      <w:pPr>
        <w:spacing w:line="300" w:lineRule="exact"/>
        <w:ind w:firstLineChars="200" w:firstLine="460"/>
      </w:pPr>
    </w:p>
    <w:p w:rsidR="00E8739A" w:rsidRPr="00FF11C2" w:rsidRDefault="00E8739A" w:rsidP="009B19AF">
      <w:pPr>
        <w:spacing w:line="300" w:lineRule="exact"/>
        <w:ind w:rightChars="-138" w:right="-317"/>
        <w:rPr>
          <w:rFonts w:asciiTheme="majorEastAsia" w:eastAsiaTheme="majorEastAsia" w:hAnsiTheme="majorEastAsia"/>
        </w:rPr>
      </w:pPr>
      <w:r w:rsidRPr="00FF11C2">
        <w:rPr>
          <w:rFonts w:asciiTheme="majorEastAsia" w:eastAsiaTheme="majorEastAsia" w:hAnsiTheme="majorEastAsia" w:hint="eastAsia"/>
        </w:rPr>
        <w:t>Ｑ２：</w:t>
      </w:r>
      <w:r w:rsidR="009348A1">
        <w:rPr>
          <w:rFonts w:asciiTheme="majorEastAsia" w:eastAsiaTheme="majorEastAsia" w:hAnsiTheme="majorEastAsia" w:hint="eastAsia"/>
        </w:rPr>
        <w:t>修了</w:t>
      </w:r>
      <w:r w:rsidRPr="00FF11C2">
        <w:rPr>
          <w:rFonts w:asciiTheme="majorEastAsia" w:eastAsiaTheme="majorEastAsia" w:hAnsiTheme="majorEastAsia" w:hint="eastAsia"/>
        </w:rPr>
        <w:t>するためには，</w:t>
      </w:r>
      <w:r w:rsidR="00A86C96">
        <w:rPr>
          <w:rFonts w:asciiTheme="majorEastAsia" w:eastAsiaTheme="majorEastAsia" w:hAnsiTheme="majorEastAsia" w:hint="eastAsia"/>
        </w:rPr>
        <w:t>２</w:t>
      </w:r>
      <w:r w:rsidR="009348A1">
        <w:rPr>
          <w:rFonts w:asciiTheme="majorEastAsia" w:eastAsiaTheme="majorEastAsia" w:hAnsiTheme="majorEastAsia" w:hint="eastAsia"/>
        </w:rPr>
        <w:t>年間継続して</w:t>
      </w:r>
      <w:r w:rsidRPr="00FF11C2">
        <w:rPr>
          <w:rFonts w:asciiTheme="majorEastAsia" w:eastAsiaTheme="majorEastAsia" w:hAnsiTheme="majorEastAsia" w:hint="eastAsia"/>
        </w:rPr>
        <w:t>受講しなければいけませんか。</w:t>
      </w:r>
    </w:p>
    <w:p w:rsidR="00A86C96" w:rsidRDefault="00E8739A" w:rsidP="009B19AF">
      <w:pPr>
        <w:spacing w:line="300" w:lineRule="exact"/>
      </w:pPr>
      <w:r>
        <w:rPr>
          <w:rFonts w:hint="eastAsia"/>
        </w:rPr>
        <w:t>Ａ２：</w:t>
      </w:r>
      <w:r w:rsidR="00E8128E">
        <w:rPr>
          <w:rFonts w:hint="eastAsia"/>
        </w:rPr>
        <w:t>応募要件にもあるとおり，</w:t>
      </w:r>
      <w:r>
        <w:rPr>
          <w:rFonts w:hint="eastAsia"/>
        </w:rPr>
        <w:t>原則として，</w:t>
      </w:r>
      <w:r w:rsidR="00A86C96">
        <w:rPr>
          <w:rFonts w:hint="eastAsia"/>
        </w:rPr>
        <w:t>２年間にわたり継続的に受講</w:t>
      </w:r>
      <w:r w:rsidR="007332BC">
        <w:rPr>
          <w:rFonts w:hint="eastAsia"/>
        </w:rPr>
        <w:t>することとしてい</w:t>
      </w:r>
    </w:p>
    <w:p w:rsidR="000E06C4" w:rsidRDefault="007332BC" w:rsidP="009B19AF">
      <w:pPr>
        <w:spacing w:line="300" w:lineRule="exact"/>
        <w:ind w:firstLineChars="200" w:firstLine="460"/>
      </w:pPr>
      <w:r>
        <w:rPr>
          <w:rFonts w:hint="eastAsia"/>
        </w:rPr>
        <w:t>ます</w:t>
      </w:r>
      <w:r w:rsidR="00E8739A">
        <w:rPr>
          <w:rFonts w:hint="eastAsia"/>
        </w:rPr>
        <w:t>。</w:t>
      </w:r>
      <w:r w:rsidR="00E8128E">
        <w:rPr>
          <w:rFonts w:hint="eastAsia"/>
        </w:rPr>
        <w:t>体調不良などで，</w:t>
      </w:r>
      <w:r w:rsidR="00E8739A">
        <w:rPr>
          <w:rFonts w:hint="eastAsia"/>
        </w:rPr>
        <w:t>やむを得ず欠席</w:t>
      </w:r>
      <w:r w:rsidR="00E8128E">
        <w:rPr>
          <w:rFonts w:hint="eastAsia"/>
        </w:rPr>
        <w:t>する場合は，必ず</w:t>
      </w:r>
      <w:r w:rsidR="000E06C4">
        <w:rPr>
          <w:rFonts w:hint="eastAsia"/>
        </w:rPr>
        <w:t>学校インターンシップ</w:t>
      </w:r>
      <w:r w:rsidR="00A86C96">
        <w:rPr>
          <w:rFonts w:hint="eastAsia"/>
        </w:rPr>
        <w:t>受入校</w:t>
      </w:r>
      <w:r w:rsidR="00E8739A">
        <w:rPr>
          <w:rFonts w:hint="eastAsia"/>
        </w:rPr>
        <w:t>に</w:t>
      </w:r>
    </w:p>
    <w:p w:rsidR="00E8739A" w:rsidRDefault="00E8739A" w:rsidP="009B19AF">
      <w:pPr>
        <w:spacing w:line="300" w:lineRule="exact"/>
        <w:ind w:firstLineChars="200" w:firstLine="460"/>
      </w:pPr>
      <w:r>
        <w:rPr>
          <w:rFonts w:hint="eastAsia"/>
        </w:rPr>
        <w:t>連絡してください。</w:t>
      </w:r>
    </w:p>
    <w:p w:rsidR="00E8739A" w:rsidRPr="00DD1305" w:rsidRDefault="00E8739A" w:rsidP="009B19AF">
      <w:pPr>
        <w:spacing w:line="300" w:lineRule="exact"/>
      </w:pPr>
    </w:p>
    <w:p w:rsidR="00E8739A" w:rsidRPr="00FF11C2" w:rsidRDefault="00E8739A" w:rsidP="009B19AF">
      <w:pPr>
        <w:spacing w:line="300" w:lineRule="exact"/>
        <w:rPr>
          <w:rFonts w:asciiTheme="majorEastAsia" w:eastAsiaTheme="majorEastAsia" w:hAnsiTheme="majorEastAsia"/>
        </w:rPr>
      </w:pPr>
      <w:r w:rsidRPr="00FF11C2">
        <w:rPr>
          <w:rFonts w:asciiTheme="majorEastAsia" w:eastAsiaTheme="majorEastAsia" w:hAnsiTheme="majorEastAsia" w:hint="eastAsia"/>
        </w:rPr>
        <w:t>Ｑ３：</w:t>
      </w:r>
      <w:r w:rsidR="00995C1C">
        <w:rPr>
          <w:rFonts w:asciiTheme="majorEastAsia" w:eastAsiaTheme="majorEastAsia" w:hAnsiTheme="majorEastAsia" w:hint="eastAsia"/>
        </w:rPr>
        <w:t>受講生</w:t>
      </w:r>
      <w:r w:rsidR="00571A61">
        <w:rPr>
          <w:rFonts w:asciiTheme="majorEastAsia" w:eastAsiaTheme="majorEastAsia" w:hAnsiTheme="majorEastAsia" w:hint="eastAsia"/>
        </w:rPr>
        <w:t>は，</w:t>
      </w:r>
      <w:r w:rsidRPr="00FF11C2">
        <w:rPr>
          <w:rFonts w:asciiTheme="majorEastAsia" w:eastAsiaTheme="majorEastAsia" w:hAnsiTheme="majorEastAsia" w:hint="eastAsia"/>
        </w:rPr>
        <w:t>採用試験において，</w:t>
      </w:r>
      <w:r w:rsidR="00571A61">
        <w:rPr>
          <w:rFonts w:asciiTheme="majorEastAsia" w:eastAsiaTheme="majorEastAsia" w:hAnsiTheme="majorEastAsia" w:hint="eastAsia"/>
        </w:rPr>
        <w:t>試験の一部が免除されるなど</w:t>
      </w:r>
      <w:r w:rsidR="00E755DC">
        <w:rPr>
          <w:rFonts w:asciiTheme="majorEastAsia" w:eastAsiaTheme="majorEastAsia" w:hAnsiTheme="majorEastAsia" w:hint="eastAsia"/>
        </w:rPr>
        <w:t>の措置は</w:t>
      </w:r>
      <w:r w:rsidR="00571A61">
        <w:rPr>
          <w:rFonts w:asciiTheme="majorEastAsia" w:eastAsiaTheme="majorEastAsia" w:hAnsiTheme="majorEastAsia" w:hint="eastAsia"/>
        </w:rPr>
        <w:t>ありますか</w:t>
      </w:r>
      <w:r w:rsidRPr="00FF11C2">
        <w:rPr>
          <w:rFonts w:asciiTheme="majorEastAsia" w:eastAsiaTheme="majorEastAsia" w:hAnsiTheme="majorEastAsia" w:hint="eastAsia"/>
        </w:rPr>
        <w:t>。</w:t>
      </w:r>
    </w:p>
    <w:p w:rsidR="00E8739A" w:rsidRDefault="00E8739A" w:rsidP="009B19AF">
      <w:pPr>
        <w:spacing w:line="300" w:lineRule="exact"/>
        <w:ind w:left="460" w:hangingChars="200" w:hanging="460"/>
      </w:pPr>
      <w:r>
        <w:rPr>
          <w:rFonts w:hint="eastAsia"/>
        </w:rPr>
        <w:t>Ａ３：</w:t>
      </w:r>
      <w:r w:rsidR="00E8128E">
        <w:rPr>
          <w:rFonts w:hint="eastAsia"/>
        </w:rPr>
        <w:t>本</w:t>
      </w:r>
      <w:r w:rsidR="000E06C4">
        <w:rPr>
          <w:rFonts w:hint="eastAsia"/>
        </w:rPr>
        <w:t>学校インター</w:t>
      </w:r>
      <w:r w:rsidR="009B19AF">
        <w:rPr>
          <w:rFonts w:hint="eastAsia"/>
        </w:rPr>
        <w:t>ン</w:t>
      </w:r>
      <w:r w:rsidR="000E06C4">
        <w:rPr>
          <w:rFonts w:hint="eastAsia"/>
        </w:rPr>
        <w:t>シップ</w:t>
      </w:r>
      <w:r w:rsidR="00571A61">
        <w:rPr>
          <w:rFonts w:hint="eastAsia"/>
        </w:rPr>
        <w:t>は，</w:t>
      </w:r>
      <w:r w:rsidR="00E8128E">
        <w:rPr>
          <w:rFonts w:hint="eastAsia"/>
        </w:rPr>
        <w:t>採用</w:t>
      </w:r>
      <w:r w:rsidR="00571A61">
        <w:rPr>
          <w:rFonts w:hint="eastAsia"/>
        </w:rPr>
        <w:t>試験と</w:t>
      </w:r>
      <w:r w:rsidR="00856638">
        <w:rPr>
          <w:rFonts w:hint="eastAsia"/>
        </w:rPr>
        <w:t>は</w:t>
      </w:r>
      <w:r w:rsidR="001F42F4">
        <w:rPr>
          <w:rFonts w:hint="eastAsia"/>
        </w:rPr>
        <w:t>無</w:t>
      </w:r>
      <w:r w:rsidR="00571A61">
        <w:rPr>
          <w:rFonts w:hint="eastAsia"/>
        </w:rPr>
        <w:t>関係</w:t>
      </w:r>
      <w:r w:rsidR="001F42F4">
        <w:rPr>
          <w:rFonts w:hint="eastAsia"/>
        </w:rPr>
        <w:t>のため</w:t>
      </w:r>
      <w:r w:rsidR="00E8128E">
        <w:rPr>
          <w:rFonts w:hint="eastAsia"/>
        </w:rPr>
        <w:t>，特別な措置はありません</w:t>
      </w:r>
      <w:r w:rsidR="00571A61">
        <w:rPr>
          <w:rFonts w:hint="eastAsia"/>
        </w:rPr>
        <w:t>。</w:t>
      </w:r>
      <w:r>
        <w:rPr>
          <w:rFonts w:hint="eastAsia"/>
        </w:rPr>
        <w:t>本</w:t>
      </w:r>
      <w:r w:rsidR="000E06C4">
        <w:rPr>
          <w:rFonts w:hint="eastAsia"/>
        </w:rPr>
        <w:t>学校インター</w:t>
      </w:r>
      <w:r w:rsidR="009B19AF">
        <w:rPr>
          <w:rFonts w:hint="eastAsia"/>
        </w:rPr>
        <w:t>ン</w:t>
      </w:r>
      <w:r w:rsidR="000E06C4">
        <w:rPr>
          <w:rFonts w:hint="eastAsia"/>
        </w:rPr>
        <w:t>シップ</w:t>
      </w:r>
      <w:r>
        <w:rPr>
          <w:rFonts w:hint="eastAsia"/>
        </w:rPr>
        <w:t>で学び身に付</w:t>
      </w:r>
      <w:r w:rsidR="00E8128E">
        <w:rPr>
          <w:rFonts w:hint="eastAsia"/>
        </w:rPr>
        <w:t>け</w:t>
      </w:r>
      <w:r>
        <w:rPr>
          <w:rFonts w:hint="eastAsia"/>
        </w:rPr>
        <w:t>たことが，本県の小学校</w:t>
      </w:r>
      <w:r w:rsidR="00966892">
        <w:rPr>
          <w:rFonts w:hint="eastAsia"/>
        </w:rPr>
        <w:t>教員</w:t>
      </w:r>
      <w:r>
        <w:rPr>
          <w:rFonts w:hint="eastAsia"/>
        </w:rPr>
        <w:t>として</w:t>
      </w:r>
      <w:r w:rsidR="001F42F4">
        <w:rPr>
          <w:rFonts w:hint="eastAsia"/>
        </w:rPr>
        <w:t>入職した直後から</w:t>
      </w:r>
      <w:r>
        <w:rPr>
          <w:rFonts w:hint="eastAsia"/>
        </w:rPr>
        <w:t>生かされると考えています。</w:t>
      </w:r>
    </w:p>
    <w:p w:rsidR="00E8739A" w:rsidRPr="000E06C4" w:rsidRDefault="00E8739A" w:rsidP="009B19AF">
      <w:pPr>
        <w:spacing w:line="300" w:lineRule="exact"/>
        <w:ind w:right="-1"/>
        <w:jc w:val="left"/>
        <w:rPr>
          <w:rFonts w:hAnsi="ＭＳ 明朝"/>
          <w:spacing w:val="0"/>
          <w:kern w:val="2"/>
          <w:szCs w:val="21"/>
        </w:rPr>
      </w:pPr>
    </w:p>
    <w:p w:rsidR="00EB2CD0" w:rsidRPr="00FF11C2" w:rsidRDefault="00EB2CD0" w:rsidP="009B19AF">
      <w:pPr>
        <w:spacing w:line="300" w:lineRule="exact"/>
        <w:ind w:right="-1"/>
        <w:jc w:val="left"/>
        <w:rPr>
          <w:rFonts w:asciiTheme="majorEastAsia" w:eastAsiaTheme="majorEastAsia" w:hAnsiTheme="majorEastAsia"/>
          <w:spacing w:val="0"/>
          <w:kern w:val="2"/>
          <w:szCs w:val="21"/>
        </w:rPr>
      </w:pP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Ｑ</w:t>
      </w:r>
      <w:r>
        <w:rPr>
          <w:rFonts w:asciiTheme="majorEastAsia" w:eastAsiaTheme="majorEastAsia" w:hAnsiTheme="majorEastAsia" w:hint="eastAsia"/>
          <w:spacing w:val="0"/>
          <w:kern w:val="2"/>
          <w:szCs w:val="21"/>
        </w:rPr>
        <w:t>４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：</w:t>
      </w:r>
      <w:r>
        <w:rPr>
          <w:rFonts w:asciiTheme="majorEastAsia" w:eastAsiaTheme="majorEastAsia" w:hAnsiTheme="majorEastAsia" w:hint="eastAsia"/>
          <w:spacing w:val="0"/>
          <w:kern w:val="2"/>
          <w:szCs w:val="21"/>
        </w:rPr>
        <w:t>希望者は必ず</w:t>
      </w:r>
      <w:r w:rsidR="000E06C4">
        <w:rPr>
          <w:rFonts w:asciiTheme="majorEastAsia" w:eastAsiaTheme="majorEastAsia" w:hAnsiTheme="majorEastAsia" w:hint="eastAsia"/>
          <w:spacing w:val="0"/>
          <w:kern w:val="2"/>
          <w:szCs w:val="21"/>
        </w:rPr>
        <w:t>学校インターンシップ</w:t>
      </w:r>
      <w:r w:rsidR="009B19AF">
        <w:rPr>
          <w:rFonts w:asciiTheme="majorEastAsia" w:eastAsiaTheme="majorEastAsia" w:hAnsiTheme="majorEastAsia" w:hint="eastAsia"/>
          <w:spacing w:val="0"/>
          <w:kern w:val="2"/>
          <w:szCs w:val="21"/>
        </w:rPr>
        <w:t>を受講でき</w:t>
      </w:r>
      <w:r>
        <w:rPr>
          <w:rFonts w:asciiTheme="majorEastAsia" w:eastAsiaTheme="majorEastAsia" w:hAnsiTheme="majorEastAsia" w:hint="eastAsia"/>
          <w:spacing w:val="0"/>
          <w:kern w:val="2"/>
          <w:szCs w:val="21"/>
        </w:rPr>
        <w:t>ますか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。</w:t>
      </w:r>
    </w:p>
    <w:p w:rsidR="00995C1C" w:rsidRDefault="00EB2CD0" w:rsidP="00995C1C">
      <w:pPr>
        <w:spacing w:line="300" w:lineRule="exact"/>
        <w:ind w:right="-1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Ａ４：</w:t>
      </w:r>
      <w:r w:rsidR="00995C1C">
        <w:rPr>
          <w:rFonts w:hAnsi="ＭＳ 明朝" w:hint="eastAsia"/>
          <w:spacing w:val="0"/>
          <w:kern w:val="2"/>
          <w:szCs w:val="21"/>
        </w:rPr>
        <w:t>受講生</w:t>
      </w:r>
      <w:r>
        <w:rPr>
          <w:rFonts w:hAnsi="ＭＳ 明朝" w:hint="eastAsia"/>
          <w:spacing w:val="0"/>
          <w:kern w:val="2"/>
          <w:szCs w:val="21"/>
        </w:rPr>
        <w:t>は</w:t>
      </w:r>
      <w:r w:rsidR="005D6AB4">
        <w:rPr>
          <w:rFonts w:hAnsi="ＭＳ 明朝" w:hint="eastAsia"/>
          <w:spacing w:val="0"/>
          <w:kern w:val="2"/>
          <w:szCs w:val="21"/>
        </w:rPr>
        <w:t>，</w:t>
      </w:r>
      <w:r w:rsidR="000E06C4">
        <w:rPr>
          <w:rFonts w:hAnsi="ＭＳ 明朝" w:hint="eastAsia"/>
          <w:spacing w:val="0"/>
          <w:kern w:val="2"/>
          <w:szCs w:val="21"/>
        </w:rPr>
        <w:t>学校インターンシップ</w:t>
      </w:r>
      <w:r>
        <w:rPr>
          <w:rFonts w:hAnsi="ＭＳ 明朝" w:hint="eastAsia"/>
          <w:spacing w:val="0"/>
          <w:kern w:val="2"/>
          <w:szCs w:val="21"/>
        </w:rPr>
        <w:t>の受入可能人数に応じて決定しますので，必ず</w:t>
      </w:r>
      <w:r w:rsidR="000E06C4">
        <w:rPr>
          <w:rFonts w:hAnsi="ＭＳ 明朝" w:hint="eastAsia"/>
          <w:spacing w:val="0"/>
          <w:kern w:val="2"/>
          <w:szCs w:val="21"/>
        </w:rPr>
        <w:t>学校インターン</w:t>
      </w:r>
    </w:p>
    <w:p w:rsidR="00EB2CD0" w:rsidRPr="00A86C96" w:rsidRDefault="000E06C4" w:rsidP="00995C1C">
      <w:pPr>
        <w:spacing w:line="300" w:lineRule="exact"/>
        <w:ind w:right="-1" w:firstLineChars="200" w:firstLine="420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シップ</w:t>
      </w:r>
      <w:r w:rsidR="009B19AF">
        <w:rPr>
          <w:rFonts w:hAnsi="ＭＳ 明朝" w:hint="eastAsia"/>
          <w:spacing w:val="0"/>
          <w:kern w:val="2"/>
          <w:szCs w:val="21"/>
        </w:rPr>
        <w:t>を受講できる</w:t>
      </w:r>
      <w:r w:rsidR="00EB2CD0">
        <w:rPr>
          <w:rFonts w:hAnsi="ＭＳ 明朝" w:hint="eastAsia"/>
          <w:spacing w:val="0"/>
          <w:kern w:val="2"/>
          <w:szCs w:val="21"/>
        </w:rPr>
        <w:t>わけではありません。</w:t>
      </w:r>
    </w:p>
    <w:p w:rsidR="00EB2CD0" w:rsidRPr="009B19AF" w:rsidRDefault="00EB2CD0" w:rsidP="009B19AF">
      <w:pPr>
        <w:spacing w:line="300" w:lineRule="exact"/>
        <w:ind w:right="-1"/>
        <w:jc w:val="left"/>
        <w:rPr>
          <w:rFonts w:asciiTheme="majorEastAsia" w:eastAsiaTheme="majorEastAsia" w:hAnsiTheme="majorEastAsia"/>
          <w:spacing w:val="0"/>
          <w:kern w:val="2"/>
          <w:szCs w:val="21"/>
        </w:rPr>
      </w:pPr>
    </w:p>
    <w:p w:rsidR="00E8739A" w:rsidRPr="00FF11C2" w:rsidRDefault="00E8739A" w:rsidP="009B19AF">
      <w:pPr>
        <w:spacing w:line="300" w:lineRule="exact"/>
        <w:ind w:right="-1"/>
        <w:jc w:val="left"/>
        <w:rPr>
          <w:rFonts w:asciiTheme="majorEastAsia" w:eastAsiaTheme="majorEastAsia" w:hAnsiTheme="majorEastAsia"/>
          <w:spacing w:val="0"/>
          <w:kern w:val="2"/>
          <w:szCs w:val="21"/>
        </w:rPr>
      </w:pP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Ｑ</w:t>
      </w:r>
      <w:r w:rsidR="00EB2CD0">
        <w:rPr>
          <w:rFonts w:asciiTheme="majorEastAsia" w:eastAsiaTheme="majorEastAsia" w:hAnsiTheme="majorEastAsia" w:hint="eastAsia"/>
          <w:spacing w:val="0"/>
          <w:kern w:val="2"/>
          <w:szCs w:val="21"/>
        </w:rPr>
        <w:t>５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：</w:t>
      </w:r>
      <w:r w:rsidR="000E06C4">
        <w:rPr>
          <w:rFonts w:asciiTheme="majorEastAsia" w:eastAsiaTheme="majorEastAsia" w:hAnsiTheme="majorEastAsia" w:hint="eastAsia"/>
          <w:spacing w:val="0"/>
          <w:kern w:val="2"/>
          <w:szCs w:val="21"/>
        </w:rPr>
        <w:t>学校インター</w:t>
      </w:r>
      <w:r w:rsidR="009B19AF">
        <w:rPr>
          <w:rFonts w:asciiTheme="majorEastAsia" w:eastAsiaTheme="majorEastAsia" w:hAnsiTheme="majorEastAsia" w:hint="eastAsia"/>
          <w:spacing w:val="0"/>
          <w:kern w:val="2"/>
          <w:szCs w:val="21"/>
        </w:rPr>
        <w:t>ン</w:t>
      </w:r>
      <w:r w:rsidR="000E06C4">
        <w:rPr>
          <w:rFonts w:asciiTheme="majorEastAsia" w:eastAsiaTheme="majorEastAsia" w:hAnsiTheme="majorEastAsia" w:hint="eastAsia"/>
          <w:spacing w:val="0"/>
          <w:kern w:val="2"/>
          <w:szCs w:val="21"/>
        </w:rPr>
        <w:t>シップ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は，ど</w:t>
      </w:r>
      <w:r w:rsidR="00856638">
        <w:rPr>
          <w:rFonts w:asciiTheme="majorEastAsia" w:eastAsiaTheme="majorEastAsia" w:hAnsiTheme="majorEastAsia" w:hint="eastAsia"/>
          <w:spacing w:val="0"/>
          <w:kern w:val="2"/>
          <w:szCs w:val="21"/>
        </w:rPr>
        <w:t>こ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の小学校</w:t>
      </w:r>
      <w:r w:rsidR="009B19AF">
        <w:rPr>
          <w:rFonts w:asciiTheme="majorEastAsia" w:eastAsiaTheme="majorEastAsia" w:hAnsiTheme="majorEastAsia" w:hint="eastAsia"/>
          <w:spacing w:val="0"/>
          <w:kern w:val="2"/>
          <w:szCs w:val="21"/>
        </w:rPr>
        <w:t>で実施</w:t>
      </w:r>
      <w:r w:rsidRPr="00FF11C2">
        <w:rPr>
          <w:rFonts w:asciiTheme="majorEastAsia" w:eastAsiaTheme="majorEastAsia" w:hAnsiTheme="majorEastAsia" w:hint="eastAsia"/>
          <w:spacing w:val="0"/>
          <w:kern w:val="2"/>
          <w:szCs w:val="21"/>
        </w:rPr>
        <w:t>されるのですか。</w:t>
      </w:r>
    </w:p>
    <w:p w:rsidR="00BE3165" w:rsidRDefault="00E8739A" w:rsidP="00BE3165">
      <w:pPr>
        <w:spacing w:line="300" w:lineRule="exact"/>
        <w:ind w:right="-1"/>
        <w:jc w:val="left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Ａ</w:t>
      </w:r>
      <w:r w:rsidR="00EB2CD0">
        <w:rPr>
          <w:rFonts w:hAnsi="ＭＳ 明朝" w:hint="eastAsia"/>
          <w:spacing w:val="0"/>
          <w:kern w:val="2"/>
          <w:szCs w:val="21"/>
        </w:rPr>
        <w:t>５</w:t>
      </w:r>
      <w:r>
        <w:rPr>
          <w:rFonts w:hAnsi="ＭＳ 明朝" w:hint="eastAsia"/>
          <w:spacing w:val="0"/>
          <w:kern w:val="2"/>
          <w:szCs w:val="21"/>
        </w:rPr>
        <w:t>：広島市を除く広島県内22市町</w:t>
      </w:r>
      <w:r w:rsidR="00571A61">
        <w:rPr>
          <w:rFonts w:hAnsi="ＭＳ 明朝" w:hint="eastAsia"/>
          <w:spacing w:val="0"/>
          <w:kern w:val="2"/>
          <w:szCs w:val="21"/>
        </w:rPr>
        <w:t>が設置する小学校</w:t>
      </w:r>
      <w:r w:rsidR="009B19AF">
        <w:rPr>
          <w:rFonts w:hAnsi="ＭＳ 明朝" w:hint="eastAsia"/>
          <w:spacing w:val="0"/>
          <w:kern w:val="2"/>
          <w:szCs w:val="21"/>
        </w:rPr>
        <w:t>で実施し</w:t>
      </w:r>
      <w:r>
        <w:rPr>
          <w:rFonts w:hAnsi="ＭＳ 明朝" w:hint="eastAsia"/>
          <w:spacing w:val="0"/>
          <w:kern w:val="2"/>
          <w:szCs w:val="21"/>
        </w:rPr>
        <w:t>ます。</w:t>
      </w:r>
      <w:r w:rsidR="00995C1C">
        <w:rPr>
          <w:rFonts w:hAnsi="ＭＳ 明朝" w:hint="eastAsia"/>
          <w:spacing w:val="0"/>
          <w:kern w:val="2"/>
          <w:szCs w:val="21"/>
        </w:rPr>
        <w:t>希望</w:t>
      </w:r>
      <w:r w:rsidR="00805628">
        <w:rPr>
          <w:rFonts w:hAnsi="ＭＳ 明朝" w:hint="eastAsia"/>
          <w:spacing w:val="0"/>
          <w:kern w:val="2"/>
          <w:szCs w:val="21"/>
        </w:rPr>
        <w:t>者</w:t>
      </w:r>
      <w:r>
        <w:rPr>
          <w:rFonts w:hAnsi="ＭＳ 明朝" w:hint="eastAsia"/>
          <w:spacing w:val="0"/>
          <w:kern w:val="2"/>
          <w:szCs w:val="21"/>
        </w:rPr>
        <w:t>が</w:t>
      </w:r>
      <w:r w:rsidR="00805628">
        <w:rPr>
          <w:rFonts w:hAnsi="ＭＳ 明朝" w:hint="eastAsia"/>
          <w:spacing w:val="0"/>
          <w:kern w:val="2"/>
          <w:szCs w:val="21"/>
        </w:rPr>
        <w:t>申込書に記入した</w:t>
      </w:r>
      <w:r w:rsidRPr="00D76974">
        <w:rPr>
          <w:rFonts w:hAnsi="ＭＳ 明朝" w:hint="eastAsia"/>
          <w:spacing w:val="0"/>
          <w:kern w:val="2"/>
          <w:szCs w:val="21"/>
        </w:rPr>
        <w:t>第１希</w:t>
      </w:r>
    </w:p>
    <w:p w:rsidR="00BE3165" w:rsidRDefault="00E8739A" w:rsidP="00BE3165">
      <w:pPr>
        <w:spacing w:line="300" w:lineRule="exact"/>
        <w:ind w:right="-1" w:firstLineChars="200" w:firstLine="420"/>
        <w:jc w:val="left"/>
        <w:rPr>
          <w:rFonts w:hAnsi="ＭＳ 明朝"/>
          <w:spacing w:val="0"/>
          <w:kern w:val="2"/>
          <w:szCs w:val="21"/>
        </w:rPr>
      </w:pPr>
      <w:r w:rsidRPr="00D76974">
        <w:rPr>
          <w:rFonts w:hAnsi="ＭＳ 明朝" w:hint="eastAsia"/>
          <w:spacing w:val="0"/>
          <w:kern w:val="2"/>
          <w:szCs w:val="21"/>
        </w:rPr>
        <w:t>望から第３希望を踏まえ</w:t>
      </w:r>
      <w:r>
        <w:rPr>
          <w:rFonts w:hAnsi="ＭＳ 明朝" w:hint="eastAsia"/>
          <w:spacing w:val="0"/>
          <w:kern w:val="2"/>
          <w:szCs w:val="21"/>
        </w:rPr>
        <w:t>て</w:t>
      </w:r>
      <w:r w:rsidRPr="00D76974">
        <w:rPr>
          <w:rFonts w:hAnsi="ＭＳ 明朝" w:hint="eastAsia"/>
          <w:spacing w:val="0"/>
          <w:kern w:val="2"/>
          <w:szCs w:val="21"/>
        </w:rPr>
        <w:t>，</w:t>
      </w:r>
      <w:r w:rsidR="00571A61">
        <w:rPr>
          <w:rFonts w:hAnsi="ＭＳ 明朝" w:hint="eastAsia"/>
          <w:spacing w:val="0"/>
          <w:kern w:val="2"/>
          <w:szCs w:val="21"/>
        </w:rPr>
        <w:t>広島県教育委員会</w:t>
      </w:r>
      <w:r>
        <w:rPr>
          <w:rFonts w:hAnsi="ＭＳ 明朝" w:hint="eastAsia"/>
          <w:spacing w:val="0"/>
          <w:kern w:val="2"/>
          <w:szCs w:val="21"/>
        </w:rPr>
        <w:t>が</w:t>
      </w:r>
      <w:r w:rsidR="00966892">
        <w:rPr>
          <w:rFonts w:hAnsi="ＭＳ 明朝" w:hint="eastAsia"/>
          <w:spacing w:val="0"/>
          <w:kern w:val="2"/>
          <w:szCs w:val="21"/>
        </w:rPr>
        <w:t>各</w:t>
      </w:r>
      <w:r w:rsidR="000B466A">
        <w:rPr>
          <w:rFonts w:hAnsi="ＭＳ 明朝" w:hint="eastAsia"/>
          <w:spacing w:val="0"/>
          <w:kern w:val="2"/>
          <w:szCs w:val="21"/>
        </w:rPr>
        <w:t>市町教育委員会と調整の上，</w:t>
      </w:r>
      <w:r w:rsidRPr="00D76974">
        <w:rPr>
          <w:rFonts w:hAnsi="ＭＳ 明朝" w:hint="eastAsia"/>
          <w:spacing w:val="0"/>
          <w:kern w:val="2"/>
          <w:szCs w:val="21"/>
        </w:rPr>
        <w:t>受講生の受入校を</w:t>
      </w:r>
    </w:p>
    <w:p w:rsidR="00E8739A" w:rsidRPr="00D76974" w:rsidRDefault="00E8739A" w:rsidP="00BE3165">
      <w:pPr>
        <w:spacing w:line="300" w:lineRule="exact"/>
        <w:ind w:right="-1" w:firstLineChars="200" w:firstLine="420"/>
        <w:jc w:val="left"/>
        <w:rPr>
          <w:rFonts w:hAnsi="ＭＳ 明朝"/>
          <w:spacing w:val="0"/>
          <w:kern w:val="2"/>
          <w:szCs w:val="21"/>
        </w:rPr>
      </w:pPr>
      <w:r w:rsidRPr="00D76974">
        <w:rPr>
          <w:rFonts w:hAnsi="ＭＳ 明朝" w:hint="eastAsia"/>
          <w:spacing w:val="0"/>
          <w:kern w:val="2"/>
          <w:szCs w:val="21"/>
        </w:rPr>
        <w:t>決定</w:t>
      </w:r>
      <w:r>
        <w:rPr>
          <w:rFonts w:hAnsi="ＭＳ 明朝" w:hint="eastAsia"/>
          <w:spacing w:val="0"/>
          <w:kern w:val="2"/>
          <w:szCs w:val="21"/>
        </w:rPr>
        <w:t>します</w:t>
      </w:r>
      <w:r w:rsidRPr="00D76974">
        <w:rPr>
          <w:rFonts w:hAnsi="ＭＳ 明朝" w:hint="eastAsia"/>
          <w:spacing w:val="0"/>
          <w:kern w:val="2"/>
          <w:szCs w:val="21"/>
        </w:rPr>
        <w:t>。</w:t>
      </w:r>
    </w:p>
    <w:p w:rsidR="00E8739A" w:rsidRDefault="00E8739A" w:rsidP="009B19AF">
      <w:pPr>
        <w:spacing w:line="300" w:lineRule="exact"/>
        <w:ind w:right="-1"/>
        <w:jc w:val="left"/>
        <w:rPr>
          <w:rFonts w:hAnsi="ＭＳ 明朝"/>
          <w:spacing w:val="0"/>
          <w:kern w:val="2"/>
          <w:szCs w:val="21"/>
        </w:rPr>
      </w:pPr>
    </w:p>
    <w:p w:rsidR="00FB5124" w:rsidRPr="009348A1" w:rsidRDefault="00EB2CD0" w:rsidP="009B19AF">
      <w:pPr>
        <w:spacing w:line="300" w:lineRule="exact"/>
        <w:ind w:right="-35"/>
        <w:rPr>
          <w:rFonts w:asciiTheme="majorEastAsia" w:eastAsiaTheme="majorEastAsia" w:hAnsiTheme="majorEastAsia"/>
          <w:color w:val="0D0D0D" w:themeColor="text1" w:themeTint="F2"/>
          <w:spacing w:val="0"/>
          <w:kern w:val="2"/>
          <w:szCs w:val="21"/>
        </w:rPr>
      </w:pPr>
      <w:r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Ｑ６</w:t>
      </w:r>
      <w:r w:rsidR="008C5235" w:rsidRPr="009348A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：</w:t>
      </w:r>
      <w:r w:rsidR="009348A1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大学</w:t>
      </w:r>
      <w:r w:rsidR="004454F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１</w:t>
      </w:r>
      <w:bookmarkStart w:id="0" w:name="_GoBack"/>
      <w:bookmarkEnd w:id="0"/>
      <w:r w:rsidR="009348A1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年次の</w:t>
      </w:r>
      <w:r w:rsidR="005D6AB4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事前研修会</w:t>
      </w:r>
      <w:r w:rsidR="009348A1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（平成</w:t>
      </w:r>
      <w:r w:rsidR="00246F8A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30</w:t>
      </w:r>
      <w:r w:rsidR="009348A1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年10月1</w:t>
      </w:r>
      <w:r w:rsidR="00246F8A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4</w:t>
      </w:r>
      <w:r w:rsidR="009348A1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日開催）</w:t>
      </w:r>
      <w:r w:rsidR="00F86DF9" w:rsidRPr="00C6534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の</w:t>
      </w:r>
      <w:r w:rsidR="00F86DF9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参加は必須ですか</w:t>
      </w:r>
      <w:r w:rsidR="009348A1" w:rsidRPr="009348A1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。</w:t>
      </w:r>
    </w:p>
    <w:p w:rsidR="00943BA1" w:rsidRDefault="00EB2CD0" w:rsidP="009B19AF">
      <w:pPr>
        <w:spacing w:line="300" w:lineRule="exact"/>
        <w:ind w:right="-35"/>
        <w:rPr>
          <w:rFonts w:hAnsi="ＭＳ 明朝"/>
          <w:color w:val="0D0D0D" w:themeColor="text1" w:themeTint="F2"/>
          <w:spacing w:val="0"/>
          <w:kern w:val="2"/>
          <w:szCs w:val="21"/>
        </w:rPr>
      </w:pPr>
      <w:r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Ａ６</w:t>
      </w:r>
      <w:r w:rsidR="00FB5124" w:rsidRPr="009348A1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：</w:t>
      </w:r>
      <w:r w:rsidR="00F86DF9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必ず参加してください。</w:t>
      </w:r>
      <w:r w:rsidR="000E06C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学校インター</w:t>
      </w:r>
      <w:r w:rsidR="00943BA1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ン</w:t>
      </w:r>
      <w:r w:rsidR="000E06C4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シップ</w:t>
      </w:r>
      <w:r w:rsidR="00F86DF9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に行く前に，目的や心構え，児童の手本となるマナ</w:t>
      </w:r>
    </w:p>
    <w:p w:rsidR="00856638" w:rsidRPr="00943BA1" w:rsidRDefault="00943BA1" w:rsidP="00995C1C">
      <w:pPr>
        <w:spacing w:line="300" w:lineRule="exact"/>
        <w:ind w:leftChars="-7" w:left="-3" w:right="-35" w:hangingChars="6" w:hanging="13"/>
        <w:rPr>
          <w:rFonts w:hAnsi="ＭＳ 明朝"/>
          <w:color w:val="0D0D0D" w:themeColor="text1" w:themeTint="F2"/>
          <w:spacing w:val="0"/>
          <w:kern w:val="2"/>
          <w:szCs w:val="21"/>
        </w:rPr>
      </w:pPr>
      <w:r>
        <w:rPr>
          <w:rFonts w:hAnsi="ＭＳ 明朝" w:hint="eastAsia"/>
          <w:color w:val="0D0D0D" w:themeColor="text1" w:themeTint="F2"/>
          <w:spacing w:val="0"/>
          <w:kern w:val="2"/>
          <w:szCs w:val="21"/>
        </w:rPr>
        <w:t xml:space="preserve">　　</w:t>
      </w:r>
      <w:r w:rsidR="00F86DF9">
        <w:rPr>
          <w:rFonts w:hAnsi="ＭＳ 明朝" w:hint="eastAsia"/>
          <w:color w:val="0D0D0D" w:themeColor="text1" w:themeTint="F2"/>
          <w:spacing w:val="0"/>
          <w:kern w:val="2"/>
          <w:szCs w:val="21"/>
        </w:rPr>
        <w:t>ーや児童の発達段階に応じた対応，接し方等について学んでいただきたいからです。</w:t>
      </w:r>
    </w:p>
    <w:p w:rsidR="00F86DF9" w:rsidRPr="000E327D" w:rsidRDefault="00F86DF9" w:rsidP="009B19AF">
      <w:pPr>
        <w:spacing w:line="300" w:lineRule="exact"/>
      </w:pPr>
    </w:p>
    <w:p w:rsidR="009B19AF" w:rsidRDefault="00EE5C36" w:rsidP="009B19AF">
      <w:pPr>
        <w:spacing w:line="300" w:lineRule="exact"/>
        <w:rPr>
          <w:rFonts w:asciiTheme="majorEastAsia" w:eastAsiaTheme="majorEastAsia" w:hAnsiTheme="majorEastAsia"/>
          <w:color w:val="0D0D0D" w:themeColor="text1" w:themeTint="F2"/>
        </w:rPr>
      </w:pPr>
      <w:r w:rsidRPr="00FF11C2">
        <w:rPr>
          <w:rFonts w:asciiTheme="majorEastAsia" w:eastAsiaTheme="majorEastAsia" w:hAnsiTheme="majorEastAsia" w:hint="eastAsia"/>
        </w:rPr>
        <w:t>Ｑ</w:t>
      </w:r>
      <w:r w:rsidR="00EB2CD0">
        <w:rPr>
          <w:rFonts w:asciiTheme="majorEastAsia" w:eastAsiaTheme="majorEastAsia" w:hAnsiTheme="majorEastAsia" w:hint="eastAsia"/>
        </w:rPr>
        <w:t>７</w:t>
      </w:r>
      <w:r w:rsidRPr="00FF11C2">
        <w:rPr>
          <w:rFonts w:asciiTheme="majorEastAsia" w:eastAsiaTheme="majorEastAsia" w:hAnsiTheme="majorEastAsia" w:hint="eastAsia"/>
        </w:rPr>
        <w:t>：</w:t>
      </w:r>
      <w:r w:rsidR="009E0EEF">
        <w:rPr>
          <w:rFonts w:asciiTheme="majorEastAsia" w:eastAsiaTheme="majorEastAsia" w:hAnsiTheme="majorEastAsia" w:hint="eastAsia"/>
          <w:color w:val="0D0D0D" w:themeColor="text1" w:themeTint="F2"/>
        </w:rPr>
        <w:t>訪れたことのない市（町）</w:t>
      </w:r>
      <w:r w:rsidR="009B19AF">
        <w:rPr>
          <w:rFonts w:asciiTheme="majorEastAsia" w:eastAsiaTheme="majorEastAsia" w:hAnsiTheme="majorEastAsia" w:hint="eastAsia"/>
          <w:color w:val="0D0D0D" w:themeColor="text1" w:themeTint="F2"/>
        </w:rPr>
        <w:t>の学校での学校インターンシップ</w:t>
      </w:r>
      <w:r w:rsidR="009E0EEF">
        <w:rPr>
          <w:rFonts w:asciiTheme="majorEastAsia" w:eastAsiaTheme="majorEastAsia" w:hAnsiTheme="majorEastAsia" w:hint="eastAsia"/>
          <w:color w:val="0D0D0D" w:themeColor="text1" w:themeTint="F2"/>
        </w:rPr>
        <w:t>を希望しようと考えていま</w:t>
      </w:r>
    </w:p>
    <w:p w:rsidR="00EE5C36" w:rsidRPr="00F84EF7" w:rsidRDefault="009E0EEF" w:rsidP="009B19AF">
      <w:pPr>
        <w:spacing w:line="300" w:lineRule="exact"/>
        <w:ind w:firstLineChars="200" w:firstLine="460"/>
        <w:rPr>
          <w:rFonts w:asciiTheme="majorEastAsia" w:eastAsiaTheme="majorEastAsia" w:hAnsiTheme="majorEastAsia"/>
          <w:color w:val="0D0D0D" w:themeColor="text1" w:themeTint="F2"/>
        </w:rPr>
      </w:pPr>
      <w:r>
        <w:rPr>
          <w:rFonts w:asciiTheme="majorEastAsia" w:eastAsiaTheme="majorEastAsia" w:hAnsiTheme="majorEastAsia" w:hint="eastAsia"/>
          <w:color w:val="0D0D0D" w:themeColor="text1" w:themeTint="F2"/>
        </w:rPr>
        <w:t>すが，</w:t>
      </w:r>
      <w:r w:rsidR="00B312D8" w:rsidRPr="00F84EF7">
        <w:rPr>
          <w:rFonts w:asciiTheme="majorEastAsia" w:eastAsiaTheme="majorEastAsia" w:hAnsiTheme="majorEastAsia" w:hint="eastAsia"/>
          <w:color w:val="0D0D0D" w:themeColor="text1" w:themeTint="F2"/>
        </w:rPr>
        <w:t>宿泊施設</w:t>
      </w:r>
      <w:r w:rsidR="006A3293">
        <w:rPr>
          <w:rFonts w:asciiTheme="majorEastAsia" w:eastAsiaTheme="majorEastAsia" w:hAnsiTheme="majorEastAsia" w:hint="eastAsia"/>
          <w:color w:val="0D0D0D" w:themeColor="text1" w:themeTint="F2"/>
        </w:rPr>
        <w:t>を</w:t>
      </w:r>
      <w:r w:rsidR="00B312D8" w:rsidRPr="00F84EF7">
        <w:rPr>
          <w:rFonts w:asciiTheme="majorEastAsia" w:eastAsiaTheme="majorEastAsia" w:hAnsiTheme="majorEastAsia" w:hint="eastAsia"/>
          <w:color w:val="0D0D0D" w:themeColor="text1" w:themeTint="F2"/>
        </w:rPr>
        <w:t>紹介</w:t>
      </w:r>
      <w:r w:rsidR="006A3293">
        <w:rPr>
          <w:rFonts w:asciiTheme="majorEastAsia" w:eastAsiaTheme="majorEastAsia" w:hAnsiTheme="majorEastAsia" w:hint="eastAsia"/>
          <w:color w:val="0D0D0D" w:themeColor="text1" w:themeTint="F2"/>
        </w:rPr>
        <w:t>していただけますか</w:t>
      </w:r>
      <w:r w:rsidR="00B312D8" w:rsidRPr="00F84EF7">
        <w:rPr>
          <w:rFonts w:asciiTheme="majorEastAsia" w:eastAsiaTheme="majorEastAsia" w:hAnsiTheme="majorEastAsia" w:hint="eastAsia"/>
          <w:color w:val="0D0D0D" w:themeColor="text1" w:themeTint="F2"/>
        </w:rPr>
        <w:t>。</w:t>
      </w:r>
    </w:p>
    <w:p w:rsidR="006171D3" w:rsidRDefault="00EE5C36" w:rsidP="009B19AF">
      <w:pPr>
        <w:spacing w:line="300" w:lineRule="exact"/>
      </w:pPr>
      <w:r>
        <w:rPr>
          <w:rFonts w:hint="eastAsia"/>
        </w:rPr>
        <w:t>Ａ</w:t>
      </w:r>
      <w:r w:rsidR="00EB2CD0">
        <w:rPr>
          <w:rFonts w:hint="eastAsia"/>
        </w:rPr>
        <w:t>７</w:t>
      </w:r>
      <w:r>
        <w:rPr>
          <w:rFonts w:hint="eastAsia"/>
        </w:rPr>
        <w:t>：</w:t>
      </w:r>
      <w:r w:rsidR="000B466A">
        <w:rPr>
          <w:rFonts w:hint="eastAsia"/>
        </w:rPr>
        <w:t>ほとんどの</w:t>
      </w:r>
      <w:r w:rsidR="00F84EF7">
        <w:rPr>
          <w:rFonts w:hint="eastAsia"/>
        </w:rPr>
        <w:t>地区に宿泊施設があります。</w:t>
      </w:r>
      <w:r w:rsidR="007941BB">
        <w:rPr>
          <w:rFonts w:hint="eastAsia"/>
        </w:rPr>
        <w:t>希望される方は</w:t>
      </w:r>
      <w:r w:rsidR="00002428">
        <w:rPr>
          <w:rFonts w:hint="eastAsia"/>
        </w:rPr>
        <w:t>広島県教育委員会</w:t>
      </w:r>
      <w:r w:rsidR="006171D3">
        <w:rPr>
          <w:rFonts w:hint="eastAsia"/>
        </w:rPr>
        <w:t>教職員課採用</w:t>
      </w:r>
    </w:p>
    <w:p w:rsidR="00EE5C36" w:rsidRDefault="006171D3" w:rsidP="009B19AF">
      <w:pPr>
        <w:spacing w:line="300" w:lineRule="exact"/>
        <w:ind w:firstLineChars="200" w:firstLine="460"/>
      </w:pPr>
      <w:r>
        <w:rPr>
          <w:rFonts w:hint="eastAsia"/>
        </w:rPr>
        <w:t>研修係</w:t>
      </w:r>
      <w:r w:rsidR="00002428">
        <w:rPr>
          <w:rFonts w:hint="eastAsia"/>
        </w:rPr>
        <w:t>に御</w:t>
      </w:r>
      <w:r w:rsidR="007941BB">
        <w:rPr>
          <w:rFonts w:hint="eastAsia"/>
        </w:rPr>
        <w:t>相談ください。</w:t>
      </w:r>
    </w:p>
    <w:p w:rsidR="00EB2CD0" w:rsidRPr="002541C2" w:rsidRDefault="00EB2CD0" w:rsidP="009B19AF">
      <w:pPr>
        <w:spacing w:line="300" w:lineRule="exact"/>
      </w:pPr>
    </w:p>
    <w:p w:rsidR="00FD1EDA" w:rsidRDefault="000A1E0A" w:rsidP="00FD1EDA">
      <w:pPr>
        <w:spacing w:line="300" w:lineRule="exact"/>
        <w:ind w:right="-1"/>
        <w:jc w:val="left"/>
        <w:rPr>
          <w:rFonts w:asciiTheme="majorEastAsia" w:eastAsiaTheme="majorEastAsia" w:hAnsiTheme="majorEastAsia"/>
          <w:color w:val="0D0D0D" w:themeColor="text1" w:themeTint="F2"/>
          <w:spacing w:val="0"/>
          <w:kern w:val="2"/>
          <w:szCs w:val="21"/>
        </w:rPr>
      </w:pPr>
      <w:r w:rsidRPr="00FF11C2">
        <w:rPr>
          <w:rFonts w:asciiTheme="majorEastAsia" w:eastAsiaTheme="majorEastAsia" w:hAnsiTheme="majorEastAsia" w:hint="eastAsia"/>
        </w:rPr>
        <w:t>Ｑ</w:t>
      </w:r>
      <w:r w:rsidR="00EB2CD0">
        <w:rPr>
          <w:rFonts w:asciiTheme="majorEastAsia" w:eastAsiaTheme="majorEastAsia" w:hAnsiTheme="majorEastAsia" w:hint="eastAsia"/>
        </w:rPr>
        <w:t>８</w:t>
      </w:r>
      <w:r w:rsidRPr="00FF11C2">
        <w:rPr>
          <w:rFonts w:asciiTheme="majorEastAsia" w:eastAsiaTheme="majorEastAsia" w:hAnsiTheme="majorEastAsia" w:hint="eastAsia"/>
        </w:rPr>
        <w:t>：</w:t>
      </w:r>
      <w:r w:rsidRP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保険（学研災付帯賠償責任保険（学研賠）</w:t>
      </w:r>
      <w:r w:rsidR="00EC63C2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等</w:t>
      </w:r>
      <w:r w:rsidRP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）に加入してい</w:t>
      </w:r>
      <w:r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なければ</w:t>
      </w:r>
      <w:r w:rsidR="000E06C4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学校インターンシップ</w:t>
      </w:r>
      <w:r w:rsidR="00C92E27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を</w:t>
      </w:r>
      <w:r w:rsidR="00FD1ED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受</w:t>
      </w:r>
    </w:p>
    <w:p w:rsidR="000A1E0A" w:rsidRPr="000E06C4" w:rsidRDefault="00FD1EDA" w:rsidP="00FD1EDA">
      <w:pPr>
        <w:spacing w:line="300" w:lineRule="exact"/>
        <w:ind w:right="-1" w:firstLineChars="233" w:firstLine="489"/>
        <w:jc w:val="left"/>
        <w:rPr>
          <w:rFonts w:asciiTheme="majorEastAsia" w:eastAsiaTheme="majorEastAsia" w:hAnsiTheme="majorEastAsia"/>
          <w:color w:val="0D0D0D" w:themeColor="text1" w:themeTint="F2"/>
          <w:spacing w:val="0"/>
          <w:kern w:val="2"/>
          <w:szCs w:val="21"/>
        </w:rPr>
      </w:pPr>
      <w:r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講</w:t>
      </w:r>
      <w:r w:rsid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できませんか。また，広島県教育委員会で</w:t>
      </w:r>
      <w:r w:rsidR="00242BFD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斡旋</w:t>
      </w:r>
      <w:r w:rsid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（</w:t>
      </w:r>
      <w:r w:rsidR="00242BFD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仲介</w:t>
      </w:r>
      <w:r w:rsid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）</w:t>
      </w:r>
      <w:r w:rsidR="00242BFD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を</w:t>
      </w:r>
      <w:r w:rsidR="000A1E0A">
        <w:rPr>
          <w:rFonts w:asciiTheme="majorEastAsia" w:eastAsiaTheme="majorEastAsia" w:hAnsiTheme="majorEastAsia" w:hint="eastAsia"/>
          <w:color w:val="0D0D0D" w:themeColor="text1" w:themeTint="F2"/>
          <w:spacing w:val="0"/>
          <w:kern w:val="2"/>
          <w:szCs w:val="21"/>
        </w:rPr>
        <w:t>行ってくれますか。</w:t>
      </w:r>
    </w:p>
    <w:p w:rsidR="000E06C4" w:rsidRDefault="000A1E0A" w:rsidP="009B19AF">
      <w:pPr>
        <w:spacing w:line="300" w:lineRule="exact"/>
      </w:pPr>
      <w:r>
        <w:rPr>
          <w:rFonts w:hint="eastAsia"/>
        </w:rPr>
        <w:t>Ａ</w:t>
      </w:r>
      <w:r w:rsidR="00EB2CD0">
        <w:rPr>
          <w:rFonts w:hint="eastAsia"/>
        </w:rPr>
        <w:t>８</w:t>
      </w:r>
      <w:r>
        <w:rPr>
          <w:rFonts w:hint="eastAsia"/>
        </w:rPr>
        <w:t>：受講生の皆さんをはじめ，</w:t>
      </w:r>
      <w:r w:rsidR="009F6EBD">
        <w:rPr>
          <w:rFonts w:hint="eastAsia"/>
        </w:rPr>
        <w:t>本</w:t>
      </w:r>
      <w:r w:rsidR="000E06C4">
        <w:rPr>
          <w:rFonts w:hint="eastAsia"/>
        </w:rPr>
        <w:t>学校インターンシップ</w:t>
      </w:r>
      <w:r w:rsidR="009F6EBD">
        <w:rPr>
          <w:rFonts w:hint="eastAsia"/>
        </w:rPr>
        <w:t>に関わる</w:t>
      </w:r>
      <w:r>
        <w:rPr>
          <w:rFonts w:hint="eastAsia"/>
        </w:rPr>
        <w:t>全ての方々が安心して研修</w:t>
      </w:r>
    </w:p>
    <w:p w:rsidR="000E06C4" w:rsidRDefault="000A1E0A" w:rsidP="009B19AF">
      <w:pPr>
        <w:spacing w:line="300" w:lineRule="exact"/>
        <w:ind w:firstLineChars="200" w:firstLine="460"/>
      </w:pPr>
      <w:r>
        <w:rPr>
          <w:rFonts w:hint="eastAsia"/>
        </w:rPr>
        <w:t>を実施していただくため，保険の加入は必須としています。</w:t>
      </w:r>
      <w:r w:rsidR="00242BFD">
        <w:rPr>
          <w:rFonts w:hint="eastAsia"/>
        </w:rPr>
        <w:t>なお，広島県教育委員会</w:t>
      </w:r>
      <w:r w:rsidR="009F6EBD">
        <w:rPr>
          <w:rFonts w:hint="eastAsia"/>
        </w:rPr>
        <w:t>によ</w:t>
      </w:r>
    </w:p>
    <w:p w:rsidR="000A1E0A" w:rsidRDefault="009F6EBD" w:rsidP="009B19AF">
      <w:pPr>
        <w:spacing w:line="300" w:lineRule="exact"/>
        <w:ind w:firstLineChars="200" w:firstLine="460"/>
      </w:pPr>
      <w:r>
        <w:rPr>
          <w:rFonts w:hint="eastAsia"/>
        </w:rPr>
        <w:t>る</w:t>
      </w:r>
      <w:r w:rsidR="00242BFD">
        <w:rPr>
          <w:rFonts w:hint="eastAsia"/>
        </w:rPr>
        <w:t>保険の斡旋（仲介）</w:t>
      </w:r>
      <w:r>
        <w:rPr>
          <w:rFonts w:hint="eastAsia"/>
        </w:rPr>
        <w:t>はできません</w:t>
      </w:r>
      <w:r w:rsidR="00687F1C">
        <w:rPr>
          <w:rFonts w:hint="eastAsia"/>
        </w:rPr>
        <w:t>が，相談に</w:t>
      </w:r>
      <w:r w:rsidR="006171D3">
        <w:rPr>
          <w:rFonts w:hint="eastAsia"/>
        </w:rPr>
        <w:t>応じる</w:t>
      </w:r>
      <w:r w:rsidR="00687F1C">
        <w:rPr>
          <w:rFonts w:hint="eastAsia"/>
        </w:rPr>
        <w:t>ことは可能です。</w:t>
      </w:r>
    </w:p>
    <w:sectPr w:rsidR="000A1E0A" w:rsidSect="0086697B">
      <w:footerReference w:type="default" r:id="rId9"/>
      <w:pgSz w:w="11906" w:h="16838"/>
      <w:pgMar w:top="1440" w:right="1080" w:bottom="1440" w:left="1080" w:header="851" w:footer="283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F4" w:rsidRDefault="007710F4" w:rsidP="00BA5F94">
      <w:r>
        <w:separator/>
      </w:r>
    </w:p>
  </w:endnote>
  <w:endnote w:type="continuationSeparator" w:id="0">
    <w:p w:rsidR="007710F4" w:rsidRDefault="007710F4" w:rsidP="00B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157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  <w:szCs w:val="22"/>
      </w:rPr>
    </w:sdtEndPr>
    <w:sdtContent>
      <w:p w:rsidR="00634961" w:rsidRPr="0086697B" w:rsidRDefault="00634961">
        <w:pPr>
          <w:pStyle w:val="a7"/>
          <w:jc w:val="center"/>
          <w:rPr>
            <w:rFonts w:asciiTheme="majorEastAsia" w:eastAsiaTheme="majorEastAsia" w:hAnsiTheme="majorEastAsia"/>
            <w:sz w:val="22"/>
            <w:szCs w:val="22"/>
          </w:rPr>
        </w:pPr>
        <w:r w:rsidRPr="0086697B">
          <w:rPr>
            <w:rFonts w:asciiTheme="majorEastAsia" w:eastAsiaTheme="majorEastAsia" w:hAnsiTheme="majorEastAsia"/>
            <w:sz w:val="22"/>
            <w:szCs w:val="22"/>
          </w:rPr>
          <w:fldChar w:fldCharType="begin"/>
        </w:r>
        <w:r w:rsidRPr="0086697B">
          <w:rPr>
            <w:rFonts w:asciiTheme="majorEastAsia" w:eastAsiaTheme="majorEastAsia" w:hAnsiTheme="majorEastAsia"/>
            <w:sz w:val="22"/>
            <w:szCs w:val="22"/>
          </w:rPr>
          <w:instrText>PAGE   \* MERGEFORMAT</w:instrText>
        </w:r>
        <w:r w:rsidRPr="0086697B">
          <w:rPr>
            <w:rFonts w:asciiTheme="majorEastAsia" w:eastAsiaTheme="majorEastAsia" w:hAnsiTheme="majorEastAsia"/>
            <w:sz w:val="22"/>
            <w:szCs w:val="22"/>
          </w:rPr>
          <w:fldChar w:fldCharType="separate"/>
        </w:r>
        <w:r w:rsidR="004454F1" w:rsidRPr="004454F1">
          <w:rPr>
            <w:rFonts w:asciiTheme="majorEastAsia" w:eastAsiaTheme="majorEastAsia" w:hAnsiTheme="majorEastAsia"/>
            <w:noProof/>
            <w:sz w:val="22"/>
            <w:szCs w:val="22"/>
            <w:lang w:val="ja-JP"/>
          </w:rPr>
          <w:t>-</w:t>
        </w:r>
        <w:r w:rsidR="004454F1">
          <w:rPr>
            <w:rFonts w:asciiTheme="majorEastAsia" w:eastAsiaTheme="majorEastAsia" w:hAnsiTheme="majorEastAsia"/>
            <w:noProof/>
            <w:sz w:val="22"/>
            <w:szCs w:val="22"/>
          </w:rPr>
          <w:t xml:space="preserve"> 4 -</w:t>
        </w:r>
        <w:r w:rsidRPr="0086697B">
          <w:rPr>
            <w:rFonts w:asciiTheme="majorEastAsia" w:eastAsiaTheme="majorEastAsia" w:hAnsiTheme="majorEastAsia"/>
            <w:sz w:val="22"/>
            <w:szCs w:val="22"/>
          </w:rPr>
          <w:fldChar w:fldCharType="end"/>
        </w:r>
      </w:p>
    </w:sdtContent>
  </w:sdt>
  <w:p w:rsidR="00634961" w:rsidRDefault="00634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F4" w:rsidRDefault="007710F4" w:rsidP="00BA5F94">
      <w:r>
        <w:separator/>
      </w:r>
    </w:p>
  </w:footnote>
  <w:footnote w:type="continuationSeparator" w:id="0">
    <w:p w:rsidR="007710F4" w:rsidRDefault="007710F4" w:rsidP="00BA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5"/>
    <w:rsid w:val="00002428"/>
    <w:rsid w:val="0000500A"/>
    <w:rsid w:val="00017889"/>
    <w:rsid w:val="000241A5"/>
    <w:rsid w:val="00034DAF"/>
    <w:rsid w:val="00036166"/>
    <w:rsid w:val="000422FA"/>
    <w:rsid w:val="00042DFE"/>
    <w:rsid w:val="00044310"/>
    <w:rsid w:val="00047521"/>
    <w:rsid w:val="000532A2"/>
    <w:rsid w:val="00076429"/>
    <w:rsid w:val="0008091B"/>
    <w:rsid w:val="000A1E0A"/>
    <w:rsid w:val="000A3B80"/>
    <w:rsid w:val="000B2634"/>
    <w:rsid w:val="000B466A"/>
    <w:rsid w:val="000C19F9"/>
    <w:rsid w:val="000C2E8F"/>
    <w:rsid w:val="000C589C"/>
    <w:rsid w:val="000D68FC"/>
    <w:rsid w:val="000E06C4"/>
    <w:rsid w:val="000E327D"/>
    <w:rsid w:val="001044D2"/>
    <w:rsid w:val="00120700"/>
    <w:rsid w:val="00131F73"/>
    <w:rsid w:val="00133ECC"/>
    <w:rsid w:val="00165200"/>
    <w:rsid w:val="00167994"/>
    <w:rsid w:val="00176B9C"/>
    <w:rsid w:val="001A631A"/>
    <w:rsid w:val="001B5CE6"/>
    <w:rsid w:val="001D6887"/>
    <w:rsid w:val="001E104A"/>
    <w:rsid w:val="001F17D8"/>
    <w:rsid w:val="001F42F4"/>
    <w:rsid w:val="002001F9"/>
    <w:rsid w:val="002177D2"/>
    <w:rsid w:val="00224035"/>
    <w:rsid w:val="002413BE"/>
    <w:rsid w:val="00242BFD"/>
    <w:rsid w:val="00245DA9"/>
    <w:rsid w:val="00246F8A"/>
    <w:rsid w:val="002541C2"/>
    <w:rsid w:val="00254F2F"/>
    <w:rsid w:val="00272833"/>
    <w:rsid w:val="002A516A"/>
    <w:rsid w:val="002D19D5"/>
    <w:rsid w:val="002D50D0"/>
    <w:rsid w:val="00335785"/>
    <w:rsid w:val="003509B2"/>
    <w:rsid w:val="00370CA5"/>
    <w:rsid w:val="00382758"/>
    <w:rsid w:val="00397489"/>
    <w:rsid w:val="003A32DE"/>
    <w:rsid w:val="003B2C21"/>
    <w:rsid w:val="003D21E6"/>
    <w:rsid w:val="003D3D61"/>
    <w:rsid w:val="004041B4"/>
    <w:rsid w:val="004072EC"/>
    <w:rsid w:val="00413B58"/>
    <w:rsid w:val="0043427D"/>
    <w:rsid w:val="004454F1"/>
    <w:rsid w:val="00454D31"/>
    <w:rsid w:val="00460213"/>
    <w:rsid w:val="00481558"/>
    <w:rsid w:val="00492ED8"/>
    <w:rsid w:val="004D6B2B"/>
    <w:rsid w:val="004E37EF"/>
    <w:rsid w:val="00503534"/>
    <w:rsid w:val="00507CC2"/>
    <w:rsid w:val="00527EEB"/>
    <w:rsid w:val="005339C2"/>
    <w:rsid w:val="0055062E"/>
    <w:rsid w:val="0055597E"/>
    <w:rsid w:val="00562BB0"/>
    <w:rsid w:val="00571A61"/>
    <w:rsid w:val="00584A50"/>
    <w:rsid w:val="00595173"/>
    <w:rsid w:val="00596E17"/>
    <w:rsid w:val="005A285C"/>
    <w:rsid w:val="005B19EE"/>
    <w:rsid w:val="005D3A95"/>
    <w:rsid w:val="005D6AB4"/>
    <w:rsid w:val="005E2FD7"/>
    <w:rsid w:val="006171D3"/>
    <w:rsid w:val="00620C0F"/>
    <w:rsid w:val="00634961"/>
    <w:rsid w:val="006641AB"/>
    <w:rsid w:val="006711EE"/>
    <w:rsid w:val="00672365"/>
    <w:rsid w:val="006727A9"/>
    <w:rsid w:val="00686C68"/>
    <w:rsid w:val="00687F1C"/>
    <w:rsid w:val="00694720"/>
    <w:rsid w:val="006A3293"/>
    <w:rsid w:val="006B069F"/>
    <w:rsid w:val="006B6F7F"/>
    <w:rsid w:val="006E6E50"/>
    <w:rsid w:val="00703A7F"/>
    <w:rsid w:val="007332BC"/>
    <w:rsid w:val="0073364C"/>
    <w:rsid w:val="00743833"/>
    <w:rsid w:val="007455A7"/>
    <w:rsid w:val="00746E72"/>
    <w:rsid w:val="00751AD2"/>
    <w:rsid w:val="00770DAA"/>
    <w:rsid w:val="007710F4"/>
    <w:rsid w:val="007807EB"/>
    <w:rsid w:val="00782BB6"/>
    <w:rsid w:val="00793B22"/>
    <w:rsid w:val="007941BB"/>
    <w:rsid w:val="007A762D"/>
    <w:rsid w:val="007B6505"/>
    <w:rsid w:val="007C1FBD"/>
    <w:rsid w:val="007C332F"/>
    <w:rsid w:val="007C68BA"/>
    <w:rsid w:val="007D615B"/>
    <w:rsid w:val="007D7720"/>
    <w:rsid w:val="007E2DE3"/>
    <w:rsid w:val="00805628"/>
    <w:rsid w:val="008233FC"/>
    <w:rsid w:val="00856638"/>
    <w:rsid w:val="0086176D"/>
    <w:rsid w:val="008619A4"/>
    <w:rsid w:val="0086697B"/>
    <w:rsid w:val="008923E4"/>
    <w:rsid w:val="00897394"/>
    <w:rsid w:val="00897579"/>
    <w:rsid w:val="008B79FE"/>
    <w:rsid w:val="008C20ED"/>
    <w:rsid w:val="008C4924"/>
    <w:rsid w:val="008C5235"/>
    <w:rsid w:val="008D0840"/>
    <w:rsid w:val="008E52F2"/>
    <w:rsid w:val="009348A1"/>
    <w:rsid w:val="0094395F"/>
    <w:rsid w:val="00943BA1"/>
    <w:rsid w:val="00962B17"/>
    <w:rsid w:val="0096551C"/>
    <w:rsid w:val="00966892"/>
    <w:rsid w:val="00975915"/>
    <w:rsid w:val="00985CB2"/>
    <w:rsid w:val="00990F81"/>
    <w:rsid w:val="00995C1C"/>
    <w:rsid w:val="00997A90"/>
    <w:rsid w:val="009A1647"/>
    <w:rsid w:val="009B19AF"/>
    <w:rsid w:val="009B7A49"/>
    <w:rsid w:val="009C7FCC"/>
    <w:rsid w:val="009D0564"/>
    <w:rsid w:val="009E0EEF"/>
    <w:rsid w:val="009F0E62"/>
    <w:rsid w:val="009F6EBD"/>
    <w:rsid w:val="00A24E67"/>
    <w:rsid w:val="00A4478B"/>
    <w:rsid w:val="00A50A48"/>
    <w:rsid w:val="00A711FE"/>
    <w:rsid w:val="00A77692"/>
    <w:rsid w:val="00A80973"/>
    <w:rsid w:val="00A84481"/>
    <w:rsid w:val="00A85FDD"/>
    <w:rsid w:val="00A86C96"/>
    <w:rsid w:val="00A94F55"/>
    <w:rsid w:val="00A9798D"/>
    <w:rsid w:val="00AA34AD"/>
    <w:rsid w:val="00AB53F1"/>
    <w:rsid w:val="00AC7CE3"/>
    <w:rsid w:val="00AD0A50"/>
    <w:rsid w:val="00AD4E9D"/>
    <w:rsid w:val="00B063EA"/>
    <w:rsid w:val="00B312D8"/>
    <w:rsid w:val="00B46E63"/>
    <w:rsid w:val="00B813B5"/>
    <w:rsid w:val="00B861D3"/>
    <w:rsid w:val="00B973BF"/>
    <w:rsid w:val="00BA5F94"/>
    <w:rsid w:val="00BB3B16"/>
    <w:rsid w:val="00BC5164"/>
    <w:rsid w:val="00BE1128"/>
    <w:rsid w:val="00BE3165"/>
    <w:rsid w:val="00BF0103"/>
    <w:rsid w:val="00BF50C6"/>
    <w:rsid w:val="00C003D7"/>
    <w:rsid w:val="00C1609C"/>
    <w:rsid w:val="00C55F18"/>
    <w:rsid w:val="00C5604C"/>
    <w:rsid w:val="00C56080"/>
    <w:rsid w:val="00C6210B"/>
    <w:rsid w:val="00C65341"/>
    <w:rsid w:val="00C776A7"/>
    <w:rsid w:val="00C83DA0"/>
    <w:rsid w:val="00C92E27"/>
    <w:rsid w:val="00C95795"/>
    <w:rsid w:val="00CE4491"/>
    <w:rsid w:val="00CF4E90"/>
    <w:rsid w:val="00CF65F0"/>
    <w:rsid w:val="00D01030"/>
    <w:rsid w:val="00D07D22"/>
    <w:rsid w:val="00D11231"/>
    <w:rsid w:val="00D213D3"/>
    <w:rsid w:val="00D267FE"/>
    <w:rsid w:val="00D42368"/>
    <w:rsid w:val="00D65ED9"/>
    <w:rsid w:val="00D81522"/>
    <w:rsid w:val="00DA0FED"/>
    <w:rsid w:val="00DD4337"/>
    <w:rsid w:val="00DF21B9"/>
    <w:rsid w:val="00E40FD9"/>
    <w:rsid w:val="00E755DC"/>
    <w:rsid w:val="00E8128E"/>
    <w:rsid w:val="00E8739A"/>
    <w:rsid w:val="00E95B5D"/>
    <w:rsid w:val="00EA31A6"/>
    <w:rsid w:val="00EB2CD0"/>
    <w:rsid w:val="00EC63C2"/>
    <w:rsid w:val="00EC7FFA"/>
    <w:rsid w:val="00EE5C36"/>
    <w:rsid w:val="00F02598"/>
    <w:rsid w:val="00F641A7"/>
    <w:rsid w:val="00F701FE"/>
    <w:rsid w:val="00F75B7C"/>
    <w:rsid w:val="00F7763C"/>
    <w:rsid w:val="00F80C73"/>
    <w:rsid w:val="00F843F5"/>
    <w:rsid w:val="00F84EF7"/>
    <w:rsid w:val="00F86DF9"/>
    <w:rsid w:val="00FA286F"/>
    <w:rsid w:val="00FA6B54"/>
    <w:rsid w:val="00FB4AD0"/>
    <w:rsid w:val="00FB5124"/>
    <w:rsid w:val="00FB75BB"/>
    <w:rsid w:val="00FC734F"/>
    <w:rsid w:val="00FD1EDA"/>
    <w:rsid w:val="00FE68DF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2"/>
    <w:pPr>
      <w:widowControl w:val="0"/>
      <w:jc w:val="both"/>
    </w:pPr>
    <w:rPr>
      <w:rFonts w:ascii="ＭＳ 明朝"/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1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F94"/>
    <w:rPr>
      <w:rFonts w:ascii="ＭＳ 明朝"/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BA5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F94"/>
    <w:rPr>
      <w:rFonts w:ascii="ＭＳ 明朝"/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4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2FA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2"/>
    <w:pPr>
      <w:widowControl w:val="0"/>
      <w:jc w:val="both"/>
    </w:pPr>
    <w:rPr>
      <w:rFonts w:ascii="ＭＳ 明朝"/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1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F94"/>
    <w:rPr>
      <w:rFonts w:ascii="ＭＳ 明朝"/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BA5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F94"/>
    <w:rPr>
      <w:rFonts w:ascii="ＭＳ 明朝"/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4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2FA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kenshu@pref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610C-C3A3-4C36-A9FB-23FB92C2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2017-06-02T08:50:00Z</cp:lastPrinted>
  <dcterms:created xsi:type="dcterms:W3CDTF">2018-04-23T09:16:00Z</dcterms:created>
  <dcterms:modified xsi:type="dcterms:W3CDTF">2018-04-23T09:16:00Z</dcterms:modified>
</cp:coreProperties>
</file>