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9D" w:rsidRPr="004E68D4" w:rsidRDefault="00790A9D" w:rsidP="004E68D4">
      <w:pPr>
        <w:ind w:firstLineChars="250" w:firstLine="1107"/>
        <w:rPr>
          <w:rFonts w:asciiTheme="minorEastAsia" w:hAnsiTheme="minorEastAsia"/>
          <w:sz w:val="44"/>
          <w:szCs w:val="44"/>
        </w:rPr>
      </w:pPr>
    </w:p>
    <w:p w:rsidR="00A0137B" w:rsidRPr="004E68D4" w:rsidRDefault="004E68D4" w:rsidP="005A4270">
      <w:pPr>
        <w:ind w:firstLineChars="1570" w:firstLine="7583"/>
        <w:jc w:val="both"/>
        <w:rPr>
          <w:rFonts w:asciiTheme="minorEastAsia" w:hAnsiTheme="minorEastAsia"/>
          <w:sz w:val="44"/>
          <w:szCs w:val="44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A7F3A" wp14:editId="32BFC2BE">
                <wp:simplePos x="0" y="0"/>
                <wp:positionH relativeFrom="column">
                  <wp:posOffset>-118745</wp:posOffset>
                </wp:positionH>
                <wp:positionV relativeFrom="paragraph">
                  <wp:posOffset>680085</wp:posOffset>
                </wp:positionV>
                <wp:extent cx="676275" cy="24860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8D4" w:rsidRDefault="004E68D4" w:rsidP="004E68D4">
                            <w:pPr>
                              <w:ind w:firstLine="483"/>
                            </w:pPr>
                            <w:r w:rsidRPr="004E68D4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学</w:t>
                            </w:r>
                            <w:r w:rsidRPr="004E68D4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  <w:t>問の</w:t>
                            </w:r>
                            <w:proofErr w:type="gramStart"/>
                            <w:r w:rsidRPr="004E68D4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  <w:t>す</w:t>
                            </w:r>
                            <w:r w:rsidRPr="004E68D4">
                              <w:rPr>
                                <w:rFonts w:asciiTheme="minorEastAsia" w:hAnsiTheme="minorEastAsia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30"/>
                                  <w:hpsBaseText w:val="44"/>
                                  <w:lid w:val="ja-JP"/>
                                </w:rubyPr>
                                <w:rt>
                                  <w:r w:rsidR="004E68D4" w:rsidRPr="004E68D4">
                                    <w:rPr>
                                      <w:rFonts w:asciiTheme="minorEastAsia" w:hAnsiTheme="minorEastAsia" w:hint="eastAsia"/>
                                      <w:sz w:val="44"/>
                                      <w:szCs w:val="44"/>
                                    </w:rPr>
                                    <w:t>す</w:t>
                                  </w:r>
                                </w:rt>
                                <w:rubyBase>
                                  <w:r w:rsidR="004E68D4" w:rsidRPr="004E68D4">
                                    <w:rPr>
                                      <w:rFonts w:asciiTheme="minorEastAsia" w:hAnsiTheme="minorEastAsia" w:hint="eastAsia"/>
                                      <w:sz w:val="44"/>
                                      <w:szCs w:val="44"/>
                                    </w:rPr>
                                    <w:t>ゝ</w:t>
                                  </w:r>
                                </w:rubyBase>
                              </w:ruby>
                            </w:r>
                            <w:r w:rsidRPr="004E68D4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  <w:t>め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35pt;margin-top:53.55pt;width:53.25pt;height:19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" fillcolor="white [3201]" stroked="f" strokeweight=".5pt">
                <v:textbox style="layout-flow:vertical-ideographic">
                  <w:txbxContent>
                    <w:p w:rsidR="004E68D4" w:rsidRDefault="004E68D4" w:rsidP="004E68D4">
                      <w:pPr>
                        <w:ind w:firstLine="483"/>
                      </w:pPr>
                      <w:r w:rsidRPr="004E68D4">
                        <w:rPr>
                          <w:rFonts w:hint="eastAsia"/>
                          <w:sz w:val="48"/>
                          <w:szCs w:val="48"/>
                        </w:rPr>
                        <w:t>学</w:t>
                      </w:r>
                      <w:r w:rsidRPr="004E68D4">
                        <w:rPr>
                          <w:rFonts w:asciiTheme="minorEastAsia" w:hAnsiTheme="minorEastAsia" w:hint="eastAsia"/>
                          <w:sz w:val="44"/>
                          <w:szCs w:val="44"/>
                        </w:rPr>
                        <w:t>問の</w:t>
                      </w:r>
                      <w:proofErr w:type="gramStart"/>
                      <w:r w:rsidRPr="004E68D4">
                        <w:rPr>
                          <w:rFonts w:asciiTheme="minorEastAsia" w:hAnsiTheme="minorEastAsia" w:hint="eastAsia"/>
                          <w:sz w:val="44"/>
                          <w:szCs w:val="44"/>
                        </w:rPr>
                        <w:t>す</w:t>
                      </w:r>
                      <w:r w:rsidRPr="004E68D4">
                        <w:rPr>
                          <w:rFonts w:asciiTheme="minorEastAsia" w:hAnsiTheme="minorEastAsia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5"/>
                            <w:hpsRaise w:val="30"/>
                            <w:hpsBaseText w:val="44"/>
                            <w:lid w:val="ja-JP"/>
                          </w:rubyPr>
                          <w:rt>
                            <w:r w:rsidR="004E68D4" w:rsidRPr="004E68D4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  <w:t>す</w:t>
                            </w:r>
                          </w:rt>
                          <w:rubyBase>
                            <w:r w:rsidR="004E68D4" w:rsidRPr="004E68D4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  <w:t>ゝ</w:t>
                            </w:r>
                          </w:rubyBase>
                        </w:ruby>
                      </w:r>
                      <w:r w:rsidRPr="004E68D4">
                        <w:rPr>
                          <w:rFonts w:asciiTheme="minorEastAsia" w:hAnsiTheme="minorEastAsia" w:hint="eastAsia"/>
                          <w:sz w:val="44"/>
                          <w:szCs w:val="44"/>
                        </w:rPr>
                        <w:t>め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467F6" w:rsidRPr="004E68D4">
        <w:rPr>
          <w:rFonts w:asciiTheme="minorEastAsia" w:hAnsiTheme="minorEastAsia"/>
          <w:sz w:val="44"/>
          <w:szCs w:val="44"/>
        </w:rPr>
        <w:t>福澤</w:t>
      </w:r>
      <w:r w:rsidR="005A4270">
        <w:rPr>
          <w:rFonts w:asciiTheme="minorEastAsia" w:hAnsiTheme="minorEastAsia" w:hint="eastAsia"/>
          <w:sz w:val="44"/>
          <w:szCs w:val="44"/>
        </w:rPr>
        <w:t xml:space="preserve"> </w:t>
      </w:r>
      <w:r w:rsidR="003467F6" w:rsidRPr="003467F6">
        <w:rPr>
          <w:rFonts w:asciiTheme="minorEastAsia" w:hAnsiTheme="minorEastAsia"/>
          <w:sz w:val="44"/>
          <w:szCs w:val="44"/>
        </w:rPr>
        <w:t>諭</w:t>
      </w:r>
      <w:r w:rsidR="003467F6" w:rsidRPr="004E68D4">
        <w:rPr>
          <w:rFonts w:asciiTheme="minorEastAsia" w:hAnsiTheme="minorEastAsia"/>
          <w:sz w:val="44"/>
          <w:szCs w:val="44"/>
        </w:rPr>
        <w:t>吉</w:t>
      </w:r>
    </w:p>
    <w:p w:rsidR="004E68D4" w:rsidRDefault="004E68D4" w:rsidP="004E68D4">
      <w:pPr>
        <w:spacing w:line="160" w:lineRule="exact"/>
        <w:ind w:firstLine="443"/>
        <w:jc w:val="both"/>
        <w:rPr>
          <w:rFonts w:asciiTheme="minorEastAsia" w:hAnsiTheme="minorEastAsia"/>
          <w:sz w:val="44"/>
          <w:szCs w:val="44"/>
        </w:rPr>
      </w:pPr>
    </w:p>
    <w:p w:rsidR="004E68D4" w:rsidRDefault="00B20ACD" w:rsidP="004E68D4">
      <w:pPr>
        <w:ind w:firstLine="443"/>
        <w:jc w:val="both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2F08D2" wp14:editId="287245F8">
                <wp:simplePos x="0" y="0"/>
                <wp:positionH relativeFrom="column">
                  <wp:posOffset>-3674110</wp:posOffset>
                </wp:positionH>
                <wp:positionV relativeFrom="paragraph">
                  <wp:posOffset>-100965</wp:posOffset>
                </wp:positionV>
                <wp:extent cx="447675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ACD" w:rsidRPr="00B20ACD" w:rsidRDefault="00B20ACD" w:rsidP="00B20ACD">
                            <w:pPr>
                              <w:ind w:firstLine="163"/>
                              <w:rPr>
                                <w:sz w:val="16"/>
                              </w:rPr>
                            </w:pPr>
                            <w:r w:rsidRPr="00B20ACD">
                              <w:rPr>
                                <w:rFonts w:hint="eastAsia"/>
                                <w:sz w:val="16"/>
                              </w:rPr>
                              <w:t>おの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B20ACD">
                              <w:rPr>
                                <w:rFonts w:hint="eastAsia"/>
                                <w:sz w:val="16"/>
                              </w:rPr>
                              <w:t>おの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89.3pt;margin-top:-7.95pt;width:35.25pt;height:1in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" filled="f" stroked="f" strokeweight=".5pt">
                <v:textbox style="layout-flow:vertical-ideographic">
                  <w:txbxContent>
                    <w:p w:rsidR="00B20ACD" w:rsidRPr="00B20ACD" w:rsidRDefault="00B20ACD" w:rsidP="00B20ACD">
                      <w:pPr>
                        <w:ind w:firstLine="163"/>
                        <w:rPr>
                          <w:sz w:val="16"/>
                        </w:rPr>
                      </w:pPr>
                      <w:r w:rsidRPr="00B20ACD">
                        <w:rPr>
                          <w:rFonts w:hint="eastAsia"/>
                          <w:sz w:val="16"/>
                        </w:rPr>
                        <w:t>おの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B20ACD">
                        <w:rPr>
                          <w:rFonts w:hint="eastAsia"/>
                          <w:sz w:val="16"/>
                        </w:rPr>
                        <w:t>おの</w:t>
                      </w:r>
                    </w:p>
                  </w:txbxContent>
                </v:textbox>
              </v:shape>
            </w:pict>
          </mc:Fallback>
        </mc:AlternateContent>
      </w:r>
      <w:r w:rsidR="00A0137B" w:rsidRPr="004E68D4">
        <w:rPr>
          <w:rFonts w:asciiTheme="minorEastAsia" w:hAnsiTheme="minorEastAsia" w:hint="eastAsia"/>
          <w:sz w:val="44"/>
          <w:szCs w:val="44"/>
        </w:rPr>
        <w:t>天は人の上に人を造らず人の下に人を造らずと言え</w:t>
      </w:r>
      <w:proofErr w:type="gramStart"/>
      <w:r w:rsidR="00A0137B" w:rsidRPr="004E68D4">
        <w:rPr>
          <w:rFonts w:asciiTheme="minorEastAsia" w:hAnsiTheme="minorEastAsia" w:hint="eastAsia"/>
          <w:sz w:val="44"/>
          <w:szCs w:val="44"/>
        </w:rPr>
        <w:t>り</w:t>
      </w:r>
      <w:proofErr w:type="gramEnd"/>
      <w:r w:rsidR="00A0137B" w:rsidRPr="004E68D4">
        <w:rPr>
          <w:rFonts w:asciiTheme="minorEastAsia" w:hAnsiTheme="minorEastAsia" w:hint="eastAsia"/>
          <w:sz w:val="44"/>
          <w:szCs w:val="44"/>
        </w:rPr>
        <w:t>。されば天より人を生ずるには、</w:t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ばんにん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万人</w:t>
            </w:r>
          </w:rubyBase>
        </w:ruby>
      </w:r>
      <w:r w:rsidR="00A0137B" w:rsidRPr="004E68D4">
        <w:rPr>
          <w:rFonts w:asciiTheme="minorEastAsia" w:hAnsiTheme="minorEastAsia" w:hint="eastAsia"/>
          <w:sz w:val="44"/>
          <w:szCs w:val="44"/>
        </w:rPr>
        <w:t>は</w:t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ばんにん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万人</w:t>
            </w:r>
          </w:rubyBase>
        </w:ruby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みな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皆</w:t>
            </w:r>
          </w:rubyBase>
        </w:ruby>
      </w:r>
      <w:r w:rsidR="00A0137B" w:rsidRPr="004E68D4">
        <w:rPr>
          <w:rFonts w:asciiTheme="minorEastAsia" w:hAnsiTheme="minorEastAsia" w:hint="eastAsia"/>
          <w:sz w:val="44"/>
          <w:szCs w:val="44"/>
        </w:rPr>
        <w:t>同じ位にして、生れながら</w:t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きせん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貴賤</w:t>
            </w:r>
          </w:rubyBase>
        </w:ruby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じょうげ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上下</w:t>
            </w:r>
          </w:rubyBase>
        </w:ruby>
      </w:r>
      <w:r w:rsidR="00A0137B" w:rsidRPr="004E68D4">
        <w:rPr>
          <w:rFonts w:asciiTheme="minorEastAsia" w:hAnsiTheme="minorEastAsia" w:hint="eastAsia"/>
          <w:sz w:val="44"/>
          <w:szCs w:val="44"/>
        </w:rPr>
        <w:t>の差別なく、</w:t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ばんぶつ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万物</w:t>
            </w:r>
          </w:rubyBase>
        </w:ruby>
      </w:r>
      <w:r w:rsidR="00A0137B" w:rsidRPr="004E68D4">
        <w:rPr>
          <w:rFonts w:asciiTheme="minorEastAsia" w:hAnsiTheme="minorEastAsia" w:hint="eastAsia"/>
          <w:sz w:val="44"/>
          <w:szCs w:val="44"/>
        </w:rPr>
        <w:t>の</w:t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れい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霊</w:t>
            </w:r>
          </w:rubyBase>
        </w:ruby>
      </w:r>
      <w:r w:rsidR="00A0137B" w:rsidRPr="004E68D4">
        <w:rPr>
          <w:rFonts w:asciiTheme="minorEastAsia" w:hAnsiTheme="minorEastAsia" w:hint="eastAsia"/>
          <w:sz w:val="44"/>
          <w:szCs w:val="44"/>
        </w:rPr>
        <w:t>たる身と心との働きをもって天地の</w:t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かん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間</w:t>
            </w:r>
          </w:rubyBase>
        </w:ruby>
      </w:r>
      <w:r w:rsidR="00A0137B" w:rsidRPr="004E68D4">
        <w:rPr>
          <w:rFonts w:asciiTheme="minorEastAsia" w:hAnsiTheme="minorEastAsia" w:hint="eastAsia"/>
          <w:sz w:val="44"/>
          <w:szCs w:val="44"/>
        </w:rPr>
        <w:t>にあるよろずの物を</w:t>
      </w:r>
      <w:r w:rsidR="007E09F0" w:rsidRPr="004E68D4">
        <w:rPr>
          <w:rFonts w:asciiTheme="minorEastAsia" w:hAnsiTheme="minorEastAsia"/>
          <w:sz w:val="44"/>
          <w:szCs w:val="44"/>
        </w:rPr>
        <w:fldChar w:fldCharType="begin"/>
      </w:r>
      <w:r w:rsidR="007E09F0" w:rsidRPr="004E68D4">
        <w:rPr>
          <w:rFonts w:asciiTheme="minorEastAsia" w:hAnsiTheme="minorEastAsia"/>
          <w:sz w:val="44"/>
          <w:szCs w:val="44"/>
        </w:rPr>
        <w:instrText>EQ \* jc2 \* "Font:ＭＳ 明朝" \* hps15 \o\ad(\s\up 15(</w:instrText>
      </w:r>
      <w:r w:rsidR="007E09F0" w:rsidRPr="004E68D4">
        <w:rPr>
          <w:rFonts w:asciiTheme="minorEastAsia" w:hAnsiTheme="minorEastAsia" w:hint="eastAsia"/>
          <w:sz w:val="44"/>
          <w:szCs w:val="44"/>
        </w:rPr>
        <w:instrText>と</w:instrText>
      </w:r>
      <w:r w:rsidR="007E09F0" w:rsidRPr="004E68D4">
        <w:rPr>
          <w:rFonts w:asciiTheme="minorEastAsia" w:hAnsiTheme="minorEastAsia"/>
          <w:sz w:val="44"/>
          <w:szCs w:val="44"/>
        </w:rPr>
        <w:instrText>),</w:instrText>
      </w:r>
      <w:proofErr w:type="gramStart"/>
      <w:r w:rsidR="007E09F0" w:rsidRPr="004E68D4">
        <w:rPr>
          <w:rFonts w:asciiTheme="minorEastAsia" w:hAnsiTheme="minorEastAsia" w:hint="eastAsia"/>
          <w:sz w:val="44"/>
          <w:szCs w:val="44"/>
        </w:rPr>
        <w:instrText>資</w:instrText>
      </w:r>
      <w:r w:rsidR="007E09F0" w:rsidRPr="004E68D4">
        <w:rPr>
          <w:rFonts w:asciiTheme="minorEastAsia" w:hAnsiTheme="minorEastAsia"/>
          <w:sz w:val="44"/>
          <w:szCs w:val="44"/>
        </w:rPr>
        <w:instrText>)</w:instrText>
      </w:r>
      <w:r w:rsidR="007E09F0" w:rsidRPr="004E68D4">
        <w:rPr>
          <w:rFonts w:asciiTheme="minorEastAsia" w:hAnsiTheme="minorEastAsia"/>
          <w:sz w:val="44"/>
          <w:szCs w:val="44"/>
        </w:rPr>
        <w:fldChar w:fldCharType="end"/>
      </w:r>
      <w:r w:rsidR="00A0137B" w:rsidRPr="004E68D4">
        <w:rPr>
          <w:rFonts w:asciiTheme="minorEastAsia" w:hAnsiTheme="minorEastAsia" w:hint="eastAsia"/>
          <w:sz w:val="44"/>
          <w:szCs w:val="44"/>
        </w:rPr>
        <w:t>り</w:t>
      </w:r>
      <w:proofErr w:type="gramEnd"/>
      <w:r w:rsidR="00A0137B" w:rsidRPr="004E68D4">
        <w:rPr>
          <w:rFonts w:asciiTheme="minorEastAsia" w:hAnsiTheme="minorEastAsia" w:hint="eastAsia"/>
          <w:sz w:val="44"/>
          <w:szCs w:val="44"/>
        </w:rPr>
        <w:t>、もって衣食住の用を達し、自由自在、</w:t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たが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互</w:t>
            </w:r>
          </w:rubyBase>
        </w:ruby>
      </w:r>
      <w:r w:rsidR="00A0137B" w:rsidRPr="004E68D4">
        <w:rPr>
          <w:rFonts w:asciiTheme="minorEastAsia" w:hAnsiTheme="minorEastAsia" w:hint="eastAsia"/>
          <w:sz w:val="44"/>
          <w:szCs w:val="44"/>
        </w:rPr>
        <w:t>いに人の</w:t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さまた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妨</w:t>
            </w:r>
          </w:rubyBase>
        </w:ruby>
      </w:r>
      <w:r w:rsidR="00A0137B" w:rsidRPr="004E68D4">
        <w:rPr>
          <w:rFonts w:asciiTheme="minorEastAsia" w:hAnsiTheme="minorEastAsia" w:hint="eastAsia"/>
          <w:sz w:val="44"/>
          <w:szCs w:val="44"/>
        </w:rPr>
        <w:t>げをなさずして</w:t>
      </w:r>
      <w:r>
        <w:rPr>
          <w:rFonts w:asciiTheme="minorEastAsia" w:hAnsiTheme="minorEastAsia"/>
          <w:sz w:val="44"/>
          <w:szCs w:val="44"/>
        </w:rPr>
        <w:t>各</w:t>
      </w:r>
      <w:r>
        <w:rPr>
          <w:rFonts w:asciiTheme="minorEastAsia" w:hAnsiTheme="minorEastAsia" w:hint="eastAsia"/>
          <w:sz w:val="44"/>
          <w:szCs w:val="44"/>
        </w:rPr>
        <w:t>〻</w:t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あんらく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安楽</w:t>
            </w:r>
          </w:rubyBase>
        </w:ruby>
      </w:r>
      <w:r w:rsidR="00A0137B" w:rsidRPr="004E68D4">
        <w:rPr>
          <w:rFonts w:asciiTheme="minorEastAsia" w:hAnsiTheme="minorEastAsia" w:hint="eastAsia"/>
          <w:sz w:val="44"/>
          <w:szCs w:val="44"/>
        </w:rPr>
        <w:t>にこの世を渡らしめ</w:t>
      </w:r>
      <w:r w:rsidR="007E09F0" w:rsidRPr="004E68D4">
        <w:rPr>
          <w:rFonts w:asciiTheme="minorEastAsia" w:hAnsiTheme="minorEastAsia"/>
          <w:sz w:val="44"/>
          <w:szCs w:val="44"/>
        </w:rPr>
        <w:fldChar w:fldCharType="begin"/>
      </w:r>
      <w:r w:rsidR="007E09F0" w:rsidRPr="004E68D4">
        <w:rPr>
          <w:rFonts w:asciiTheme="minorEastAsia" w:hAnsiTheme="minorEastAsia"/>
          <w:sz w:val="44"/>
          <w:szCs w:val="44"/>
        </w:rPr>
        <w:instrText>EQ \* jc2 \* "Font:ＭＳ 明朝" \* hps15 \o\ad(\s\up 15(</w:instrText>
      </w:r>
      <w:r w:rsidR="007E09F0" w:rsidRPr="004E68D4">
        <w:rPr>
          <w:rFonts w:asciiTheme="minorEastAsia" w:hAnsiTheme="minorEastAsia" w:hint="eastAsia"/>
          <w:sz w:val="44"/>
          <w:szCs w:val="44"/>
        </w:rPr>
        <w:instrText>たも</w:instrText>
      </w:r>
      <w:r w:rsidR="007E09F0" w:rsidRPr="004E68D4">
        <w:rPr>
          <w:rFonts w:asciiTheme="minorEastAsia" w:hAnsiTheme="minorEastAsia"/>
          <w:sz w:val="44"/>
          <w:szCs w:val="44"/>
        </w:rPr>
        <w:instrText>),</w:instrText>
      </w:r>
      <w:proofErr w:type="gramStart"/>
      <w:r w:rsidR="007E09F0" w:rsidRPr="004E68D4">
        <w:rPr>
          <w:rFonts w:asciiTheme="minorEastAsia" w:hAnsiTheme="minorEastAsia" w:hint="eastAsia"/>
          <w:sz w:val="44"/>
          <w:szCs w:val="44"/>
        </w:rPr>
        <w:instrText>給</w:instrText>
      </w:r>
      <w:r w:rsidR="007E09F0" w:rsidRPr="004E68D4">
        <w:rPr>
          <w:rFonts w:asciiTheme="minorEastAsia" w:hAnsiTheme="minorEastAsia"/>
          <w:sz w:val="44"/>
          <w:szCs w:val="44"/>
        </w:rPr>
        <w:instrText>)</w:instrText>
      </w:r>
      <w:r w:rsidR="007E09F0" w:rsidRPr="004E68D4">
        <w:rPr>
          <w:rFonts w:asciiTheme="minorEastAsia" w:hAnsiTheme="minorEastAsia"/>
          <w:sz w:val="44"/>
          <w:szCs w:val="44"/>
        </w:rPr>
        <w:fldChar w:fldCharType="end"/>
      </w:r>
      <w:r w:rsidR="00A0137B" w:rsidRPr="004E68D4">
        <w:rPr>
          <w:rFonts w:asciiTheme="minorEastAsia" w:hAnsiTheme="minorEastAsia" w:hint="eastAsia"/>
          <w:sz w:val="44"/>
          <w:szCs w:val="44"/>
        </w:rPr>
        <w:t>うの</w:t>
      </w:r>
      <w:proofErr w:type="gramEnd"/>
      <w:r w:rsidR="007E09F0" w:rsidRPr="004E68D4">
        <w:rPr>
          <w:rFonts w:asciiTheme="minorEastAsia" w:hAnsiTheme="minorEastAsia"/>
          <w:sz w:val="44"/>
          <w:szCs w:val="44"/>
        </w:rPr>
        <w:fldChar w:fldCharType="begin"/>
      </w:r>
      <w:r w:rsidR="007E09F0" w:rsidRPr="004E68D4">
        <w:rPr>
          <w:rFonts w:asciiTheme="minorEastAsia" w:hAnsiTheme="minorEastAsia" w:hint="eastAsia"/>
          <w:sz w:val="44"/>
          <w:szCs w:val="44"/>
        </w:rPr>
        <w:instrText>EQ \* jc2 \* "Font:ＭＳ 明朝" \* hps</w:instrText>
      </w:r>
      <w:r w:rsidR="004E68D4">
        <w:rPr>
          <w:rFonts w:asciiTheme="minorEastAsia" w:hAnsiTheme="minorEastAsia" w:hint="eastAsia"/>
          <w:sz w:val="44"/>
          <w:szCs w:val="44"/>
        </w:rPr>
        <w:instrText>15</w:instrText>
      </w:r>
      <w:r w:rsidR="007E09F0" w:rsidRPr="004E68D4">
        <w:rPr>
          <w:rFonts w:asciiTheme="minorEastAsia" w:hAnsiTheme="minorEastAsia" w:hint="eastAsia"/>
          <w:sz w:val="44"/>
          <w:szCs w:val="44"/>
        </w:rPr>
        <w:instrText xml:space="preserve"> \o\ad(\s\up </w:instrText>
      </w:r>
      <w:r w:rsidR="004E68D4">
        <w:rPr>
          <w:rFonts w:asciiTheme="minorEastAsia" w:hAnsiTheme="minorEastAsia" w:hint="eastAsia"/>
          <w:sz w:val="44"/>
          <w:szCs w:val="44"/>
        </w:rPr>
        <w:instrText>15</w:instrText>
      </w:r>
      <w:r w:rsidR="007E09F0" w:rsidRPr="004E68D4">
        <w:rPr>
          <w:rFonts w:asciiTheme="minorEastAsia" w:hAnsiTheme="minorEastAsia" w:hint="eastAsia"/>
          <w:sz w:val="44"/>
          <w:szCs w:val="44"/>
        </w:rPr>
        <w:instrText>(しゅ),趣)</w:instrText>
      </w:r>
      <w:r w:rsidR="007E09F0" w:rsidRPr="004E68D4">
        <w:rPr>
          <w:rFonts w:asciiTheme="minorEastAsia" w:hAnsiTheme="minorEastAsia"/>
          <w:sz w:val="44"/>
          <w:szCs w:val="44"/>
        </w:rPr>
        <w:fldChar w:fldCharType="end"/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い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意</w:t>
            </w:r>
          </w:rubyBase>
        </w:ruby>
      </w:r>
      <w:r w:rsidR="00A0137B" w:rsidRPr="004E68D4">
        <w:rPr>
          <w:rFonts w:asciiTheme="minorEastAsia" w:hAnsiTheme="minorEastAsia" w:hint="eastAsia"/>
          <w:sz w:val="44"/>
          <w:szCs w:val="44"/>
        </w:rPr>
        <w:t>なり。さ</w:t>
      </w:r>
    </w:p>
    <w:p w:rsidR="004E68D4" w:rsidRDefault="004E68D4" w:rsidP="004E68D4">
      <w:pPr>
        <w:spacing w:line="200" w:lineRule="exact"/>
        <w:ind w:firstLineChars="0" w:firstLine="0"/>
        <w:rPr>
          <w:rFonts w:asciiTheme="minorEastAsia" w:hAnsiTheme="minorEastAsia"/>
          <w:sz w:val="44"/>
          <w:szCs w:val="44"/>
        </w:rPr>
      </w:pPr>
    </w:p>
    <w:p w:rsidR="004E68D4" w:rsidRDefault="00A0137B" w:rsidP="004E68D4">
      <w:pPr>
        <w:ind w:firstLineChars="0" w:firstLine="0"/>
        <w:rPr>
          <w:rFonts w:asciiTheme="minorEastAsia" w:hAnsiTheme="minorEastAsia"/>
          <w:sz w:val="44"/>
          <w:szCs w:val="44"/>
        </w:rPr>
      </w:pPr>
      <w:proofErr w:type="gramStart"/>
      <w:r w:rsidRPr="004E68D4">
        <w:rPr>
          <w:rFonts w:asciiTheme="minorEastAsia" w:hAnsiTheme="minorEastAsia" w:hint="eastAsia"/>
          <w:sz w:val="44"/>
          <w:szCs w:val="44"/>
        </w:rPr>
        <w:t>れども</w:t>
      </w:r>
      <w:proofErr w:type="gramEnd"/>
      <w:r w:rsidRPr="004E68D4">
        <w:rPr>
          <w:rFonts w:asciiTheme="minorEastAsia" w:hAnsiTheme="minorEastAsia" w:hint="eastAsia"/>
          <w:sz w:val="44"/>
          <w:szCs w:val="44"/>
        </w:rPr>
        <w:t>今広くこの人間世界を見渡すに、かしこき</w:t>
      </w:r>
    </w:p>
    <w:p w:rsidR="004E68D4" w:rsidRDefault="004E68D4" w:rsidP="004E68D4">
      <w:pPr>
        <w:spacing w:line="200" w:lineRule="exact"/>
        <w:ind w:firstLineChars="0" w:firstLine="0"/>
        <w:rPr>
          <w:rFonts w:asciiTheme="minorEastAsia" w:hAnsiTheme="minorEastAsia"/>
          <w:sz w:val="44"/>
          <w:szCs w:val="44"/>
        </w:rPr>
      </w:pPr>
    </w:p>
    <w:p w:rsidR="004E68D4" w:rsidRDefault="00B20ACD" w:rsidP="004E68D4">
      <w:pPr>
        <w:ind w:firstLineChars="0" w:firstLine="0"/>
        <w:rPr>
          <w:rFonts w:asciiTheme="minorEastAsia" w:hAnsiTheme="minorEastAsia"/>
          <w:sz w:val="44"/>
          <w:szCs w:val="44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99759" wp14:editId="2E002CE4">
                <wp:simplePos x="0" y="0"/>
                <wp:positionH relativeFrom="column">
                  <wp:posOffset>-4445</wp:posOffset>
                </wp:positionH>
                <wp:positionV relativeFrom="paragraph">
                  <wp:posOffset>6185535</wp:posOffset>
                </wp:positionV>
                <wp:extent cx="952500" cy="5080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0ACD" w:rsidRPr="005D6D73" w:rsidRDefault="00B20ACD" w:rsidP="00B20ACD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A7605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-.35pt;margin-top:487.05pt;width:75pt;height:4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" fillcolor="window" stroked="f" strokeweight=".5pt">
                <v:textbox>
                  <w:txbxContent>
                    <w:p w:rsidR="00B20ACD" w:rsidRPr="005D6D73" w:rsidRDefault="00B20ACD" w:rsidP="00B20ACD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 w:rsidR="00A7605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10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A0137B" w:rsidRPr="004E68D4">
        <w:rPr>
          <w:rFonts w:asciiTheme="minorEastAsia" w:hAnsiTheme="minorEastAsia" w:hint="eastAsia"/>
          <w:sz w:val="44"/>
          <w:szCs w:val="44"/>
        </w:rPr>
        <w:t>人あり、おろかなる人あり、貧しきもあり、富めるもあり、貴人もあり、下人もあり</w:t>
      </w:r>
      <w:proofErr w:type="gramStart"/>
      <w:r w:rsidR="00A0137B" w:rsidRPr="004E68D4">
        <w:rPr>
          <w:rFonts w:asciiTheme="minorEastAsia" w:hAnsiTheme="minorEastAsia" w:hint="eastAsia"/>
          <w:sz w:val="44"/>
          <w:szCs w:val="44"/>
        </w:rPr>
        <w:t>て</w:t>
      </w:r>
      <w:proofErr w:type="gramEnd"/>
      <w:r w:rsidR="00A0137B" w:rsidRPr="004E68D4">
        <w:rPr>
          <w:rFonts w:asciiTheme="minorEastAsia" w:hAnsiTheme="minorEastAsia" w:hint="eastAsia"/>
          <w:sz w:val="44"/>
          <w:szCs w:val="44"/>
        </w:rPr>
        <w:t>、その</w:t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ありさま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有様</w:t>
            </w:r>
          </w:rubyBase>
        </w:ruby>
      </w:r>
      <w:r w:rsidR="00A0137B" w:rsidRPr="004E68D4">
        <w:rPr>
          <w:rFonts w:asciiTheme="minorEastAsia" w:hAnsiTheme="minorEastAsia" w:hint="eastAsia"/>
          <w:sz w:val="44"/>
          <w:szCs w:val="44"/>
        </w:rPr>
        <w:t>雲と</w:t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どろ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泥</w:t>
            </w:r>
          </w:rubyBase>
        </w:ruby>
      </w:r>
      <w:r w:rsidR="00A0137B" w:rsidRPr="004E68D4">
        <w:rPr>
          <w:rFonts w:asciiTheme="minorEastAsia" w:hAnsiTheme="minorEastAsia" w:hint="eastAsia"/>
          <w:sz w:val="44"/>
          <w:szCs w:val="44"/>
        </w:rPr>
        <w:t>との</w:t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そう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相</w:t>
            </w:r>
          </w:rubyBase>
        </w:ruby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い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違</w:t>
            </w:r>
          </w:rubyBase>
        </w:ruby>
      </w:r>
      <w:r w:rsidR="00A0137B" w:rsidRPr="004E68D4">
        <w:rPr>
          <w:rFonts w:asciiTheme="minorEastAsia" w:hAnsiTheme="minorEastAsia" w:hint="eastAsia"/>
          <w:sz w:val="44"/>
          <w:szCs w:val="44"/>
        </w:rPr>
        <w:t>あるに似たるは</w:t>
      </w:r>
      <w:r w:rsidR="00065BC2" w:rsidRPr="004E68D4">
        <w:rPr>
          <w:rFonts w:asciiTheme="minorEastAsia" w:hAnsiTheme="minorEastAsia" w:hint="eastAsia"/>
          <w:sz w:val="44"/>
          <w:szCs w:val="44"/>
        </w:rPr>
        <w:t>何</w:t>
      </w:r>
      <w:proofErr w:type="gramStart"/>
      <w:r w:rsidR="00A0137B" w:rsidRPr="004E68D4">
        <w:rPr>
          <w:rFonts w:asciiTheme="minorEastAsia" w:hAnsiTheme="minorEastAsia" w:hint="eastAsia"/>
          <w:sz w:val="44"/>
          <w:szCs w:val="44"/>
        </w:rPr>
        <w:t>ぞや</w:t>
      </w:r>
      <w:proofErr w:type="gramEnd"/>
      <w:r w:rsidR="00A0137B" w:rsidRPr="004E68D4">
        <w:rPr>
          <w:rFonts w:asciiTheme="minorEastAsia" w:hAnsiTheme="minorEastAsia" w:hint="eastAsia"/>
          <w:sz w:val="44"/>
          <w:szCs w:val="44"/>
        </w:rPr>
        <w:t>。その次第</w:t>
      </w:r>
      <w:bookmarkStart w:id="0" w:name="_GoBack"/>
      <w:bookmarkEnd w:id="0"/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はなは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甚</w:t>
            </w:r>
          </w:rubyBase>
        </w:ruby>
      </w:r>
      <w:r w:rsidR="00065BC2" w:rsidRPr="004E68D4">
        <w:rPr>
          <w:rFonts w:asciiTheme="minorEastAsia" w:hAnsiTheme="minorEastAsia" w:hint="eastAsia"/>
          <w:sz w:val="44"/>
          <w:szCs w:val="44"/>
        </w:rPr>
        <w:t>だ</w:t>
      </w:r>
      <w:r w:rsidR="00A0137B" w:rsidRPr="004E68D4">
        <w:rPr>
          <w:rFonts w:asciiTheme="minorEastAsia" w:hAnsiTheme="minorEastAsia" w:hint="eastAsia"/>
          <w:sz w:val="44"/>
          <w:szCs w:val="44"/>
        </w:rPr>
        <w:t>明らかなり。</w:t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じつ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実</w:t>
            </w:r>
          </w:rubyBase>
        </w:ruby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ご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語</w:t>
            </w:r>
          </w:rubyBase>
        </w:ruby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きょう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教</w:t>
            </w:r>
          </w:rubyBase>
        </w:ruby>
      </w:r>
      <w:r w:rsidR="00A0137B" w:rsidRPr="004E68D4">
        <w:rPr>
          <w:rFonts w:asciiTheme="minorEastAsia" w:hAnsiTheme="minorEastAsia" w:hint="eastAsia"/>
          <w:sz w:val="44"/>
          <w:szCs w:val="44"/>
        </w:rPr>
        <w:t>に、人学</w:t>
      </w:r>
      <w:proofErr w:type="gramStart"/>
      <w:r w:rsidR="00A0137B" w:rsidRPr="004E68D4">
        <w:rPr>
          <w:rFonts w:asciiTheme="minorEastAsia" w:hAnsiTheme="minorEastAsia" w:hint="eastAsia"/>
          <w:sz w:val="44"/>
          <w:szCs w:val="44"/>
        </w:rPr>
        <w:t>ば</w:t>
      </w:r>
      <w:proofErr w:type="gramEnd"/>
      <w:r w:rsidR="00A0137B" w:rsidRPr="004E68D4">
        <w:rPr>
          <w:rFonts w:asciiTheme="minorEastAsia" w:hAnsiTheme="minorEastAsia" w:hint="eastAsia"/>
          <w:sz w:val="44"/>
          <w:szCs w:val="44"/>
        </w:rPr>
        <w:t>ざれ</w:t>
      </w:r>
      <w:proofErr w:type="gramStart"/>
      <w:r w:rsidR="00A0137B" w:rsidRPr="004E68D4">
        <w:rPr>
          <w:rFonts w:asciiTheme="minorEastAsia" w:hAnsiTheme="minorEastAsia" w:hint="eastAsia"/>
          <w:sz w:val="44"/>
          <w:szCs w:val="44"/>
        </w:rPr>
        <w:t>ば</w:t>
      </w:r>
      <w:proofErr w:type="gramEnd"/>
      <w:r w:rsidR="007E09F0" w:rsidRPr="004E68D4">
        <w:rPr>
          <w:rFonts w:asciiTheme="minorEastAsia" w:hAnsiTheme="minorEastAsia"/>
          <w:sz w:val="44"/>
          <w:szCs w:val="44"/>
        </w:rPr>
        <w:fldChar w:fldCharType="begin"/>
      </w:r>
      <w:r w:rsidR="007E09F0" w:rsidRPr="004E68D4">
        <w:rPr>
          <w:rFonts w:asciiTheme="minorEastAsia" w:hAnsiTheme="minorEastAsia" w:hint="eastAsia"/>
          <w:sz w:val="44"/>
          <w:szCs w:val="44"/>
        </w:rPr>
        <w:instrText>EQ \* jc2 \* "Font:ＭＳ 明朝" \* hps</w:instrText>
      </w:r>
      <w:r w:rsidR="004E68D4">
        <w:rPr>
          <w:rFonts w:asciiTheme="minorEastAsia" w:hAnsiTheme="minorEastAsia" w:hint="eastAsia"/>
          <w:sz w:val="44"/>
          <w:szCs w:val="44"/>
        </w:rPr>
        <w:instrText>15</w:instrText>
      </w:r>
      <w:r w:rsidR="007E09F0" w:rsidRPr="004E68D4">
        <w:rPr>
          <w:rFonts w:asciiTheme="minorEastAsia" w:hAnsiTheme="minorEastAsia" w:hint="eastAsia"/>
          <w:sz w:val="44"/>
          <w:szCs w:val="44"/>
        </w:rPr>
        <w:instrText xml:space="preserve"> \o\ad(\s\up </w:instrText>
      </w:r>
      <w:r w:rsidR="004E68D4">
        <w:rPr>
          <w:rFonts w:asciiTheme="minorEastAsia" w:hAnsiTheme="minorEastAsia" w:hint="eastAsia"/>
          <w:sz w:val="44"/>
          <w:szCs w:val="44"/>
        </w:rPr>
        <w:instrText>15</w:instrText>
      </w:r>
      <w:r w:rsidR="007E09F0" w:rsidRPr="004E68D4">
        <w:rPr>
          <w:rFonts w:asciiTheme="minorEastAsia" w:hAnsiTheme="minorEastAsia" w:hint="eastAsia"/>
          <w:sz w:val="44"/>
          <w:szCs w:val="44"/>
        </w:rPr>
        <w:instrText>(ち),智)</w:instrText>
      </w:r>
      <w:r w:rsidR="007E09F0" w:rsidRPr="004E68D4">
        <w:rPr>
          <w:rFonts w:asciiTheme="minorEastAsia" w:hAnsiTheme="minorEastAsia"/>
          <w:sz w:val="44"/>
          <w:szCs w:val="44"/>
        </w:rPr>
        <w:fldChar w:fldCharType="end"/>
      </w:r>
      <w:r w:rsidR="00A0137B" w:rsidRPr="004E68D4">
        <w:rPr>
          <w:rFonts w:asciiTheme="minorEastAsia" w:hAnsiTheme="minorEastAsia" w:hint="eastAsia"/>
          <w:sz w:val="44"/>
          <w:szCs w:val="44"/>
        </w:rPr>
        <w:t>なし、</w:t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ち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智</w:t>
            </w:r>
          </w:rubyBase>
        </w:ruby>
      </w:r>
      <w:r w:rsidR="00A0137B" w:rsidRPr="004E68D4">
        <w:rPr>
          <w:rFonts w:asciiTheme="minorEastAsia" w:hAnsiTheme="minorEastAsia" w:hint="eastAsia"/>
          <w:sz w:val="44"/>
          <w:szCs w:val="44"/>
        </w:rPr>
        <w:t>なき者は</w:t>
      </w:r>
      <w:r w:rsidR="007E09F0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ぐ</w:t>
            </w:r>
          </w:rt>
          <w:rubyBase>
            <w:r w:rsidR="007E09F0" w:rsidRPr="004E68D4">
              <w:rPr>
                <w:rFonts w:asciiTheme="minorEastAsia" w:hAnsiTheme="minorEastAsia" w:hint="eastAsia"/>
                <w:sz w:val="44"/>
                <w:szCs w:val="44"/>
              </w:rPr>
              <w:t>愚</w:t>
            </w:r>
          </w:rubyBase>
        </w:ruby>
      </w:r>
      <w:r w:rsidR="004E68D4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4E68D4" w:rsidRPr="004E68D4">
              <w:rPr>
                <w:rFonts w:asciiTheme="minorEastAsia" w:hAnsiTheme="minorEastAsia" w:hint="eastAsia"/>
                <w:sz w:val="44"/>
                <w:szCs w:val="44"/>
              </w:rPr>
              <w:t>じん</w:t>
            </w:r>
          </w:rt>
          <w:rubyBase>
            <w:r w:rsidR="004E68D4" w:rsidRPr="004E68D4">
              <w:rPr>
                <w:rFonts w:asciiTheme="minorEastAsia" w:hAnsiTheme="minorEastAsia" w:hint="eastAsia"/>
                <w:sz w:val="44"/>
                <w:szCs w:val="44"/>
              </w:rPr>
              <w:t>人</w:t>
            </w:r>
          </w:rubyBase>
        </w:ruby>
      </w:r>
      <w:r w:rsidR="00A0137B" w:rsidRPr="004E68D4">
        <w:rPr>
          <w:rFonts w:asciiTheme="minorEastAsia" w:hAnsiTheme="minorEastAsia" w:hint="eastAsia"/>
          <w:sz w:val="44"/>
          <w:szCs w:val="44"/>
        </w:rPr>
        <w:t>なりとあり。されば</w:t>
      </w:r>
      <w:r w:rsidR="004E68D4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4E68D4" w:rsidRPr="004E68D4">
              <w:rPr>
                <w:rFonts w:asciiTheme="minorEastAsia" w:hAnsiTheme="minorEastAsia" w:hint="eastAsia"/>
                <w:sz w:val="44"/>
                <w:szCs w:val="44"/>
              </w:rPr>
              <w:t>けんじん</w:t>
            </w:r>
          </w:rt>
          <w:rubyBase>
            <w:r w:rsidR="004E68D4" w:rsidRPr="004E68D4">
              <w:rPr>
                <w:rFonts w:asciiTheme="minorEastAsia" w:hAnsiTheme="minorEastAsia" w:hint="eastAsia"/>
                <w:sz w:val="44"/>
                <w:szCs w:val="44"/>
              </w:rPr>
              <w:t>賢人</w:t>
            </w:r>
          </w:rubyBase>
        </w:ruby>
      </w:r>
      <w:r w:rsidR="00A0137B" w:rsidRPr="004E68D4">
        <w:rPr>
          <w:rFonts w:asciiTheme="minorEastAsia" w:hAnsiTheme="minorEastAsia" w:hint="eastAsia"/>
          <w:sz w:val="44"/>
          <w:szCs w:val="44"/>
        </w:rPr>
        <w:t>と</w:t>
      </w:r>
      <w:r w:rsidR="004E68D4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4E68D4" w:rsidRPr="004E68D4">
              <w:rPr>
                <w:rFonts w:asciiTheme="minorEastAsia" w:hAnsiTheme="minorEastAsia" w:hint="eastAsia"/>
                <w:sz w:val="44"/>
                <w:szCs w:val="44"/>
              </w:rPr>
              <w:t>ぐ</w:t>
            </w:r>
          </w:rt>
          <w:rubyBase>
            <w:r w:rsidR="004E68D4" w:rsidRPr="004E68D4">
              <w:rPr>
                <w:rFonts w:asciiTheme="minorEastAsia" w:hAnsiTheme="minorEastAsia" w:hint="eastAsia"/>
                <w:sz w:val="44"/>
                <w:szCs w:val="44"/>
              </w:rPr>
              <w:t>愚</w:t>
            </w:r>
          </w:rubyBase>
        </w:ruby>
      </w:r>
      <w:r w:rsidR="004E68D4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4E68D4" w:rsidRPr="004E68D4">
              <w:rPr>
                <w:rFonts w:asciiTheme="minorEastAsia" w:hAnsiTheme="minorEastAsia" w:hint="eastAsia"/>
                <w:sz w:val="44"/>
                <w:szCs w:val="44"/>
              </w:rPr>
              <w:t>じん</w:t>
            </w:r>
          </w:rt>
          <w:rubyBase>
            <w:r w:rsidR="004E68D4" w:rsidRPr="004E68D4">
              <w:rPr>
                <w:rFonts w:asciiTheme="minorEastAsia" w:hAnsiTheme="minorEastAsia" w:hint="eastAsia"/>
                <w:sz w:val="44"/>
                <w:szCs w:val="44"/>
              </w:rPr>
              <w:t>人</w:t>
            </w:r>
          </w:rubyBase>
        </w:ruby>
      </w:r>
      <w:r w:rsidR="00A0137B" w:rsidRPr="004E68D4">
        <w:rPr>
          <w:rFonts w:asciiTheme="minorEastAsia" w:hAnsiTheme="minorEastAsia" w:hint="eastAsia"/>
          <w:sz w:val="44"/>
          <w:szCs w:val="44"/>
        </w:rPr>
        <w:t>との別は</w:t>
      </w:r>
      <w:r w:rsidR="00065BC2" w:rsidRPr="004E68D4">
        <w:rPr>
          <w:rFonts w:asciiTheme="minorEastAsia" w:hAnsiTheme="minorEastAsia" w:hint="eastAsia"/>
          <w:sz w:val="44"/>
          <w:szCs w:val="44"/>
        </w:rPr>
        <w:t>、</w:t>
      </w:r>
      <w:r w:rsidR="00A0137B" w:rsidRPr="004E68D4">
        <w:rPr>
          <w:rFonts w:asciiTheme="minorEastAsia" w:hAnsiTheme="minorEastAsia" w:hint="eastAsia"/>
          <w:sz w:val="44"/>
          <w:szCs w:val="44"/>
        </w:rPr>
        <w:t>学ぶと学ばざるとに</w:t>
      </w:r>
      <w:r w:rsidR="004E68D4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4E68D4" w:rsidRPr="004E68D4">
              <w:rPr>
                <w:rFonts w:asciiTheme="minorEastAsia" w:hAnsiTheme="minorEastAsia" w:hint="eastAsia"/>
                <w:sz w:val="44"/>
                <w:szCs w:val="44"/>
              </w:rPr>
              <w:t>よ</w:t>
            </w:r>
          </w:rt>
          <w:rubyBase>
            <w:r w:rsidR="004E68D4" w:rsidRPr="004E68D4">
              <w:rPr>
                <w:rFonts w:asciiTheme="minorEastAsia" w:hAnsiTheme="minorEastAsia" w:hint="eastAsia"/>
                <w:sz w:val="44"/>
                <w:szCs w:val="44"/>
              </w:rPr>
              <w:t>由</w:t>
            </w:r>
          </w:rubyBase>
        </w:ruby>
      </w:r>
      <w:r w:rsidR="00065BC2" w:rsidRPr="004E68D4">
        <w:rPr>
          <w:rFonts w:asciiTheme="minorEastAsia" w:hAnsiTheme="minorEastAsia" w:hint="eastAsia"/>
          <w:sz w:val="44"/>
          <w:szCs w:val="44"/>
        </w:rPr>
        <w:t>って</w:t>
      </w:r>
      <w:r w:rsidR="004E68D4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4E68D4" w:rsidRPr="004E68D4">
              <w:rPr>
                <w:rFonts w:asciiTheme="minorEastAsia" w:hAnsiTheme="minorEastAsia" w:hint="eastAsia"/>
                <w:sz w:val="44"/>
                <w:szCs w:val="44"/>
              </w:rPr>
              <w:t>いで</w:t>
            </w:r>
          </w:rt>
          <w:rubyBase>
            <w:r w:rsidR="004E68D4" w:rsidRPr="004E68D4">
              <w:rPr>
                <w:rFonts w:asciiTheme="minorEastAsia" w:hAnsiTheme="minorEastAsia" w:hint="eastAsia"/>
                <w:sz w:val="44"/>
                <w:szCs w:val="44"/>
              </w:rPr>
              <w:t>出</w:t>
            </w:r>
          </w:rubyBase>
        </w:ruby>
      </w:r>
      <w:r w:rsidR="004E68D4" w:rsidRPr="004E68D4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5"/>
            <w:hpsRaise w:val="30"/>
            <w:hpsBaseText w:val="44"/>
            <w:lid w:val="ja-JP"/>
          </w:rubyPr>
          <w:rt>
            <w:r w:rsidR="004E68D4" w:rsidRPr="004E68D4">
              <w:rPr>
                <w:rFonts w:asciiTheme="minorEastAsia" w:hAnsiTheme="minorEastAsia" w:hint="eastAsia"/>
                <w:sz w:val="44"/>
                <w:szCs w:val="44"/>
              </w:rPr>
              <w:t>く</w:t>
            </w:r>
          </w:rt>
          <w:rubyBase>
            <w:r w:rsidR="004E68D4" w:rsidRPr="004E68D4">
              <w:rPr>
                <w:rFonts w:asciiTheme="minorEastAsia" w:hAnsiTheme="minorEastAsia" w:hint="eastAsia"/>
                <w:sz w:val="44"/>
                <w:szCs w:val="44"/>
              </w:rPr>
              <w:t>来</w:t>
            </w:r>
          </w:rubyBase>
        </w:ruby>
      </w:r>
      <w:r w:rsidR="00A0137B" w:rsidRPr="004E68D4">
        <w:rPr>
          <w:rFonts w:asciiTheme="minorEastAsia" w:hAnsiTheme="minorEastAsia" w:hint="eastAsia"/>
          <w:sz w:val="44"/>
          <w:szCs w:val="44"/>
        </w:rPr>
        <w:t>る</w:t>
      </w:r>
      <w:proofErr w:type="gramStart"/>
      <w:r w:rsidR="00A0137B" w:rsidRPr="004E68D4">
        <w:rPr>
          <w:rFonts w:asciiTheme="minorEastAsia" w:hAnsiTheme="minorEastAsia" w:hint="eastAsia"/>
          <w:sz w:val="44"/>
          <w:szCs w:val="44"/>
        </w:rPr>
        <w:t>ものな</w:t>
      </w:r>
      <w:proofErr w:type="gramEnd"/>
    </w:p>
    <w:p w:rsidR="004E68D4" w:rsidRDefault="004E68D4" w:rsidP="004E68D4">
      <w:pPr>
        <w:spacing w:line="160" w:lineRule="exact"/>
        <w:ind w:firstLineChars="0" w:firstLine="0"/>
        <w:rPr>
          <w:rFonts w:asciiTheme="minorEastAsia" w:hAnsiTheme="minorEastAsia"/>
          <w:sz w:val="44"/>
          <w:szCs w:val="44"/>
        </w:rPr>
      </w:pPr>
    </w:p>
    <w:p w:rsidR="00A0137B" w:rsidRPr="004E68D4" w:rsidRDefault="00A0137B" w:rsidP="004E68D4">
      <w:pPr>
        <w:ind w:firstLineChars="0" w:firstLine="0"/>
        <w:rPr>
          <w:rFonts w:asciiTheme="minorEastAsia" w:hAnsiTheme="minorEastAsia"/>
          <w:sz w:val="44"/>
          <w:szCs w:val="44"/>
        </w:rPr>
      </w:pPr>
      <w:r w:rsidRPr="004E68D4">
        <w:rPr>
          <w:rFonts w:asciiTheme="minorEastAsia" w:hAnsiTheme="minorEastAsia" w:hint="eastAsia"/>
          <w:sz w:val="44"/>
          <w:szCs w:val="44"/>
        </w:rPr>
        <w:t>り。</w:t>
      </w:r>
    </w:p>
    <w:sectPr w:rsidR="00A0137B" w:rsidRPr="004E68D4" w:rsidSect="004E68D4">
      <w:type w:val="continuous"/>
      <w:pgSz w:w="16838" w:h="11906" w:orient="landscape" w:code="9"/>
      <w:pgMar w:top="1134" w:right="1021" w:bottom="1134" w:left="1021" w:header="851" w:footer="454" w:gutter="0"/>
      <w:cols w:space="352"/>
      <w:titlePg/>
      <w:textDirection w:val="tbRl"/>
      <w:docGrid w:type="linesAndChars" w:linePitch="304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CD" w:rsidRDefault="00B20ACD" w:rsidP="00B20ACD">
      <w:pPr>
        <w:ind w:firstLine="210"/>
      </w:pPr>
      <w:r>
        <w:separator/>
      </w:r>
    </w:p>
  </w:endnote>
  <w:endnote w:type="continuationSeparator" w:id="0">
    <w:p w:rsidR="00B20ACD" w:rsidRDefault="00B20ACD" w:rsidP="00B20ACD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CD" w:rsidRDefault="00B20ACD" w:rsidP="00B20ACD">
      <w:pPr>
        <w:ind w:firstLine="210"/>
      </w:pPr>
      <w:r>
        <w:separator/>
      </w:r>
    </w:p>
  </w:footnote>
  <w:footnote w:type="continuationSeparator" w:id="0">
    <w:p w:rsidR="00B20ACD" w:rsidRDefault="00B20ACD" w:rsidP="00B20ACD">
      <w:pPr>
        <w:ind w:firstLine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7A"/>
    <w:rsid w:val="00065BC2"/>
    <w:rsid w:val="002A467A"/>
    <w:rsid w:val="003467F6"/>
    <w:rsid w:val="004E68D4"/>
    <w:rsid w:val="005A4270"/>
    <w:rsid w:val="00790A9D"/>
    <w:rsid w:val="007E09F0"/>
    <w:rsid w:val="00955FEE"/>
    <w:rsid w:val="00A0137B"/>
    <w:rsid w:val="00A76056"/>
    <w:rsid w:val="00B20ACD"/>
    <w:rsid w:val="00F4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</dc:creator>
  <cp:keywords/>
  <dc:description/>
  <cp:lastModifiedBy>広島県</cp:lastModifiedBy>
  <cp:revision>7</cp:revision>
  <cp:lastPrinted>2014-03-13T08:30:00Z</cp:lastPrinted>
  <dcterms:created xsi:type="dcterms:W3CDTF">2014-03-09T13:10:00Z</dcterms:created>
  <dcterms:modified xsi:type="dcterms:W3CDTF">2014-03-26T11:54:00Z</dcterms:modified>
</cp:coreProperties>
</file>